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Agosto 08 de 2023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Análisis de Datos con R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 a Tipos y Estructuras de datos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Trabajo Grupal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1- Análisis de Ventas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 dataframe de ventas mensuales, que incluya información de productos, meses y valor de ventas.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Calcular el total de ventas por producto y mes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Encontrar los productos más vendidos en cada mes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Imprimir el total de ventas por producto y mes, y los productos más vendidos por 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2- Análisis de Datos de empleados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 dataframe de empleados que incluya el nombre, departamento, salario y género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Calcular el promedio de salarios por departamento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Calcular el porcentaje de empleados por género en cada departamento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Imprimir el promedio de salarios por departamento y el porcentaje de empleados por género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3- Operaciones con Matrices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dos matrices numericas con numeros aleatorios, que tengan el mismo tamaño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Sumar las dos matrices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Multiplicar las dos matrices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la matriz transpuesta de la matriz 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la matriz transpuesta de la matriz 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Imprimir las matrices resultantes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4- Análisis de Datos con matrices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una matriz de ventas mensuales por producto y región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 vector de nombres de productos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 vector de nombres de regiones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Calcular el total de ventas por producto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Encontrar la región con mayores ventas en cada mes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Imprimir los totales de ventas por producto y la región con mayores ventas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5- Análisis integral de ventas 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 dataframe de ventas y gastos mensuales por región y producto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Calcular el beneficio neto (ventas - gastos) por mes y región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 vector de nombres de productos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Crear un vector de nombres de regiones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Encontrar el producto más vendido por región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Encontrar la región con el mayor beneficio total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Imprimir el dataframe con los cálculos, el producto más vendido por región y la región con mayor beneficio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