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2C410" w14:textId="7E240746" w:rsidR="000D3549" w:rsidRDefault="00396861">
      <w:r>
        <w:t>Communication strategy:</w:t>
      </w:r>
    </w:p>
    <w:p w14:paraId="49EF94C6" w14:textId="736B4328" w:rsidR="00396861" w:rsidRDefault="00396861" w:rsidP="00396861">
      <w:pPr>
        <w:jc w:val="center"/>
      </w:pPr>
      <w:r>
        <w:t>1. Background</w:t>
      </w:r>
    </w:p>
    <w:p w14:paraId="0B922BBD" w14:textId="1A13EF99" w:rsidR="00396861" w:rsidRDefault="00396861" w:rsidP="00396861">
      <w:r>
        <w:t xml:space="preserve">Sono numerosi i siti che offrono test per valutare il proprio genere musicale sulla base di alcune domande sulla personalità o preferenze di gusto. Tuttavia, nessuno dei siti incontrati </w:t>
      </w:r>
      <w:r w:rsidR="00130489">
        <w:t>offre servizi inerenti al tema del test effettuato, se non la proposta di ulteriori quiz di vario argomento.</w:t>
      </w:r>
    </w:p>
    <w:p w14:paraId="4C9B4B39" w14:textId="05E04A7F" w:rsidR="00130489" w:rsidRDefault="00130489" w:rsidP="00396861">
      <w:r>
        <w:t xml:space="preserve">I siti dei competitor sono colmi di banner che distolgono l’attenzione dal tema centrale e non concedono all’utente di approfondire il proprio repertorio musicale o di conoscere nuovi generi e canzoni. </w:t>
      </w:r>
    </w:p>
    <w:p w14:paraId="1648D4C7" w14:textId="07787EC5" w:rsidR="00130489" w:rsidRDefault="00A93233" w:rsidP="00396861">
      <w:r>
        <w:t>Nel nostro sito abbiamo deciso di aggiungere un repertorio di playlist con 50 brani ciascuna, un elemento che concede all’utente di proseguire l’esperienza all’interno del sito ed approfondire la tematica del quiz.</w:t>
      </w:r>
    </w:p>
    <w:p w14:paraId="11F7E09F" w14:textId="77777777" w:rsidR="00A93233" w:rsidRDefault="00A93233" w:rsidP="00396861"/>
    <w:p w14:paraId="1EFC657D" w14:textId="1EB9B31F" w:rsidR="00A93233" w:rsidRDefault="00A93233" w:rsidP="00396861">
      <w:r>
        <w:t>2. Obiettivi comunicativi</w:t>
      </w:r>
    </w:p>
    <w:p w14:paraId="4B942F26" w14:textId="214AB940" w:rsidR="00A93233" w:rsidRDefault="00A93233" w:rsidP="00396861">
      <w:r>
        <w:t>L’obiettivo del sito è quello di fornire un servizio di intrattenimento</w:t>
      </w:r>
      <w:r w:rsidR="00A75211">
        <w:t xml:space="preserve">. </w:t>
      </w:r>
    </w:p>
    <w:p w14:paraId="180D6245" w14:textId="10886D84" w:rsidR="00A75211" w:rsidRDefault="00A75211" w:rsidP="00396861">
      <w:r>
        <w:t>Per questo il sito è stato strutturato in modo semplice ed essenziale. L’utente non deve perdersi nel sito, ma raggiungere con facilità il quiz e svolgerlo.</w:t>
      </w:r>
    </w:p>
    <w:p w14:paraId="4606FFBA" w14:textId="7FA4C094" w:rsidR="00A93233" w:rsidRDefault="004F63AF" w:rsidP="00396861">
      <w:r>
        <w:t xml:space="preserve">Collegato ad esso, il secondo obiettivo è quello di diffondere nuovi brani e mettere a conoscenza gli utenti di nuovi generi tutti da esplorare. </w:t>
      </w:r>
    </w:p>
    <w:p w14:paraId="5251C8A3" w14:textId="37E727E3" w:rsidR="00A75211" w:rsidRDefault="00A75211" w:rsidP="00396861">
      <w:r>
        <w:t xml:space="preserve">È stata aggiunta una sezione in cui indipendentemente dal risultato del test, si possono curiosare le varie playlist ed espandere il proprio repertorio musicale: con la riproduzione casuale di </w:t>
      </w:r>
      <w:proofErr w:type="spellStart"/>
      <w:r>
        <w:t>spotify</w:t>
      </w:r>
      <w:proofErr w:type="spellEnd"/>
      <w:r>
        <w:t xml:space="preserve"> ci si può lasciare stupire da brani non noti. </w:t>
      </w:r>
    </w:p>
    <w:p w14:paraId="658DF078" w14:textId="0B46F876" w:rsidR="007F2EDD" w:rsidRDefault="007F2EDD" w:rsidP="00396861">
      <w:r>
        <w:t>Obiettivi di comunicazione:</w:t>
      </w:r>
    </w:p>
    <w:p w14:paraId="424093F5" w14:textId="09B13F8B" w:rsidR="007F2EDD" w:rsidRDefault="007F2EDD" w:rsidP="00396861">
      <w:r>
        <w:t xml:space="preserve">- 70 followers sulla pagina </w:t>
      </w:r>
      <w:proofErr w:type="spellStart"/>
      <w:r>
        <w:t>instagram</w:t>
      </w:r>
      <w:proofErr w:type="spellEnd"/>
    </w:p>
    <w:p w14:paraId="76686A76" w14:textId="666A199D" w:rsidR="007F2EDD" w:rsidRDefault="007F2EDD" w:rsidP="00396861">
      <w:r>
        <w:t xml:space="preserve">-  5 salvataggi ad ogni playlist </w:t>
      </w:r>
    </w:p>
    <w:p w14:paraId="44EEA6F3" w14:textId="1E2C1CA2" w:rsidR="007F2EDD" w:rsidRDefault="007F2EDD" w:rsidP="00396861">
      <w:r>
        <w:t>-100 visite al sito</w:t>
      </w:r>
    </w:p>
    <w:p w14:paraId="16055F61" w14:textId="67CF5F85" w:rsidR="00A75211" w:rsidRDefault="00A75211" w:rsidP="00396861">
      <w:r>
        <w:t>3. Target audience e messaggio</w:t>
      </w:r>
    </w:p>
    <w:p w14:paraId="5B13E235" w14:textId="24D9EB3D" w:rsidR="001B7F78" w:rsidRDefault="001B7F78" w:rsidP="00396861">
      <w:r>
        <w:t>Target:</w:t>
      </w:r>
    </w:p>
    <w:p w14:paraId="4FF92B31" w14:textId="3324408B" w:rsidR="00A75211" w:rsidRDefault="00A75211" w:rsidP="00396861">
      <w:r>
        <w:t xml:space="preserve">- under 25, giovani </w:t>
      </w:r>
      <w:r w:rsidR="001B7F78">
        <w:t>che ascoltano musica e la condividono sui social</w:t>
      </w:r>
    </w:p>
    <w:p w14:paraId="1F9B5988" w14:textId="2BA3BAE3" w:rsidR="001B7F78" w:rsidRDefault="001B7F78" w:rsidP="00396861">
      <w:r>
        <w:t xml:space="preserve">- gruppo raggiunto attraverso l’uso dei social </w:t>
      </w:r>
    </w:p>
    <w:p w14:paraId="50B48FD9" w14:textId="59722507" w:rsidR="001B7F78" w:rsidRDefault="001B7F78" w:rsidP="00396861">
      <w:r>
        <w:t>- template da pubblicare sul canale social dell’utente dopo aver svolto il quiz</w:t>
      </w:r>
    </w:p>
    <w:p w14:paraId="5A820FC0" w14:textId="1505C078" w:rsidR="001B7F78" w:rsidRDefault="001B7F78" w:rsidP="00396861">
      <w:r>
        <w:t>Messaggio:</w:t>
      </w:r>
    </w:p>
    <w:p w14:paraId="045BACBD" w14:textId="3DD5B4EC" w:rsidR="001B7F78" w:rsidRDefault="001B7F78" w:rsidP="001B7F78">
      <w:pPr>
        <w:pStyle w:val="Paragrafoelenco"/>
        <w:numPr>
          <w:ilvl w:val="0"/>
          <w:numId w:val="2"/>
        </w:numPr>
      </w:pPr>
      <w:r>
        <w:t>Diffondere nuovi generi musicali in gruppi di giovani che potrebbero ancorarsi ad un’unica cultura di appartenenza</w:t>
      </w:r>
    </w:p>
    <w:p w14:paraId="42C9E4B6" w14:textId="2CA44F8D" w:rsidR="001B7F78" w:rsidRDefault="001B7F78" w:rsidP="001B7F78">
      <w:pPr>
        <w:pStyle w:val="Paragrafoelenco"/>
        <w:numPr>
          <w:ilvl w:val="0"/>
          <w:numId w:val="2"/>
        </w:numPr>
      </w:pPr>
      <w:r>
        <w:t>Rendere note culture musicali che possono avere rilevanza storica o sociale</w:t>
      </w:r>
    </w:p>
    <w:p w14:paraId="4B7A8A74" w14:textId="189C1C29" w:rsidR="001B7F78" w:rsidRDefault="001B7F78" w:rsidP="001B7F78">
      <w:pPr>
        <w:pStyle w:val="Paragrafoelenco"/>
        <w:numPr>
          <w:ilvl w:val="0"/>
          <w:numId w:val="2"/>
        </w:numPr>
      </w:pPr>
      <w:r>
        <w:t>Dare input che nella fruizione quotidiana della propria playlist non si ottengono</w:t>
      </w:r>
    </w:p>
    <w:p w14:paraId="4990601C" w14:textId="7F77058B" w:rsidR="001B7F78" w:rsidRDefault="001B7F78" w:rsidP="001B7F78">
      <w:pPr>
        <w:pStyle w:val="Paragrafoelenco"/>
        <w:numPr>
          <w:ilvl w:val="0"/>
          <w:numId w:val="2"/>
        </w:numPr>
      </w:pPr>
      <w:r>
        <w:t xml:space="preserve">Rendere gli utenti più consapevoli dell’ampiezza </w:t>
      </w:r>
    </w:p>
    <w:p w14:paraId="2A471330" w14:textId="77777777" w:rsidR="001B7F78" w:rsidRDefault="001B7F78" w:rsidP="001B7F78"/>
    <w:p w14:paraId="28B10CC5" w14:textId="2D5F9A84" w:rsidR="001B7F78" w:rsidRDefault="001B7F78" w:rsidP="001B7F78">
      <w:r>
        <w:t>4. Promozione</w:t>
      </w:r>
    </w:p>
    <w:p w14:paraId="7D98326A" w14:textId="1D533C35" w:rsidR="007F2EDD" w:rsidRDefault="001B7F78" w:rsidP="001B7F78">
      <w:r>
        <w:t xml:space="preserve">Utilizzo di social come </w:t>
      </w:r>
      <w:r w:rsidR="007F2EDD">
        <w:t>I</w:t>
      </w:r>
      <w:r>
        <w:t xml:space="preserve">nstagram e </w:t>
      </w:r>
      <w:r w:rsidR="007F2EDD">
        <w:t>S</w:t>
      </w:r>
      <w:r>
        <w:t>potify</w:t>
      </w:r>
      <w:r w:rsidR="007F2EDD">
        <w:t xml:space="preserve">. Sfruttando le potenzialità che questi social hanno di interagire con i contenuti proposti dal nostro sito. </w:t>
      </w:r>
    </w:p>
    <w:p w14:paraId="07C35B0A" w14:textId="207AD132" w:rsidR="007F2EDD" w:rsidRDefault="007F2EDD" w:rsidP="001B7F78">
      <w:r>
        <w:lastRenderedPageBreak/>
        <w:t>5. Valutazione dei risultati</w:t>
      </w:r>
    </w:p>
    <w:p w14:paraId="1D301A43" w14:textId="77777777" w:rsidR="001B7F78" w:rsidRDefault="001B7F78" w:rsidP="00396861"/>
    <w:sectPr w:rsidR="001B7F7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E10AB"/>
    <w:multiLevelType w:val="hybridMultilevel"/>
    <w:tmpl w:val="D9400F18"/>
    <w:lvl w:ilvl="0" w:tplc="A0A092A8">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F645E7"/>
    <w:multiLevelType w:val="hybridMultilevel"/>
    <w:tmpl w:val="60C850FC"/>
    <w:lvl w:ilvl="0" w:tplc="D23E4F80">
      <w:start w:val="3"/>
      <w:numFmt w:val="bullet"/>
      <w:lvlText w:val="-"/>
      <w:lvlJc w:val="left"/>
      <w:pPr>
        <w:ind w:left="644"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88902180">
    <w:abstractNumId w:val="0"/>
  </w:num>
  <w:num w:numId="2" w16cid:durableId="1056782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61"/>
    <w:rsid w:val="000D3549"/>
    <w:rsid w:val="00130489"/>
    <w:rsid w:val="001B7F78"/>
    <w:rsid w:val="00396861"/>
    <w:rsid w:val="004F63AF"/>
    <w:rsid w:val="00533650"/>
    <w:rsid w:val="007F2EDD"/>
    <w:rsid w:val="00A75211"/>
    <w:rsid w:val="00A9323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FE7C2"/>
  <w15:chartTrackingRefBased/>
  <w15:docId w15:val="{6D1DE418-D8A3-4148-9536-0B0FC3A0E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B7F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F9D653E3CED64488FCDD18D7073719F" ma:contentTypeVersion="6" ma:contentTypeDescription="Creare un nuovo documento." ma:contentTypeScope="" ma:versionID="fe138dbd85bc40a42f9184bf98ac7e4c">
  <xsd:schema xmlns:xsd="http://www.w3.org/2001/XMLSchema" xmlns:xs="http://www.w3.org/2001/XMLSchema" xmlns:p="http://schemas.microsoft.com/office/2006/metadata/properties" xmlns:ns2="10409154-c36a-4b6a-b6a0-23d91994f6d3" xmlns:ns3="3316d8fa-b0e9-4a5c-8b5d-d1d4f771ccb6" targetNamespace="http://schemas.microsoft.com/office/2006/metadata/properties" ma:root="true" ma:fieldsID="cf7bae8efd314985ce116aab0ce46bfa" ns2:_="" ns3:_="">
    <xsd:import namespace="10409154-c36a-4b6a-b6a0-23d91994f6d3"/>
    <xsd:import namespace="3316d8fa-b0e9-4a5c-8b5d-d1d4f771ccb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409154-c36a-4b6a-b6a0-23d91994f6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316d8fa-b0e9-4a5c-8b5d-d1d4f771ccb6"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3E4B98-87E7-4548-B190-643567E861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409154-c36a-4b6a-b6a0-23d91994f6d3"/>
    <ds:schemaRef ds:uri="3316d8fa-b0e9-4a5c-8b5d-d1d4f771cc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511B2C-B549-486A-9833-FDA789C47DA7}">
  <ds:schemaRefs>
    <ds:schemaRef ds:uri="http://schemas.microsoft.com/sharepoint/v3/contenttype/forms"/>
  </ds:schemaRefs>
</ds:datastoreItem>
</file>

<file path=customXml/itemProps3.xml><?xml version="1.0" encoding="utf-8"?>
<ds:datastoreItem xmlns:ds="http://schemas.openxmlformats.org/officeDocument/2006/customXml" ds:itemID="{D89CB5D2-E201-4367-B0B0-39618D4A9547}">
  <ds:schemaRefs>
    <ds:schemaRef ds:uri="http://purl.org/dc/terms/"/>
    <ds:schemaRef ds:uri="http://purl.org/dc/dcmitype/"/>
    <ds:schemaRef ds:uri="10409154-c36a-4b6a-b6a0-23d91994f6d3"/>
    <ds:schemaRef ds:uri="http://schemas.microsoft.com/office/2006/metadata/properties"/>
    <ds:schemaRef ds:uri="http://schemas.microsoft.com/office/2006/documentManagement/types"/>
    <ds:schemaRef ds:uri="http://purl.org/dc/elements/1.1/"/>
    <ds:schemaRef ds:uri="http://www.w3.org/XML/1998/namespace"/>
    <ds:schemaRef ds:uri="http://schemas.microsoft.com/office/infopath/2007/PartnerControls"/>
    <ds:schemaRef ds:uri="http://schemas.openxmlformats.org/package/2006/metadata/core-properties"/>
    <ds:schemaRef ds:uri="3316d8fa-b0e9-4a5c-8b5d-d1d4f771ccb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341</Words>
  <Characters>1950</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Aurora Brandoli - aurora.brandoli@studio.unibo.it</dc:creator>
  <cp:keywords/>
  <dc:description/>
  <cp:lastModifiedBy>Aurora Brandoli - aurora.brandoli@studio.unibo.it</cp:lastModifiedBy>
  <cp:revision>2</cp:revision>
  <dcterms:created xsi:type="dcterms:W3CDTF">2023-06-11T19:45:00Z</dcterms:created>
  <dcterms:modified xsi:type="dcterms:W3CDTF">2023-06-11T19:45:00Z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0x010100FF9D653E3CED64488FCDD18D7073719F</vt:lpwstr>
  </property>
</Properties>
</file>