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1862A" w14:textId="25EEB4FD" w:rsidR="00416462" w:rsidRPr="00171A5C" w:rsidRDefault="00407F62" w:rsidP="00407F62">
      <w:pPr>
        <w:jc w:val="center"/>
        <w:rPr>
          <w:sz w:val="36"/>
          <w:szCs w:val="36"/>
        </w:rPr>
      </w:pPr>
      <w:r w:rsidRPr="00171A5C">
        <w:rPr>
          <w:sz w:val="36"/>
          <w:szCs w:val="36"/>
        </w:rPr>
        <w:t>REINFORCE vs Actor-Critic</w:t>
      </w:r>
    </w:p>
    <w:p w14:paraId="52607162" w14:textId="77777777" w:rsidR="00407F62" w:rsidRPr="00171A5C" w:rsidRDefault="00407F62" w:rsidP="00407F62">
      <w:pPr>
        <w:rPr>
          <w:sz w:val="36"/>
          <w:szCs w:val="36"/>
        </w:rPr>
      </w:pPr>
    </w:p>
    <w:p w14:paraId="63831023" w14:textId="711A9FBE" w:rsidR="00407F62" w:rsidRPr="00171A5C" w:rsidRDefault="00DB369B" w:rsidP="00407F62">
      <w:pPr>
        <w:rPr>
          <w:sz w:val="24"/>
          <w:szCs w:val="24"/>
        </w:rPr>
      </w:pPr>
      <w:r w:rsidRPr="00171A5C">
        <w:rPr>
          <w:sz w:val="24"/>
          <w:szCs w:val="24"/>
        </w:rPr>
        <w:t>Both are policy gradient algorithms</w:t>
      </w:r>
    </w:p>
    <w:p w14:paraId="36079E99" w14:textId="77777777" w:rsidR="00DB369B" w:rsidRPr="00171A5C" w:rsidRDefault="00DB369B" w:rsidP="00407F62">
      <w:pPr>
        <w:rPr>
          <w:sz w:val="24"/>
          <w:szCs w:val="24"/>
        </w:rPr>
      </w:pPr>
    </w:p>
    <w:p w14:paraId="301CE9E3" w14:textId="718BDCBE" w:rsidR="00DB369B" w:rsidRPr="00171A5C" w:rsidRDefault="00DB369B" w:rsidP="00407F62">
      <w:pPr>
        <w:rPr>
          <w:sz w:val="24"/>
          <w:szCs w:val="24"/>
        </w:rPr>
      </w:pPr>
      <w:r w:rsidRPr="00171A5C">
        <w:rPr>
          <w:b/>
          <w:bCs/>
          <w:sz w:val="24"/>
          <w:szCs w:val="24"/>
        </w:rPr>
        <w:t>REINFORCE</w:t>
      </w:r>
    </w:p>
    <w:p w14:paraId="2C7ADDDA" w14:textId="4BA0863C" w:rsidR="00DB369B" w:rsidRPr="00171A5C" w:rsidRDefault="00DB369B" w:rsidP="00407F62">
      <w:pPr>
        <w:rPr>
          <w:sz w:val="24"/>
          <w:szCs w:val="24"/>
        </w:rPr>
      </w:pPr>
      <w:r w:rsidRPr="00171A5C">
        <w:rPr>
          <w:sz w:val="24"/>
          <w:szCs w:val="24"/>
        </w:rPr>
        <w:t>It optimizes the expected return by following the gradient of the log-policy scaled by the returns obtained from full episodes.</w:t>
      </w:r>
    </w:p>
    <w:p w14:paraId="0E3D6CA8" w14:textId="485A2A96" w:rsidR="00DB369B" w:rsidRPr="00171A5C" w:rsidRDefault="00DB369B" w:rsidP="00407F62">
      <w:pPr>
        <w:rPr>
          <w:sz w:val="24"/>
          <w:szCs w:val="24"/>
        </w:rPr>
      </w:pPr>
      <w:r w:rsidRPr="00171A5C">
        <w:rPr>
          <w:sz w:val="24"/>
          <w:szCs w:val="24"/>
        </w:rPr>
        <w:t>Algorithm summary:</w:t>
      </w:r>
    </w:p>
    <w:p w14:paraId="68CFC818" w14:textId="67F13333" w:rsidR="00DB369B" w:rsidRPr="00171A5C" w:rsidRDefault="00171A5C" w:rsidP="00407F62">
      <w:pPr>
        <w:rPr>
          <w:sz w:val="24"/>
          <w:szCs w:val="24"/>
        </w:rPr>
      </w:pPr>
      <w:r>
        <w:rPr>
          <w:sz w:val="24"/>
          <w:szCs w:val="24"/>
        </w:rPr>
        <w:t>-</w:t>
      </w:r>
      <w:r w:rsidR="00DB369B" w:rsidRPr="00171A5C">
        <w:rPr>
          <w:sz w:val="24"/>
          <w:szCs w:val="24"/>
        </w:rPr>
        <w:t>Collect full episodes using the correct policy (Monte Carlo)</w:t>
      </w:r>
    </w:p>
    <w:p w14:paraId="0FB3983A" w14:textId="2B460D4F" w:rsidR="00DB369B" w:rsidRPr="00171A5C" w:rsidRDefault="00171A5C" w:rsidP="00407F62">
      <w:pPr>
        <w:rPr>
          <w:rFonts w:eastAsiaTheme="minorEastAsia"/>
          <w:iCs/>
          <w:sz w:val="24"/>
          <w:szCs w:val="24"/>
        </w:rPr>
      </w:pPr>
      <w:r>
        <w:rPr>
          <w:sz w:val="24"/>
          <w:szCs w:val="24"/>
        </w:rPr>
        <w:t>-</w:t>
      </w:r>
      <w:r w:rsidR="00DB369B" w:rsidRPr="00171A5C">
        <w:rPr>
          <w:sz w:val="24"/>
          <w:szCs w:val="24"/>
        </w:rPr>
        <w:t xml:space="preserve">Compute return </w:t>
      </w:r>
      <m:oMath>
        <m:r>
          <w:rPr>
            <w:rFonts w:ascii="Cambria Math" w:hAnsi="Cambria Math"/>
            <w:sz w:val="24"/>
            <w:szCs w:val="24"/>
          </w:rPr>
          <m:t xml:space="preserve">R= </m:t>
        </m:r>
        <m:nary>
          <m:naryPr>
            <m:chr m:val="∑"/>
            <m:limLoc m:val="undOvr"/>
            <m:ctrlPr>
              <w:rPr>
                <w:rFonts w:ascii="Cambria Math" w:hAnsi="Cambria Math"/>
                <w:i/>
                <w:iCs/>
                <w:sz w:val="24"/>
                <w:szCs w:val="24"/>
              </w:rPr>
            </m:ctrlPr>
          </m:naryPr>
          <m:sub>
            <m:r>
              <w:rPr>
                <w:rFonts w:ascii="Cambria Math" w:hAnsi="Cambria Math"/>
                <w:sz w:val="24"/>
                <w:szCs w:val="24"/>
              </w:rPr>
              <m:t>k=t</m:t>
            </m:r>
          </m:sub>
          <m:sup>
            <m:r>
              <w:rPr>
                <w:rFonts w:ascii="Cambria Math" w:hAnsi="Cambria Math"/>
                <w:sz w:val="24"/>
                <w:szCs w:val="24"/>
              </w:rPr>
              <m:t>T</m:t>
            </m:r>
          </m:sup>
          <m:e>
            <m:sSup>
              <m:sSupPr>
                <m:ctrlPr>
                  <w:rPr>
                    <w:rFonts w:ascii="Cambria Math" w:hAnsi="Cambria Math"/>
                    <w:i/>
                    <w:iCs/>
                    <w:sz w:val="24"/>
                    <w:szCs w:val="24"/>
                  </w:rPr>
                </m:ctrlPr>
              </m:sSupPr>
              <m:e>
                <m:r>
                  <w:rPr>
                    <w:rFonts w:ascii="Cambria Math" w:hAnsi="Cambria Math"/>
                    <w:sz w:val="24"/>
                    <w:szCs w:val="24"/>
                  </w:rPr>
                  <m:t>γ</m:t>
                </m:r>
              </m:e>
              <m:sup>
                <m:r>
                  <w:rPr>
                    <w:rFonts w:ascii="Cambria Math" w:hAnsi="Cambria Math"/>
                    <w:sz w:val="24"/>
                    <w:szCs w:val="24"/>
                  </w:rPr>
                  <m:t>k-t</m:t>
                </m:r>
              </m:sup>
            </m:sSup>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k</m:t>
                </m:r>
              </m:sub>
            </m:sSub>
          </m:e>
        </m:nary>
      </m:oMath>
    </w:p>
    <w:p w14:paraId="3764B80E" w14:textId="39796B1D" w:rsidR="00171A5C" w:rsidRDefault="00171A5C" w:rsidP="00407F62">
      <w:pPr>
        <w:rPr>
          <w:rFonts w:eastAsiaTheme="minorEastAsia"/>
          <w:iCs/>
          <w:sz w:val="24"/>
          <w:szCs w:val="24"/>
        </w:rPr>
      </w:pPr>
      <w:r>
        <w:rPr>
          <w:rFonts w:eastAsiaTheme="minorEastAsia"/>
          <w:iCs/>
          <w:sz w:val="24"/>
          <w:szCs w:val="24"/>
        </w:rPr>
        <w:t>-</w:t>
      </w:r>
      <w:r w:rsidRPr="00171A5C">
        <w:rPr>
          <w:rFonts w:eastAsiaTheme="minorEastAsia"/>
          <w:iCs/>
          <w:sz w:val="24"/>
          <w:szCs w:val="24"/>
        </w:rPr>
        <w:t xml:space="preserve">Update parameters with </w:t>
      </w:r>
      <m:oMath>
        <m:r>
          <m:rPr>
            <m:sty m:val="p"/>
          </m:rPr>
          <w:rPr>
            <w:rFonts w:ascii="Cambria Math" w:eastAsiaTheme="minorEastAsia" w:hAnsi="Cambria Math"/>
            <w:sz w:val="24"/>
            <w:szCs w:val="24"/>
          </w:rPr>
          <m:t>∇</m:t>
        </m:r>
        <m:r>
          <w:rPr>
            <w:rFonts w:ascii="Cambria Math" w:eastAsiaTheme="minorEastAsia" w:hAnsi="Cambria Math"/>
            <w:sz w:val="24"/>
            <w:szCs w:val="24"/>
          </w:rPr>
          <m:t>J</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θ</m:t>
                </m:r>
              </m:sub>
            </m:sSub>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iCs/>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func>
          </m:e>
        </m:d>
      </m:oMath>
    </w:p>
    <w:p w14:paraId="3A211084" w14:textId="7E92D89C" w:rsidR="009F0008" w:rsidRDefault="009F0008" w:rsidP="00407F62">
      <w:pPr>
        <w:rPr>
          <w:rFonts w:eastAsiaTheme="minorEastAsia"/>
          <w:iCs/>
          <w:sz w:val="24"/>
          <w:szCs w:val="24"/>
        </w:rPr>
      </w:pPr>
      <w:r>
        <w:rPr>
          <w:rFonts w:eastAsiaTheme="minorEastAsia"/>
          <w:iCs/>
          <w:sz w:val="24"/>
          <w:szCs w:val="24"/>
        </w:rPr>
        <w:t>-</w:t>
      </w:r>
      <w:r w:rsidRPr="00171A5C">
        <w:rPr>
          <w:rFonts w:eastAsiaTheme="minorEastAsia"/>
          <w:iCs/>
          <w:sz w:val="24"/>
          <w:szCs w:val="24"/>
        </w:rPr>
        <w:t>Update parameters with</w:t>
      </w:r>
      <w:r>
        <w:rPr>
          <w:rFonts w:eastAsiaTheme="minorEastAsia"/>
          <w:iCs/>
          <w:sz w:val="24"/>
          <w:szCs w:val="24"/>
        </w:rPr>
        <w:t xml:space="preserve"> baseline</w:t>
      </w:r>
      <w:r w:rsidRPr="00171A5C">
        <w:rPr>
          <w:rFonts w:eastAsiaTheme="minorEastAsia"/>
          <w:iCs/>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J</m:t>
        </m:r>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θ</m:t>
                </m:r>
              </m:sub>
            </m:sSub>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log</m:t>
                </m:r>
              </m:fName>
              <m:e>
                <m:sSub>
                  <m:sSubPr>
                    <m:ctrlPr>
                      <w:rPr>
                        <w:rFonts w:ascii="Cambria Math" w:eastAsiaTheme="minorEastAsia" w:hAnsi="Cambria Math"/>
                        <w:i/>
                        <w:iCs/>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d>
                  <m:dPr>
                    <m:ctrlPr>
                      <w:rPr>
                        <w:rFonts w:ascii="Cambria Math" w:eastAsiaTheme="minorEastAsia" w:hAnsi="Cambria Math"/>
                        <w:i/>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-b(</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e>
            </m:func>
          </m:e>
        </m:d>
      </m:oMath>
    </w:p>
    <w:p w14:paraId="4E40F3F4" w14:textId="5A4917A9" w:rsidR="00707638" w:rsidRDefault="00707638" w:rsidP="00407F62">
      <w:pPr>
        <w:rPr>
          <w:rFonts w:eastAsiaTheme="minorEastAsia"/>
          <w:iCs/>
          <w:sz w:val="24"/>
          <w:szCs w:val="24"/>
        </w:rPr>
      </w:pPr>
      <w:r>
        <w:rPr>
          <w:rFonts w:eastAsiaTheme="minorEastAsia"/>
          <w:iCs/>
          <w:sz w:val="24"/>
          <w:szCs w:val="24"/>
        </w:rPr>
        <w:t>The baseline is used to reduce the variance, it can be either a static value (b=20) or estimated as the value function (like actor-critic).</w:t>
      </w:r>
    </w:p>
    <w:p w14:paraId="293F6491" w14:textId="3AD9C2FF" w:rsidR="00707638" w:rsidRPr="00707638" w:rsidRDefault="00707638" w:rsidP="00707638">
      <w:pPr>
        <w:rPr>
          <w:rFonts w:eastAsiaTheme="minorEastAsia"/>
          <w:iCs/>
          <w:sz w:val="24"/>
          <w:szCs w:val="24"/>
        </w:rPr>
      </w:pPr>
      <w:r>
        <w:rPr>
          <w:rFonts w:eastAsiaTheme="minorEastAsia"/>
          <w:iCs/>
          <w:sz w:val="24"/>
          <w:szCs w:val="24"/>
        </w:rPr>
        <w:t xml:space="preserve">The loss is </w:t>
      </w:r>
      <w:r w:rsidR="0035696D">
        <w:rPr>
          <w:rFonts w:eastAsiaTheme="minorEastAsia"/>
          <w:iCs/>
          <w:sz w:val="24"/>
          <w:szCs w:val="24"/>
        </w:rPr>
        <w:t>computed by</w:t>
      </w:r>
      <w:r>
        <w:rPr>
          <w:rFonts w:eastAsiaTheme="minorEastAsia"/>
          <w:iCs/>
          <w:sz w:val="24"/>
          <w:szCs w:val="24"/>
        </w:rPr>
        <w:t xml:space="preserve"> adding an entropy coefficient which encourages exploration.</w:t>
      </w:r>
    </w:p>
    <w:p w14:paraId="071A2E0D" w14:textId="3CD12D87" w:rsidR="00171A5C" w:rsidRDefault="00171A5C" w:rsidP="00407F62">
      <w:pPr>
        <w:rPr>
          <w:rFonts w:eastAsiaTheme="minorEastAsia"/>
          <w:iCs/>
          <w:sz w:val="24"/>
          <w:szCs w:val="24"/>
        </w:rPr>
      </w:pPr>
      <w:r>
        <w:rPr>
          <w:rFonts w:eastAsiaTheme="minorEastAsia"/>
          <w:iCs/>
          <w:sz w:val="24"/>
          <w:szCs w:val="24"/>
        </w:rPr>
        <w:t>Characteristics:</w:t>
      </w:r>
    </w:p>
    <w:p w14:paraId="14CFFBEF" w14:textId="533DE7E5" w:rsidR="00171A5C" w:rsidRDefault="00171A5C" w:rsidP="00407F62">
      <w:pPr>
        <w:rPr>
          <w:rFonts w:eastAsiaTheme="minorEastAsia"/>
          <w:iCs/>
          <w:sz w:val="24"/>
          <w:szCs w:val="24"/>
        </w:rPr>
      </w:pPr>
      <w:r>
        <w:rPr>
          <w:rFonts w:eastAsiaTheme="minorEastAsia"/>
          <w:iCs/>
          <w:sz w:val="24"/>
          <w:szCs w:val="24"/>
        </w:rPr>
        <w:t>-Simple and unbiased gradient estimate</w:t>
      </w:r>
    </w:p>
    <w:p w14:paraId="66DFBE3C" w14:textId="4321D501" w:rsidR="00171A5C" w:rsidRDefault="00171A5C" w:rsidP="00407F62">
      <w:pPr>
        <w:rPr>
          <w:rFonts w:eastAsiaTheme="minorEastAsia"/>
          <w:iCs/>
          <w:sz w:val="24"/>
          <w:szCs w:val="24"/>
        </w:rPr>
      </w:pPr>
      <w:r>
        <w:rPr>
          <w:rFonts w:eastAsiaTheme="minorEastAsia"/>
          <w:iCs/>
          <w:sz w:val="24"/>
          <w:szCs w:val="24"/>
        </w:rPr>
        <w:t>-No value function required</w:t>
      </w:r>
    </w:p>
    <w:p w14:paraId="75D2EE40" w14:textId="42D492CE" w:rsidR="00171A5C" w:rsidRDefault="00171A5C" w:rsidP="00407F62">
      <w:pPr>
        <w:rPr>
          <w:rFonts w:eastAsiaTheme="minorEastAsia"/>
          <w:iCs/>
          <w:sz w:val="24"/>
          <w:szCs w:val="24"/>
        </w:rPr>
      </w:pPr>
      <w:r>
        <w:rPr>
          <w:rFonts w:eastAsiaTheme="minorEastAsia"/>
          <w:iCs/>
          <w:sz w:val="24"/>
          <w:szCs w:val="24"/>
        </w:rPr>
        <w:t>-High variance due to full-episode returns</w:t>
      </w:r>
    </w:p>
    <w:p w14:paraId="4CD5A65B" w14:textId="370E1DCA" w:rsidR="00171A5C" w:rsidRDefault="00171A5C" w:rsidP="00407F62">
      <w:pPr>
        <w:rPr>
          <w:rFonts w:eastAsiaTheme="minorEastAsia"/>
          <w:iCs/>
          <w:sz w:val="24"/>
          <w:szCs w:val="24"/>
        </w:rPr>
      </w:pPr>
      <w:r>
        <w:rPr>
          <w:rFonts w:eastAsiaTheme="minorEastAsia"/>
          <w:iCs/>
          <w:sz w:val="24"/>
          <w:szCs w:val="24"/>
        </w:rPr>
        <w:t>-Inefficient sample usage (one update per episode)</w:t>
      </w:r>
    </w:p>
    <w:p w14:paraId="29C319C7" w14:textId="6FE0E162" w:rsidR="00171A5C" w:rsidRDefault="00171A5C" w:rsidP="00407F62">
      <w:pPr>
        <w:rPr>
          <w:rFonts w:eastAsiaTheme="minorEastAsia"/>
          <w:iCs/>
          <w:sz w:val="24"/>
          <w:szCs w:val="24"/>
        </w:rPr>
      </w:pPr>
      <w:r>
        <w:rPr>
          <w:rFonts w:eastAsiaTheme="minorEastAsia"/>
          <w:iCs/>
          <w:sz w:val="24"/>
          <w:szCs w:val="24"/>
        </w:rPr>
        <w:t>-Convergence can be very slow</w:t>
      </w:r>
    </w:p>
    <w:p w14:paraId="1DC349C1" w14:textId="77777777" w:rsidR="00171A5C" w:rsidRPr="00171A5C" w:rsidRDefault="00171A5C" w:rsidP="00407F62">
      <w:pPr>
        <w:rPr>
          <w:sz w:val="24"/>
          <w:szCs w:val="24"/>
        </w:rPr>
      </w:pPr>
    </w:p>
    <w:p w14:paraId="1579220C" w14:textId="77777777" w:rsidR="00DB369B" w:rsidRPr="00171A5C" w:rsidRDefault="00DB369B" w:rsidP="00407F62">
      <w:pPr>
        <w:rPr>
          <w:sz w:val="24"/>
          <w:szCs w:val="24"/>
        </w:rPr>
      </w:pPr>
    </w:p>
    <w:p w14:paraId="57478856" w14:textId="21536E1A" w:rsidR="00DB369B" w:rsidRPr="00171A5C" w:rsidRDefault="00DB369B" w:rsidP="00407F62">
      <w:pPr>
        <w:rPr>
          <w:sz w:val="24"/>
          <w:szCs w:val="24"/>
        </w:rPr>
      </w:pPr>
      <w:r w:rsidRPr="00171A5C">
        <w:rPr>
          <w:b/>
          <w:bCs/>
          <w:sz w:val="24"/>
          <w:szCs w:val="24"/>
        </w:rPr>
        <w:t>Actor-Critic</w:t>
      </w:r>
    </w:p>
    <w:p w14:paraId="0A40F5A0" w14:textId="36E091CA" w:rsidR="00171A5C" w:rsidRDefault="00171A5C" w:rsidP="00407F62">
      <w:pPr>
        <w:rPr>
          <w:sz w:val="24"/>
          <w:szCs w:val="24"/>
        </w:rPr>
      </w:pPr>
      <w:r>
        <w:rPr>
          <w:sz w:val="24"/>
          <w:szCs w:val="24"/>
        </w:rPr>
        <w:t>It combines REINFORCE and value-based methods. It uses two models:</w:t>
      </w:r>
    </w:p>
    <w:p w14:paraId="6FBB83C2" w14:textId="236F36AC" w:rsidR="00171A5C" w:rsidRDefault="00171A5C" w:rsidP="00407F62">
      <w:pPr>
        <w:rPr>
          <w:rFonts w:eastAsiaTheme="minorEastAsia"/>
          <w:sz w:val="24"/>
          <w:szCs w:val="24"/>
        </w:rPr>
      </w:pPr>
      <w:r>
        <w:rPr>
          <w:sz w:val="24"/>
          <w:szCs w:val="24"/>
        </w:rPr>
        <w:t xml:space="preserve">Actor: learns the policy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θ</m:t>
            </m:r>
          </m:sub>
        </m:sSub>
        <m:r>
          <w:rPr>
            <w:rFonts w:ascii="Cambria Math" w:hAnsi="Cambria Math"/>
            <w:sz w:val="24"/>
            <w:szCs w:val="24"/>
          </w:rPr>
          <m:t>(a|s)</m:t>
        </m:r>
      </m:oMath>
    </w:p>
    <w:p w14:paraId="79BFB7A8" w14:textId="7A6E9294" w:rsidR="00171A5C" w:rsidRDefault="00171A5C" w:rsidP="00407F62">
      <w:pPr>
        <w:rPr>
          <w:rFonts w:eastAsiaTheme="minorEastAsia"/>
          <w:sz w:val="24"/>
          <w:szCs w:val="24"/>
        </w:rPr>
      </w:pPr>
      <w:r>
        <w:rPr>
          <w:rFonts w:eastAsiaTheme="minorEastAsia"/>
          <w:sz w:val="24"/>
          <w:szCs w:val="24"/>
        </w:rPr>
        <w:t xml:space="preserve">Critic: learns a values function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r>
          <w:rPr>
            <w:rFonts w:ascii="Cambria Math" w:eastAsiaTheme="minorEastAsia" w:hAnsi="Cambria Math"/>
            <w:sz w:val="24"/>
            <w:szCs w:val="24"/>
          </w:rPr>
          <m:t>(s)</m:t>
        </m:r>
      </m:oMath>
      <w:r>
        <w:rPr>
          <w:rFonts w:eastAsiaTheme="minorEastAsia"/>
          <w:sz w:val="24"/>
          <w:szCs w:val="24"/>
        </w:rPr>
        <w:t xml:space="preserve"> to estimate expected returns</w:t>
      </w:r>
    </w:p>
    <w:p w14:paraId="6CFB055D" w14:textId="6D340CF3" w:rsidR="00171A5C" w:rsidRDefault="00171A5C" w:rsidP="00407F62">
      <w:pPr>
        <w:rPr>
          <w:rFonts w:eastAsiaTheme="minorEastAsia"/>
          <w:sz w:val="24"/>
          <w:szCs w:val="24"/>
        </w:rPr>
      </w:pPr>
      <w:r>
        <w:rPr>
          <w:rFonts w:eastAsiaTheme="minorEastAsia"/>
          <w:sz w:val="24"/>
          <w:szCs w:val="24"/>
        </w:rPr>
        <w:t xml:space="preserve">It uses temporal-difference learning to estimate the advantage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 γV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5FE9DC52" w14:textId="57364AE9" w:rsidR="00D93EFD" w:rsidRDefault="00D93EFD" w:rsidP="00407F62">
      <w:pPr>
        <w:rPr>
          <w:rFonts w:eastAsiaTheme="minorEastAsia"/>
          <w:sz w:val="24"/>
          <w:szCs w:val="24"/>
        </w:rPr>
      </w:pPr>
      <w:r>
        <w:rPr>
          <w:rFonts w:eastAsiaTheme="minorEastAsia"/>
          <w:sz w:val="24"/>
          <w:szCs w:val="24"/>
        </w:rPr>
        <w:t xml:space="preserve">In the updated version the advantages are computed with General Advantage Estimation (GAE) to balance bias-variance via </w:t>
      </w:r>
      <w:r>
        <w:rPr>
          <w:rFonts w:ascii="SimHei" w:eastAsia="SimHei" w:hAnsi="SimHei" w:hint="eastAsia"/>
          <w:sz w:val="24"/>
          <w:szCs w:val="24"/>
        </w:rPr>
        <w:t>λ</w:t>
      </w:r>
      <w:r>
        <w:rPr>
          <w:rFonts w:eastAsiaTheme="minorEastAsia"/>
          <w:sz w:val="24"/>
          <w:szCs w:val="24"/>
        </w:rPr>
        <w:t>.</w:t>
      </w:r>
    </w:p>
    <w:p w14:paraId="39836B45" w14:textId="19267414" w:rsidR="00407F62" w:rsidRDefault="00B46B53" w:rsidP="00407F62">
      <w:pPr>
        <w:rPr>
          <w:rFonts w:eastAsiaTheme="minorEastAsia"/>
          <w:sz w:val="24"/>
          <w:szCs w:val="24"/>
        </w:rPr>
      </w:pPr>
      <w:r>
        <w:rPr>
          <w:rFonts w:eastAsiaTheme="minorEastAsia"/>
          <w:sz w:val="24"/>
          <w:szCs w:val="24"/>
        </w:rPr>
        <w:lastRenderedPageBreak/>
        <w:t xml:space="preserve">Update rule </w:t>
      </w:r>
      <m:oMath>
        <m:r>
          <m:rPr>
            <m:sty m:val="p"/>
          </m:rPr>
          <w:rPr>
            <w:rFonts w:ascii="Cambria Math" w:eastAsiaTheme="minorEastAsia" w:hAnsi="Cambria Math"/>
            <w:sz w:val="24"/>
            <w:szCs w:val="24"/>
          </w:rPr>
          <m:t>∇</m:t>
        </m:r>
        <m:r>
          <w:rPr>
            <w:rFonts w:ascii="Cambria Math" w:eastAsiaTheme="minorEastAsia" w:hAnsi="Cambria Math"/>
            <w:sz w:val="24"/>
            <w:szCs w:val="24"/>
          </w:rPr>
          <m:t>J</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θ</m:t>
            </m:r>
          </m:sub>
        </m:sSub>
        <m:r>
          <w:rPr>
            <w:rFonts w:ascii="Cambria Math" w:eastAsiaTheme="minorEastAsia" w:hAnsi="Cambria Math"/>
            <w:sz w:val="24"/>
            <w:szCs w:val="24"/>
          </w:rPr>
          <m:t>log</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oMath>
    </w:p>
    <w:p w14:paraId="2AA3827D" w14:textId="5EEF1ECE" w:rsidR="00707638" w:rsidRDefault="00707638" w:rsidP="00407F62">
      <w:pPr>
        <w:rPr>
          <w:rFonts w:eastAsiaTheme="minorEastAsia"/>
          <w:sz w:val="24"/>
          <w:szCs w:val="24"/>
        </w:rPr>
      </w:pPr>
      <w:r>
        <w:rPr>
          <w:rFonts w:eastAsiaTheme="minorEastAsia"/>
          <w:sz w:val="24"/>
          <w:szCs w:val="24"/>
        </w:rPr>
        <w:t>To stabilize learning multiple updates are used in the critc</w:t>
      </w:r>
    </w:p>
    <w:p w14:paraId="74D02C2B" w14:textId="7636D1C2" w:rsidR="00B46B53" w:rsidRDefault="00B46B53" w:rsidP="00407F62">
      <w:pPr>
        <w:rPr>
          <w:rFonts w:eastAsiaTheme="minorEastAsia"/>
          <w:sz w:val="24"/>
          <w:szCs w:val="24"/>
        </w:rPr>
      </w:pPr>
      <w:r>
        <w:rPr>
          <w:rFonts w:eastAsiaTheme="minorEastAsia"/>
          <w:sz w:val="24"/>
          <w:szCs w:val="24"/>
        </w:rPr>
        <w:t>Characteristics:</w:t>
      </w:r>
    </w:p>
    <w:p w14:paraId="70390A8B" w14:textId="012F8BD0" w:rsidR="00B46B53" w:rsidRDefault="00B46B53" w:rsidP="00407F62">
      <w:pPr>
        <w:rPr>
          <w:rFonts w:eastAsiaTheme="minorEastAsia"/>
          <w:sz w:val="24"/>
          <w:szCs w:val="24"/>
        </w:rPr>
      </w:pPr>
      <w:r>
        <w:rPr>
          <w:rFonts w:eastAsiaTheme="minorEastAsia"/>
          <w:sz w:val="24"/>
          <w:szCs w:val="24"/>
        </w:rPr>
        <w:t>-Lower variance due to baseline V(s)</w:t>
      </w:r>
    </w:p>
    <w:p w14:paraId="36DDFBE8" w14:textId="2D818EFC" w:rsidR="00B46B53" w:rsidRDefault="00B46B53" w:rsidP="00407F62">
      <w:pPr>
        <w:rPr>
          <w:rFonts w:eastAsiaTheme="minorEastAsia"/>
          <w:sz w:val="24"/>
          <w:szCs w:val="24"/>
        </w:rPr>
      </w:pPr>
      <w:r>
        <w:rPr>
          <w:rFonts w:eastAsiaTheme="minorEastAsia"/>
          <w:sz w:val="24"/>
          <w:szCs w:val="24"/>
        </w:rPr>
        <w:t>-Online updates possible</w:t>
      </w:r>
    </w:p>
    <w:p w14:paraId="4DA10515" w14:textId="3F919509" w:rsidR="00B46B53" w:rsidRDefault="00B46B53" w:rsidP="00407F62">
      <w:pPr>
        <w:rPr>
          <w:rFonts w:eastAsiaTheme="minorEastAsia"/>
          <w:sz w:val="24"/>
          <w:szCs w:val="24"/>
        </w:rPr>
      </w:pPr>
      <w:r>
        <w:rPr>
          <w:rFonts w:eastAsiaTheme="minorEastAsia"/>
          <w:sz w:val="24"/>
          <w:szCs w:val="24"/>
        </w:rPr>
        <w:t>-Faster and more stable learning</w:t>
      </w:r>
    </w:p>
    <w:p w14:paraId="1C5C4DDA" w14:textId="2E5FD47D" w:rsidR="00B46B53" w:rsidRDefault="00B46B53" w:rsidP="00407F62">
      <w:pPr>
        <w:rPr>
          <w:rFonts w:eastAsiaTheme="minorEastAsia"/>
          <w:sz w:val="24"/>
          <w:szCs w:val="24"/>
        </w:rPr>
      </w:pPr>
      <w:r>
        <w:rPr>
          <w:rFonts w:eastAsiaTheme="minorEastAsia"/>
          <w:sz w:val="24"/>
          <w:szCs w:val="24"/>
        </w:rPr>
        <w:t>-Biased gradient estimate due to bootstrapping</w:t>
      </w:r>
    </w:p>
    <w:p w14:paraId="7A8BBCA0" w14:textId="0190BDB8" w:rsidR="00B46B53" w:rsidRDefault="00B46B53" w:rsidP="00407F62">
      <w:pPr>
        <w:rPr>
          <w:rFonts w:eastAsiaTheme="minorEastAsia"/>
          <w:sz w:val="24"/>
          <w:szCs w:val="24"/>
        </w:rPr>
      </w:pPr>
      <w:r>
        <w:rPr>
          <w:rFonts w:eastAsiaTheme="minorEastAsia"/>
          <w:sz w:val="24"/>
          <w:szCs w:val="24"/>
        </w:rPr>
        <w:t>-Additional model must be trained (extra complexity)</w:t>
      </w:r>
    </w:p>
    <w:p w14:paraId="0AF01E1D" w14:textId="7F4EFE9C" w:rsidR="00B46B53" w:rsidRDefault="00B46B53" w:rsidP="00407F62">
      <w:pPr>
        <w:rPr>
          <w:rFonts w:eastAsiaTheme="minorEastAsia"/>
          <w:sz w:val="24"/>
          <w:szCs w:val="24"/>
        </w:rPr>
      </w:pPr>
      <w:r>
        <w:rPr>
          <w:rFonts w:eastAsiaTheme="minorEastAsia"/>
          <w:sz w:val="24"/>
          <w:szCs w:val="24"/>
        </w:rPr>
        <w:t>-Sensitive to the quality of the value estimate</w:t>
      </w:r>
    </w:p>
    <w:p w14:paraId="25B7F68E" w14:textId="77777777" w:rsidR="00B46B53" w:rsidRDefault="00B46B53" w:rsidP="00407F62">
      <w:pPr>
        <w:rPr>
          <w:rFonts w:eastAsiaTheme="minorEastAsia"/>
          <w:sz w:val="24"/>
          <w:szCs w:val="24"/>
        </w:rPr>
      </w:pPr>
    </w:p>
    <w:p w14:paraId="7DA2BF59" w14:textId="2F7BDE16" w:rsidR="00B46B53" w:rsidRDefault="00B46B53" w:rsidP="00407F62">
      <w:pPr>
        <w:rPr>
          <w:rFonts w:eastAsiaTheme="minorEastAsia"/>
          <w:sz w:val="24"/>
          <w:szCs w:val="24"/>
        </w:rPr>
      </w:pPr>
      <w:r>
        <w:rPr>
          <w:rFonts w:eastAsiaTheme="minorEastAsia"/>
          <w:b/>
          <w:bCs/>
          <w:sz w:val="24"/>
          <w:szCs w:val="24"/>
        </w:rPr>
        <w:t>Environment</w:t>
      </w:r>
    </w:p>
    <w:p w14:paraId="3195C8BA" w14:textId="4ECD125B" w:rsidR="00B46B53" w:rsidRDefault="00B46B53" w:rsidP="00407F62">
      <w:pPr>
        <w:rPr>
          <w:rFonts w:eastAsiaTheme="minorEastAsia"/>
          <w:sz w:val="24"/>
          <w:szCs w:val="24"/>
        </w:rPr>
      </w:pPr>
      <w:r>
        <w:rPr>
          <w:rFonts w:eastAsiaTheme="minorEastAsia"/>
          <w:sz w:val="24"/>
          <w:szCs w:val="24"/>
        </w:rPr>
        <w:t>Observation space: continuous state vector</w:t>
      </w:r>
      <w:r w:rsidR="00A35788">
        <w:rPr>
          <w:rFonts w:eastAsiaTheme="minorEastAsia"/>
          <w:sz w:val="24"/>
          <w:szCs w:val="24"/>
        </w:rPr>
        <w:t xml:space="preserve"> </w:t>
      </w:r>
      <w:r w:rsidR="00A35788" w:rsidRPr="00A35788">
        <w:rPr>
          <w:rFonts w:eastAsiaTheme="minorEastAsia"/>
          <w:sz w:val="24"/>
          <w:szCs w:val="24"/>
        </w:rPr>
        <w:t>Box([-inf -inf -inf -inf -inf -inf -inf -inf -inf -inf -inf], [inf inf inf inf inf inf inf inf inf inf inf], (11,), float64)</w:t>
      </w:r>
    </w:p>
    <w:p w14:paraId="641E75E3" w14:textId="3ABEF11D" w:rsidR="00B46B53" w:rsidRDefault="00B46B53" w:rsidP="00407F62">
      <w:pPr>
        <w:rPr>
          <w:rFonts w:eastAsiaTheme="minorEastAsia"/>
          <w:sz w:val="24"/>
          <w:szCs w:val="24"/>
        </w:rPr>
      </w:pPr>
      <w:r>
        <w:rPr>
          <w:rFonts w:eastAsiaTheme="minorEastAsia"/>
          <w:sz w:val="24"/>
          <w:szCs w:val="24"/>
        </w:rPr>
        <w:t>Action space: continuous joint torques</w:t>
      </w:r>
      <w:r w:rsidR="00A35788">
        <w:rPr>
          <w:rFonts w:eastAsiaTheme="minorEastAsia"/>
          <w:sz w:val="24"/>
          <w:szCs w:val="24"/>
        </w:rPr>
        <w:t xml:space="preserve"> </w:t>
      </w:r>
      <w:r w:rsidR="00A35788" w:rsidRPr="00A35788">
        <w:rPr>
          <w:rFonts w:eastAsiaTheme="minorEastAsia"/>
          <w:sz w:val="24"/>
          <w:szCs w:val="24"/>
        </w:rPr>
        <w:t>Box([-1. -1. -1.], [1. 1. 1.], (3,), float32)</w:t>
      </w:r>
    </w:p>
    <w:p w14:paraId="4CC1FF7C" w14:textId="77777777" w:rsidR="00E05981" w:rsidRDefault="00E05981" w:rsidP="00407F62">
      <w:pPr>
        <w:rPr>
          <w:rFonts w:eastAsiaTheme="minorEastAsia"/>
          <w:sz w:val="24"/>
          <w:szCs w:val="24"/>
        </w:rPr>
      </w:pPr>
    </w:p>
    <w:p w14:paraId="32C2349C" w14:textId="192B48C3" w:rsidR="00E05981" w:rsidRPr="00E05981" w:rsidRDefault="00E05981" w:rsidP="00407F62">
      <w:pPr>
        <w:rPr>
          <w:rFonts w:eastAsiaTheme="minorEastAsia"/>
          <w:sz w:val="24"/>
          <w:szCs w:val="24"/>
        </w:rPr>
      </w:pPr>
      <w:r>
        <w:rPr>
          <w:rFonts w:eastAsiaTheme="minorEastAsia"/>
          <w:b/>
          <w:bCs/>
          <w:sz w:val="24"/>
          <w:szCs w:val="24"/>
        </w:rPr>
        <w:t>Results</w:t>
      </w:r>
      <w:r w:rsidR="00DF731F">
        <w:rPr>
          <w:rFonts w:eastAsiaTheme="minorEastAsia"/>
          <w:sz w:val="24"/>
          <w:szCs w:val="24"/>
        </w:rPr>
        <w:t xml:space="preserve"> (20k steps</w:t>
      </w:r>
      <w:r w:rsidR="008170CE">
        <w:rPr>
          <w:rFonts w:eastAsiaTheme="minorEastAsia"/>
          <w:sz w:val="24"/>
          <w:szCs w:val="24"/>
        </w:rPr>
        <w:t>)</w:t>
      </w:r>
      <w:r w:rsidR="00EA0BD9" w:rsidRPr="00E05981">
        <w:rPr>
          <w:rFonts w:eastAsiaTheme="minorEastAsia"/>
          <w:noProof/>
          <w:sz w:val="24"/>
          <w:szCs w:val="24"/>
        </w:rPr>
        <w:drawing>
          <wp:inline distT="0" distB="0" distL="0" distR="0" wp14:anchorId="7D67F93E" wp14:editId="49988B62">
            <wp:extent cx="6120130" cy="3060065"/>
            <wp:effectExtent l="0" t="0" r="0" b="6985"/>
            <wp:docPr id="1102766543" name="Immagine 1" descr="Immagine che contiene testo, Diagramm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66543" name="Immagine 1" descr="Immagine che contiene testo, Diagramma, diagramma, linea&#10;&#10;Il contenuto generato dall'IA potrebbe non essere corretto."/>
                    <pic:cNvPicPr/>
                  </pic:nvPicPr>
                  <pic:blipFill>
                    <a:blip r:embed="rId5"/>
                    <a:stretch>
                      <a:fillRect/>
                    </a:stretch>
                  </pic:blipFill>
                  <pic:spPr>
                    <a:xfrm>
                      <a:off x="0" y="0"/>
                      <a:ext cx="6120130" cy="3060065"/>
                    </a:xfrm>
                    <a:prstGeom prst="rect">
                      <a:avLst/>
                    </a:prstGeom>
                  </pic:spPr>
                </pic:pic>
              </a:graphicData>
            </a:graphic>
          </wp:inline>
        </w:drawing>
      </w:r>
    </w:p>
    <w:p w14:paraId="68D4725F" w14:textId="0166CCCF" w:rsidR="00E05981" w:rsidRDefault="00E05981" w:rsidP="00407F62">
      <w:pPr>
        <w:rPr>
          <w:rFonts w:eastAsiaTheme="minorEastAsia"/>
          <w:sz w:val="24"/>
          <w:szCs w:val="24"/>
        </w:rPr>
      </w:pPr>
      <w:r w:rsidRPr="00E05981">
        <w:rPr>
          <w:rFonts w:eastAsiaTheme="minorEastAsia"/>
          <w:noProof/>
          <w:sz w:val="24"/>
          <w:szCs w:val="24"/>
        </w:rPr>
        <w:lastRenderedPageBreak/>
        <w:drawing>
          <wp:inline distT="0" distB="0" distL="0" distR="0" wp14:anchorId="4363DE94" wp14:editId="651E15C3">
            <wp:extent cx="6120130" cy="3060065"/>
            <wp:effectExtent l="0" t="0" r="0" b="6985"/>
            <wp:docPr id="17268550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5034" name=""/>
                    <pic:cNvPicPr/>
                  </pic:nvPicPr>
                  <pic:blipFill>
                    <a:blip r:embed="rId6"/>
                    <a:stretch>
                      <a:fillRect/>
                    </a:stretch>
                  </pic:blipFill>
                  <pic:spPr>
                    <a:xfrm>
                      <a:off x="0" y="0"/>
                      <a:ext cx="6120130" cy="3060065"/>
                    </a:xfrm>
                    <a:prstGeom prst="rect">
                      <a:avLst/>
                    </a:prstGeom>
                  </pic:spPr>
                </pic:pic>
              </a:graphicData>
            </a:graphic>
          </wp:inline>
        </w:drawing>
      </w:r>
    </w:p>
    <w:p w14:paraId="16A38BD0" w14:textId="48EFD061" w:rsidR="00DF731F" w:rsidRDefault="00DF731F" w:rsidP="00DF731F">
      <w:pPr>
        <w:jc w:val="center"/>
        <w:rPr>
          <w:rFonts w:eastAsiaTheme="minorEastAsia"/>
          <w:sz w:val="36"/>
          <w:szCs w:val="36"/>
        </w:rPr>
      </w:pPr>
      <w:r>
        <w:rPr>
          <w:rFonts w:eastAsiaTheme="minorEastAsia"/>
          <w:sz w:val="36"/>
          <w:szCs w:val="36"/>
        </w:rPr>
        <w:t>PPO</w:t>
      </w:r>
    </w:p>
    <w:p w14:paraId="24ED1ED7" w14:textId="6CAE3B0B" w:rsidR="00EA0BD9" w:rsidRDefault="00EA0BD9" w:rsidP="00EA0BD9">
      <w:pPr>
        <w:rPr>
          <w:rFonts w:eastAsiaTheme="minorEastAsia"/>
          <w:sz w:val="24"/>
          <w:szCs w:val="24"/>
        </w:rPr>
      </w:pPr>
      <w:r>
        <w:rPr>
          <w:rFonts w:eastAsiaTheme="minorEastAsia"/>
          <w:sz w:val="24"/>
          <w:szCs w:val="24"/>
        </w:rPr>
        <w:t>The previous methods have some problems, the updated policy can deviate too far from the old policy leading to poor performance or divergence.</w:t>
      </w:r>
    </w:p>
    <w:p w14:paraId="13F95ECC" w14:textId="6B1829BE" w:rsidR="00EA0BD9" w:rsidRDefault="00EA0BD9" w:rsidP="00EA0BD9">
      <w:pPr>
        <w:rPr>
          <w:rFonts w:eastAsiaTheme="minorEastAsia"/>
          <w:sz w:val="24"/>
          <w:szCs w:val="24"/>
        </w:rPr>
      </w:pPr>
      <w:r>
        <w:rPr>
          <w:rFonts w:eastAsiaTheme="minorEastAsia"/>
          <w:sz w:val="24"/>
          <w:szCs w:val="24"/>
        </w:rPr>
        <w:t>This was solved by Trust Region Policy Optimization (TRPO) but it is too complex to implement.</w:t>
      </w:r>
    </w:p>
    <w:p w14:paraId="204917A3" w14:textId="06DC44D6" w:rsidR="00EA0BD9" w:rsidRDefault="00EA0BD9" w:rsidP="00EA0BD9">
      <w:pPr>
        <w:rPr>
          <w:rFonts w:eastAsiaTheme="minorEastAsia"/>
          <w:sz w:val="24"/>
          <w:szCs w:val="24"/>
        </w:rPr>
      </w:pPr>
      <w:r>
        <w:rPr>
          <w:rFonts w:eastAsiaTheme="minorEastAsia"/>
          <w:sz w:val="24"/>
          <w:szCs w:val="24"/>
        </w:rPr>
        <w:t>PPO simplifies TRPO by introducing a clipped objective to control policy updates without complex constraints.</w:t>
      </w:r>
    </w:p>
    <w:p w14:paraId="5D23A65C" w14:textId="0117B6F2" w:rsidR="00EA0BD9" w:rsidRDefault="00EA0BD9" w:rsidP="00EA0BD9">
      <w:pPr>
        <w:rPr>
          <w:rFonts w:eastAsiaTheme="minorEastAsia"/>
          <w:sz w:val="24"/>
          <w:szCs w:val="24"/>
        </w:rPr>
      </w:pPr>
      <w:r>
        <w:rPr>
          <w:rFonts w:eastAsiaTheme="minorEastAsia"/>
          <w:sz w:val="24"/>
          <w:szCs w:val="24"/>
        </w:rPr>
        <w:t>It uses:</w:t>
      </w:r>
    </w:p>
    <w:p w14:paraId="679CAE39" w14:textId="3A955976" w:rsidR="00EA0BD9" w:rsidRDefault="00EA0BD9" w:rsidP="00EA0BD9">
      <w:pPr>
        <w:rPr>
          <w:rFonts w:eastAsiaTheme="minorEastAsia"/>
          <w:sz w:val="24"/>
          <w:szCs w:val="24"/>
        </w:rPr>
      </w:pPr>
      <w:r>
        <w:rPr>
          <w:rFonts w:eastAsiaTheme="minorEastAsia"/>
          <w:sz w:val="24"/>
          <w:szCs w:val="24"/>
        </w:rPr>
        <w:t xml:space="preserve">The probability ratio of new vs old policy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θold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den>
        </m:f>
      </m:oMath>
    </w:p>
    <w:p w14:paraId="207AEFBA" w14:textId="2F0491DF" w:rsidR="00A26F86" w:rsidRDefault="00A26F86" w:rsidP="00EA0BD9">
      <w:pPr>
        <w:rPr>
          <w:rFonts w:eastAsiaTheme="minorEastAsia"/>
          <w:sz w:val="24"/>
          <w:szCs w:val="24"/>
        </w:rPr>
      </w:pPr>
      <w:r>
        <w:rPr>
          <w:rFonts w:eastAsiaTheme="minorEastAsia"/>
          <w:sz w:val="24"/>
          <w:szCs w:val="24"/>
        </w:rPr>
        <w:t>The advantage estimate at time t</w:t>
      </w:r>
    </w:p>
    <w:p w14:paraId="4F8F22B2" w14:textId="6FB5BA36" w:rsidR="00A26F86" w:rsidRDefault="00A26F86" w:rsidP="00EA0BD9">
      <w:pPr>
        <w:rPr>
          <w:rFonts w:eastAsiaTheme="minorEastAsia"/>
          <w:sz w:val="24"/>
          <w:szCs w:val="24"/>
        </w:rPr>
      </w:pPr>
      <w:r>
        <w:rPr>
          <w:rFonts w:eastAsiaTheme="minorEastAsia"/>
          <w:sz w:val="24"/>
          <w:szCs w:val="24"/>
        </w:rPr>
        <w:t xml:space="preserve">Clipped surrogate objective </w:t>
      </w:r>
    </w:p>
    <w:p w14:paraId="365B1067" w14:textId="10F7B3AC" w:rsidR="00A26F86" w:rsidRPr="00A26F86" w:rsidRDefault="00FD71B2" w:rsidP="00EA0BD9">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CLIP</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θ</m:t>
              </m:r>
            </m:e>
          </m:d>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 clip(</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 1-ϵ, 1+ϵ)</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oMath>
      </m:oMathPara>
    </w:p>
    <w:p w14:paraId="313035F9" w14:textId="5AF129F5" w:rsidR="00A26F86" w:rsidRDefault="00A26F86" w:rsidP="00EA0BD9">
      <w:pPr>
        <w:rPr>
          <w:rFonts w:eastAsiaTheme="minorEastAsia"/>
          <w:sz w:val="24"/>
          <w:szCs w:val="24"/>
        </w:rPr>
      </w:pPr>
      <w:r>
        <w:rPr>
          <w:rFonts w:eastAsiaTheme="minorEastAsia"/>
          <w:sz w:val="24"/>
          <w:szCs w:val="24"/>
        </w:rPr>
        <w:t>This means that if the policy changes too much the update is clipped preventing over-optimization, it also ensures stable and conservative updates.</w:t>
      </w:r>
    </w:p>
    <w:p w14:paraId="63E451D8" w14:textId="7A142028" w:rsidR="00A26F86" w:rsidRDefault="00A26F86" w:rsidP="00EA0BD9">
      <w:pPr>
        <w:rPr>
          <w:rFonts w:eastAsiaTheme="minorEastAsia"/>
          <w:sz w:val="24"/>
          <w:szCs w:val="24"/>
        </w:rPr>
      </w:pPr>
      <w:r>
        <w:rPr>
          <w:rFonts w:eastAsiaTheme="minorEastAsia"/>
          <w:sz w:val="24"/>
          <w:szCs w:val="24"/>
        </w:rPr>
        <w:t>PPO can also train for multiple epochs using mini-batches improving sample efficiency</w:t>
      </w:r>
    </w:p>
    <w:p w14:paraId="494E1EF3" w14:textId="1040CD7B" w:rsidR="00EA0BD9" w:rsidRPr="00EA0BD9" w:rsidRDefault="00EA0BD9" w:rsidP="00EA0BD9">
      <w:pPr>
        <w:rPr>
          <w:rFonts w:eastAsiaTheme="minorEastAsia"/>
          <w:sz w:val="24"/>
          <w:szCs w:val="24"/>
        </w:rPr>
      </w:pPr>
    </w:p>
    <w:p w14:paraId="1111283E" w14:textId="77777777" w:rsidR="00EA0BD9" w:rsidRDefault="00EA0BD9" w:rsidP="00EA0BD9">
      <w:pPr>
        <w:rPr>
          <w:rFonts w:eastAsiaTheme="minorEastAsia"/>
          <w:sz w:val="36"/>
          <w:szCs w:val="36"/>
        </w:rPr>
      </w:pPr>
    </w:p>
    <w:p w14:paraId="54CADB34" w14:textId="77777777" w:rsidR="00A26F86" w:rsidRDefault="00A26F86" w:rsidP="00EA0BD9">
      <w:pPr>
        <w:rPr>
          <w:rFonts w:eastAsiaTheme="minorEastAsia"/>
          <w:sz w:val="36"/>
          <w:szCs w:val="36"/>
        </w:rPr>
      </w:pPr>
    </w:p>
    <w:p w14:paraId="3C90EEA4" w14:textId="77777777" w:rsidR="00A26F86" w:rsidRDefault="00A26F86" w:rsidP="00EA0BD9">
      <w:pPr>
        <w:rPr>
          <w:rFonts w:eastAsiaTheme="minorEastAsia"/>
          <w:sz w:val="36"/>
          <w:szCs w:val="36"/>
        </w:rPr>
      </w:pPr>
    </w:p>
    <w:p w14:paraId="272A7D1C" w14:textId="77777777" w:rsidR="00A26F86" w:rsidRDefault="00A26F86" w:rsidP="00EA0BD9">
      <w:pPr>
        <w:rPr>
          <w:rFonts w:eastAsiaTheme="minorEastAsia"/>
          <w:sz w:val="36"/>
          <w:szCs w:val="36"/>
        </w:rPr>
      </w:pPr>
    </w:p>
    <w:p w14:paraId="05A33709" w14:textId="2CD61CE9" w:rsidR="00DF731F" w:rsidRPr="00DF731F" w:rsidRDefault="00DF731F" w:rsidP="00DF731F">
      <w:pPr>
        <w:rPr>
          <w:rFonts w:eastAsiaTheme="minorEastAsia"/>
          <w:sz w:val="24"/>
          <w:szCs w:val="24"/>
        </w:rPr>
      </w:pPr>
      <w:r>
        <w:rPr>
          <w:rFonts w:eastAsiaTheme="minorEastAsia"/>
          <w:b/>
          <w:bCs/>
          <w:sz w:val="24"/>
          <w:szCs w:val="24"/>
        </w:rPr>
        <w:t>Results</w:t>
      </w:r>
      <w:r>
        <w:rPr>
          <w:rFonts w:eastAsiaTheme="minorEastAsia"/>
          <w:sz w:val="24"/>
          <w:szCs w:val="24"/>
        </w:rPr>
        <w:t xml:space="preserve"> (1M steps)</w:t>
      </w:r>
    </w:p>
    <w:p w14:paraId="1F2D382B" w14:textId="3A562C10" w:rsidR="00DF731F" w:rsidRDefault="00DF731F" w:rsidP="00DF731F">
      <w:pPr>
        <w:rPr>
          <w:rFonts w:eastAsiaTheme="minorEastAsia"/>
          <w:sz w:val="24"/>
          <w:szCs w:val="24"/>
        </w:rPr>
      </w:pPr>
      <w:r>
        <w:rPr>
          <w:rFonts w:eastAsiaTheme="minorEastAsia"/>
          <w:sz w:val="24"/>
          <w:szCs w:val="24"/>
        </w:rPr>
        <w:t>No normalization (Source)</w:t>
      </w:r>
    </w:p>
    <w:p w14:paraId="22A9812D" w14:textId="5A298E8A" w:rsidR="00DF731F" w:rsidRDefault="00DF731F" w:rsidP="00DF731F">
      <w:pPr>
        <w:rPr>
          <w:rFonts w:eastAsiaTheme="minorEastAsia"/>
          <w:sz w:val="24"/>
          <w:szCs w:val="24"/>
        </w:rPr>
      </w:pPr>
      <w:r w:rsidRPr="00DF731F">
        <w:rPr>
          <w:rFonts w:eastAsiaTheme="minorEastAsia"/>
          <w:noProof/>
          <w:sz w:val="24"/>
          <w:szCs w:val="24"/>
        </w:rPr>
        <w:drawing>
          <wp:inline distT="0" distB="0" distL="0" distR="0" wp14:anchorId="074E210C" wp14:editId="0F7E0BE6">
            <wp:extent cx="6120130" cy="3060065"/>
            <wp:effectExtent l="0" t="0" r="0" b="6985"/>
            <wp:docPr id="1594500648" name="Immagine 1" descr="Immagine che contiene testo, Diagramm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0648" name="Immagine 1" descr="Immagine che contiene testo, Diagramma, diagramma, linea&#10;&#10;Il contenuto generato dall'IA potrebbe non essere corretto."/>
                    <pic:cNvPicPr/>
                  </pic:nvPicPr>
                  <pic:blipFill>
                    <a:blip r:embed="rId7"/>
                    <a:stretch>
                      <a:fillRect/>
                    </a:stretch>
                  </pic:blipFill>
                  <pic:spPr>
                    <a:xfrm>
                      <a:off x="0" y="0"/>
                      <a:ext cx="6120130" cy="3060065"/>
                    </a:xfrm>
                    <a:prstGeom prst="rect">
                      <a:avLst/>
                    </a:prstGeom>
                  </pic:spPr>
                </pic:pic>
              </a:graphicData>
            </a:graphic>
          </wp:inline>
        </w:drawing>
      </w:r>
    </w:p>
    <w:p w14:paraId="68E783BB" w14:textId="4E033D30" w:rsidR="00DF731F" w:rsidRDefault="00DF731F" w:rsidP="00DF731F">
      <w:pPr>
        <w:rPr>
          <w:rFonts w:eastAsiaTheme="minorEastAsia"/>
          <w:sz w:val="24"/>
          <w:szCs w:val="24"/>
        </w:rPr>
      </w:pPr>
      <w:r>
        <w:rPr>
          <w:rFonts w:eastAsiaTheme="minorEastAsia"/>
          <w:sz w:val="24"/>
          <w:szCs w:val="24"/>
        </w:rPr>
        <w:t>With normalization (Sourc</w:t>
      </w:r>
      <w:r w:rsidR="00454887">
        <w:rPr>
          <w:rFonts w:eastAsiaTheme="minorEastAsia"/>
          <w:sz w:val="24"/>
          <w:szCs w:val="24"/>
        </w:rPr>
        <w:t>e</w:t>
      </w:r>
      <w:r>
        <w:rPr>
          <w:rFonts w:eastAsiaTheme="minorEastAsia"/>
          <w:sz w:val="24"/>
          <w:szCs w:val="24"/>
        </w:rPr>
        <w:t>)</w:t>
      </w:r>
    </w:p>
    <w:p w14:paraId="1EB51C1A" w14:textId="7AAD3B6C" w:rsidR="00DF731F" w:rsidRDefault="00DF731F" w:rsidP="00DF731F">
      <w:pPr>
        <w:rPr>
          <w:rFonts w:eastAsiaTheme="minorEastAsia"/>
          <w:sz w:val="24"/>
          <w:szCs w:val="24"/>
        </w:rPr>
      </w:pPr>
      <w:r w:rsidRPr="00DF731F">
        <w:rPr>
          <w:rFonts w:eastAsiaTheme="minorEastAsia"/>
          <w:noProof/>
          <w:sz w:val="24"/>
          <w:szCs w:val="24"/>
        </w:rPr>
        <w:drawing>
          <wp:inline distT="0" distB="0" distL="0" distR="0" wp14:anchorId="62CD9BBD" wp14:editId="6C4DBE87">
            <wp:extent cx="6120130" cy="3060065"/>
            <wp:effectExtent l="0" t="0" r="0" b="6985"/>
            <wp:docPr id="174337675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76758" name="Immagine 1" descr="Immagine che contiene testo, Diagramma, linea, diagramma&#10;&#10;Il contenuto generato dall'IA potrebbe non essere corretto."/>
                    <pic:cNvPicPr/>
                  </pic:nvPicPr>
                  <pic:blipFill>
                    <a:blip r:embed="rId8"/>
                    <a:stretch>
                      <a:fillRect/>
                    </a:stretch>
                  </pic:blipFill>
                  <pic:spPr>
                    <a:xfrm>
                      <a:off x="0" y="0"/>
                      <a:ext cx="6120130" cy="3060065"/>
                    </a:xfrm>
                    <a:prstGeom prst="rect">
                      <a:avLst/>
                    </a:prstGeom>
                  </pic:spPr>
                </pic:pic>
              </a:graphicData>
            </a:graphic>
          </wp:inline>
        </w:drawing>
      </w:r>
    </w:p>
    <w:p w14:paraId="466DB49E" w14:textId="77777777" w:rsidR="00205914" w:rsidRDefault="00205914" w:rsidP="00DF731F">
      <w:pPr>
        <w:rPr>
          <w:rFonts w:eastAsiaTheme="minorEastAsia"/>
          <w:sz w:val="24"/>
          <w:szCs w:val="24"/>
        </w:rPr>
      </w:pPr>
    </w:p>
    <w:p w14:paraId="7BBE5A0F" w14:textId="77777777" w:rsidR="00205914" w:rsidRDefault="00205914" w:rsidP="00DF731F">
      <w:pPr>
        <w:rPr>
          <w:rFonts w:eastAsiaTheme="minorEastAsia"/>
          <w:sz w:val="24"/>
          <w:szCs w:val="24"/>
        </w:rPr>
      </w:pPr>
    </w:p>
    <w:p w14:paraId="088635B7" w14:textId="77777777" w:rsidR="00205914" w:rsidRDefault="00205914" w:rsidP="00DF731F">
      <w:pPr>
        <w:rPr>
          <w:rFonts w:eastAsiaTheme="minorEastAsia"/>
          <w:sz w:val="24"/>
          <w:szCs w:val="24"/>
        </w:rPr>
      </w:pPr>
    </w:p>
    <w:p w14:paraId="3D2D5C34" w14:textId="77777777" w:rsidR="00205914" w:rsidRDefault="00205914" w:rsidP="00DF731F">
      <w:pPr>
        <w:rPr>
          <w:rFonts w:eastAsiaTheme="minorEastAsia"/>
          <w:sz w:val="24"/>
          <w:szCs w:val="24"/>
        </w:rPr>
      </w:pPr>
    </w:p>
    <w:p w14:paraId="2CBD39C5" w14:textId="77777777" w:rsidR="00205914" w:rsidRDefault="00205914" w:rsidP="00DF731F">
      <w:pPr>
        <w:rPr>
          <w:rFonts w:eastAsiaTheme="minorEastAsia"/>
          <w:sz w:val="24"/>
          <w:szCs w:val="24"/>
        </w:rPr>
      </w:pPr>
    </w:p>
    <w:p w14:paraId="1B592CF3" w14:textId="43DB6A7A" w:rsidR="00205914" w:rsidRDefault="00205914" w:rsidP="00DF731F">
      <w:pPr>
        <w:rPr>
          <w:rFonts w:eastAsiaTheme="minorEastAsia"/>
          <w:sz w:val="24"/>
          <w:szCs w:val="24"/>
        </w:rPr>
      </w:pPr>
      <w:r>
        <w:rPr>
          <w:rFonts w:eastAsiaTheme="minorEastAsia"/>
          <w:sz w:val="24"/>
          <w:szCs w:val="24"/>
        </w:rPr>
        <w:lastRenderedPageBreak/>
        <w:t>With normalization (Target)</w:t>
      </w:r>
    </w:p>
    <w:p w14:paraId="3A48E517" w14:textId="116FD298" w:rsidR="003F309E" w:rsidRDefault="003F309E" w:rsidP="00DF731F">
      <w:pPr>
        <w:rPr>
          <w:rFonts w:eastAsiaTheme="minorEastAsia"/>
          <w:sz w:val="24"/>
          <w:szCs w:val="24"/>
        </w:rPr>
      </w:pPr>
      <w:r w:rsidRPr="003F309E">
        <w:rPr>
          <w:rFonts w:eastAsiaTheme="minorEastAsia"/>
          <w:noProof/>
          <w:sz w:val="24"/>
          <w:szCs w:val="24"/>
        </w:rPr>
        <w:drawing>
          <wp:inline distT="0" distB="0" distL="0" distR="0" wp14:anchorId="09EECFDD" wp14:editId="4F82B4A4">
            <wp:extent cx="6120130" cy="3060065"/>
            <wp:effectExtent l="0" t="0" r="0" b="6985"/>
            <wp:docPr id="647202996" name="Immagine 1" descr="Immagine che contiene testo, Diagramm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02996" name="Immagine 1" descr="Immagine che contiene testo, Diagramma, diagramma, linea&#10;&#10;Il contenuto generato dall'IA potrebbe non essere corretto."/>
                    <pic:cNvPicPr/>
                  </pic:nvPicPr>
                  <pic:blipFill>
                    <a:blip r:embed="rId9"/>
                    <a:stretch>
                      <a:fillRect/>
                    </a:stretch>
                  </pic:blipFill>
                  <pic:spPr>
                    <a:xfrm>
                      <a:off x="0" y="0"/>
                      <a:ext cx="6120130" cy="3060065"/>
                    </a:xfrm>
                    <a:prstGeom prst="rect">
                      <a:avLst/>
                    </a:prstGeom>
                  </pic:spPr>
                </pic:pic>
              </a:graphicData>
            </a:graphic>
          </wp:inline>
        </w:drawing>
      </w:r>
    </w:p>
    <w:p w14:paraId="718BACD2" w14:textId="583FB1AA" w:rsidR="00205914" w:rsidRDefault="00205914" w:rsidP="00DF731F">
      <w:pPr>
        <w:rPr>
          <w:rFonts w:eastAsiaTheme="minorEastAsia"/>
          <w:sz w:val="24"/>
          <w:szCs w:val="24"/>
        </w:rPr>
      </w:pPr>
      <w:r>
        <w:rPr>
          <w:rFonts w:eastAsiaTheme="minorEastAsia"/>
          <w:sz w:val="24"/>
          <w:szCs w:val="24"/>
        </w:rPr>
        <w:t>Test on source env</w:t>
      </w:r>
      <w:r w:rsidR="00710546">
        <w:rPr>
          <w:rFonts w:eastAsiaTheme="minorEastAsia"/>
          <w:sz w:val="24"/>
          <w:szCs w:val="24"/>
        </w:rPr>
        <w:t xml:space="preserve"> (no norm)</w:t>
      </w:r>
    </w:p>
    <w:p w14:paraId="03077142" w14:textId="2C238092" w:rsidR="00710546" w:rsidRDefault="00710546" w:rsidP="00DF731F">
      <w:pPr>
        <w:rPr>
          <w:rFonts w:eastAsiaTheme="minorEastAsia"/>
          <w:sz w:val="24"/>
          <w:szCs w:val="24"/>
        </w:rPr>
      </w:pPr>
      <w:r w:rsidRPr="00710546">
        <w:rPr>
          <w:rFonts w:eastAsiaTheme="minorEastAsia"/>
          <w:noProof/>
          <w:sz w:val="24"/>
          <w:szCs w:val="24"/>
        </w:rPr>
        <w:drawing>
          <wp:inline distT="0" distB="0" distL="0" distR="0" wp14:anchorId="6908279F" wp14:editId="7EF196A1">
            <wp:extent cx="6096000" cy="4572000"/>
            <wp:effectExtent l="0" t="0" r="0" b="0"/>
            <wp:docPr id="677013372"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3372" name="Immagine 1" descr="Immagine che contiene testo, schermata, diagramma, Diagramma&#10;&#10;Il contenuto generato dall'IA potrebbe non essere corretto."/>
                    <pic:cNvPicPr/>
                  </pic:nvPicPr>
                  <pic:blipFill>
                    <a:blip r:embed="rId10"/>
                    <a:stretch>
                      <a:fillRect/>
                    </a:stretch>
                  </pic:blipFill>
                  <pic:spPr>
                    <a:xfrm>
                      <a:off x="0" y="0"/>
                      <a:ext cx="6096000" cy="4572000"/>
                    </a:xfrm>
                    <a:prstGeom prst="rect">
                      <a:avLst/>
                    </a:prstGeom>
                  </pic:spPr>
                </pic:pic>
              </a:graphicData>
            </a:graphic>
          </wp:inline>
        </w:drawing>
      </w:r>
    </w:p>
    <w:p w14:paraId="08025465" w14:textId="77777777" w:rsidR="00710546" w:rsidRDefault="00710546" w:rsidP="00DF731F">
      <w:pPr>
        <w:rPr>
          <w:rFonts w:eastAsiaTheme="minorEastAsia"/>
          <w:sz w:val="24"/>
          <w:szCs w:val="24"/>
        </w:rPr>
      </w:pPr>
    </w:p>
    <w:p w14:paraId="4398379F" w14:textId="77777777" w:rsidR="00710546" w:rsidRDefault="00710546" w:rsidP="00DF731F">
      <w:pPr>
        <w:rPr>
          <w:rFonts w:eastAsiaTheme="minorEastAsia"/>
          <w:sz w:val="24"/>
          <w:szCs w:val="24"/>
        </w:rPr>
      </w:pPr>
    </w:p>
    <w:p w14:paraId="2F0C40C6" w14:textId="39B35BC3" w:rsidR="00205914" w:rsidRDefault="00205914" w:rsidP="00DF731F">
      <w:pPr>
        <w:rPr>
          <w:rFonts w:eastAsiaTheme="minorEastAsia"/>
          <w:sz w:val="24"/>
          <w:szCs w:val="24"/>
        </w:rPr>
      </w:pPr>
      <w:r>
        <w:rPr>
          <w:rFonts w:eastAsiaTheme="minorEastAsia"/>
          <w:sz w:val="24"/>
          <w:szCs w:val="24"/>
        </w:rPr>
        <w:lastRenderedPageBreak/>
        <w:t>Test on target env</w:t>
      </w:r>
      <w:r w:rsidR="00710546">
        <w:rPr>
          <w:rFonts w:eastAsiaTheme="minorEastAsia"/>
          <w:sz w:val="24"/>
          <w:szCs w:val="24"/>
        </w:rPr>
        <w:t xml:space="preserve"> (no norm)</w:t>
      </w:r>
    </w:p>
    <w:p w14:paraId="64CFF2CA" w14:textId="7C7D0042" w:rsidR="00710546" w:rsidRDefault="00710546" w:rsidP="00DF731F">
      <w:pPr>
        <w:rPr>
          <w:rFonts w:eastAsiaTheme="minorEastAsia"/>
          <w:sz w:val="24"/>
          <w:szCs w:val="24"/>
        </w:rPr>
      </w:pPr>
      <w:r w:rsidRPr="00710546">
        <w:rPr>
          <w:rFonts w:eastAsiaTheme="minorEastAsia"/>
          <w:noProof/>
          <w:sz w:val="24"/>
          <w:szCs w:val="24"/>
        </w:rPr>
        <w:drawing>
          <wp:inline distT="0" distB="0" distL="0" distR="0" wp14:anchorId="6C8424DA" wp14:editId="59F23218">
            <wp:extent cx="6096000" cy="3876675"/>
            <wp:effectExtent l="0" t="0" r="0" b="9525"/>
            <wp:docPr id="99013953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39533" name="Immagine 1" descr="Immagine che contiene testo, schermata, diagramma, Diagramma&#10;&#10;Il contenuto generato dall'IA potrebbe non essere corretto."/>
                    <pic:cNvPicPr/>
                  </pic:nvPicPr>
                  <pic:blipFill>
                    <a:blip r:embed="rId11"/>
                    <a:stretch>
                      <a:fillRect/>
                    </a:stretch>
                  </pic:blipFill>
                  <pic:spPr>
                    <a:xfrm>
                      <a:off x="0" y="0"/>
                      <a:ext cx="6096000" cy="3876675"/>
                    </a:xfrm>
                    <a:prstGeom prst="rect">
                      <a:avLst/>
                    </a:prstGeom>
                  </pic:spPr>
                </pic:pic>
              </a:graphicData>
            </a:graphic>
          </wp:inline>
        </w:drawing>
      </w:r>
    </w:p>
    <w:p w14:paraId="4864DB48" w14:textId="027F1F71" w:rsidR="00710546" w:rsidRDefault="00710546" w:rsidP="00710546">
      <w:pPr>
        <w:rPr>
          <w:rFonts w:eastAsiaTheme="minorEastAsia"/>
          <w:sz w:val="24"/>
          <w:szCs w:val="24"/>
        </w:rPr>
      </w:pPr>
      <w:r>
        <w:rPr>
          <w:rFonts w:eastAsiaTheme="minorEastAsia"/>
          <w:sz w:val="24"/>
          <w:szCs w:val="24"/>
        </w:rPr>
        <w:t>Test on source env (with norm)</w:t>
      </w:r>
      <w:r w:rsidR="001274F7" w:rsidRPr="001274F7">
        <w:rPr>
          <w:rFonts w:eastAsiaTheme="minorEastAsia"/>
          <w:sz w:val="24"/>
          <w:szCs w:val="24"/>
        </w:rPr>
        <w:t xml:space="preserve"> </w:t>
      </w:r>
    </w:p>
    <w:p w14:paraId="6F3A0B5B" w14:textId="72EC4F07" w:rsidR="001274F7" w:rsidRDefault="001274F7" w:rsidP="00710546">
      <w:pPr>
        <w:rPr>
          <w:rFonts w:eastAsiaTheme="minorEastAsia"/>
          <w:sz w:val="24"/>
          <w:szCs w:val="24"/>
        </w:rPr>
      </w:pPr>
      <w:r w:rsidRPr="001274F7">
        <w:rPr>
          <w:rFonts w:eastAsiaTheme="minorEastAsia"/>
          <w:noProof/>
          <w:sz w:val="24"/>
          <w:szCs w:val="24"/>
        </w:rPr>
        <w:drawing>
          <wp:inline distT="0" distB="0" distL="0" distR="0" wp14:anchorId="6EA0C596" wp14:editId="0F11364D">
            <wp:extent cx="6096000" cy="4143375"/>
            <wp:effectExtent l="0" t="0" r="0" b="9525"/>
            <wp:docPr id="83320448"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0448" name="Immagine 1" descr="Immagine che contiene testo, schermata, diagramma, Diagramma&#10;&#10;Il contenuto generato dall'IA potrebbe non essere corretto."/>
                    <pic:cNvPicPr/>
                  </pic:nvPicPr>
                  <pic:blipFill>
                    <a:blip r:embed="rId12"/>
                    <a:stretch>
                      <a:fillRect/>
                    </a:stretch>
                  </pic:blipFill>
                  <pic:spPr>
                    <a:xfrm>
                      <a:off x="0" y="0"/>
                      <a:ext cx="6096000" cy="4143375"/>
                    </a:xfrm>
                    <a:prstGeom prst="rect">
                      <a:avLst/>
                    </a:prstGeom>
                  </pic:spPr>
                </pic:pic>
              </a:graphicData>
            </a:graphic>
          </wp:inline>
        </w:drawing>
      </w:r>
    </w:p>
    <w:p w14:paraId="1E122080" w14:textId="77777777" w:rsidR="001274F7" w:rsidRDefault="001274F7" w:rsidP="00710546">
      <w:pPr>
        <w:rPr>
          <w:rFonts w:eastAsiaTheme="minorEastAsia"/>
          <w:sz w:val="24"/>
          <w:szCs w:val="24"/>
        </w:rPr>
      </w:pPr>
    </w:p>
    <w:p w14:paraId="0A69F593" w14:textId="3B78A301" w:rsidR="00710546" w:rsidRDefault="00710546" w:rsidP="00710546">
      <w:pPr>
        <w:rPr>
          <w:rFonts w:eastAsiaTheme="minorEastAsia"/>
          <w:sz w:val="24"/>
          <w:szCs w:val="24"/>
        </w:rPr>
      </w:pPr>
      <w:r>
        <w:rPr>
          <w:rFonts w:eastAsiaTheme="minorEastAsia"/>
          <w:sz w:val="24"/>
          <w:szCs w:val="24"/>
        </w:rPr>
        <w:lastRenderedPageBreak/>
        <w:t>Test on target env (with norm)</w:t>
      </w:r>
      <w:r w:rsidR="001274F7" w:rsidRPr="001274F7">
        <w:rPr>
          <w:rFonts w:eastAsiaTheme="minorEastAsia"/>
          <w:sz w:val="24"/>
          <w:szCs w:val="24"/>
        </w:rPr>
        <w:t xml:space="preserve"> </w:t>
      </w:r>
    </w:p>
    <w:p w14:paraId="34B2BF62" w14:textId="0B8F0B77" w:rsidR="00710546" w:rsidRDefault="001274F7" w:rsidP="00DF731F">
      <w:pPr>
        <w:rPr>
          <w:rFonts w:eastAsiaTheme="minorEastAsia"/>
          <w:sz w:val="24"/>
          <w:szCs w:val="24"/>
        </w:rPr>
      </w:pPr>
      <w:r w:rsidRPr="001274F7">
        <w:rPr>
          <w:rFonts w:eastAsiaTheme="minorEastAsia"/>
          <w:noProof/>
          <w:sz w:val="24"/>
          <w:szCs w:val="24"/>
        </w:rPr>
        <w:drawing>
          <wp:inline distT="0" distB="0" distL="0" distR="0" wp14:anchorId="09B78144" wp14:editId="33822864">
            <wp:extent cx="6096000" cy="4572000"/>
            <wp:effectExtent l="0" t="0" r="0" b="0"/>
            <wp:docPr id="1891428032"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28032" name="Immagine 1" descr="Immagine che contiene testo, schermata, diagramma, Diagramma&#10;&#10;Il contenuto generato dall'IA potrebbe non essere corretto."/>
                    <pic:cNvPicPr/>
                  </pic:nvPicPr>
                  <pic:blipFill>
                    <a:blip r:embed="rId13"/>
                    <a:stretch>
                      <a:fillRect/>
                    </a:stretch>
                  </pic:blipFill>
                  <pic:spPr>
                    <a:xfrm>
                      <a:off x="0" y="0"/>
                      <a:ext cx="6096000" cy="4572000"/>
                    </a:xfrm>
                    <a:prstGeom prst="rect">
                      <a:avLst/>
                    </a:prstGeom>
                  </pic:spPr>
                </pic:pic>
              </a:graphicData>
            </a:graphic>
          </wp:inline>
        </w:drawing>
      </w:r>
    </w:p>
    <w:p w14:paraId="59C2C4BA" w14:textId="77777777" w:rsidR="00A26F86" w:rsidRDefault="00A26F86" w:rsidP="00DF731F">
      <w:pPr>
        <w:rPr>
          <w:rFonts w:eastAsiaTheme="minorEastAsia"/>
          <w:sz w:val="24"/>
          <w:szCs w:val="24"/>
        </w:rPr>
      </w:pPr>
    </w:p>
    <w:p w14:paraId="05BB5E49" w14:textId="77777777" w:rsidR="00A26F86" w:rsidRDefault="00A26F86" w:rsidP="00DF731F">
      <w:pPr>
        <w:rPr>
          <w:rFonts w:eastAsiaTheme="minorEastAsia"/>
          <w:sz w:val="24"/>
          <w:szCs w:val="24"/>
        </w:rPr>
      </w:pPr>
    </w:p>
    <w:p w14:paraId="6AE89408" w14:textId="77777777" w:rsidR="00A26F86" w:rsidRDefault="00A26F86" w:rsidP="00DF731F">
      <w:pPr>
        <w:rPr>
          <w:rFonts w:eastAsiaTheme="minorEastAsia"/>
          <w:sz w:val="24"/>
          <w:szCs w:val="24"/>
        </w:rPr>
      </w:pPr>
    </w:p>
    <w:p w14:paraId="1A392980" w14:textId="77777777" w:rsidR="00A26F86" w:rsidRDefault="00A26F86" w:rsidP="00DF731F">
      <w:pPr>
        <w:rPr>
          <w:rFonts w:eastAsiaTheme="minorEastAsia"/>
          <w:sz w:val="24"/>
          <w:szCs w:val="24"/>
        </w:rPr>
      </w:pPr>
    </w:p>
    <w:p w14:paraId="14FF57B7" w14:textId="77777777" w:rsidR="00A26F86" w:rsidRDefault="00A26F86" w:rsidP="00DF731F">
      <w:pPr>
        <w:rPr>
          <w:rFonts w:eastAsiaTheme="minorEastAsia"/>
          <w:sz w:val="24"/>
          <w:szCs w:val="24"/>
        </w:rPr>
      </w:pPr>
    </w:p>
    <w:p w14:paraId="5881FEBD" w14:textId="77777777" w:rsidR="00A26F86" w:rsidRDefault="00A26F86" w:rsidP="00DF731F">
      <w:pPr>
        <w:rPr>
          <w:rFonts w:eastAsiaTheme="minorEastAsia"/>
          <w:sz w:val="24"/>
          <w:szCs w:val="24"/>
        </w:rPr>
      </w:pPr>
    </w:p>
    <w:p w14:paraId="12B6F630" w14:textId="77777777" w:rsidR="00A26F86" w:rsidRDefault="00A26F86" w:rsidP="00DF731F">
      <w:pPr>
        <w:rPr>
          <w:rFonts w:eastAsiaTheme="minorEastAsia"/>
          <w:sz w:val="24"/>
          <w:szCs w:val="24"/>
        </w:rPr>
      </w:pPr>
    </w:p>
    <w:p w14:paraId="3367699D" w14:textId="77777777" w:rsidR="00A26F86" w:rsidRDefault="00A26F86" w:rsidP="00DF731F">
      <w:pPr>
        <w:rPr>
          <w:rFonts w:eastAsiaTheme="minorEastAsia"/>
          <w:sz w:val="24"/>
          <w:szCs w:val="24"/>
        </w:rPr>
      </w:pPr>
    </w:p>
    <w:p w14:paraId="67CF05E4" w14:textId="77777777" w:rsidR="00A26F86" w:rsidRDefault="00A26F86" w:rsidP="00DF731F">
      <w:pPr>
        <w:rPr>
          <w:rFonts w:eastAsiaTheme="minorEastAsia"/>
          <w:sz w:val="24"/>
          <w:szCs w:val="24"/>
        </w:rPr>
      </w:pPr>
    </w:p>
    <w:p w14:paraId="0DBA9CFF" w14:textId="77777777" w:rsidR="00A26F86" w:rsidRDefault="00A26F86" w:rsidP="00DF731F">
      <w:pPr>
        <w:rPr>
          <w:rFonts w:eastAsiaTheme="minorEastAsia"/>
          <w:sz w:val="24"/>
          <w:szCs w:val="24"/>
        </w:rPr>
      </w:pPr>
    </w:p>
    <w:p w14:paraId="7DB7544A" w14:textId="77777777" w:rsidR="00A26F86" w:rsidRDefault="00A26F86" w:rsidP="00DF731F">
      <w:pPr>
        <w:rPr>
          <w:rFonts w:eastAsiaTheme="minorEastAsia"/>
          <w:sz w:val="24"/>
          <w:szCs w:val="24"/>
        </w:rPr>
      </w:pPr>
    </w:p>
    <w:p w14:paraId="3CFF1178" w14:textId="77777777" w:rsidR="00A26F86" w:rsidRDefault="00A26F86" w:rsidP="00DF731F">
      <w:pPr>
        <w:rPr>
          <w:rFonts w:eastAsiaTheme="minorEastAsia"/>
          <w:sz w:val="24"/>
          <w:szCs w:val="24"/>
        </w:rPr>
      </w:pPr>
    </w:p>
    <w:p w14:paraId="69E8C334" w14:textId="77777777" w:rsidR="00A26F86" w:rsidRDefault="00A26F86" w:rsidP="00DF731F">
      <w:pPr>
        <w:rPr>
          <w:rFonts w:eastAsiaTheme="minorEastAsia"/>
          <w:sz w:val="24"/>
          <w:szCs w:val="24"/>
        </w:rPr>
      </w:pPr>
    </w:p>
    <w:p w14:paraId="02339E85" w14:textId="13CB72C3" w:rsidR="00A26F86" w:rsidRDefault="00A26F86" w:rsidP="00A26F86">
      <w:pPr>
        <w:jc w:val="center"/>
        <w:rPr>
          <w:rFonts w:eastAsiaTheme="minorEastAsia"/>
          <w:sz w:val="24"/>
          <w:szCs w:val="24"/>
        </w:rPr>
      </w:pPr>
      <w:r>
        <w:rPr>
          <w:rFonts w:eastAsiaTheme="minorEastAsia"/>
          <w:sz w:val="36"/>
          <w:szCs w:val="36"/>
        </w:rPr>
        <w:lastRenderedPageBreak/>
        <w:t>SAC</w:t>
      </w:r>
    </w:p>
    <w:p w14:paraId="7DACB9D2" w14:textId="24EFEF47" w:rsidR="00A26F86" w:rsidRDefault="005C2D36" w:rsidP="00A26F86">
      <w:pPr>
        <w:rPr>
          <w:rFonts w:eastAsiaTheme="minorEastAsia"/>
          <w:sz w:val="24"/>
          <w:szCs w:val="24"/>
        </w:rPr>
      </w:pPr>
      <w:r>
        <w:rPr>
          <w:rFonts w:eastAsiaTheme="minorEastAsia"/>
          <w:sz w:val="24"/>
          <w:szCs w:val="24"/>
        </w:rPr>
        <w:t>It combines off-policy learning, entropy regularization, stochastic actor</w:t>
      </w:r>
      <w:r w:rsidR="00415701">
        <w:rPr>
          <w:rFonts w:eastAsiaTheme="minorEastAsia"/>
          <w:sz w:val="24"/>
          <w:szCs w:val="24"/>
        </w:rPr>
        <w:t xml:space="preserve"> and twin q</w:t>
      </w:r>
      <w:r>
        <w:rPr>
          <w:rFonts w:eastAsiaTheme="minorEastAsia"/>
          <w:sz w:val="24"/>
          <w:szCs w:val="24"/>
        </w:rPr>
        <w:t>-learning</w:t>
      </w:r>
      <w:r w:rsidR="00EE4D50">
        <w:rPr>
          <w:rFonts w:eastAsiaTheme="minorEastAsia"/>
          <w:sz w:val="24"/>
          <w:szCs w:val="24"/>
        </w:rPr>
        <w:t>.</w:t>
      </w:r>
    </w:p>
    <w:p w14:paraId="5A4DDAA9" w14:textId="69C208FC" w:rsidR="00415701" w:rsidRDefault="00415701" w:rsidP="00A26F86">
      <w:pPr>
        <w:rPr>
          <w:rFonts w:eastAsiaTheme="minorEastAsia"/>
          <w:sz w:val="24"/>
          <w:szCs w:val="24"/>
        </w:rPr>
      </w:pPr>
      <w:r>
        <w:rPr>
          <w:rFonts w:eastAsiaTheme="minorEastAsia"/>
          <w:sz w:val="24"/>
          <w:szCs w:val="24"/>
        </w:rPr>
        <w:t>SAC maximizes a modified objective that encourages exploration</w:t>
      </w:r>
    </w:p>
    <w:p w14:paraId="43F85703" w14:textId="0933E1C9" w:rsidR="00415701" w:rsidRPr="00415701" w:rsidRDefault="00FD71B2" w:rsidP="00A26F86">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arg</m:t>
              </m:r>
            </m:fName>
            <m:e>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rPr>
                        <m:t>max</m:t>
                      </m:r>
                    </m:e>
                    <m:lim>
                      <m:r>
                        <w:rPr>
                          <w:rFonts w:ascii="Cambria Math" w:hAnsi="Cambria Math"/>
                        </w:rPr>
                        <m:t>π</m:t>
                      </m:r>
                    </m:lim>
                  </m:limLow>
                </m:fName>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t</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)~π</m:t>
                          </m:r>
                        </m:sub>
                      </m:sSub>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+αH(π</m:t>
                      </m:r>
                      <m:d>
                        <m:dPr>
                          <m:ctrlPr>
                            <w:rPr>
                              <w:rFonts w:ascii="Cambria Math" w:eastAsiaTheme="minorEastAsia" w:hAnsi="Cambria Math"/>
                              <w:i/>
                              <w:sz w:val="24"/>
                              <w:szCs w:val="24"/>
                            </w:rPr>
                          </m:ctrlPr>
                        </m:dPr>
                        <m:e>
                          <m:r>
                            <w:rPr>
                              <w:rFonts w:ascii="Cambria Math" w:eastAsiaTheme="minorEastAsia" w:hAnsi="Cambria Math"/>
                              <w:sz w:val="24"/>
                              <w:szCs w:val="24"/>
                            </w:rPr>
                            <m:t>∙</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e>
                  </m:nary>
                </m:e>
              </m:func>
            </m:e>
          </m:func>
        </m:oMath>
      </m:oMathPara>
    </w:p>
    <w:p w14:paraId="790B673C" w14:textId="3117E1CA" w:rsidR="00415701" w:rsidRDefault="00415701" w:rsidP="00A26F86">
      <w:pPr>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H(π</m:t>
        </m:r>
        <m:d>
          <m:dPr>
            <m:ctrlPr>
              <w:rPr>
                <w:rFonts w:ascii="Cambria Math" w:eastAsiaTheme="minorEastAsia" w:hAnsi="Cambria Math"/>
                <w:i/>
                <w:sz w:val="24"/>
                <w:szCs w:val="24"/>
              </w:rPr>
            </m:ctrlPr>
          </m:dPr>
          <m:e>
            <m:r>
              <w:rPr>
                <w:rFonts w:ascii="Cambria Math" w:eastAsiaTheme="minorEastAsia" w:hAnsi="Cambria Math"/>
                <w:sz w:val="24"/>
                <w:szCs w:val="24"/>
              </w:rPr>
              <m:t>∙</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a~π</m:t>
            </m:r>
          </m:sub>
        </m:sSub>
        <m:r>
          <w:rPr>
            <w:rFonts w:ascii="Cambria Math" w:eastAsiaTheme="minorEastAsia" w:hAnsi="Cambria Math"/>
            <w:sz w:val="24"/>
            <w:szCs w:val="24"/>
          </w:rPr>
          <m:t>[logπ(a|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oMath>
      <w:r>
        <w:rPr>
          <w:rFonts w:eastAsiaTheme="minorEastAsia"/>
          <w:sz w:val="24"/>
          <w:szCs w:val="24"/>
        </w:rPr>
        <w:t xml:space="preserve"> is the entropy of the policy</w:t>
      </w:r>
    </w:p>
    <w:p w14:paraId="237D3F51" w14:textId="3C26F0BC" w:rsidR="00415701" w:rsidRDefault="00415701" w:rsidP="00A26F86">
      <w:pPr>
        <w:rPr>
          <w:rFonts w:eastAsiaTheme="minorEastAsia"/>
          <w:sz w:val="24"/>
          <w:szCs w:val="24"/>
        </w:rPr>
      </w:pPr>
      <w:r>
        <w:rPr>
          <w:rFonts w:eastAsiaTheme="minorEastAsia"/>
          <w:sz w:val="24"/>
          <w:szCs w:val="24"/>
        </w:rPr>
        <w:t xml:space="preserve">And </w:t>
      </w:r>
      <m:oMath>
        <m:r>
          <w:rPr>
            <w:rFonts w:ascii="Cambria Math" w:eastAsiaTheme="minorEastAsia" w:hAnsi="Cambria Math"/>
            <w:sz w:val="24"/>
            <w:szCs w:val="24"/>
          </w:rPr>
          <m:t>α</m:t>
        </m:r>
      </m:oMath>
      <w:r>
        <w:rPr>
          <w:rFonts w:eastAsiaTheme="minorEastAsia"/>
          <w:sz w:val="24"/>
          <w:szCs w:val="24"/>
        </w:rPr>
        <w:t xml:space="preserve"> is the temperature parameter for controlling trade-off between reward and entropy</w:t>
      </w:r>
    </w:p>
    <w:p w14:paraId="1B7CD8EC" w14:textId="32E4CAAF" w:rsidR="00415701" w:rsidRDefault="00E0695A" w:rsidP="00A26F86">
      <w:pPr>
        <w:rPr>
          <w:rFonts w:eastAsiaTheme="minorEastAsia"/>
          <w:sz w:val="24"/>
          <w:szCs w:val="24"/>
        </w:rPr>
      </w:pPr>
      <w:r>
        <w:rPr>
          <w:rFonts w:eastAsiaTheme="minorEastAsia"/>
          <w:sz w:val="24"/>
          <w:szCs w:val="24"/>
        </w:rPr>
        <w:t>So, SAC tries to maximize both reward and entropy leading to stochastic policies that explore more broadly.</w:t>
      </w:r>
    </w:p>
    <w:p w14:paraId="64C7F8F3" w14:textId="3BC94707" w:rsidR="00E0695A" w:rsidRDefault="00E0695A" w:rsidP="00A26F86">
      <w:pPr>
        <w:rPr>
          <w:rFonts w:eastAsiaTheme="minorEastAsia"/>
          <w:sz w:val="24"/>
          <w:szCs w:val="24"/>
        </w:rPr>
      </w:pPr>
      <w:r>
        <w:rPr>
          <w:rFonts w:eastAsiaTheme="minorEastAsia"/>
          <w:sz w:val="24"/>
          <w:szCs w:val="24"/>
        </w:rPr>
        <w:t>Components of SAC:</w:t>
      </w:r>
    </w:p>
    <w:p w14:paraId="00AEE613" w14:textId="3D62BFC0" w:rsidR="00E0695A" w:rsidRDefault="00E0695A" w:rsidP="00A26F86">
      <w:pPr>
        <w:rPr>
          <w:rFonts w:eastAsiaTheme="minorEastAsia"/>
          <w:sz w:val="24"/>
          <w:szCs w:val="24"/>
        </w:rPr>
      </w:pPr>
      <w:r>
        <w:rPr>
          <w:rFonts w:eastAsiaTheme="minorEastAsia"/>
          <w:sz w:val="24"/>
          <w:szCs w:val="24"/>
        </w:rPr>
        <w:t>Soft Q-Function learns the expected return plus future entropy</w:t>
      </w:r>
    </w:p>
    <w:p w14:paraId="42C2FCE1" w14:textId="380B2D75" w:rsidR="00E0695A" w:rsidRPr="00E0695A" w:rsidRDefault="00E0695A" w:rsidP="00A26F86">
      <w:pPr>
        <w:rPr>
          <w:rFonts w:eastAsiaTheme="minorEastAsia"/>
          <w:sz w:val="24"/>
          <w:szCs w:val="24"/>
        </w:rPr>
      </w:pPr>
      <m:oMathPara>
        <m:oMath>
          <m:r>
            <w:rPr>
              <w:rFonts w:ascii="Cambria Math" w:eastAsiaTheme="minorEastAsia" w:hAnsi="Cambria Math"/>
              <w:sz w:val="24"/>
              <w:szCs w:val="24"/>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+γ</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r>
                <w:rPr>
                  <w:rFonts w:ascii="Cambria Math" w:eastAsiaTheme="minorEastAsia" w:hAnsi="Cambria Math"/>
                  <w:sz w:val="24"/>
                  <w:szCs w:val="24"/>
                </w:rPr>
                <m:t>~π</m:t>
              </m:r>
            </m:sub>
          </m:sSub>
          <m:r>
            <w:rPr>
              <w:rFonts w:ascii="Cambria Math" w:eastAsiaTheme="minorEastAsia" w:hAnsi="Cambria Math"/>
              <w:sz w:val="24"/>
              <w:szCs w:val="24"/>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e>
          </m:d>
          <m:r>
            <w:rPr>
              <w:rFonts w:ascii="Cambria Math" w:eastAsiaTheme="minorEastAsia" w:hAnsi="Cambria Math"/>
              <w:sz w:val="24"/>
              <w:szCs w:val="24"/>
            </w:rPr>
            <m:t>-αlogπ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eastAsiaTheme="minorEastAsia" w:hAnsi="Cambria Math"/>
              <w:sz w:val="24"/>
              <w:szCs w:val="24"/>
            </w:rPr>
            <m:t>]</m:t>
          </m:r>
        </m:oMath>
      </m:oMathPara>
    </w:p>
    <w:p w14:paraId="69B9691B" w14:textId="39954BA6" w:rsidR="00E0695A" w:rsidRDefault="00E0695A" w:rsidP="00A26F86">
      <w:pPr>
        <w:rPr>
          <w:rFonts w:eastAsiaTheme="minorEastAsia"/>
          <w:sz w:val="24"/>
          <w:szCs w:val="24"/>
        </w:rPr>
      </w:pPr>
      <w:r>
        <w:rPr>
          <w:rFonts w:eastAsiaTheme="minorEastAsia"/>
          <w:sz w:val="24"/>
          <w:szCs w:val="24"/>
        </w:rPr>
        <w:t>The actor maximizes the soft value</w:t>
      </w:r>
    </w:p>
    <w:p w14:paraId="46AFD09D" w14:textId="6B0F25DE" w:rsidR="00E0695A" w:rsidRPr="00E0695A" w:rsidRDefault="00FD71B2" w:rsidP="00A26F8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rPr>
                    <m:t>min</m:t>
                  </m:r>
                </m:e>
                <m:lim>
                  <m:r>
                    <w:rPr>
                      <w:rFonts w:ascii="Cambria Math" w:eastAsiaTheme="minorEastAsia" w:hAnsi="Cambria Math"/>
                      <w:sz w:val="24"/>
                      <w:szCs w:val="24"/>
                    </w:rPr>
                    <m:t>π</m:t>
                  </m:r>
                </m:lim>
              </m:limLow>
            </m:fNa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sub>
              </m:sSub>
              <m:r>
                <w:rPr>
                  <w:rFonts w:ascii="Cambria Math" w:hAnsi="Cambria Math"/>
                </w:rPr>
                <m:t>[αlogπ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hAnsi="Cambria Math"/>
                </w:rPr>
                <m:t>]]</m:t>
              </m:r>
            </m:e>
          </m:func>
        </m:oMath>
      </m:oMathPara>
    </w:p>
    <w:p w14:paraId="3B9F08AE" w14:textId="5F5895B4" w:rsidR="00E0695A" w:rsidRDefault="00D624E3" w:rsidP="00A26F86">
      <w:pPr>
        <w:rPr>
          <w:rFonts w:eastAsiaTheme="minorEastAsia"/>
          <w:sz w:val="24"/>
          <w:szCs w:val="24"/>
        </w:rPr>
      </w:pPr>
      <w:r>
        <w:rPr>
          <w:rFonts w:eastAsiaTheme="minorEastAsia"/>
          <w:sz w:val="24"/>
          <w:szCs w:val="24"/>
        </w:rPr>
        <w:t>SAC uses two Q-functions Q1 and Q2 and uses</w:t>
      </w:r>
    </w:p>
    <w:p w14:paraId="4FA6CA85" w14:textId="4F7D520F" w:rsidR="00D624E3" w:rsidRPr="00697B88" w:rsidRDefault="00D624E3" w:rsidP="00A26F86">
      <w:pPr>
        <w:rPr>
          <w:rFonts w:eastAsiaTheme="minorEastAsia"/>
          <w:sz w:val="24"/>
          <w:szCs w:val="24"/>
        </w:rPr>
      </w:pPr>
      <m:oMathPara>
        <m:oMath>
          <m:r>
            <m:rPr>
              <m:sty m:val="p"/>
            </m:rPr>
            <w:rPr>
              <w:rFonts w:ascii="Cambria Math" w:eastAsiaTheme="minorEastAsia" w:hAnsi="Cambria Math"/>
              <w:sz w:val="24"/>
              <w:szCs w:val="24"/>
            </w:rPr>
            <m:t>min⁡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s,a</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(s,a))</m:t>
          </m:r>
        </m:oMath>
      </m:oMathPara>
    </w:p>
    <w:p w14:paraId="2D3B5A72" w14:textId="1EC7F9B0" w:rsidR="00697B88" w:rsidRDefault="00697B88" w:rsidP="00A26F86">
      <w:pPr>
        <w:rPr>
          <w:rFonts w:eastAsiaTheme="minorEastAsia"/>
          <w:sz w:val="24"/>
          <w:szCs w:val="24"/>
        </w:rPr>
      </w:pPr>
      <w:r>
        <w:rPr>
          <w:rFonts w:eastAsiaTheme="minorEastAsia"/>
          <w:sz w:val="24"/>
          <w:szCs w:val="24"/>
        </w:rPr>
        <w:t>Main steps of the algorithm:</w:t>
      </w:r>
    </w:p>
    <w:p w14:paraId="5D4AF5E6" w14:textId="7B0C99BE" w:rsidR="00697B88" w:rsidRDefault="00697B88" w:rsidP="00A26F86">
      <w:pPr>
        <w:rPr>
          <w:rFonts w:eastAsiaTheme="minorEastAsia"/>
          <w:sz w:val="24"/>
          <w:szCs w:val="24"/>
        </w:rPr>
      </w:pPr>
      <w:r>
        <w:rPr>
          <w:rFonts w:eastAsiaTheme="minorEastAsia"/>
          <w:sz w:val="24"/>
          <w:szCs w:val="24"/>
        </w:rPr>
        <w:t>Initialize:</w:t>
      </w:r>
    </w:p>
    <w:p w14:paraId="338806B6" w14:textId="2410BA9A" w:rsidR="00697B88" w:rsidRDefault="00697B88" w:rsidP="00A26F86">
      <w:pPr>
        <w:rPr>
          <w:rFonts w:eastAsiaTheme="minorEastAsia"/>
          <w:sz w:val="24"/>
          <w:szCs w:val="24"/>
        </w:rPr>
      </w:pPr>
      <w:r>
        <w:rPr>
          <w:rFonts w:eastAsiaTheme="minorEastAsia"/>
          <w:sz w:val="24"/>
          <w:szCs w:val="24"/>
        </w:rPr>
        <w:t>-Replay buffer D</w:t>
      </w:r>
    </w:p>
    <w:p w14:paraId="39F4750F" w14:textId="5A8CCC9D" w:rsidR="00697B88" w:rsidRDefault="00697B88" w:rsidP="00A26F86">
      <w:pPr>
        <w:rPr>
          <w:rFonts w:eastAsiaTheme="minorEastAsia"/>
          <w:sz w:val="24"/>
          <w:szCs w:val="24"/>
        </w:rPr>
      </w:pPr>
      <w:r>
        <w:rPr>
          <w:rFonts w:eastAsiaTheme="minorEastAsia"/>
          <w:sz w:val="24"/>
          <w:szCs w:val="24"/>
        </w:rPr>
        <w:t xml:space="preserve">-Actor network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oMath>
    </w:p>
    <w:p w14:paraId="34E6703C" w14:textId="6212ABE4" w:rsidR="00697B88" w:rsidRDefault="00697B88" w:rsidP="00A26F86">
      <w:pPr>
        <w:rPr>
          <w:rFonts w:eastAsiaTheme="minorEastAsia"/>
          <w:sz w:val="24"/>
          <w:szCs w:val="24"/>
        </w:rPr>
      </w:pPr>
      <w:r>
        <w:rPr>
          <w:rFonts w:eastAsiaTheme="minorEastAsia"/>
          <w:sz w:val="24"/>
          <w:szCs w:val="24"/>
        </w:rPr>
        <w:t xml:space="preserve">-Two Q-networks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2</m:t>
                </m:r>
              </m:sub>
            </m:sSub>
          </m:sub>
        </m:sSub>
      </m:oMath>
    </w:p>
    <w:p w14:paraId="5CA2869A" w14:textId="6EF7EF1C" w:rsidR="00697B88" w:rsidRDefault="00697B88" w:rsidP="00A26F86">
      <w:pPr>
        <w:rPr>
          <w:rFonts w:eastAsiaTheme="minorEastAsia"/>
          <w:sz w:val="24"/>
          <w:szCs w:val="24"/>
        </w:rPr>
      </w:pPr>
      <w:r>
        <w:rPr>
          <w:rFonts w:eastAsiaTheme="minorEastAsia"/>
          <w:sz w:val="24"/>
          <w:szCs w:val="24"/>
        </w:rPr>
        <w:t xml:space="preserve">-Target Q-networks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2</m:t>
                </m:r>
              </m:sub>
            </m:sSub>
          </m:sub>
        </m:sSub>
      </m:oMath>
    </w:p>
    <w:p w14:paraId="7A264E27" w14:textId="7398A38A" w:rsidR="00697B88" w:rsidRDefault="00697B88" w:rsidP="00A26F86">
      <w:pPr>
        <w:rPr>
          <w:rFonts w:eastAsiaTheme="minorEastAsia"/>
          <w:sz w:val="24"/>
          <w:szCs w:val="24"/>
        </w:rPr>
      </w:pPr>
      <w:r>
        <w:rPr>
          <w:rFonts w:eastAsiaTheme="minorEastAsia"/>
          <w:sz w:val="24"/>
          <w:szCs w:val="24"/>
        </w:rPr>
        <w:t>For each step</w:t>
      </w:r>
    </w:p>
    <w:p w14:paraId="06280844" w14:textId="4A49FB14" w:rsidR="00697B88" w:rsidRDefault="00697B88" w:rsidP="00A26F86">
      <w:pPr>
        <w:rPr>
          <w:rFonts w:eastAsiaTheme="minorEastAsia"/>
          <w:sz w:val="24"/>
          <w:szCs w:val="24"/>
        </w:rPr>
      </w:pPr>
      <w:r>
        <w:rPr>
          <w:rFonts w:eastAsiaTheme="minorEastAsia"/>
          <w:sz w:val="24"/>
          <w:szCs w:val="24"/>
        </w:rPr>
        <w:t xml:space="preserve">-Sample action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2F4B3E5" w14:textId="2E7EB595" w:rsidR="00697B88" w:rsidRDefault="00697B88" w:rsidP="00A26F86">
      <w:pPr>
        <w:rPr>
          <w:rFonts w:eastAsiaTheme="minorEastAsia"/>
          <w:sz w:val="24"/>
          <w:szCs w:val="24"/>
        </w:rPr>
      </w:pPr>
      <w:r>
        <w:rPr>
          <w:rFonts w:eastAsiaTheme="minorEastAsia"/>
          <w:sz w:val="24"/>
          <w:szCs w:val="24"/>
        </w:rPr>
        <w:t xml:space="preserve">-Interact with environment, store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oMath>
      <w:r>
        <w:rPr>
          <w:rFonts w:eastAsiaTheme="minorEastAsia"/>
          <w:sz w:val="24"/>
          <w:szCs w:val="24"/>
        </w:rPr>
        <w:t xml:space="preserve"> in D</w:t>
      </w:r>
    </w:p>
    <w:p w14:paraId="457CEC05" w14:textId="7671D044" w:rsidR="00697B88" w:rsidRDefault="00697B88" w:rsidP="00A26F86">
      <w:pPr>
        <w:rPr>
          <w:rFonts w:eastAsiaTheme="minorEastAsia"/>
          <w:sz w:val="24"/>
          <w:szCs w:val="24"/>
        </w:rPr>
      </w:pPr>
      <w:r>
        <w:rPr>
          <w:rFonts w:eastAsiaTheme="minorEastAsia"/>
          <w:sz w:val="24"/>
          <w:szCs w:val="24"/>
        </w:rPr>
        <w:t>Sample mini-batch from D</w:t>
      </w:r>
    </w:p>
    <w:p w14:paraId="17D6AAFB" w14:textId="639CE0D4" w:rsidR="00697B88" w:rsidRDefault="00697B88" w:rsidP="00A26F86">
      <w:pPr>
        <w:rPr>
          <w:rFonts w:eastAsiaTheme="minorEastAsia"/>
          <w:sz w:val="24"/>
          <w:szCs w:val="24"/>
        </w:rPr>
      </w:pPr>
      <w:r>
        <w:rPr>
          <w:rFonts w:eastAsiaTheme="minorEastAsia"/>
          <w:sz w:val="24"/>
          <w:szCs w:val="24"/>
        </w:rPr>
        <w:t>Update Q-functions</w:t>
      </w:r>
    </w:p>
    <w:p w14:paraId="452E7D85" w14:textId="08C37812" w:rsidR="00697B88" w:rsidRDefault="00697B88" w:rsidP="00A26F86">
      <w:pPr>
        <w:rPr>
          <w:rFonts w:eastAsiaTheme="minorEastAsia"/>
          <w:sz w:val="24"/>
          <w:szCs w:val="24"/>
        </w:rPr>
      </w:pPr>
      <w:r>
        <w:rPr>
          <w:rFonts w:eastAsiaTheme="minorEastAsia"/>
          <w:sz w:val="24"/>
          <w:szCs w:val="24"/>
        </w:rPr>
        <w:t xml:space="preserve">-Compute target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+γ[</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rPr>
                  <m:t>min</m:t>
                </m:r>
              </m:e>
              <m:lim>
                <m:r>
                  <w:rPr>
                    <w:rFonts w:ascii="Cambria Math" w:hAnsi="Cambria Math"/>
                  </w:rPr>
                  <m:t>i=1,2</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Φ</m:t>
                        </m:r>
                      </m:e>
                      <m:sup>
                        <m:r>
                          <m:rPr>
                            <m:sty m:val="p"/>
                          </m:rPr>
                          <w:rPr>
                            <w:rFonts w:ascii="Cambria Math" w:eastAsiaTheme="minorEastAsia" w:hAnsi="Cambria Math"/>
                            <w:sz w:val="24"/>
                            <w:szCs w:val="24"/>
                          </w:rPr>
                          <m:t>'</m:t>
                        </m:r>
                      </m:sup>
                    </m:sSup>
                  </m:e>
                  <m:sub>
                    <m:r>
                      <w:rPr>
                        <w:rFonts w:ascii="Cambria Math" w:eastAsiaTheme="minorEastAsia" w:hAnsi="Cambria Math"/>
                        <w:sz w:val="24"/>
                        <w:szCs w:val="24"/>
                      </w:rPr>
                      <m:t>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e>
            </m:d>
            <m:r>
              <w:rPr>
                <w:rFonts w:ascii="Cambria Math" w:eastAsiaTheme="minorEastAsia" w:hAnsi="Cambria Math"/>
                <w:sz w:val="24"/>
                <w:szCs w:val="24"/>
              </w:rPr>
              <m:t>-αlog</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func>
        <m:r>
          <w:rPr>
            <w:rFonts w:ascii="Cambria Math" w:eastAsiaTheme="minorEastAsia" w:hAnsi="Cambria Math"/>
            <w:sz w:val="24"/>
            <w:szCs w:val="24"/>
          </w:rPr>
          <m:t>]</m:t>
        </m:r>
      </m:oMath>
    </w:p>
    <w:p w14:paraId="3334854B" w14:textId="4BE14F16" w:rsidR="00697B88" w:rsidRDefault="00697B88" w:rsidP="00A26F86">
      <w:pPr>
        <w:rPr>
          <w:rFonts w:eastAsiaTheme="minorEastAsia"/>
          <w:sz w:val="24"/>
          <w:szCs w:val="24"/>
        </w:rPr>
      </w:pPr>
      <w:r>
        <w:rPr>
          <w:rFonts w:eastAsiaTheme="minorEastAsia"/>
          <w:sz w:val="24"/>
          <w:szCs w:val="24"/>
        </w:rPr>
        <w:t xml:space="preserve">-Minimize MSE loss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(s,a,r,s')</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i</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s,a</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2BB26EE1" w14:textId="3FB04341" w:rsidR="00A14C7A" w:rsidRDefault="00A14C7A" w:rsidP="00A26F86">
      <w:pPr>
        <w:rPr>
          <w:rFonts w:eastAsiaTheme="minorEastAsia"/>
          <w:sz w:val="24"/>
          <w:szCs w:val="24"/>
        </w:rPr>
      </w:pPr>
      <w:r>
        <w:rPr>
          <w:rFonts w:eastAsiaTheme="minorEastAsia"/>
          <w:sz w:val="24"/>
          <w:szCs w:val="24"/>
        </w:rPr>
        <w:t>Update policy (actor)</w:t>
      </w:r>
    </w:p>
    <w:p w14:paraId="6D3102F5" w14:textId="72C1ABF8" w:rsidR="00A14C7A" w:rsidRDefault="00A14C7A" w:rsidP="00A26F86">
      <w:pPr>
        <w:rPr>
          <w:rFonts w:eastAsiaTheme="minorEastAsia"/>
          <w:sz w:val="24"/>
          <w:szCs w:val="24"/>
        </w:rPr>
      </w:pPr>
      <w:r>
        <w:rPr>
          <w:rFonts w:eastAsiaTheme="minorEastAsia"/>
          <w:sz w:val="24"/>
          <w:szCs w:val="24"/>
        </w:rPr>
        <w:lastRenderedPageBreak/>
        <w:t>Update temperature</w:t>
      </w:r>
    </w:p>
    <w:p w14:paraId="1754CBF3" w14:textId="6CADBE0E" w:rsidR="00A14C7A" w:rsidRDefault="00A14C7A" w:rsidP="00A26F86">
      <w:pPr>
        <w:rPr>
          <w:rFonts w:eastAsiaTheme="minorEastAsia"/>
          <w:sz w:val="24"/>
          <w:szCs w:val="24"/>
        </w:rPr>
      </w:pPr>
      <w:r>
        <w:rPr>
          <w:rFonts w:eastAsiaTheme="minorEastAsia"/>
          <w:sz w:val="24"/>
          <w:szCs w:val="24"/>
        </w:rPr>
        <w:t xml:space="preserve">Update target networks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r>
              <w:rPr>
                <w:rFonts w:ascii="Cambria Math" w:eastAsiaTheme="minorEastAsia" w:hAnsi="Cambria Math"/>
                <w:sz w:val="24"/>
                <w:szCs w:val="24"/>
              </w:rPr>
              <m:t>'</m:t>
            </m:r>
          </m:e>
          <m:sub>
            <m:r>
              <w:rPr>
                <w:rFonts w:ascii="Cambria Math" w:eastAsiaTheme="minorEastAsia" w:hAnsi="Cambria Math"/>
                <w:sz w:val="24"/>
                <w:szCs w:val="24"/>
              </w:rPr>
              <m:t>i</m:t>
            </m:r>
          </m:sub>
        </m:sSub>
        <m:r>
          <w:rPr>
            <w:rFonts w:ascii="Cambria Math" w:eastAsiaTheme="minorEastAsia" w:hAnsi="Cambria Math"/>
            <w:sz w:val="24"/>
            <w:szCs w:val="24"/>
          </w:rPr>
          <m:t>←τ</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e>
          <m:sub>
            <m:r>
              <w:rPr>
                <w:rFonts w:ascii="Cambria Math" w:eastAsiaTheme="minorEastAsia" w:hAnsi="Cambria Math"/>
                <w:sz w:val="24"/>
                <w:szCs w:val="24"/>
              </w:rPr>
              <m:t>i</m:t>
            </m:r>
          </m:sub>
        </m:sSub>
        <m:r>
          <w:rPr>
            <w:rFonts w:ascii="Cambria Math" w:eastAsiaTheme="minorEastAsia" w:hAnsi="Cambria Math"/>
            <w:sz w:val="24"/>
            <w:szCs w:val="24"/>
          </w:rPr>
          <m:t>+(1-τ)</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Φ</m:t>
            </m:r>
            <m:r>
              <w:rPr>
                <w:rFonts w:ascii="Cambria Math" w:eastAsiaTheme="minorEastAsia" w:hAnsi="Cambria Math"/>
                <w:sz w:val="24"/>
                <w:szCs w:val="24"/>
              </w:rPr>
              <m:t>'</m:t>
            </m:r>
          </m:e>
          <m:sub>
            <m:r>
              <w:rPr>
                <w:rFonts w:ascii="Cambria Math" w:eastAsiaTheme="minorEastAsia" w:hAnsi="Cambria Math"/>
                <w:sz w:val="24"/>
                <w:szCs w:val="24"/>
              </w:rPr>
              <m:t>i</m:t>
            </m:r>
          </m:sub>
        </m:sSub>
      </m:oMath>
    </w:p>
    <w:p w14:paraId="50424B6C" w14:textId="77777777" w:rsidR="00FD5078" w:rsidRDefault="00FD5078" w:rsidP="00A26F86">
      <w:pPr>
        <w:rPr>
          <w:rFonts w:eastAsiaTheme="minorEastAsia"/>
          <w:sz w:val="24"/>
          <w:szCs w:val="24"/>
        </w:rPr>
      </w:pPr>
    </w:p>
    <w:p w14:paraId="2D1BE10F" w14:textId="6C5F5C47" w:rsidR="00FD5078" w:rsidRDefault="00FD5078" w:rsidP="00A26F86">
      <w:pPr>
        <w:rPr>
          <w:rFonts w:eastAsiaTheme="minorEastAsia"/>
          <w:sz w:val="24"/>
          <w:szCs w:val="24"/>
        </w:rPr>
      </w:pPr>
      <w:r>
        <w:rPr>
          <w:rFonts w:eastAsiaTheme="minorEastAsia"/>
          <w:sz w:val="24"/>
          <w:szCs w:val="24"/>
        </w:rPr>
        <w:t>SAC is particularly good when the action space is continuous, in sim-to-real scenarios and when high final performance and stability are required.</w:t>
      </w:r>
    </w:p>
    <w:p w14:paraId="6B17CFE3" w14:textId="77777777" w:rsidR="005A662B" w:rsidRDefault="005A662B" w:rsidP="00A26F86">
      <w:pPr>
        <w:rPr>
          <w:rFonts w:eastAsiaTheme="minorEastAsia"/>
          <w:sz w:val="24"/>
          <w:szCs w:val="24"/>
        </w:rPr>
      </w:pPr>
    </w:p>
    <w:p w14:paraId="0D522FBC" w14:textId="77777777" w:rsidR="005A662B" w:rsidRDefault="005A662B" w:rsidP="00A26F86">
      <w:pPr>
        <w:rPr>
          <w:rFonts w:eastAsiaTheme="minorEastAsia"/>
          <w:sz w:val="24"/>
          <w:szCs w:val="24"/>
        </w:rPr>
      </w:pPr>
    </w:p>
    <w:p w14:paraId="3EC4772D" w14:textId="77777777" w:rsidR="005A662B" w:rsidRDefault="005A662B" w:rsidP="00A26F86">
      <w:pPr>
        <w:rPr>
          <w:rFonts w:eastAsiaTheme="minorEastAsia"/>
          <w:sz w:val="24"/>
          <w:szCs w:val="24"/>
        </w:rPr>
      </w:pPr>
    </w:p>
    <w:p w14:paraId="78DB7337" w14:textId="77777777" w:rsidR="005A662B" w:rsidRDefault="005A662B" w:rsidP="00A26F86">
      <w:pPr>
        <w:rPr>
          <w:rFonts w:eastAsiaTheme="minorEastAsia"/>
          <w:sz w:val="24"/>
          <w:szCs w:val="24"/>
        </w:rPr>
      </w:pPr>
    </w:p>
    <w:p w14:paraId="4E0E4F94" w14:textId="77777777" w:rsidR="005A662B" w:rsidRDefault="005A662B" w:rsidP="00A26F86">
      <w:pPr>
        <w:rPr>
          <w:rFonts w:eastAsiaTheme="minorEastAsia"/>
          <w:sz w:val="24"/>
          <w:szCs w:val="24"/>
        </w:rPr>
      </w:pPr>
    </w:p>
    <w:p w14:paraId="7303CEA9" w14:textId="77777777" w:rsidR="005A662B" w:rsidRDefault="005A662B" w:rsidP="00A26F86">
      <w:pPr>
        <w:rPr>
          <w:rFonts w:eastAsiaTheme="minorEastAsia"/>
          <w:sz w:val="24"/>
          <w:szCs w:val="24"/>
        </w:rPr>
      </w:pPr>
    </w:p>
    <w:p w14:paraId="76918E78" w14:textId="77777777" w:rsidR="005A662B" w:rsidRDefault="005A662B" w:rsidP="00A26F86">
      <w:pPr>
        <w:rPr>
          <w:rFonts w:eastAsiaTheme="minorEastAsia"/>
          <w:sz w:val="24"/>
          <w:szCs w:val="24"/>
        </w:rPr>
      </w:pPr>
    </w:p>
    <w:p w14:paraId="0BCAB385" w14:textId="77777777" w:rsidR="005A662B" w:rsidRDefault="005A662B" w:rsidP="00A26F86">
      <w:pPr>
        <w:rPr>
          <w:rFonts w:eastAsiaTheme="minorEastAsia"/>
          <w:sz w:val="24"/>
          <w:szCs w:val="24"/>
        </w:rPr>
      </w:pPr>
    </w:p>
    <w:p w14:paraId="42FCE822" w14:textId="77777777" w:rsidR="005A662B" w:rsidRDefault="005A662B" w:rsidP="00A26F86">
      <w:pPr>
        <w:rPr>
          <w:rFonts w:eastAsiaTheme="minorEastAsia"/>
          <w:sz w:val="24"/>
          <w:szCs w:val="24"/>
        </w:rPr>
      </w:pPr>
    </w:p>
    <w:p w14:paraId="03C96B2E" w14:textId="77777777" w:rsidR="005A662B" w:rsidRDefault="005A662B" w:rsidP="00A26F86">
      <w:pPr>
        <w:rPr>
          <w:rFonts w:eastAsiaTheme="minorEastAsia"/>
          <w:sz w:val="24"/>
          <w:szCs w:val="24"/>
        </w:rPr>
      </w:pPr>
    </w:p>
    <w:p w14:paraId="5E81201B" w14:textId="77777777" w:rsidR="005A662B" w:rsidRDefault="005A662B" w:rsidP="00A26F86">
      <w:pPr>
        <w:rPr>
          <w:rFonts w:eastAsiaTheme="minorEastAsia"/>
          <w:sz w:val="24"/>
          <w:szCs w:val="24"/>
        </w:rPr>
      </w:pPr>
    </w:p>
    <w:p w14:paraId="5AAABE94" w14:textId="77777777" w:rsidR="005A662B" w:rsidRDefault="005A662B" w:rsidP="00A26F86">
      <w:pPr>
        <w:rPr>
          <w:rFonts w:eastAsiaTheme="minorEastAsia"/>
          <w:sz w:val="24"/>
          <w:szCs w:val="24"/>
        </w:rPr>
      </w:pPr>
    </w:p>
    <w:p w14:paraId="2C2B2EBD" w14:textId="77777777" w:rsidR="005A662B" w:rsidRDefault="005A662B" w:rsidP="00A26F86">
      <w:pPr>
        <w:rPr>
          <w:rFonts w:eastAsiaTheme="minorEastAsia"/>
          <w:sz w:val="24"/>
          <w:szCs w:val="24"/>
        </w:rPr>
      </w:pPr>
    </w:p>
    <w:p w14:paraId="73AB7A80" w14:textId="77777777" w:rsidR="005A662B" w:rsidRDefault="005A662B" w:rsidP="00A26F86">
      <w:pPr>
        <w:rPr>
          <w:rFonts w:eastAsiaTheme="minorEastAsia"/>
          <w:sz w:val="24"/>
          <w:szCs w:val="24"/>
        </w:rPr>
      </w:pPr>
    </w:p>
    <w:p w14:paraId="2C7B557C" w14:textId="77777777" w:rsidR="005A662B" w:rsidRDefault="005A662B" w:rsidP="00A26F86">
      <w:pPr>
        <w:rPr>
          <w:rFonts w:eastAsiaTheme="minorEastAsia"/>
          <w:sz w:val="24"/>
          <w:szCs w:val="24"/>
        </w:rPr>
      </w:pPr>
    </w:p>
    <w:p w14:paraId="0428B8CA" w14:textId="77777777" w:rsidR="005A662B" w:rsidRDefault="005A662B" w:rsidP="00A26F86">
      <w:pPr>
        <w:rPr>
          <w:rFonts w:eastAsiaTheme="minorEastAsia"/>
          <w:sz w:val="24"/>
          <w:szCs w:val="24"/>
        </w:rPr>
      </w:pPr>
    </w:p>
    <w:p w14:paraId="76563A7F" w14:textId="77777777" w:rsidR="005A662B" w:rsidRDefault="005A662B" w:rsidP="00A26F86">
      <w:pPr>
        <w:rPr>
          <w:rFonts w:eastAsiaTheme="minorEastAsia"/>
          <w:sz w:val="24"/>
          <w:szCs w:val="24"/>
        </w:rPr>
      </w:pPr>
    </w:p>
    <w:p w14:paraId="0DF3FEA2" w14:textId="77777777" w:rsidR="005A662B" w:rsidRDefault="005A662B" w:rsidP="00A26F86">
      <w:pPr>
        <w:rPr>
          <w:rFonts w:eastAsiaTheme="minorEastAsia"/>
          <w:sz w:val="24"/>
          <w:szCs w:val="24"/>
        </w:rPr>
      </w:pPr>
    </w:p>
    <w:p w14:paraId="0BA8E01E" w14:textId="77777777" w:rsidR="005A662B" w:rsidRDefault="005A662B" w:rsidP="00A26F86">
      <w:pPr>
        <w:rPr>
          <w:rFonts w:eastAsiaTheme="minorEastAsia"/>
          <w:sz w:val="24"/>
          <w:szCs w:val="24"/>
        </w:rPr>
      </w:pPr>
    </w:p>
    <w:p w14:paraId="71F227BA" w14:textId="77777777" w:rsidR="005A662B" w:rsidRDefault="005A662B" w:rsidP="00A26F86">
      <w:pPr>
        <w:rPr>
          <w:rFonts w:eastAsiaTheme="minorEastAsia"/>
          <w:sz w:val="24"/>
          <w:szCs w:val="24"/>
        </w:rPr>
      </w:pPr>
    </w:p>
    <w:p w14:paraId="5ED2D93A" w14:textId="77777777" w:rsidR="005A662B" w:rsidRDefault="005A662B" w:rsidP="00A26F86">
      <w:pPr>
        <w:rPr>
          <w:rFonts w:eastAsiaTheme="minorEastAsia"/>
          <w:sz w:val="24"/>
          <w:szCs w:val="24"/>
        </w:rPr>
      </w:pPr>
    </w:p>
    <w:p w14:paraId="2C371D2D" w14:textId="77777777" w:rsidR="005A662B" w:rsidRDefault="005A662B" w:rsidP="00A26F86">
      <w:pPr>
        <w:rPr>
          <w:rFonts w:eastAsiaTheme="minorEastAsia"/>
          <w:sz w:val="24"/>
          <w:szCs w:val="24"/>
        </w:rPr>
      </w:pPr>
    </w:p>
    <w:p w14:paraId="624ED8AE" w14:textId="77777777" w:rsidR="005A662B" w:rsidRDefault="005A662B" w:rsidP="00A26F86">
      <w:pPr>
        <w:rPr>
          <w:rFonts w:eastAsiaTheme="minorEastAsia"/>
          <w:sz w:val="24"/>
          <w:szCs w:val="24"/>
        </w:rPr>
      </w:pPr>
    </w:p>
    <w:p w14:paraId="4F0ADB03" w14:textId="77777777" w:rsidR="005A662B" w:rsidRDefault="005A662B" w:rsidP="00A26F86">
      <w:pPr>
        <w:rPr>
          <w:rFonts w:eastAsiaTheme="minorEastAsia"/>
          <w:sz w:val="24"/>
          <w:szCs w:val="24"/>
        </w:rPr>
      </w:pPr>
    </w:p>
    <w:p w14:paraId="60EF4637" w14:textId="77777777" w:rsidR="005A662B" w:rsidRDefault="005A662B" w:rsidP="00A26F86">
      <w:pPr>
        <w:rPr>
          <w:rFonts w:eastAsiaTheme="minorEastAsia"/>
          <w:sz w:val="24"/>
          <w:szCs w:val="24"/>
        </w:rPr>
      </w:pPr>
    </w:p>
    <w:p w14:paraId="751C46C8" w14:textId="145200F6" w:rsidR="005A662B" w:rsidRDefault="00540A49" w:rsidP="005A662B">
      <w:pPr>
        <w:jc w:val="center"/>
        <w:rPr>
          <w:rFonts w:eastAsiaTheme="minorEastAsia"/>
          <w:sz w:val="36"/>
          <w:szCs w:val="36"/>
        </w:rPr>
      </w:pPr>
      <w:r>
        <w:rPr>
          <w:rFonts w:eastAsiaTheme="minorEastAsia"/>
          <w:sz w:val="36"/>
          <w:szCs w:val="36"/>
        </w:rPr>
        <w:lastRenderedPageBreak/>
        <w:t>EXTENSIONS</w:t>
      </w:r>
    </w:p>
    <w:p w14:paraId="1B36B5AA" w14:textId="200CBD0F" w:rsidR="005A662B" w:rsidRDefault="008E49D6" w:rsidP="005A662B">
      <w:pPr>
        <w:rPr>
          <w:rFonts w:eastAsiaTheme="minorEastAsia"/>
          <w:sz w:val="24"/>
          <w:szCs w:val="24"/>
        </w:rPr>
      </w:pPr>
      <w:r>
        <w:rPr>
          <w:rFonts w:eastAsiaTheme="minorEastAsia"/>
          <w:sz w:val="24"/>
          <w:szCs w:val="24"/>
        </w:rPr>
        <w:t xml:space="preserve">Domain randomization is a useful tool to make a model robust to environment changes, unfortunately it follows a naïve approach and can end up overfitting the model on a sub-class of environments or at times even damage the model by training on </w:t>
      </w:r>
      <w:r w:rsidR="002D0AC1">
        <w:rPr>
          <w:rFonts w:eastAsiaTheme="minorEastAsia"/>
          <w:sz w:val="24"/>
          <w:szCs w:val="24"/>
        </w:rPr>
        <w:t>unrealistic environments. We decided to implement two more advanced methods and compare how they perform.</w:t>
      </w:r>
    </w:p>
    <w:p w14:paraId="3D3037F7" w14:textId="6D37C431" w:rsidR="002D0AC1" w:rsidRDefault="002D0AC1" w:rsidP="005A662B">
      <w:pPr>
        <w:rPr>
          <w:rFonts w:eastAsiaTheme="minorEastAsia"/>
          <w:sz w:val="24"/>
          <w:szCs w:val="24"/>
        </w:rPr>
      </w:pPr>
      <w:r>
        <w:rPr>
          <w:rFonts w:eastAsiaTheme="minorEastAsia"/>
          <w:sz w:val="24"/>
          <w:szCs w:val="24"/>
        </w:rPr>
        <w:t>The first, Reptile, is a simple and efficient first-order optimization-based meta-learning algorithm. Unlike more complex second-order methods such as Model-Agnostic Meta-Learning (MAML), Reptile avoids computing second derivatives while still enabling rapid adaptation to new tasks.</w:t>
      </w:r>
    </w:p>
    <w:p w14:paraId="4AF4819D" w14:textId="06A1D2E5" w:rsidR="002D0AC1" w:rsidRDefault="002D0AC1" w:rsidP="005A662B">
      <w:pPr>
        <w:rPr>
          <w:rFonts w:eastAsiaTheme="minorEastAsia"/>
          <w:sz w:val="24"/>
          <w:szCs w:val="24"/>
        </w:rPr>
      </w:pPr>
      <w:r>
        <w:rPr>
          <w:rFonts w:eastAsiaTheme="minorEastAsia"/>
          <w:sz w:val="24"/>
          <w:szCs w:val="24"/>
        </w:rPr>
        <w:t>The core idea of Reptile is to train a model in such a way that a few steps of gradient descent on a new task (new environment) lead to good performance. This is achieved by explicitly optimizing for initial model parameters that are close to those that would result from fine-tuning on a single task, in other words it learns initial parameters that are easy to adapt.</w:t>
      </w:r>
    </w:p>
    <w:p w14:paraId="60381EF3" w14:textId="6121B2C5" w:rsidR="006A5050" w:rsidRDefault="006A5050" w:rsidP="005A662B">
      <w:pPr>
        <w:rPr>
          <w:rFonts w:eastAsiaTheme="minorEastAsia"/>
          <w:sz w:val="24"/>
          <w:szCs w:val="24"/>
        </w:rPr>
      </w:pPr>
      <w:r>
        <w:rPr>
          <w:rFonts w:eastAsiaTheme="minorEastAsia"/>
          <w:sz w:val="24"/>
          <w:szCs w:val="24"/>
        </w:rPr>
        <w:t>Reptile operates by:</w:t>
      </w:r>
    </w:p>
    <w:p w14:paraId="39A13C9A" w14:textId="55F88C0D" w:rsidR="006A5050" w:rsidRDefault="006A5050" w:rsidP="006A5050">
      <w:pPr>
        <w:pStyle w:val="Paragrafoelenco"/>
        <w:numPr>
          <w:ilvl w:val="0"/>
          <w:numId w:val="2"/>
        </w:numPr>
        <w:rPr>
          <w:rFonts w:eastAsiaTheme="minorEastAsia"/>
          <w:sz w:val="24"/>
          <w:szCs w:val="24"/>
        </w:rPr>
      </w:pPr>
      <w:r>
        <w:rPr>
          <w:rFonts w:eastAsiaTheme="minorEastAsia"/>
          <w:sz w:val="24"/>
          <w:szCs w:val="24"/>
        </w:rPr>
        <w:t>Sampling a task from a distribution over tasks</w:t>
      </w:r>
    </w:p>
    <w:p w14:paraId="199F1C32" w14:textId="1A9E62C6" w:rsidR="006A5050" w:rsidRDefault="006A5050" w:rsidP="006A5050">
      <w:pPr>
        <w:pStyle w:val="Paragrafoelenco"/>
        <w:numPr>
          <w:ilvl w:val="0"/>
          <w:numId w:val="2"/>
        </w:numPr>
        <w:rPr>
          <w:rFonts w:eastAsiaTheme="minorEastAsia"/>
          <w:sz w:val="24"/>
          <w:szCs w:val="24"/>
        </w:rPr>
      </w:pPr>
      <w:r>
        <w:rPr>
          <w:rFonts w:eastAsiaTheme="minorEastAsia"/>
          <w:sz w:val="24"/>
          <w:szCs w:val="24"/>
        </w:rPr>
        <w:t>Performing several gradient steps using a standard optimizer on that task to obtain updated parameters</w:t>
      </w:r>
    </w:p>
    <w:p w14:paraId="37EDC9D5" w14:textId="4DB49C5E" w:rsidR="006A5050" w:rsidRDefault="006A5050" w:rsidP="006A5050">
      <w:pPr>
        <w:pStyle w:val="Paragrafoelenco"/>
        <w:numPr>
          <w:ilvl w:val="0"/>
          <w:numId w:val="2"/>
        </w:numPr>
        <w:rPr>
          <w:rFonts w:eastAsiaTheme="minorEastAsia"/>
          <w:sz w:val="24"/>
          <w:szCs w:val="24"/>
        </w:rPr>
      </w:pPr>
      <w:r>
        <w:rPr>
          <w:rFonts w:eastAsiaTheme="minorEastAsia"/>
          <w:sz w:val="24"/>
          <w:szCs w:val="24"/>
        </w:rPr>
        <w:t>Moving the initial parameters slightly toward the updated one, this meta-update encourages the initial parameters to be more adaptable to a wide variety of tasks.</w:t>
      </w:r>
    </w:p>
    <w:p w14:paraId="7CD04F41" w14:textId="76A238AC" w:rsidR="006A5050" w:rsidRDefault="006A5050" w:rsidP="006A5050">
      <w:pPr>
        <w:rPr>
          <w:rFonts w:eastAsiaTheme="minorEastAsia"/>
          <w:sz w:val="24"/>
          <w:szCs w:val="24"/>
        </w:rPr>
      </w:pPr>
      <w:r>
        <w:rPr>
          <w:rFonts w:eastAsiaTheme="minorEastAsia"/>
          <w:sz w:val="24"/>
          <w:szCs w:val="24"/>
        </w:rPr>
        <w:t xml:space="preserve">If </w:t>
      </w:r>
      <w:r w:rsidRPr="006A5050">
        <w:rPr>
          <w:rFonts w:eastAsiaTheme="minorEastAsia"/>
          <w:sz w:val="24"/>
          <w:szCs w:val="24"/>
        </w:rPr>
        <w:t>θ</w:t>
      </w:r>
      <w:r>
        <w:rPr>
          <w:rFonts w:eastAsiaTheme="minorEastAsia"/>
          <w:sz w:val="24"/>
          <w:szCs w:val="24"/>
        </w:rPr>
        <w:t xml:space="preserve"> is the initial parameter vector and </w:t>
      </w:r>
      <w:r w:rsidRPr="006A5050">
        <w:rPr>
          <w:rFonts w:eastAsiaTheme="minorEastAsia"/>
          <w:sz w:val="24"/>
          <w:szCs w:val="24"/>
        </w:rPr>
        <w:t>θ′</w:t>
      </w:r>
      <w:r>
        <w:rPr>
          <w:rFonts w:eastAsiaTheme="minorEastAsia"/>
          <w:sz w:val="24"/>
          <w:szCs w:val="24"/>
        </w:rPr>
        <w:t xml:space="preserve"> is the adapted parameter vector after training on one task, Reptile performs </w:t>
      </w:r>
      <w:r w:rsidRPr="006A5050">
        <w:rPr>
          <w:rFonts w:eastAsiaTheme="minorEastAsia"/>
          <w:sz w:val="24"/>
          <w:szCs w:val="24"/>
        </w:rPr>
        <w:t>θ←θ+ϵ(θ′−θ)</w:t>
      </w:r>
      <w:r>
        <w:rPr>
          <w:rFonts w:eastAsiaTheme="minorEastAsia"/>
          <w:sz w:val="24"/>
          <w:szCs w:val="24"/>
        </w:rPr>
        <w:t xml:space="preserve"> where</w:t>
      </w:r>
      <w:r w:rsidRPr="006A5050">
        <w:rPr>
          <w:rFonts w:eastAsiaTheme="minorEastAsia"/>
          <w:sz w:val="24"/>
          <w:szCs w:val="24"/>
        </w:rPr>
        <w:t xml:space="preserve"> ϵ</w:t>
      </w:r>
      <w:r>
        <w:rPr>
          <w:rFonts w:eastAsiaTheme="minorEastAsia"/>
          <w:sz w:val="24"/>
          <w:szCs w:val="24"/>
        </w:rPr>
        <w:t xml:space="preserve"> is a meta-learning rate.</w:t>
      </w:r>
    </w:p>
    <w:p w14:paraId="15FF8201" w14:textId="0C1A434D" w:rsidR="006A5050" w:rsidRDefault="006A5050" w:rsidP="006A5050">
      <w:pPr>
        <w:rPr>
          <w:rFonts w:eastAsiaTheme="minorEastAsia"/>
          <w:sz w:val="24"/>
          <w:szCs w:val="24"/>
        </w:rPr>
      </w:pPr>
      <w:r>
        <w:rPr>
          <w:rFonts w:eastAsiaTheme="minorEastAsia"/>
          <w:sz w:val="24"/>
          <w:szCs w:val="24"/>
        </w:rPr>
        <w:t xml:space="preserve">In our implementation to compute </w:t>
      </w:r>
      <w:r w:rsidRPr="006A5050">
        <w:rPr>
          <w:rFonts w:eastAsiaTheme="minorEastAsia"/>
          <w:sz w:val="24"/>
          <w:szCs w:val="24"/>
        </w:rPr>
        <w:t>θ′</w:t>
      </w:r>
      <w:r>
        <w:rPr>
          <w:rFonts w:eastAsiaTheme="minorEastAsia"/>
          <w:sz w:val="24"/>
          <w:szCs w:val="24"/>
        </w:rPr>
        <w:t xml:space="preserve"> we used PPO with 5000 steps, furthermore </w:t>
      </w:r>
      <w:r w:rsidRPr="006A5050">
        <w:rPr>
          <w:rFonts w:eastAsiaTheme="minorEastAsia"/>
          <w:sz w:val="24"/>
          <w:szCs w:val="24"/>
        </w:rPr>
        <w:t>θ′</w:t>
      </w:r>
      <w:r>
        <w:rPr>
          <w:rFonts w:eastAsiaTheme="minorEastAsia"/>
          <w:sz w:val="24"/>
          <w:szCs w:val="24"/>
        </w:rPr>
        <w:t xml:space="preserve"> is the result of the average </w:t>
      </w:r>
      <w:r w:rsidR="00101840">
        <w:rPr>
          <w:rFonts w:eastAsiaTheme="minorEastAsia"/>
          <w:sz w:val="24"/>
          <w:szCs w:val="24"/>
        </w:rPr>
        <w:t>of multiple new parameters computed, this is we use an inner loop that iterates for a decided number of tasks</w:t>
      </w:r>
      <w:r w:rsidR="005F03F2">
        <w:rPr>
          <w:rFonts w:eastAsiaTheme="minorEastAsia"/>
          <w:sz w:val="24"/>
          <w:szCs w:val="24"/>
        </w:rPr>
        <w:t>, inside we train a model on a new task</w:t>
      </w:r>
      <w:r w:rsidR="00101840">
        <w:rPr>
          <w:rFonts w:eastAsiaTheme="minorEastAsia"/>
          <w:sz w:val="24"/>
          <w:szCs w:val="24"/>
        </w:rPr>
        <w:t xml:space="preserve"> and</w:t>
      </w:r>
      <w:r w:rsidR="005F03F2">
        <w:rPr>
          <w:rFonts w:eastAsiaTheme="minorEastAsia"/>
          <w:sz w:val="24"/>
          <w:szCs w:val="24"/>
        </w:rPr>
        <w:t xml:space="preserve"> in the end it</w:t>
      </w:r>
      <w:r w:rsidR="00101840">
        <w:rPr>
          <w:rFonts w:eastAsiaTheme="minorEastAsia"/>
          <w:sz w:val="24"/>
          <w:szCs w:val="24"/>
        </w:rPr>
        <w:t xml:space="preserve"> averages the parameters of the trained models.</w:t>
      </w:r>
    </w:p>
    <w:p w14:paraId="5D35C2F6" w14:textId="133F5943" w:rsidR="00101840" w:rsidRDefault="00101840" w:rsidP="006A5050">
      <w:pPr>
        <w:rPr>
          <w:rFonts w:eastAsiaTheme="minorEastAsia"/>
          <w:sz w:val="24"/>
          <w:szCs w:val="24"/>
        </w:rPr>
      </w:pPr>
      <w:r>
        <w:rPr>
          <w:rFonts w:eastAsiaTheme="minorEastAsia"/>
          <w:sz w:val="24"/>
          <w:szCs w:val="24"/>
        </w:rPr>
        <w:t>Results:</w:t>
      </w:r>
    </w:p>
    <w:p w14:paraId="1B7E6722" w14:textId="7F0A90FE" w:rsidR="00101840" w:rsidRDefault="00101840" w:rsidP="006A5050">
      <w:pPr>
        <w:rPr>
          <w:rFonts w:eastAsiaTheme="minorEastAsia"/>
          <w:sz w:val="24"/>
          <w:szCs w:val="24"/>
        </w:rPr>
      </w:pPr>
      <w:r>
        <w:rPr>
          <w:rFonts w:eastAsiaTheme="minorEastAsia"/>
          <w:sz w:val="24"/>
          <w:szCs w:val="24"/>
        </w:rPr>
        <w:t>Better results were observed for a higher meta learning rate, higher number of meta updates, lower number of inner loops, and using a gaussian distribution instead of a uniform, this could be explained by the simplicity of the environment, training a fast learning model closer to the source environment and with higher learning rate can lead to good results when the target environment is not much different from the source environment. For harsher environment changes or more complex environments it could be useful to train with lower meta learning rate</w:t>
      </w:r>
      <w:r w:rsidR="005629A7">
        <w:rPr>
          <w:rFonts w:eastAsiaTheme="minorEastAsia"/>
          <w:sz w:val="24"/>
          <w:szCs w:val="24"/>
        </w:rPr>
        <w:t xml:space="preserve"> and different distributions </w:t>
      </w:r>
      <w:r w:rsidR="00515232">
        <w:rPr>
          <w:rFonts w:eastAsiaTheme="minorEastAsia"/>
          <w:sz w:val="24"/>
          <w:szCs w:val="24"/>
        </w:rPr>
        <w:t>to</w:t>
      </w:r>
      <w:r w:rsidR="005629A7">
        <w:rPr>
          <w:rFonts w:eastAsiaTheme="minorEastAsia"/>
          <w:sz w:val="24"/>
          <w:szCs w:val="24"/>
        </w:rPr>
        <w:t xml:space="preserve"> avoid overfitting.</w:t>
      </w:r>
    </w:p>
    <w:p w14:paraId="7D50D95A" w14:textId="77777777" w:rsidR="00F06E6A" w:rsidRDefault="00F06E6A" w:rsidP="006A5050">
      <w:pPr>
        <w:rPr>
          <w:rFonts w:eastAsiaTheme="minorEastAsia"/>
          <w:sz w:val="24"/>
          <w:szCs w:val="24"/>
        </w:rPr>
      </w:pPr>
    </w:p>
    <w:p w14:paraId="5D2ADEC8" w14:textId="5B33415C" w:rsidR="00F06E6A" w:rsidRDefault="00F06E6A" w:rsidP="006A5050">
      <w:pPr>
        <w:rPr>
          <w:rFonts w:eastAsiaTheme="minorEastAsia"/>
          <w:sz w:val="24"/>
          <w:szCs w:val="24"/>
        </w:rPr>
      </w:pPr>
      <w:r>
        <w:rPr>
          <w:rFonts w:eastAsiaTheme="minorEastAsia"/>
          <w:sz w:val="24"/>
          <w:szCs w:val="24"/>
        </w:rPr>
        <w:t xml:space="preserve">The next method implemented is Adversarial Learning, it is a technique in machine learning where an agent, called the adversary, is trained with the goal of exposing weaknesses in another agent or system, often by creating difficult or challenging scenarios. In this context it is used to increase the robustness of a policy by training it against intentionally difficult environments variations. Rather than relying on random variations in environment parameters, adversarial learning involves training a second agent to actively search for perturbations that degrade the main agent’s </w:t>
      </w:r>
      <w:r>
        <w:rPr>
          <w:rFonts w:eastAsiaTheme="minorEastAsia"/>
          <w:sz w:val="24"/>
          <w:szCs w:val="24"/>
        </w:rPr>
        <w:lastRenderedPageBreak/>
        <w:t>performance. This dynamic interaction forms a two-player game, where the adversary tries to make the environment harder and the protagonist tries to succeed</w:t>
      </w:r>
      <w:r w:rsidR="004B140A">
        <w:rPr>
          <w:rFonts w:eastAsiaTheme="minorEastAsia"/>
          <w:sz w:val="24"/>
          <w:szCs w:val="24"/>
        </w:rPr>
        <w:t xml:space="preserve"> despite those challenges.</w:t>
      </w:r>
    </w:p>
    <w:p w14:paraId="5D7B2A9C" w14:textId="25E09622" w:rsidR="004B140A" w:rsidRDefault="004B140A" w:rsidP="006A5050">
      <w:pPr>
        <w:rPr>
          <w:rFonts w:eastAsiaTheme="minorEastAsia"/>
          <w:sz w:val="24"/>
          <w:szCs w:val="24"/>
        </w:rPr>
      </w:pPr>
      <w:r>
        <w:rPr>
          <w:rFonts w:eastAsiaTheme="minorEastAsia"/>
          <w:sz w:val="24"/>
          <w:szCs w:val="24"/>
        </w:rPr>
        <w:t>This method consists of two main stages:</w:t>
      </w:r>
    </w:p>
    <w:p w14:paraId="1053DC94" w14:textId="0BBBB167" w:rsidR="004B140A" w:rsidRDefault="004B140A" w:rsidP="004B140A">
      <w:pPr>
        <w:pStyle w:val="Paragrafoelenco"/>
        <w:numPr>
          <w:ilvl w:val="0"/>
          <w:numId w:val="3"/>
        </w:numPr>
        <w:rPr>
          <w:rFonts w:eastAsiaTheme="minorEastAsia"/>
          <w:sz w:val="24"/>
          <w:szCs w:val="24"/>
        </w:rPr>
      </w:pPr>
      <w:r>
        <w:rPr>
          <w:rFonts w:eastAsiaTheme="minorEastAsia"/>
          <w:sz w:val="24"/>
          <w:szCs w:val="24"/>
        </w:rPr>
        <w:t>Training the adversary, at each training step the adversary chooses a perturbation vector that adjusts the masses, a simulated episode is then run using a random policy in the perturbated environment, the adversary’s reward is the negative of the total return of the random agent (this encourages the adversary to learn perturbations that reduce the hopper’s performance), over time the adversary learns to identify mass configurations that are particularly challenging for control policies.</w:t>
      </w:r>
    </w:p>
    <w:p w14:paraId="7BB1B101" w14:textId="65291FB4" w:rsidR="004B140A" w:rsidRDefault="004B140A" w:rsidP="004B140A">
      <w:pPr>
        <w:pStyle w:val="Paragrafoelenco"/>
        <w:numPr>
          <w:ilvl w:val="0"/>
          <w:numId w:val="3"/>
        </w:numPr>
        <w:rPr>
          <w:rFonts w:eastAsiaTheme="minorEastAsia"/>
          <w:sz w:val="24"/>
          <w:szCs w:val="24"/>
        </w:rPr>
      </w:pPr>
      <w:r>
        <w:rPr>
          <w:rFonts w:eastAsiaTheme="minorEastAsia"/>
          <w:sz w:val="24"/>
          <w:szCs w:val="24"/>
        </w:rPr>
        <w:t>Training the protagonist, the adversary is used as part of a wrapper of the environment, during each episode the wrapper uses the adversary’s policy to apply targeted perturbations to the hopper’s body masses before training begins, the protagonist is then trained using PPO to perform well across these dynamically perturbated environments</w:t>
      </w:r>
    </w:p>
    <w:p w14:paraId="4E6A2BD1" w14:textId="43AE9538" w:rsidR="004B140A" w:rsidRDefault="004B140A" w:rsidP="004B140A">
      <w:pPr>
        <w:rPr>
          <w:rFonts w:eastAsiaTheme="minorEastAsia"/>
          <w:sz w:val="24"/>
          <w:szCs w:val="24"/>
        </w:rPr>
      </w:pPr>
      <w:r>
        <w:rPr>
          <w:rFonts w:eastAsiaTheme="minorEastAsia"/>
          <w:sz w:val="24"/>
          <w:szCs w:val="24"/>
        </w:rPr>
        <w:t>The primary goal of adversarial learning in this context is to produce robust and generalizable policies</w:t>
      </w:r>
      <w:r w:rsidR="00FD71B2">
        <w:rPr>
          <w:rFonts w:eastAsiaTheme="minorEastAsia"/>
          <w:sz w:val="24"/>
          <w:szCs w:val="24"/>
        </w:rPr>
        <w:t xml:space="preserve"> that perform well not only in the nominal environment but also under a wide range of realistic physical variations</w:t>
      </w:r>
    </w:p>
    <w:p w14:paraId="4D49D1C7" w14:textId="6760218A" w:rsidR="00FD71B2" w:rsidRDefault="00FD71B2" w:rsidP="004B140A">
      <w:pPr>
        <w:rPr>
          <w:rFonts w:eastAsiaTheme="minorEastAsia"/>
          <w:sz w:val="24"/>
          <w:szCs w:val="24"/>
        </w:rPr>
      </w:pPr>
      <w:r>
        <w:rPr>
          <w:rFonts w:eastAsiaTheme="minorEastAsia"/>
          <w:sz w:val="24"/>
          <w:szCs w:val="24"/>
        </w:rPr>
        <w:t>Results:</w:t>
      </w:r>
    </w:p>
    <w:p w14:paraId="35437378" w14:textId="77777777" w:rsidR="00FD71B2" w:rsidRDefault="00FD71B2" w:rsidP="004B140A">
      <w:pPr>
        <w:rPr>
          <w:rFonts w:eastAsiaTheme="minorEastAsia"/>
          <w:sz w:val="24"/>
          <w:szCs w:val="24"/>
        </w:rPr>
      </w:pPr>
    </w:p>
    <w:p w14:paraId="74F6128B" w14:textId="0B09CBBC" w:rsidR="00FD71B2" w:rsidRPr="00FD71B2" w:rsidRDefault="00FD71B2" w:rsidP="004B140A">
      <w:pPr>
        <w:rPr>
          <w:rFonts w:eastAsiaTheme="minorEastAsia"/>
          <w:sz w:val="24"/>
          <w:szCs w:val="24"/>
          <w:u w:val="single"/>
        </w:rPr>
      </w:pPr>
      <w:r>
        <w:rPr>
          <w:rFonts w:eastAsiaTheme="minorEastAsia"/>
          <w:sz w:val="24"/>
          <w:szCs w:val="24"/>
        </w:rPr>
        <w:t>Comparison between meta learning, adversarial domain randomization and udr</w:t>
      </w:r>
      <w:r>
        <w:rPr>
          <w:rFonts w:eastAsiaTheme="minorEastAsia"/>
          <w:sz w:val="24"/>
          <w:szCs w:val="24"/>
          <w:u w:val="single"/>
        </w:rPr>
        <w:t>:</w:t>
      </w:r>
    </w:p>
    <w:sectPr w:rsidR="00FD71B2" w:rsidRPr="00FD71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F1FE4"/>
    <w:multiLevelType w:val="hybridMultilevel"/>
    <w:tmpl w:val="18CC8E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ED55FA"/>
    <w:multiLevelType w:val="hybridMultilevel"/>
    <w:tmpl w:val="856A9F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B879D0"/>
    <w:multiLevelType w:val="hybridMultilevel"/>
    <w:tmpl w:val="B5109A1E"/>
    <w:lvl w:ilvl="0" w:tplc="92BE2B2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11963049">
    <w:abstractNumId w:val="2"/>
  </w:num>
  <w:num w:numId="2" w16cid:durableId="361831386">
    <w:abstractNumId w:val="1"/>
  </w:num>
  <w:num w:numId="3" w16cid:durableId="127863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62"/>
    <w:rsid w:val="00003718"/>
    <w:rsid w:val="000566BF"/>
    <w:rsid w:val="00101840"/>
    <w:rsid w:val="001274F7"/>
    <w:rsid w:val="00171A5C"/>
    <w:rsid w:val="00205914"/>
    <w:rsid w:val="002D0AC1"/>
    <w:rsid w:val="00350257"/>
    <w:rsid w:val="0035696D"/>
    <w:rsid w:val="003F309E"/>
    <w:rsid w:val="00407F62"/>
    <w:rsid w:val="00415701"/>
    <w:rsid w:val="00416462"/>
    <w:rsid w:val="00454887"/>
    <w:rsid w:val="004A4289"/>
    <w:rsid w:val="004B140A"/>
    <w:rsid w:val="00515232"/>
    <w:rsid w:val="00540A49"/>
    <w:rsid w:val="005629A7"/>
    <w:rsid w:val="005A662B"/>
    <w:rsid w:val="005C2D36"/>
    <w:rsid w:val="005F03F2"/>
    <w:rsid w:val="00602CCE"/>
    <w:rsid w:val="00680A05"/>
    <w:rsid w:val="00697B88"/>
    <w:rsid w:val="006A5050"/>
    <w:rsid w:val="00707638"/>
    <w:rsid w:val="00710546"/>
    <w:rsid w:val="0073673E"/>
    <w:rsid w:val="008170CE"/>
    <w:rsid w:val="008E49D6"/>
    <w:rsid w:val="009073C6"/>
    <w:rsid w:val="00950827"/>
    <w:rsid w:val="009F0008"/>
    <w:rsid w:val="009F0C64"/>
    <w:rsid w:val="00A14C7A"/>
    <w:rsid w:val="00A26F86"/>
    <w:rsid w:val="00A35788"/>
    <w:rsid w:val="00AC024C"/>
    <w:rsid w:val="00B46B53"/>
    <w:rsid w:val="00C21FAA"/>
    <w:rsid w:val="00CF5ED6"/>
    <w:rsid w:val="00D624E3"/>
    <w:rsid w:val="00D93EFD"/>
    <w:rsid w:val="00DB369B"/>
    <w:rsid w:val="00DF731F"/>
    <w:rsid w:val="00E05981"/>
    <w:rsid w:val="00E0695A"/>
    <w:rsid w:val="00E74227"/>
    <w:rsid w:val="00EA0BD9"/>
    <w:rsid w:val="00EE4D50"/>
    <w:rsid w:val="00F06E6A"/>
    <w:rsid w:val="00FD5078"/>
    <w:rsid w:val="00FD7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1D83"/>
  <w15:chartTrackingRefBased/>
  <w15:docId w15:val="{703F4351-FF96-42DD-AF58-271DC595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546"/>
    <w:rPr>
      <w:lang w:val="en-US"/>
    </w:rPr>
  </w:style>
  <w:style w:type="paragraph" w:styleId="Titolo1">
    <w:name w:val="heading 1"/>
    <w:basedOn w:val="Normale"/>
    <w:next w:val="Normale"/>
    <w:link w:val="Titolo1Carattere"/>
    <w:uiPriority w:val="9"/>
    <w:qFormat/>
    <w:rsid w:val="00407F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407F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407F6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407F6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07F6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407F6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07F6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07F6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07F6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7F6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407F6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407F6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407F6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407F6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407F6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07F6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07F6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07F62"/>
    <w:rPr>
      <w:rFonts w:eastAsiaTheme="majorEastAsia" w:cstheme="majorBidi"/>
      <w:color w:val="272727" w:themeColor="text1" w:themeTint="D8"/>
    </w:rPr>
  </w:style>
  <w:style w:type="paragraph" w:styleId="Titolo">
    <w:name w:val="Title"/>
    <w:basedOn w:val="Normale"/>
    <w:next w:val="Normale"/>
    <w:link w:val="TitoloCarattere"/>
    <w:uiPriority w:val="10"/>
    <w:qFormat/>
    <w:rsid w:val="00407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07F6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07F6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07F6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07F6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07F62"/>
    <w:rPr>
      <w:i/>
      <w:iCs/>
      <w:color w:val="404040" w:themeColor="text1" w:themeTint="BF"/>
    </w:rPr>
  </w:style>
  <w:style w:type="paragraph" w:styleId="Paragrafoelenco">
    <w:name w:val="List Paragraph"/>
    <w:basedOn w:val="Normale"/>
    <w:uiPriority w:val="34"/>
    <w:qFormat/>
    <w:rsid w:val="00407F62"/>
    <w:pPr>
      <w:ind w:left="720"/>
      <w:contextualSpacing/>
    </w:pPr>
  </w:style>
  <w:style w:type="character" w:styleId="Enfasiintensa">
    <w:name w:val="Intense Emphasis"/>
    <w:basedOn w:val="Carpredefinitoparagrafo"/>
    <w:uiPriority w:val="21"/>
    <w:qFormat/>
    <w:rsid w:val="00407F62"/>
    <w:rPr>
      <w:i/>
      <w:iCs/>
      <w:color w:val="2F5496" w:themeColor="accent1" w:themeShade="BF"/>
    </w:rPr>
  </w:style>
  <w:style w:type="paragraph" w:styleId="Citazioneintensa">
    <w:name w:val="Intense Quote"/>
    <w:basedOn w:val="Normale"/>
    <w:next w:val="Normale"/>
    <w:link w:val="CitazioneintensaCarattere"/>
    <w:uiPriority w:val="30"/>
    <w:qFormat/>
    <w:rsid w:val="00407F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407F62"/>
    <w:rPr>
      <w:i/>
      <w:iCs/>
      <w:color w:val="2F5496" w:themeColor="accent1" w:themeShade="BF"/>
    </w:rPr>
  </w:style>
  <w:style w:type="character" w:styleId="Riferimentointenso">
    <w:name w:val="Intense Reference"/>
    <w:basedOn w:val="Carpredefinitoparagrafo"/>
    <w:uiPriority w:val="32"/>
    <w:qFormat/>
    <w:rsid w:val="00407F62"/>
    <w:rPr>
      <w:b/>
      <w:bCs/>
      <w:smallCaps/>
      <w:color w:val="2F5496" w:themeColor="accent1" w:themeShade="BF"/>
      <w:spacing w:val="5"/>
    </w:rPr>
  </w:style>
  <w:style w:type="character" w:styleId="Testosegnaposto">
    <w:name w:val="Placeholder Text"/>
    <w:basedOn w:val="Carpredefinitoparagrafo"/>
    <w:uiPriority w:val="99"/>
    <w:semiHidden/>
    <w:rsid w:val="00DB36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11</Pages>
  <Words>1398</Words>
  <Characters>7973</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  Michele</dc:creator>
  <cp:keywords/>
  <dc:description/>
  <cp:lastModifiedBy>Curci  Michele</cp:lastModifiedBy>
  <cp:revision>25</cp:revision>
  <dcterms:created xsi:type="dcterms:W3CDTF">2025-05-01T05:53:00Z</dcterms:created>
  <dcterms:modified xsi:type="dcterms:W3CDTF">2025-05-24T17:07:00Z</dcterms:modified>
</cp:coreProperties>
</file>