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SOFTWARE REQUIREMENTS SPECIFICATION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IndovinaLaParola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BDD7EE"/>
                <w:sz w:val="24"/>
                <w:szCs w:val="24"/>
              </w:rPr>
              <w:t xml:space="preserve">Gioco Multiplayer Client–Server a Sfide in Tempo Reale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Corso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 Programmazione Avanzata (JA26)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Anno Accademico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2025/2026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Dipartimento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DIEM — Università degli Studi di Salerno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Versione documento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Standard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IEEE 830-1998 (adattato)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Moduli dimostrati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(Enum), 4 (Lambda), 5 (Stream API), 6 (Concurrency), 7 (Networking), 8 (JDBC), JavaFX</w:t>
            </w:r>
          </w:p>
        </w:tc>
      </w:tr>
    </w:tbl>
    <w:p>
      <w:r>
        <w:br w:type="page"/>
      </w:r>
    </w:p>
    <w:p>
      <w:pPr>
        <w:pBdr>
          <w:bottom w:val="single" w:color="2E75B6" w:sz="8"/>
        </w:pBdr>
        <w:shd w:fill="1F4E79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Glossario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Termine / Acronimo</w:t>
            </w:r>
          </w:p>
        </w:tc>
        <w:tc>
          <w:tcPr>
            <w:tcW w:type="dxa" w:w="7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Sfida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Singola partita tra due giocatori autenticati, coordinata dal server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Estratto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Porzione casuale di ~60 parole estratta dal corpus testuale analizzato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Corpus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Insieme dei file .txt caricati dall'amministratore e analizzati tramite TF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Cifrario di Cesare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Cifratura per sostituzione: ogni lettera viene spostata di k posizioni nell'alfabeto (A-Z, a-z); k scelto casualmente tra 1 e 25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Shift / Spostamento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Valore intero k (1–25) del Cifrario di Cesare, generato casualmente per ogni sfida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TF (Term Frequency)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Frequenza relativa di una parola nel corpus: TF = count(parola) / totalParole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Analisi TF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Processo che calcola la TF di ogni parola del corpus tramite Stream API Java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Analisi serializzata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binario (.dat) che conserva i risultati dell'analisi TF per evitare di rielaborare i documenti ad ogni avvio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Utente con ruolo 'admin': accede alla GUI del server per caricare documenti, avviare l'analisi e visualizzare le classifiche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Giocatore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Utente con ruolo 'player': partecipa alle sfide tramite l'applicazione client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d'attesa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Struttura server (ArrayList sincronizzato) che accoda i giocatori autenticati in attesa di un avversario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DAO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Access Object: pattern che separa la logica di accesso al DB dal resto dell'applicazione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Payload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Oggetto Serializable trasportato come campo carico di un Messaggio attraverso la rete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FXML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Formato XML usato da JavaFX per definire il layout dichiarativo dell'interfaccia grafica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 / Task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Classi JavaFX per esecuzione asincrona in background; Service è riusabile (restart()), Task è one-shot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Timeline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Classe JavaFX per animazioni e task periodici nel FX Application Thread; usata per il timer countdown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OOS / OIS</w:t>
            </w:r>
          </w:p>
        </w:tc>
        <w:tc>
          <w:tcPr>
            <w:tcW w:type="dxa" w:w="7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ObjectOutputStream / ObjectInputStream: stream Java per serializzare oggetti su socket TCP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8"/>
        </w:pBdr>
        <w:shd w:fill="1F4E79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Vincoli generali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20"/>
      </w:tblGrid>
      <w:tr>
        <w:trPr>
          <w:tblHeader/>
        </w:trP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8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CT-01</w:t>
            </w:r>
          </w:p>
        </w:tc>
        <w:tc>
          <w:tcPr>
            <w:tcW w:type="dxa" w:w="8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sistema deve essere sviluppato interamente in Java (JDK 8+), senza dipendenze da versioni successive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CT-02</w:t>
            </w:r>
          </w:p>
        </w:tc>
        <w:tc>
          <w:tcPr>
            <w:tcW w:type="dxa" w:w="8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progetto è strutturato come Maven multi-modulo con tre artefatti: common, server, client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CT-03</w:t>
            </w:r>
          </w:p>
        </w:tc>
        <w:tc>
          <w:tcPr>
            <w:tcW w:type="dxa" w:w="8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comunicazione client–server deve avvenire esclusivamente tramite Socket TCP con ObjectOutputStream / ObjectInputStream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CT-04</w:t>
            </w:r>
          </w:p>
        </w:tc>
        <w:tc>
          <w:tcPr>
            <w:tcW w:type="dxa" w:w="8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L'analisi TF dei documenti deve usare esclusivamente la Stream API di Java (pipeline: filter → groupingBy → toMap)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CT-05</w:t>
            </w:r>
          </w:p>
        </w:tc>
        <w:tc>
          <w:tcPr>
            <w:tcW w:type="dxa" w:w="8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interfacce grafiche devono essere realizzate in JavaFX con layout FXML e stilizzazione CSS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CT-06</w:t>
            </w:r>
          </w:p>
        </w:tc>
        <w:tc>
          <w:tcPr>
            <w:tcW w:type="dxa" w:w="8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persistenza dei dati deve usare SQLite tramite JDBC con PreparedStatement (mai Statement con concatenazione di stringhe)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CT-07</w:t>
            </w:r>
          </w:p>
        </w:tc>
        <w:tc>
          <w:tcPr>
            <w:tcW w:type="dxa" w:w="8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 risultati dell'analisi TF devono essere salvabili/caricabili tramite serializzazione Java (ObjectOutputStream/ObjectInputStream)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CT-08</w:t>
            </w:r>
          </w:p>
        </w:tc>
        <w:tc>
          <w:tcPr>
            <w:tcW w:type="dxa" w:w="8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Tutti i parametri configurabili (porta, IP, percorso DB, timeout, ecc.) devono essere letti da file .properties; nessun hard-coding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CT-09</w:t>
            </w:r>
          </w:p>
        </w:tc>
        <w:tc>
          <w:tcPr>
            <w:tcW w:type="dxa" w:w="8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Tutti i percorsi a file, database e risorse devono essere relativi alla working directory; mai percorsi assoluti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CT-10</w:t>
            </w:r>
          </w:p>
        </w:tc>
        <w:tc>
          <w:tcPr>
            <w:tcW w:type="dxa" w:w="88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sistema deve essere avviabile con java -jar senza configurazioni aggiuntive oltre ai file .properties inclusi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8"/>
        </w:pBdr>
        <w:shd w:fill="1F4E79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Categorizzazione degli ID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20"/>
      </w:tblGrid>
      <w:tr>
        <w:trPr>
          <w:tblHeader/>
        </w:trP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Prefisso</w:t>
            </w:r>
          </w:p>
        </w:tc>
        <w:tc>
          <w:tcPr>
            <w:tcW w:type="dxa" w:w="85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</w:t>
            </w:r>
          </w:p>
        </w:tc>
        <w:tc>
          <w:tcPr>
            <w:tcW w:type="dxa" w:w="8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Individual Function – funzionalità funzionale del sistema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DF</w:t>
            </w:r>
          </w:p>
        </w:tc>
        <w:tc>
          <w:tcPr>
            <w:tcW w:type="dxa" w:w="8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Format – formato e struttura dei dati e del protocollo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</w:t>
            </w:r>
          </w:p>
        </w:tc>
        <w:tc>
          <w:tcPr>
            <w:tcW w:type="dxa" w:w="8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Interface – comportamento e aspetto dell'interfaccia grafica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</w:t>
            </w:r>
          </w:p>
        </w:tc>
        <w:tc>
          <w:tcPr>
            <w:tcW w:type="dxa" w:w="8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Non-Functional – requisito non funzionale (performance, sicurezza, portabilità, manutenibilità)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Bdr>
          <w:bottom w:val="single" w:color="2E75B6" w:sz="8"/>
        </w:pBdr>
        <w:shd w:fill="1F4E79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Analisi dei requisiti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 tabella seguente riporta tutti i requisiti estratti direttamente dal codice sorgente della versione finale del progetto. La colonna Priorità usa la scala 0–5 dove 0 = obbligatorio e 5 = opzionale.</w:t>
      </w:r>
    </w:p>
    <w:p>
      <w:r>
        <w:rPr>
          <w:rFonts w:ascii="Calibri" w:cs="Calibri" w:eastAsia="Calibri" w:hAnsi="Calibri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1200"/>
        <w:gridCol w:w="550"/>
        <w:gridCol w:w="800"/>
        <w:gridCol w:w="1670"/>
      </w:tblGrid>
      <w:tr>
        <w:trPr>
          <w:tblHeader/>
        </w:trP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5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167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legge la porta TCP da server.properties (chiave: server.port, default: 5000) tramite CaricatoreConfigurazione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IF-S02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legge il percorso del DB SQLite da server.properties (chiave: db.path, default: db/database.db)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IF-S03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legge il percorso di salvataggio analisi da server.properties (chiave: analysis.save.path, default: data/analysis.dat)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IF-S04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legge timeout sfida (game.timeout.seconds, default: 60) e lunghezza estratto (game.excerpt.words, default: 60) da server.properties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IF-S05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server.properties non viene trovato, il server prosegue con valori di default loggando un avviso; non termina con eccezione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IF-S06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ReteServer apre un ServerSocket sulla porta configurata e accetta nuove connessioni in un thread daemon (ServerAcceptThread)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IF-S07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ogni connessione accettata, ReteServer crea un GestoreClient dedicato e invoca startListening() per avviare il thread daemon di lettura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IF-S08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GestoreClient inizializza gli stream nell'ordine obbligatorio: ObjectOutputStream prima di ObjectInputStream, con out.flush() subito dopo OOS per evitare il deadlock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IF-S09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metodo GestoreClient.invia() è synchronized e chiama out.reset() dopo ogni writeObject per prevenire il caching degli oggetti serializzati di OOS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IF-S10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GestoreClient smista i messaggi ricevuti al CoordinatoreGioco tramite switch sull'enum Messaggio.Tipo; tipi non gestiti vengono loggati come warning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gestisciLogin() verifica le credenziali nel DB con hash SHA-256; in caso di successo imposta nomeUtente, ruolo, autenticato=true sul GestoreClient e, se ruolo=player, lo inserisce in lista d'attesa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Autenticazione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IF-S12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gestisciRegistrazione() valida: username non vuoto e ≥3 caratteri, password non vuota e ≥4 caratteri; se validi inserisce nel DB tramite registraUtente()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Autenticazione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IF-S13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password non vengono mai salvate in chiaro: GestoreDatabase.hashPassword() applica SHA-256 prima di ogni INSERT e SELECT di autenticazione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Autenticazione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IF-S14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risponde sempre con LOGIN_RESPONSE o REGISTER_RESPONSE contenenti un campo booleano successo, un messaggio descrittivo e il ruolo (null se fallimento)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Autenticazione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IF-S15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GUI del server espone: pulsanti Avvia/Stop server, Seleziona file .txt, Avvia Analisi, Salva Analisi, Carica Analisi, Aggiorna Classifica, Svuota Log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 Admin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UI-S01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Durante l'analisi, la ProgressBar è legata tramite binding dichiarativo a analysisService.progressProperty(); la GUI rimane reattiva (non freeze del FX thread)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 Admin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UI-S02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Label di progresso si aggiorna tramite listener su analysisService.messageProperty() con Platform.runLater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 Admin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UI-S03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TableView TF mostra le top-500 parole ordinate per frequenza decrescente (Stream: sorted → limit → forEach) con formattazione a 6 cifre decimali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 Admin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UI-S04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TableView classifica mostra per ogni giocatore: username, vittorie, partite giocate, tempo medio risposta (ms); popolata da getAllStats()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 Admin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IF-S16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ServizioAnalisi estende javafx.concurrent.Service (non Task) per essere riusabile: può essere resettato e riavviato con reset()+start() ad ogni nuova selezione di file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IF-S17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Task interno di ServizioAnalisi legge tutti i file selezionati, concatena il testo, tokenizza in lowercase (regex [^a-zA-Z\s]), e calcola TF con pipeline Stream: Arrays.stream → filter → Collectors.groupingBy(counting) → entrySet.stream → Collectors.toMap(count/totalWords)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IF-S18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mappa TF è esposta da AnalizzatoreDocumenti tramite Collections.unmodifiableMap per condivisione thread-safe tra i thread di GestoreClient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IF-S19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AnalizzatoreDocumenti implementa Serializable (serialVersionUID=1L); i metodi saveToFile() e loadFromFile() usano ObjectOutputStream/ObjectInputStream per salvare e ricaricare i risultati senza rielaborare i file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IF-S20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extractRandomExcerpt(numWords) seleziona una finestra casuale di numWords parole dal testo aggregato tramite Arrays.stream + Collectors.joining(" ")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selectWordFromExcerpt(excerpt, difficulty) filtra parole ≥4 caratteri presenti nella mappa TF, le ordina con Comparator lambda (crescente per difficulty≥2, decrescente per difficulty=1), prende i top-5 e sceglie casualmente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IF-S21b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[OPZIONALE] Il sistema implementa livelli di difficoltà per la selezione della parola: difficulty=1 (facile) preferisce parole ad alta TF (comuni), difficulty=2 (medio) e difficulty=3 (difficile) preferiscono parole a bassa TF (rare). La difficoltà può dipendere anche da: lunghezza della parola, numero di parole cifrate e valore dello shift di Cesare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IF-S22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Tutti i metodi pubblici di CoordinatoreGioco sono synchronized: l'istanza è condivisa tra thread GestoreClient e richiede accesso esclusivo per thread-safety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IF-S23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aggiungiInListaAttesa() blocca l'accesso duplicato: se un username è già presente in giocatoriInAttesa, risponde con ERROR 'Sei già in lista d'attesa' invece di accodare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IF-S24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Quando giocatoriInAttesa raggiunge 2 elementi, il server li rimuove e chiama avviaSfida(p1, p2)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IF-S25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avviaSfida() estrae un estratto, seleziona una parola, la cifra con CifrarioCesare.cifra(parola, shift) con shift casuale 1–25, sostituisce la parola nell'estratto con [parolaCifrata] usando Pattern.quote() per proteggere i caratteri speciali regex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IF-S26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timeout automatico della sfida è gestito con ScheduledExecutorService.schedule() (Runnable synchronized su CoordinatoreGioco.this) che chiama terminaSfida(null,-1,true) allo scadere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IF-S27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gestisciRisposta() confronta la risposta in modo case-insensitive con parolaOriginaleCorrente; se corretta chiama terminaSfida(client, responseTime, false); se errata risponde solo al client con ERROR 'Risposta errata. Riprova!'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IF-S28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terminaSfida() invia CHALLENGE_RESULT con RisultatoSfida a entrambi i client (VITTORIA al vincitore, SCONFITTA al perdente, o PAREGGIO a entrambi), annulla il taskTimeout e chiama saveChallengeWithResults()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IF-S29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gestisciNuovaRichiesta() (REQUEUE_REQUEST) reinserisce un giocatore già autenticato in lista d'attesa senza richiedere nuove credenziali; controlla che non sia già presente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IF-S30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onClientDisconnesso() rimuove il client dalla lista d'attesa; se la disconnessione avviene durante una sfida attiva, annulla taskTimeout, notifica l'avversario con ERROR e resetta lo stato della sfida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IF-S31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GestoreDatabase è un Singleton (lazy init, getInstance(dbPath)); la connessione viene aperta una sola volta con connetti() all'avvio del server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IF-S32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initSchema() crea le tabelle users, challenges, results con CREATE TABLE IF NOT EXISTS all'apertura della connessione; lo schema è idempotente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IF-S33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seedAccounts() inserisce gli account predefiniti (admin/admin123, giocatore1/pass1, giocatore2/pass2) con insertUserIfAbsent() solo se non esistono già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IF-S34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saveChallengeWithResults() salva sfida + risultati di entrambi i giocatori in un'unica transazione JDBC esplicita (setAutoCommit(false) → commit() / rollback()) per garantire atomicità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IF-S35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getHistory(nomeUtente) restituisce la lista VoceStorico ordinata per data decrescente tramite subquery SQL che individua l'avversario per ogni sfida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IF-S36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getAllStats() restituisce statistiche aggregate (vittorie, partite, avg tempo ms) per tutti i giocatori, ordinate per vittorie decrescenti; usata dalla GUI admin per la classifica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client legge IP del server (server.ip, default: 127.0.0.1) e porta (server.port, default: 5000) da properties/client.properties; se il file manca usa i default e logga un avviso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IF-C02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ConnessioneServer apre il Socket TCP, inizializza OOS prima di OIS con out.flush(), avvia un thread daemon (ClientReaderThread) per la lettura continua dei messaggi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IF-C03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metodo ConnessioneServer.invia() è synchronized e chiama out.reset() dopo ogni writeObject per prevenire l'object caching di OOS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IF-C04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ConnessioneServer notifica la disconnessione tramite callbackDisconnessione (Runnable); notifica ogni messaggio ricevuto tramite callbackMessaggio (Consumer&lt;Messaggio&gt;); entrambe assegnabili dal controller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IF-C05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schermata di login presenta: campo username, campo password, pulsante Accedi, pulsante 'Non hai un account? Registrati'; la connessione al server avviene in un thread separato per non bloccare il FX thread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IF-C06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modalità registrazione appare un campo 'Conferma password'; il client valida: campi non vuoti, username ≥3 caratteri, password ≥4 caratteri, conferma uguale a password prima di inviare REGISTER_REQUEST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IF-C06b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credenziali inserite (sia in login che in registrazione) vengono validate dal server, non localmente: il client invia LOGIN_REQUEST o REGISTER_REQUEST e attende la risposta (LOGIN_RESPONSE / REGISTER_RESPONSE) che riporta l'esito con messaggio descrittivo; eventuali errori (credenziali errate, username già esistente, campo vuoto) vengono mostrati all'utente nella schermata di accesso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IF-C07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Alla ricezione di WAITING, ControllerAccesso sostituisce immediatamente (sul reader thread, in modo sincrono) la callback con una ConcurrentLinkedQueue che accoda i messaggi successivi (fix race condition WAITING → CHALLENGE_START)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IF-C08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vaiAGioco() carica game.fxml, chiama gc.init() e poi consegna manualmente i messaggi bufferizzati nella ConcurrentLinkedQueue a ControllerGioco prima che la nuova callback sia attiva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IF-C09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ControllerGioco gestisce tre pannelli sovrapposti in StackPane (waitingPane, gamePane, pannelloRisultato); la visibilità è alternata con setVisible()+setManaged() senza ricreare la scena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IF-C10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avviaSfida() popola areaTesto con l'estratto, etichettaParoleCifrate con le parole cifrate, e avvia il countdown con Timeline JavaFX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UI-C01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timer countdown è implementato con Timeline: KeyFrame eseguito ogni secondo nel FX Application Thread; sotto i 10 secondi il colore del testo diventa rosso (#f85149)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IF-C11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gestisciInvioRisposta() invia CHALLENGE_ANSWER con la stringa della risposta; è collegato sia al pulsante Invia che all'evento onAction del TextField (tasto Invio)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IF-C12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Alla ricezione di CHALLENGE_RESULT, mostraRisultato() ferma la Timeline, usa i metodi dell'enum RisultatoSfida.Esito (toEmoji(), toDisplayString()) per popolare il pannelloRisultato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IF-C13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Alla ricezione di ERROR contenente la stringa 'disconnesso', il client mostra un messaggio, poi usa una Timeline one-shot di 3 secondi per tornare al pannello di attesa e inviare REQUEUE_REQUEST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IF-C14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ControllerStorico invia HISTORY_REQUEST al server e popola la TableView con la lista VoceStorico ricevuta in HISTORY_RESPONSE; la TableView mostra: data, avversario, esito, parola corretta, tempo risposta (ms)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Storico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UI-C02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colonna esito usa CellFactory per colorare le righe: verde (#3fb950) per Vinto, rosso (#f85149) per Perso, giallo (#e3b341) per Pareggio; la colonna tempo mostra '—' per valori negativi (timeout)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Storico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IF-C15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gestisciIndietro() ricarica game.fxml, chiama gc.init() e invia REQUEUE_REQUEST per reinserire il giocatore in lista d'attesa senza rieseguire il login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Storico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DF-01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Messaggio implementa Serializable (serialVersionUID=1L) con due campi final: Tipo tipo (enum) e Object carico; il cast del carico è responsabilità del ricevente in base al tipo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Protocollo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DF-02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Messaggio.Tipo è un enum con 13 valori: LOGIN_REQUEST, LOGIN_RESPONSE, REGISTER_REQUEST, REGISTER_RESPONSE, WAITING, CHALLENGE_START, CHALLENGE_ANSWER, CHALLENGE_RESULT, HISTORY_REQUEST, HISTORY_RESPONSE, REQUEUE_REQUEST, ERROR, DISCONNECT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Protocollo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DF-03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RisultatoSfida contiene un enum annidato Esito (VITTORIA, SCONFITTA, PAREGGIO) con metodi di comportamento: toDisplayString() e toEmoji()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Protocollo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DF-04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CifrarioCesare è una utility class non istanziabile (costruttore privato) con metodi statici cifra(parola,spostamento) e decifra(parola,spostamento); cifra e decifra sono simmetriche: decifra(x,k)=cifra(x,26-k)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Protocollo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NF-01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GUI del server deve rimanere reattiva durante l'analisi: nessuna operazione bloccante deve essere eseguita sul JavaFX Application Thread (garantito da ServizioAnalisi che usa un Task in background)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NF-02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sistema deve gestire correttamente la disconnessione inattesa di un client in qualsiasi fase (attesa o sfida) senza bloccare il server o lasciare lo stato corrotto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Affidabilità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NF-03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Tutte le query al DB devono usare PreparedStatement per prevenire SQL injection; le operazioni multi-tabella devono avvenire in transazione esplicita con rollback in caso di errore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Sicurezza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NF-04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codice sorgente deve essere documentato con Javadoc per tutte le classi e i metodi pubblici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Manutenibilità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NF-05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 JAR prodotti devono essere compatibili con JDK 8; l'archivio deve includere tutte le dipendenze necessarie senza richiedere installazioni aggiuntive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Portabilità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Bdr>
          <w:bottom w:val="single" w:color="2E75B6" w:sz="8"/>
        </w:pBdr>
        <w:shd w:fill="1F4E79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Modello dei casi d'uso</w:t>
      </w:r>
    </w:p>
    <w:p>
      <w:pPr>
        <w:pBdr>
          <w:bottom w:val="single" w:color="2E75B6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Attori del sistema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520"/>
      </w:tblGrid>
      <w:tr>
        <w:trPr>
          <w:tblHeader/>
        </w:trP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Attore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Ruolo nel DB</w:t>
            </w:r>
          </w:p>
        </w:tc>
        <w:tc>
          <w:tcPr>
            <w:tcW w:type="dxa" w:w="65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Amministratore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6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Utente speciale che gestisce il server tramite la GUI JavaFX: carica documenti, avvia l'analisi TF, monitora le classifiche.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Giocatore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player</w:t>
            </w:r>
          </w:p>
        </w:tc>
        <w:tc>
          <w:tcPr>
            <w:tcW w:type="dxa" w:w="6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Utente registrato che si connette tramite il client per partecipare alle sfide.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6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Componente attivo che coordina connessioni, autenticazione, sfide e persistenza. È il CoordinatoreGioco.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Use Cases — Amministratore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720"/>
      </w:tblGrid>
      <w:tr>
        <w:trPr>
          <w:tblHeader/>
        </w:trPr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7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amministratore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accede alla GUI del server con admin/admin123. Il server verifica nel DB e consente l'accesso all'interfaccia di gestione.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Selezione file .txt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apre il FileChooser, seleziona uno o più file nella cartella documents/. I nomi appaiono nella ListView. Può rimuoverli tutti con 'Svuota lista'.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Avvio analisi TF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clicca 'Avvia Analisi'. Il ServizioAnalisi crea un Task in background. La ProgressBar e la Label di progresso si aggiornano. La GUI rimane reattiva.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Salvataggio analisi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salva i risultati TF in un file .dat tramite FileChooser (default: data/analysis.dat). Al prossimo avvio può ricaricarli senza rielaborare.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Caricamento analisi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carica un file .dat precedente. AnalizzatoreDocumenti viene deserializzato e aggiornato nel CoordinatoreGioco tramite setAnalyzer().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Avvio/Stop server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clicca 'Avvia Server': ReteServer apre il ServerSocket; il log mostra 'Server avviato sulla porta 5000'. Con 'Stop Server' il ServerSocket viene chiuso.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Visualizzazione classifica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clicca 'Aggiorna Classifica'. Il sistema interroga getAllStats() e popola la TableView con username, vittorie, partite e tempo medio.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Use Cases — Giocatore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720"/>
      </w:tblGrid>
      <w:tr>
        <w:trPr>
          <w:tblHeader/>
        </w:trPr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7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Registrazione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giocatore clicca 'Registrati', inserisce username (≥3 car.) e password (≥4 car.) con conferma. Il client invia REGISTER_REQUEST; il server valida, hasha SHA-256 e inserisce nel DB.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giocatore inserisce username e password, clicca 'Accedi'. Il client invia LOGIN_REQUEST; il server autentica e risponde con LOGIN_RESPONSE con ruolo=player.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Attesa partita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Dopo il login, il client riceve WAITING e mostra waitingPane. Quando un secondo giocatore si autentica, il server avvia automaticamente la sfida.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Partecipazione sfida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 client ricevono CHALLENGE_START con estratto cifrato e timeout. I giocatori digitano la parola originale e premono Invio o il pulsante Invia. Il server valida e dichiara il vincitore.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Visualizzazione esito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 client ricevono CHALLENGE_RESULT. Il pannelloRisultato mostra emoji, testo esito (toEmoji()/toDisplayString()), nome vincitore e parola corretta.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Nuova partita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Dalla schermata risultato, il giocatore preme 'Nuova partita'. Il client invia REQUEUE_REQUEST; il server reinserisce il giocatore in lista d'attesa sulla stessa connessione.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Storico partite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giocatore preme 'Storico'. Il client invia HISTORY_REQUEST; il server risponde con HISTORY_RESPONSE. La TableView mostra le sfide passate con colorazione per esito.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Ritorno da storico</w:t>
            </w:r>
          </w:p>
        </w:tc>
        <w:tc>
          <w:tcPr>
            <w:tcW w:type="dxa" w:w="6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giocatore preme 'Indietro' nello storico. Il client ricarica game.fxml, chiama gc.init() e invia REQUEUE_REQUEST per tornare in lista d'attesa.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UC-G04 — Partecipazione alla Sfida (dettaglio)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gridSpan w:val="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UC-G04 — Partecipazione alla Sfida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Attore primario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Giocatore (ruolo: player)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Attori secondari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(CoordinatoreGioco), secondo Giocatore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Pre-condizioni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Entrambi i giocatori sono autenticati; il server li ha rimossi da giocatoriInAttesa e chiamato avviaSfida(p1,p2)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AnalizzatoreDocumenti.hasResults() == true: almeno un documento è stato analizzato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Flusso principale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chiama extractRandomExcerpt(excerptWords) → finestra casuale di parole dal testo aggregato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selectWordFromExcerpt(excerpt, 2) filtra parole ≥4 char, ordina per TF crescente con Comparator lambda, prende i top-5 e sceglie casualmente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 shift casuale 1–25; chiama CifrarioCesare.cifra(parola, shift)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Sostituisce la parola nell'estratto con [parolaCifrata] usando Pattern.quote() per proteggere i caratteri speciali regex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 PayloadSfida(0, estrattoConCifratura, List.of(parolaCifrata), timeoutSeconds) e lo invia a entrambi i client con CHALLENGE_START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Schedula il timeout con scheduler.schedule(Runnable synchronized, timeoutSeconds, SECONDS)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client mostrano gamePane con l'estratto, le parole cifrate evidenziate e avviano la Timeline del countdown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giocatore digita la parola originale e preme Invio o il pulsante Invia → CHALLENGE_ANSWER inviato al server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gestisciRisposta() confronta in modo case-insensitive con parolaOriginaleCorrente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Risposta corretta → terminaSfida(client, responseTime, false): invia CHALLENGE_RESULT (VITTORIA/SCONFITTA), chiama saveChallengeWithResults()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Alt. A — Timeout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Runnable schedulato scatta: controlla sfidaAttiva==true nel blocco synchronized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Chiama terminaSfida(null,-1,true): invia CHALLENGE_RESULT con Esito.PAREGGIO a entrambi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saveChallengeWithResults() salva draw=true, response_time_ms=-1 per entrambi in transazione atomica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Alt. B — Risposta errata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risponde solo al client richiedente con ERROR 'Risposta errata. Riprova!'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client mostra il messaggio in etichettaFeedback; il campo risposta rimane abilitato per nuovo tentativo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sfida continua; il timeout non viene resettato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Alt. C — Disconnessione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GestoreClient del client disconnesso cattura EOFException/SocketException nel cicloAscolto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onClientDisconnesso() annulla taskTimeout, imposta sfidaAttiva=false, notifica l'avversario con ERROR 'L'avversario si è disconnesso. La partita è annullata.'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client avversario mostra il messaggio e, dopo 3 secondi (Timeline one-shot), torna in lista d'attesa con REQUEUE_REQUEST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Post-condizioni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Sfida + risultati sono persistiti nel DB in transazione atomica (tranne Alt. 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Entrambi i client mostrano pannelloRisultato con emoji, testo esito e parola corretta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giocatori possono richiedere nuova partita (REQUEUE_REQUEST) o visualizzare lo storico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Bdr>
          <w:bottom w:val="single" w:color="2E75B6" w:sz="8"/>
        </w:pBdr>
        <w:shd w:fill="1F4E79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Schema del Database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Il database SQLite viene creato automaticamente all'avvio del server nel percorso configurato in db.path (default: db/database.db). Lo schema è inizializzato da initSchema() con CREATE TABLE IF NOT EXISTS: l'operazione è idempotente.</w:t>
      </w:r>
    </w:p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Tabella: users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500"/>
        <w:gridCol w:w="4420"/>
      </w:tblGrid>
      <w:tr>
        <w:trPr>
          <w:tblHeader/>
        </w:trP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4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 AUTOINCREMENT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Chiave primaria auto-incrementale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nomeUtente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Username univoco del giocatore o amministratore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Hash SHA-256 della password (mai salvata in chiaro)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ruolo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 DEFAULT 'player'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Ruolo: 'admin' per l'amministratore, 'player' per i giocatori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e ora di creazione dell'account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Tabella: challenges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500"/>
        <w:gridCol w:w="4420"/>
      </w:tblGrid>
      <w:tr>
        <w:trPr>
          <w:tblHeader/>
        </w:trP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4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challenge_id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 AUTOINCREMENT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Chiave primaria auto-incrementale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played_at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e ora della sfida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text_excerpt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Estratto testuale con la parola cifrata tra parentesi quadre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encrypted_word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Parola cifrata inviata ai client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original_word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Parola originale corretta (risposta attesa)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caesar_shift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Valore dello shift del Cifrario di Cesare (1–25)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Tabella: results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500"/>
        <w:gridCol w:w="4420"/>
      </w:tblGrid>
      <w:tr>
        <w:trPr>
          <w:tblHeader/>
        </w:trP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4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result_id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 AUTOINCREMENT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Chiave primaria auto-incrementale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challenge_id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FK → challenges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Riferimento alla sfida disputata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FK → users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Riferimento al giocatore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esito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Esito del giocatore: 'win', 'loss' o 'draw'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response_time_ms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Tempo di risposta in ms; -1 se l'utente non ha risposto (timeout/sconfitta)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Account predefiniti (seed automatico al primo avvio)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Il metodo seedAccounts() di GestoreDatabase chiama insertUserIfAbsent() per inserire i seguenti account solo se non sono già presenti nel DB. Le password sono hashate con SHA-256 prima dell'INSERT.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00"/>
        <w:gridCol w:w="5220"/>
      </w:tblGrid>
      <w:tr>
        <w:trPr>
          <w:tblHeader/>
        </w:trPr>
        <w:tc>
          <w:tcPr>
            <w:tcW w:type="dxa" w:w="1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52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admin123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5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Accesso alla GUI del server (interfaccia amministratore)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giocatore1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pass1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player</w:t>
            </w:r>
          </w:p>
        </w:tc>
        <w:tc>
          <w:tcPr>
            <w:tcW w:type="dxa" w:w="5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predefinito per test immediato della sfida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giocatore2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pass2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player</w:t>
            </w:r>
          </w:p>
        </w:tc>
        <w:tc>
          <w:tcPr>
            <w:tcW w:type="dxa" w:w="52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predefinito per test immediato della sfida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Query SQL principali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Storico di un giocatore (getHistory):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SELECT c.played_at, c.original_word, r.esito, r.response_time_ms,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(SELECT u2.nomeUtente FROM results r2 JOIN users u2 ON r2.user_id = u2.user_id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WHERE r2.challenge_id = c.challenge_id AND u2.nomeUtente != ?) AS avversario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FROM results r JOIN challenges c ON r.challenge_id = c.challenge_id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JOIN users u ON r.user_id = u.user_id WHERE u.nomeUtente = ?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ORDER BY c.played_at DESC</w:t>
      </w:r>
    </w:p>
    <w:p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Statistiche aggregate per classifica (getAllStats):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SELECT u.nomeUtente,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SUM(CASE WHEN r.esito = 'win' THEN 1 ELSE 0 END) AS wins,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COUNT(*) AS games_played,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CAST(AVG(CASE WHEN r.response_time_ms &gt;= 0 THEN r.response_time_ms END) AS INTEGER) AS avg_ms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FROM results r JOIN users u ON r.user_id = u.user_id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GROUP BY r.user_id ORDER BY wins DESC</w:t>
      </w:r>
    </w:p>
    <w:p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Bdr>
          <w:bottom w:val="single" w:color="2E75B6" w:sz="8"/>
        </w:pBdr>
        <w:shd w:fill="1F4E79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Protocollo di comunicazione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Ogni messaggio è un oggetto Messaggio (implements Serializable, serialVersionUID=1L) trasmesso con ObjectOutputStream/ObjectInputStream su Socket TCP. Il campo tipo (enum Messaggio.Tipo) determina il cast del campo carico (Object) lato ricevente.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Regola fondamentale per entrambi i lati: ObjectOutputStream deve essere creato PRIMA di ObjectInputStream, con out.flush() immediato dopo la costruzione di OOS; in caso contrario si genera un deadlock nel costruttore di OIS. Dopo ogni writeObject va chiamato out.reset() per evitare il caching degli oggetti serializzati.</w:t>
      </w:r>
    </w:p>
    <w:p>
      <w:r>
        <w:rPr>
          <w:rFonts w:ascii="Calibri" w:cs="Calibri" w:eastAsia="Calibri" w:hAnsi="Calibri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52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Direzione</w:t>
            </w:r>
          </w:p>
        </w:tc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Carico (Object carico)</w:t>
            </w:r>
          </w:p>
        </w:tc>
        <w:tc>
          <w:tcPr>
            <w:tcW w:type="dxa" w:w="35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LOGIN_REQUEST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PayloadAutenticazione(nomeUtente, password)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Richiesta di autenticazione; la password viaggia in chiaro e viene hashata lato server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LOGIN_RESPONSE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RispostaAutenticazione(successo, messaggio, ruolo)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Esito login; ruolo='admin'|'player'|null se fallimento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REGISTER_REQUEST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PayloadAutenticazione(nomeUtente, password)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Richiesta di registrazione nuovo account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REGISTER_RESPONSE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RispostaAutenticazione(successo, messaggio, null)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Esito registrazione; ruolo sempre null (login separato)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WAITING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 (messaggio)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giocatore è in lista d'attesa; il testo indica la posizione (es. '1/2')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CHALLENGE_START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PayloadSfida(idSfida, estrattoTesto, paroleCifrate, secondiTimeout)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Avvio sfida: estratto con [parolaCifrata] e durata del timer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CHALLENGE_ANSWER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 (risposta)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Parola originale inserita dal giocatore; confrontata case-insensitive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CHALLENGE_RESULT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RisultatoSfida(nomeUtenteVincitore, parolaCorretta, Esito)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Esito: VITTORIA/SCONFITTA/PAREGGIO con parola corretta e nome vincitore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HISTORY_REQUEST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Richiesta storico sfide del giocatore autenticato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HISTORY_RESPONSE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List&lt;VoceStorico&gt;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sfide passate ordinate per data decrescente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REQUEUE_REQUEST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Richiesta di rientrare in lista d'attesa (dopo sfida o storico), senza nuovo login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Bidirezionale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 (messaggio)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Errore generico: risposta errata, disconnessione avversario, accesso duplicato, ecc.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DISCONNECT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3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 di disconnessione intenzionale del client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8"/>
        </w:pBdr>
        <w:shd w:fill="1F4E79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Architettura del Sistema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Il progetto è strutturato come Maven multi-modulo (JDK 8). I tre moduli producono artefatti JAR indipendenti; common viene incluso come dipendenza in server e client.</w:t>
      </w:r>
    </w:p>
    <w:p>
      <w:r>
        <w:rPr>
          <w:rFonts w:ascii="Calibri" w:cs="Calibri" w:eastAsia="Calibri" w:hAnsi="Calibri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200"/>
        <w:gridCol w:w="4520"/>
      </w:tblGrid>
      <w:tr>
        <w:trPr>
          <w:tblHeader/>
        </w:trPr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 Maven</w:t>
            </w:r>
          </w:p>
        </w:tc>
        <w:tc>
          <w:tcPr>
            <w:tcW w:type="dxa" w:w="1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Artefatto</w:t>
            </w:r>
          </w:p>
        </w:tc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 radice</w:t>
            </w:r>
          </w:p>
        </w:tc>
        <w:tc>
          <w:tcPr>
            <w:tcW w:type="dxa" w:w="45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common.jar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indovinaparola.common</w:t>
            </w:r>
          </w:p>
        </w:tc>
        <w:tc>
          <w:tcPr>
            <w:tcW w:type="dxa" w:w="4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Classi Serializable condivise: Messaggio, CifrarioCesare, tutti i Payload e DTO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server.jar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indovinaparola.server</w:t>
            </w:r>
          </w:p>
        </w:tc>
        <w:tc>
          <w:tcPr>
            <w:tcW w:type="dxa" w:w="4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GUI admin (JavaFX+FXML), rete (ReteServer+GestoreClient), logica gioco (CoordinatoreGioco), analisi TF (AnalizzatoreDocumenti+ServizioAnalisi), database (GestoreDatabase)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client.jar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indovinaparola.client</w:t>
            </w:r>
          </w:p>
        </w:tc>
        <w:tc>
          <w:tcPr>
            <w:tcW w:type="dxa" w:w="4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GUI login/gioco/storico (JavaFX+FXML), connessione socket (ConnessioneServer), controller (ControllerAccesso, ControllerGioco, ControllerStorico)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Classi principali — Modulo server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20"/>
      </w:tblGrid>
      <w:tr>
        <w:trPr>
          <w:tblHeader/>
        </w:trP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 JA26</w:t>
            </w:r>
          </w:p>
        </w:tc>
        <w:tc>
          <w:tcPr>
            <w:tcW w:type="dxa" w:w="53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Responsabilità sintetica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CoordinatoreGioco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4 (Lambda), Mod. 6 (Concurrency)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Logica centrale: lista d'attesa, avvio/risoluzione sfida, timeout con ScheduledExecutorService. Tutti i metodi pubblici synchronized.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AnalizzatoreDocumenti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5 (Stream API)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Calcolo TF con pipeline Stream. Serializzabile per salvataggio/caricamento. Espone TF tramite unmodifiableMap.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ServizioAnalisi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JavaFX Service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Estende Service&lt;AnalizzatoreDocumenti&gt;; riusabile con restart(). Binding su progressProperty e messageProperty aggiornano la GUI in modo thread-safe.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GestoreDatabase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8 (JDBC)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Singleton + DAO. PreparedStatement, transazioni esplicite, hash SHA-256, initSchema() idempotente, seedAccounts().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ReteServer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7 (Networking)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Apre ServerSocket, accetta connessioni in thread daemon (ServerAcceptThread), crea un GestoreClient per ogni connessione.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GestoreClient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7 (Networking), Mod. 6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Thread daemon per la lettura di un singolo client. Smista i messaggi al CoordinatoreGioco. invia() è synchronized + reset().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CaricatoreConfigurazione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Legge server.properties con FileInputStream; espone get(key,default) e getInt(key,default); percorsi sempre relativi.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CifrarioCesare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2 (Enum &amp; tipi)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Utility class (costruttore privato, metodi statici). Cifra e decifra con shift modulo 26, separando maiuscole e minuscole.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ControllerServer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JavaFX, Mod. 4, Mod. 5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Controller FXML del pannello admin. Binding ProgressBar. Lambda CellValueFactory per TableView TF (sorted → limit 500) e classifica.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Classi principali — Modulo client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20"/>
      </w:tblGrid>
      <w:tr>
        <w:trPr>
          <w:tblHeader/>
        </w:trP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 JA26</w:t>
            </w:r>
          </w:p>
        </w:tc>
        <w:tc>
          <w:tcPr>
            <w:tcW w:type="dxa" w:w="53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Responsabilità sintetica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ConnessioneServer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7 (Networking)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 TCP. OOS prima di OIS + flush(). Thread daemon ClientReaderThread. Callback Consumer&lt;Messaggio&gt; e Runnable per disconnessione. invia() synchronized + reset().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ConfigurazioneClient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Legge client.properties (server.ip, server.port); fallback su 127.0.0.1:5000 se il file manca.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ControllerAccesso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JavaFX, Mod. 4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Connessione al server in thread separato. Login/registrazione. Fix race condition WAITING→CHALLENGE_START con ConcurrentLinkedQueue e consegnaMessaggio().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ControllerGioco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JavaFX, Mod. 6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 pannelli sovrapposti in StackPane. Timeline per countdown (rosso sotto 10 sec). Gestione ERROR con Timeline one-shot 3s per REQUEUE. Usa enum Esito.toEmoji()/toDisplayString().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ControllerStorico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JavaFX, Mod. 4</w:t>
            </w:r>
          </w:p>
        </w:tc>
        <w:tc>
          <w:tcPr>
            <w:tcW w:type="dxa" w:w="5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TableView storico con CellFactory per colorazione esito e formattazione timeout. Ritorno con REQUEUE_REQUEST.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75B6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Moduli JA26 dimostrati — mappa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72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 JA26</w:t>
            </w:r>
          </w:p>
        </w:tc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7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Dove usato nel codice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— Enum &amp; tipi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enum con metodi</w:t>
            </w:r>
          </w:p>
        </w:tc>
        <w:tc>
          <w:tcPr>
            <w:tcW w:type="dxa" w:w="5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Messaggio.Tipo (13 valori), RisultatoSfida.Esito con toEmoji() e toDisplayString()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— Lambda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Consumer, Comparator, CellValueFactory</w:t>
            </w:r>
          </w:p>
        </w:tc>
        <w:tc>
          <w:tcPr>
            <w:tcW w:type="dxa" w:w="5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statusCallback (Consumer&lt;String&gt;), callbackMessaggio, byTf (Comparator lambda in selectWordFromExcerpt), CellValueFactory nelle TableView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— Stream API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pipeline filter/groupingBy/toMap/sorted/limit</w:t>
            </w:r>
          </w:p>
        </w:tc>
        <w:tc>
          <w:tcPr>
            <w:tcW w:type="dxa" w:w="5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Calcolo TF in AnalizzatoreDocumenti.analyze(), extractRandomExcerpt (joining), selectWordFromExcerpt (sorted+limit), populateTfTable (sorted+limit 500)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— Concurrency API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ScheduledExecutorService, synchronized, unmodifiableMap, Platform.runLater</w:t>
            </w:r>
          </w:p>
        </w:tc>
        <w:tc>
          <w:tcPr>
            <w:tcW w:type="dxa" w:w="5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Timeout sfida in CoordinatoreGioco, tutti i metodi synchronized del Coordinatore, TF esposta via unmodifiableMap, aggiornamenti GUI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— Networking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ServerSocket, ObjectOutputStream/InputStream, thread daemon</w:t>
            </w:r>
          </w:p>
        </w:tc>
        <w:tc>
          <w:tcPr>
            <w:tcW w:type="dxa" w:w="5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ReteServer, GestoreClient, ConnessioneServer; ordine OOS→OIS con flush(); reset() dopo writeObject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— JDBC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PreparedStatement, transazioni, try-with-resources</w:t>
            </w:r>
          </w:p>
        </w:tc>
        <w:tc>
          <w:tcPr>
            <w:tcW w:type="dxa" w:w="5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GestoreDatabase: tutte le query con PreparedStatement, saveChallengeWithResults in transazione esplicita, try-with-resources per Statement/ResultSet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JavaFX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Service+Task, Timeline, FXML, CSS, binding</w:t>
            </w:r>
          </w:p>
        </w:tc>
        <w:tc>
          <w:tcPr>
            <w:tcW w:type="dxa" w:w="5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ServizioAnalisi (Service), countdown Timeline, FXML per tutte le schermate, CSS server.css/client.css, binding ProgressBar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Calibri" w:cs="Calibri" w:eastAsia="Calibri" w:hAnsi="Calibri"/>
        <w:color w:val="404040"/>
        <w:sz w:val="16"/>
        <w:szCs w:val="16"/>
      </w:rPr>
      <w:t xml:space="preserve">Università degli Studi di Salerno — DIEM</w:t>
    </w:r>
    <w:r>
      <w:rPr>
        <w:rFonts w:ascii="Calibri" w:cs="Calibri" w:eastAsia="Calibri" w:hAnsi="Calibri"/>
        <w:color w:val="404040"/>
        <w:sz w:val="16"/>
        <w:szCs w:val="16"/>
      </w:rPr>
      <w:ptab w:alignment="right" w:relativeTo="margin" w:leader="none"/>
    </w:r>
    <w:r>
      <w:rPr>
        <w:rFonts w:ascii="Calibri" w:cs="Calibri" w:eastAsia="Calibri" w:hAnsi="Calibri"/>
        <w:color w:val="404040"/>
        <w:sz w:val="16"/>
        <w:szCs w:val="16"/>
      </w:rPr>
      <w:t xml:space="preserve">Pagina </w:t>
    </w:r>
    <w:r>
      <w:rPr>
        <w:rFonts w:ascii="Calibri" w:cs="Calibri" w:eastAsia="Calibri" w:hAnsi="Calibri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04040"/>
        <w:sz w:val="16"/>
        <w:szCs w:val="16"/>
      </w:rPr>
      <w:t xml:space="preserve"> di </w:t>
    </w:r>
    <w:r>
      <w:rPr>
        <w:rFonts w:ascii="Calibri" w:cs="Calibri" w:eastAsia="Calibri" w:hAnsi="Calibri"/>
        <w:color w:val="40404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</w:pPr>
    <w:r>
      <w:rPr>
        <w:rFonts w:ascii="Calibri" w:cs="Calibri" w:eastAsia="Calibri" w:hAnsi="Calibri"/>
        <w:b/>
        <w:bCs/>
        <w:color w:val="2E75B6"/>
        <w:sz w:val="18"/>
        <w:szCs w:val="18"/>
      </w:rPr>
      <w:t xml:space="preserve">IndovinaLaParola — Software Requirements Specification</w:t>
    </w:r>
    <w:r>
      <w:rPr>
        <w:rFonts w:ascii="Calibri" w:cs="Calibri" w:eastAsia="Calibri" w:hAnsi="Calibri"/>
        <w:sz w:val="18"/>
        <w:szCs w:val="18"/>
      </w:rPr>
      <w:t xml:space="preserve">          </w:t>
    </w:r>
    <w:r>
      <w:rPr>
        <w:rFonts w:ascii="Calibri" w:cs="Calibri" w:eastAsia="Calibri" w:hAnsi="Calibri"/>
        <w:color w:val="404040"/>
        <w:sz w:val="18"/>
        <w:szCs w:val="18"/>
      </w:rPr>
      <w:t xml:space="preserve">JA26 · A.A.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2026-06-13T11:23:47.360Z</dcterms:created>
  <dcterms:modified xsi:type="dcterms:W3CDTF">2026-06-13T11:23:47.372Z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