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6517" w14:textId="17DD4DB6" w:rsidR="0044033F" w:rsidRPr="00CF1838" w:rsidRDefault="00CF1838">
      <w:pPr>
        <w:jc w:val="center"/>
        <w:rPr>
          <w:rFonts w:ascii="Georgia" w:eastAsia="Georgia" w:hAnsi="Georgia" w:cs="Georgia"/>
          <w:b/>
          <w:bCs/>
          <w:color w:val="980000"/>
          <w:sz w:val="48"/>
          <w:szCs w:val="48"/>
          <w:u w:val="single"/>
        </w:rPr>
      </w:pPr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>IndovinaLaParola</w:t>
      </w:r>
    </w:p>
    <w:p w14:paraId="5B3E28E0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</w:p>
    <w:p w14:paraId="7AB30D96" w14:textId="77777777" w:rsidR="0044033F" w:rsidRDefault="00000000">
      <w:pPr>
        <w:rPr>
          <w:rFonts w:ascii="Georgia" w:eastAsia="Georgia" w:hAnsi="Georgia" w:cs="Georgia"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Struttura generale</w:t>
      </w:r>
    </w:p>
    <w:p w14:paraId="421D2921" w14:textId="77777777" w:rsidR="0044033F" w:rsidRDefault="0044033F">
      <w:pPr>
        <w:rPr>
          <w:rFonts w:ascii="Georgia" w:eastAsia="Georgia" w:hAnsi="Georgia" w:cs="Georgia"/>
          <w:color w:val="980000"/>
          <w:sz w:val="20"/>
          <w:szCs w:val="20"/>
        </w:rPr>
      </w:pPr>
    </w:p>
    <w:tbl>
      <w:tblPr>
        <w:tblStyle w:val="a"/>
        <w:tblW w:w="9855" w:type="dxa"/>
        <w:tblInd w:w="-480" w:type="dxa"/>
        <w:tblLayout w:type="fixed"/>
        <w:tblLook w:val="0600" w:firstRow="0" w:lastRow="0" w:firstColumn="0" w:lastColumn="0" w:noHBand="1" w:noVBand="1"/>
      </w:tblPr>
      <w:tblGrid>
        <w:gridCol w:w="1605"/>
        <w:gridCol w:w="1905"/>
        <w:gridCol w:w="2445"/>
        <w:gridCol w:w="3900"/>
      </w:tblGrid>
      <w:tr w:rsidR="0044033F" w14:paraId="62D331A7" w14:textId="77777777">
        <w:trPr>
          <w:trHeight w:val="675"/>
        </w:trPr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B7B8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 xml:space="preserve">Modulo </w:t>
            </w:r>
          </w:p>
        </w:tc>
        <w:tc>
          <w:tcPr>
            <w:tcW w:w="19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FACB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Artefatto</w:t>
            </w:r>
          </w:p>
        </w:tc>
        <w:tc>
          <w:tcPr>
            <w:tcW w:w="24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F56A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Package radice</w:t>
            </w:r>
          </w:p>
        </w:tc>
        <w:tc>
          <w:tcPr>
            <w:tcW w:w="3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E223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Responsabilità</w:t>
            </w:r>
          </w:p>
        </w:tc>
      </w:tr>
      <w:tr w:rsidR="0044033F" w14:paraId="79BAE7A9" w14:textId="77777777">
        <w:trPr>
          <w:trHeight w:val="600"/>
        </w:trPr>
        <w:tc>
          <w:tcPr>
            <w:tcW w:w="16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4C4C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common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F1DA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common.jar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265F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indovinaparola.common</w:t>
            </w:r>
            <w:proofErr w:type="spellEnd"/>
            <w:proofErr w:type="gramEnd"/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D9E3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Classi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condivise: Messaggio,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tutti i Payload e DTO</w:t>
            </w:r>
          </w:p>
        </w:tc>
      </w:tr>
      <w:tr w:rsidR="0044033F" w14:paraId="5D268864" w14:textId="77777777">
        <w:trPr>
          <w:trHeight w:val="1290"/>
        </w:trPr>
        <w:tc>
          <w:tcPr>
            <w:tcW w:w="16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6362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740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server.jar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AAA1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indovinaparola.server</w:t>
            </w:r>
            <w:proofErr w:type="spellEnd"/>
            <w:proofErr w:type="gramEnd"/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697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JavaFX+FXML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rete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ReteServer+GestoreClient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logica gioco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analisi TF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AnalizzatoreDocumenti+ServizioAnalisi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database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</w:tr>
      <w:tr w:rsidR="0044033F" w14:paraId="30D38A2A" w14:textId="77777777">
        <w:trPr>
          <w:trHeight w:val="1065"/>
        </w:trPr>
        <w:tc>
          <w:tcPr>
            <w:tcW w:w="16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B4AD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937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client.jar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032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indovinaparola.client</w:t>
            </w:r>
            <w:proofErr w:type="spellEnd"/>
            <w:proofErr w:type="gramEnd"/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FCB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login/gioco/storico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JavaFX+FXML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connessione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controller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ControllerAccesso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</w:tr>
    </w:tbl>
    <w:p w14:paraId="3E684201" w14:textId="77777777" w:rsidR="0044033F" w:rsidRDefault="0044033F">
      <w:pPr>
        <w:rPr>
          <w:rFonts w:ascii="Georgia" w:eastAsia="Georgia" w:hAnsi="Georgia" w:cs="Georgia"/>
          <w:color w:val="980000"/>
          <w:sz w:val="32"/>
          <w:szCs w:val="32"/>
        </w:rPr>
      </w:pPr>
    </w:p>
    <w:p w14:paraId="40B8E48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Classi principali</w:t>
      </w:r>
    </w:p>
    <w:p w14:paraId="1024B3F1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B17D94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Modulo server</w:t>
      </w:r>
    </w:p>
    <w:p w14:paraId="0CF8340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0"/>
        <w:tblW w:w="708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81"/>
        <w:gridCol w:w="4708"/>
      </w:tblGrid>
      <w:tr w:rsidR="0044033F" w14:paraId="320B3494" w14:textId="77777777">
        <w:trPr>
          <w:trHeight w:val="405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5D96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Classe</w:t>
            </w:r>
          </w:p>
        </w:tc>
        <w:tc>
          <w:tcPr>
            <w:tcW w:w="470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1F0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 xml:space="preserve">Responsabilità </w:t>
            </w:r>
          </w:p>
        </w:tc>
      </w:tr>
      <w:tr w:rsidR="0044033F" w14:paraId="657FCDA7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D91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16AE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Logica centrale: lista d'attesa, avvio/risoluzione sfida,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ScheduledExecutorService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. Tutti i metodi pubblici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  <w:tr w:rsidR="0044033F" w14:paraId="6A26221B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16B6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2B9F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Calcolo TF con pipeline Stream. Serializzabile per salvataggio/caricamento. Espone TF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unmodifiableMap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  <w:tr w:rsidR="0044033F" w14:paraId="360E0747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680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EF4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Estende Service&lt;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&gt;; riusabile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restart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). Binding su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messageProperty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aggiornano la GUI in modo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-safe.</w:t>
            </w:r>
          </w:p>
        </w:tc>
      </w:tr>
      <w:tr w:rsidR="0044033F" w14:paraId="0422A843" w14:textId="77777777">
        <w:trPr>
          <w:trHeight w:val="585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072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831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Singleton + DAO.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PreparedStatement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transazioni esplicite,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hash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SHA-256,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initSchema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idempotente,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seedAccounts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4ED21ABE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DB2C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ReteServer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0957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Apre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accetta connessioni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ServerAcceptThread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crea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ogni connessione.</w:t>
            </w:r>
          </w:p>
        </w:tc>
      </w:tr>
      <w:tr w:rsidR="0044033F" w14:paraId="2A8F9B4D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8CD4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157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la lettura di un singolo client. Smista i messaggi al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.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invia(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è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reset(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6B1ADFD3" w14:textId="77777777">
        <w:trPr>
          <w:trHeight w:val="585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5925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CaricatoreConfigurazione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163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Legge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FileInputStream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; espone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key,default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getInt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key,default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); percorsi sempre relativi.</w:t>
            </w:r>
          </w:p>
        </w:tc>
      </w:tr>
      <w:tr w:rsidR="0044033F" w14:paraId="0D109734" w14:textId="77777777">
        <w:trPr>
          <w:trHeight w:val="585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98E4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ApplicazioneServer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E22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 il layout FXML del pannello di amministrazione e mostra la finestra principale del server.</w:t>
            </w:r>
          </w:p>
          <w:p w14:paraId="5E841B1A" w14:textId="77777777" w:rsidR="0044033F" w:rsidRDefault="0044033F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</w:p>
        </w:tc>
      </w:tr>
      <w:tr w:rsidR="0044033F" w:rsidRPr="00CF1838" w14:paraId="414D5328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68C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ControllerServer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622E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Controller FXML del pannello admin. </w:t>
            </w:r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Binding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ProgressBar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. Lambda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CellValueFactory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 per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TableView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 TF (sorted → limit 500) e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classifica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.</w:t>
            </w:r>
          </w:p>
        </w:tc>
      </w:tr>
    </w:tbl>
    <w:p w14:paraId="4E7BF435" w14:textId="77777777" w:rsidR="0044033F" w:rsidRPr="00D0748C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  <w:lang w:val="en-US"/>
        </w:rPr>
      </w:pPr>
    </w:p>
    <w:p w14:paraId="04546475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Modulo client</w:t>
      </w:r>
    </w:p>
    <w:p w14:paraId="349E8FC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1"/>
        <w:tblW w:w="708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43"/>
        <w:gridCol w:w="4743"/>
      </w:tblGrid>
      <w:tr w:rsidR="0044033F" w14:paraId="23BE32E5" w14:textId="77777777">
        <w:trPr>
          <w:trHeight w:val="405"/>
        </w:trPr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C23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Classe</w:t>
            </w:r>
          </w:p>
        </w:tc>
        <w:tc>
          <w:tcPr>
            <w:tcW w:w="47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AA47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Responsabilità</w:t>
            </w:r>
          </w:p>
        </w:tc>
      </w:tr>
      <w:tr w:rsidR="0044033F" w14:paraId="0473C74C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3518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CBA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Socket TCP. OOS prima di OIS + </w:t>
            </w:r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flush(</w:t>
            </w:r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). Thread </w:t>
            </w:r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daemon</w:t>
            </w:r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ClientReaderThread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.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Consumer&lt;Messaggio&gt;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disconnessione.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invia(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reset(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68C58ED7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16B3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ApplicazioneCient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B67E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Classe che carica la schermata di login e avvia la GUI.</w:t>
            </w:r>
          </w:p>
          <w:p w14:paraId="287D44C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Questo è il primo componente ad essere eseguito quando si lancia l'applicazione client. </w:t>
            </w:r>
          </w:p>
        </w:tc>
      </w:tr>
      <w:tr w:rsidR="0044033F" w14:paraId="2D755F84" w14:textId="77777777">
        <w:trPr>
          <w:trHeight w:val="585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5BF8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ConfigurazioneClient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237D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Legge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server.ip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fallback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 127.0.0.1:5000 se il file manca.</w:t>
            </w:r>
          </w:p>
        </w:tc>
      </w:tr>
      <w:tr w:rsidR="0044033F" w14:paraId="618ACBC6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E231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ControllerAccesso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346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Connessione al server in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separato. Login/registrazione. Fix race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condition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WAITING→CHALLENGE_START con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ConcurrentLinkedQueue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e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consegnaMessaggio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1BD31618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856E7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ABF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Tre pannelli sovrapposti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StackPane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. Timeline per countdown (rosso sotto 10 sec). Gestione ERROR con Timeline one-shot 3s per REQUEUE. Usa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Esito.toEmoji</w:t>
            </w:r>
            <w:proofErr w:type="spellEnd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62058ABE" w14:textId="77777777">
        <w:trPr>
          <w:trHeight w:val="585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34C8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ControllerStorico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4DD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storico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CellFactory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colorazione esito e formattazione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Ritorno con REQUEUE_REQUEST.</w:t>
            </w:r>
          </w:p>
        </w:tc>
      </w:tr>
    </w:tbl>
    <w:p w14:paraId="09A874D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E9813F6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Modulo common</w:t>
      </w:r>
    </w:p>
    <w:p w14:paraId="4B42776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2"/>
        <w:tblW w:w="709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25"/>
        <w:gridCol w:w="4470"/>
      </w:tblGrid>
      <w:tr w:rsidR="0044033F" w14:paraId="0F58719B" w14:textId="77777777">
        <w:trPr>
          <w:trHeight w:val="405"/>
        </w:trPr>
        <w:tc>
          <w:tcPr>
            <w:tcW w:w="2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2BEA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Classe</w:t>
            </w:r>
          </w:p>
        </w:tc>
        <w:tc>
          <w:tcPr>
            <w:tcW w:w="44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A221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Responsabilità</w:t>
            </w:r>
          </w:p>
        </w:tc>
      </w:tr>
      <w:tr w:rsidR="0044033F" w14:paraId="076BBB6B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01D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1F68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Questa classe crea tutta la logica dietro la cifratura della parola da indovinare.</w:t>
            </w:r>
          </w:p>
        </w:tc>
      </w:tr>
      <w:tr w:rsidR="0044033F" w14:paraId="28EFB8D0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9CA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Messaggio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E05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Sistema di comunicazione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client-server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  <w:p w14:paraId="1C22B82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Ogni messaggio ha un tipo e un carico Object</w:t>
            </w:r>
          </w:p>
          <w:p w14:paraId="7B00B49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che viene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castato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 base al tipo ricevuto.</w:t>
            </w:r>
          </w:p>
          <w:p w14:paraId="651D1D0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Implementa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la trasmissione via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  <w:tr w:rsidR="0044033F" w14:paraId="0E972153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1D58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PayloadAutenticazione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9B7A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Trasporta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nomeUtente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password in chiaro, la password viene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hashata</w:t>
            </w:r>
            <w:proofErr w:type="spellEnd"/>
          </w:p>
          <w:p w14:paraId="37C7FF3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lato server prima di essere confrontata o salvata.</w:t>
            </w:r>
          </w:p>
        </w:tc>
      </w:tr>
      <w:tr w:rsidR="0044033F" w14:paraId="53F58716" w14:textId="77777777">
        <w:trPr>
          <w:trHeight w:val="585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62B0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PayloadSfida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202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Contiene l'estratto testuale con la parola cifrata, la lista delle parole cifrate evidenziate e la durata del timer in secondi.</w:t>
            </w:r>
          </w:p>
        </w:tc>
      </w:tr>
      <w:tr w:rsidR="0044033F" w14:paraId="2E52BA0D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32E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RispostaAutenticazione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AA96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Indica l'esito dell'operazione, un messaggio descrittivo e, in caso di successo, il ruolo assegnato all'utente.</w:t>
            </w:r>
          </w:p>
        </w:tc>
      </w:tr>
      <w:tr w:rsidR="0044033F" w14:paraId="3178D3BA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85D7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56DE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Contiene il nome del vincitore (se presente), la parola corretta</w:t>
            </w:r>
          </w:p>
          <w:p w14:paraId="51B6E79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 l'esito dal punto di vista del client ricevente.</w:t>
            </w:r>
          </w:p>
          <w:p w14:paraId="70DEE15E" w14:textId="77777777" w:rsidR="0044033F" w:rsidRDefault="0044033F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</w:p>
        </w:tc>
      </w:tr>
      <w:tr w:rsidR="0044033F" w14:paraId="4A664618" w14:textId="77777777">
        <w:trPr>
          <w:trHeight w:val="585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F54B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VoceStorico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01F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Classe immutabile (tutti i campi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final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nessun setter),</w:t>
            </w:r>
          </w:p>
          <w:p w14:paraId="2E533D6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per oggetti di trasferimento dati (DTO) in ambiente multi-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</w:tbl>
    <w:p w14:paraId="509BE5B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7C8F6B4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56"/>
          <w:szCs w:val="56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Tecnologie utilizzate</w:t>
      </w:r>
    </w:p>
    <w:p w14:paraId="43ACFA9B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20"/>
          <w:szCs w:val="20"/>
        </w:rPr>
      </w:pPr>
    </w:p>
    <w:tbl>
      <w:tblPr>
        <w:tblStyle w:val="a3"/>
        <w:tblW w:w="10515" w:type="dxa"/>
        <w:tblInd w:w="-675" w:type="dxa"/>
        <w:tblLayout w:type="fixed"/>
        <w:tblLook w:val="0600" w:firstRow="0" w:lastRow="0" w:firstColumn="0" w:lastColumn="0" w:noHBand="1" w:noVBand="1"/>
      </w:tblPr>
      <w:tblGrid>
        <w:gridCol w:w="2310"/>
        <w:gridCol w:w="2895"/>
        <w:gridCol w:w="5310"/>
      </w:tblGrid>
      <w:tr w:rsidR="0044033F" w14:paraId="7C62F0DD" w14:textId="77777777">
        <w:trPr>
          <w:trHeight w:val="405"/>
        </w:trPr>
        <w:tc>
          <w:tcPr>
            <w:tcW w:w="2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F462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Tecnologia</w:t>
            </w:r>
          </w:p>
        </w:tc>
        <w:tc>
          <w:tcPr>
            <w:tcW w:w="2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38E8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Dettagli</w:t>
            </w:r>
          </w:p>
        </w:tc>
        <w:tc>
          <w:tcPr>
            <w:tcW w:w="53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E5EF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Dove usato nel codice</w:t>
            </w:r>
          </w:p>
        </w:tc>
      </w:tr>
      <w:tr w:rsidR="0044033F" w14:paraId="6FC269AC" w14:textId="77777777">
        <w:trPr>
          <w:trHeight w:val="585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55D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tipi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C967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metodi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5DF4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Messaggio.Tipo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(13 valori),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RisultatoSfida.Esito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</w:tr>
      <w:tr w:rsidR="0044033F" w:rsidRPr="00CF1838" w14:paraId="261BD014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CDA0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Lambda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42F3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Consumer,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Comparator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CellValueFactory</w:t>
            </w:r>
            <w:proofErr w:type="spellEnd"/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3CBBC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statusCallback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(Consumer&lt;String&gt;),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callbackMessaggio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byTf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(Comparator lambda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selectWordFromExcerpt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CellValueFactory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nelle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TableView</w:t>
            </w:r>
            <w:proofErr w:type="spellEnd"/>
          </w:p>
        </w:tc>
      </w:tr>
      <w:tr w:rsidR="0044033F" w:rsidRPr="00CF1838" w14:paraId="2EEC2926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4E8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Stream API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29064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pipeline filter/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groupingBy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toMap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/sorted/limit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A2AE3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Calcolo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TF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AnalizzatoreDocumenti.analyze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(),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extractRandomExcerpt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(joining),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selectWordFromExcerpt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sorted+limit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populateTfTable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sorted+limit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500)</w:t>
            </w:r>
          </w:p>
        </w:tc>
      </w:tr>
      <w:tr w:rsidR="0044033F" w14:paraId="7EFD5611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352C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Concurrency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API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4F36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ScheduledExecutorService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synchronized,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unmodifiableMap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Platform.runLater</w:t>
            </w:r>
            <w:proofErr w:type="spellEnd"/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C50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sfida in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tutti i metodi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Coordinatore, TF esposta via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unmodifiableMap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aggiornamenti GUI</w:t>
            </w:r>
          </w:p>
        </w:tc>
      </w:tr>
      <w:tr w:rsidR="0044033F" w14:paraId="7D8B5423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BBBE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Networking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F606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ServerSocket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ObjectOutputStream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InputStream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thread daemon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FAE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; ordine OOS→OIS con </w:t>
            </w:r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flush(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); </w:t>
            </w:r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reset(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 dopo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writeObject</w:t>
            </w:r>
            <w:proofErr w:type="spellEnd"/>
          </w:p>
        </w:tc>
      </w:tr>
      <w:tr w:rsidR="0044033F" w:rsidRPr="00CF1838" w14:paraId="7B43D882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7D11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JDBC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CCA9A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PreparedStatement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transazioni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try-with-resources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543B9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GestoreDatabase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: tutte le query con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PreparedStatement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saveChallengeWithResults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transazione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esplicita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try-with-resources per Statement/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ResultSet</w:t>
            </w:r>
            <w:proofErr w:type="spellEnd"/>
          </w:p>
        </w:tc>
      </w:tr>
      <w:tr w:rsidR="0044033F" w14:paraId="6E6F3A05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FE4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61E1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Service+Task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Timeline, FXML, CSS, binding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DE7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(Service), countdown Timeline, FXML per tutte le schermate, CSS server.css/client.css,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binding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ProgressBar</w:t>
            </w:r>
            <w:proofErr w:type="spellEnd"/>
          </w:p>
        </w:tc>
      </w:tr>
    </w:tbl>
    <w:p w14:paraId="3C11B3E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</w:p>
    <w:p w14:paraId="0E2F4F8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</w:p>
    <w:p w14:paraId="480BBBA0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 xml:space="preserve">Software </w:t>
      </w:r>
      <w:proofErr w:type="spellStart"/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>Requirement</w:t>
      </w:r>
      <w:proofErr w:type="spellEnd"/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>Specification</w:t>
      </w:r>
      <w:proofErr w:type="spellEnd"/>
    </w:p>
    <w:p w14:paraId="0529B615" w14:textId="77777777" w:rsidR="0044033F" w:rsidRDefault="0044033F"/>
    <w:p w14:paraId="2C3AE5A6" w14:textId="77777777" w:rsidR="0044033F" w:rsidRDefault="0044033F"/>
    <w:p w14:paraId="6A88D69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Glossario</w:t>
      </w:r>
    </w:p>
    <w:p w14:paraId="1E9E1F8D" w14:textId="77777777" w:rsidR="0044033F" w:rsidRDefault="0044033F"/>
    <w:tbl>
      <w:tblPr>
        <w:tblStyle w:val="a4"/>
        <w:tblpPr w:leftFromText="180" w:rightFromText="180" w:topFromText="180" w:bottomFromText="180" w:vertAnchor="text" w:tblpX="1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6540"/>
      </w:tblGrid>
      <w:tr w:rsidR="0044033F" w14:paraId="07B1A7CE" w14:textId="77777777">
        <w:tc>
          <w:tcPr>
            <w:tcW w:w="2460" w:type="dxa"/>
            <w:shd w:val="clear" w:color="auto" w:fill="2E75B6"/>
          </w:tcPr>
          <w:p w14:paraId="332D27E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Comfortaa" w:eastAsia="Comfortaa" w:hAnsi="Comfortaa" w:cs="Comforta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lastRenderedPageBreak/>
              <w:t>Terminologia</w:t>
            </w:r>
          </w:p>
        </w:tc>
        <w:tc>
          <w:tcPr>
            <w:tcW w:w="6540" w:type="dxa"/>
            <w:shd w:val="clear" w:color="auto" w:fill="2E75B6"/>
          </w:tcPr>
          <w:p w14:paraId="665FE3C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Comfortaa" w:eastAsia="Comfortaa" w:hAnsi="Comfortaa" w:cs="Comforta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Definizione</w:t>
            </w:r>
          </w:p>
        </w:tc>
      </w:tr>
      <w:tr w:rsidR="0044033F" w14:paraId="0074CD84" w14:textId="77777777">
        <w:tc>
          <w:tcPr>
            <w:tcW w:w="2460" w:type="dxa"/>
          </w:tcPr>
          <w:p w14:paraId="457F35E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3648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Singola partita tra due giocatori autenticati, coordinata dal server</w:t>
            </w:r>
          </w:p>
        </w:tc>
      </w:tr>
      <w:tr w:rsidR="0044033F" w14:paraId="2202A3D5" w14:textId="77777777">
        <w:tc>
          <w:tcPr>
            <w:tcW w:w="2460" w:type="dxa"/>
          </w:tcPr>
          <w:p w14:paraId="1BFCEA1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Estratto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437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Porzione casuale di circa 60 parole estratta dal corpus testuale analizzato</w:t>
            </w:r>
          </w:p>
        </w:tc>
      </w:tr>
      <w:tr w:rsidR="0044033F" w14:paraId="051441D3" w14:textId="77777777">
        <w:tc>
          <w:tcPr>
            <w:tcW w:w="2460" w:type="dxa"/>
          </w:tcPr>
          <w:p w14:paraId="5A53F1F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Corpus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5F3B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Insieme dei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txt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caricati dall'amministratore e analizzati tramite TF</w:t>
            </w:r>
          </w:p>
        </w:tc>
      </w:tr>
      <w:tr w:rsidR="0044033F" w14:paraId="11ABC6D2" w14:textId="77777777">
        <w:tc>
          <w:tcPr>
            <w:tcW w:w="2460" w:type="dxa"/>
          </w:tcPr>
          <w:p w14:paraId="752DFCE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 di Cesare</w:t>
            </w:r>
          </w:p>
        </w:tc>
        <w:tc>
          <w:tcPr>
            <w:tcW w:w="6540" w:type="dxa"/>
          </w:tcPr>
          <w:p w14:paraId="004C7ED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Algoritmo di cifratura per sostituzione</w:t>
            </w:r>
          </w:p>
        </w:tc>
      </w:tr>
      <w:tr w:rsidR="0044033F" w14:paraId="102C78F3" w14:textId="77777777">
        <w:tc>
          <w:tcPr>
            <w:tcW w:w="2460" w:type="dxa"/>
          </w:tcPr>
          <w:p w14:paraId="05F7144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Shift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27DA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Valore intero del Cifrario di Cesare, generato casualmente per ogni sfida</w:t>
            </w:r>
          </w:p>
        </w:tc>
      </w:tr>
      <w:tr w:rsidR="0044033F" w14:paraId="4EA496C4" w14:textId="77777777">
        <w:tc>
          <w:tcPr>
            <w:tcW w:w="2460" w:type="dxa"/>
          </w:tcPr>
          <w:p w14:paraId="1528CE2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TF</w:t>
            </w:r>
          </w:p>
        </w:tc>
        <w:tc>
          <w:tcPr>
            <w:tcW w:w="6540" w:type="dxa"/>
          </w:tcPr>
          <w:p w14:paraId="597A94A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Term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Frequency (frequenza relativa di una parola nel corpus</w:t>
            </w:r>
          </w:p>
        </w:tc>
      </w:tr>
      <w:tr w:rsidR="0044033F" w14:paraId="15ED282F" w14:textId="77777777">
        <w:tc>
          <w:tcPr>
            <w:tcW w:w="2460" w:type="dxa"/>
          </w:tcPr>
          <w:p w14:paraId="1B38B27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 TF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39A8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Processo che calcola la TF di ogni parola del corpus tramite Stream API Java</w:t>
            </w:r>
          </w:p>
        </w:tc>
      </w:tr>
      <w:tr w:rsidR="0044033F" w14:paraId="2B658CE6" w14:textId="77777777">
        <w:tc>
          <w:tcPr>
            <w:tcW w:w="2460" w:type="dxa"/>
          </w:tcPr>
          <w:p w14:paraId="462B4A7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 serializzata</w:t>
            </w:r>
          </w:p>
        </w:tc>
        <w:tc>
          <w:tcPr>
            <w:tcW w:w="6540" w:type="dxa"/>
          </w:tcPr>
          <w:p w14:paraId="05D3DA2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File binario che conserva i risultati dell’analisi TS</w:t>
            </w:r>
          </w:p>
        </w:tc>
      </w:tr>
      <w:tr w:rsidR="0044033F" w14:paraId="10D768C1" w14:textId="77777777">
        <w:tc>
          <w:tcPr>
            <w:tcW w:w="2460" w:type="dxa"/>
          </w:tcPr>
          <w:p w14:paraId="71DB0EE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761F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Utente con ruolo 'admin': accede alla GUI del server per caricare documenti, avviare l'analisi e visualizzare le classifiche</w:t>
            </w:r>
          </w:p>
        </w:tc>
      </w:tr>
      <w:tr w:rsidR="0044033F" w14:paraId="113F82AF" w14:textId="77777777">
        <w:tc>
          <w:tcPr>
            <w:tcW w:w="2460" w:type="dxa"/>
          </w:tcPr>
          <w:p w14:paraId="32DA63F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Giocatore</w:t>
            </w:r>
          </w:p>
        </w:tc>
        <w:tc>
          <w:tcPr>
            <w:tcW w:w="6540" w:type="dxa"/>
          </w:tcPr>
          <w:p w14:paraId="7F3AE3B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Partecipa alle sfide tramite il client</w:t>
            </w:r>
          </w:p>
        </w:tc>
      </w:tr>
      <w:tr w:rsidR="0044033F" w14:paraId="705C9E2D" w14:textId="77777777">
        <w:tc>
          <w:tcPr>
            <w:tcW w:w="2460" w:type="dxa"/>
          </w:tcPr>
          <w:p w14:paraId="4C852FE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Lista d’attesa</w:t>
            </w:r>
          </w:p>
        </w:tc>
        <w:tc>
          <w:tcPr>
            <w:tcW w:w="6540" w:type="dxa"/>
          </w:tcPr>
          <w:p w14:paraId="2C8B202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(ArrayList sincronizzato che accoda i giocatori autenticati in attesa di un avversario </w:t>
            </w:r>
          </w:p>
        </w:tc>
      </w:tr>
      <w:tr w:rsidR="0044033F" w14:paraId="344D3EBE" w14:textId="77777777">
        <w:tc>
          <w:tcPr>
            <w:tcW w:w="2460" w:type="dxa"/>
          </w:tcPr>
          <w:p w14:paraId="2C2D1EC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DAO</w:t>
            </w:r>
          </w:p>
        </w:tc>
        <w:tc>
          <w:tcPr>
            <w:tcW w:w="6540" w:type="dxa"/>
          </w:tcPr>
          <w:p w14:paraId="5A02B10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Pattern che separa la logica di accesso al DB dal resto dell'applicazione </w:t>
            </w:r>
          </w:p>
        </w:tc>
      </w:tr>
      <w:tr w:rsidR="0044033F" w14:paraId="5553E67B" w14:textId="77777777">
        <w:tc>
          <w:tcPr>
            <w:tcW w:w="2460" w:type="dxa"/>
          </w:tcPr>
          <w:p w14:paraId="126CCE8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Playload</w:t>
            </w:r>
            <w:proofErr w:type="spellEnd"/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BB9C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Oggetto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trasportato come campo carico di un Messaggio attraverso la rete</w:t>
            </w:r>
          </w:p>
        </w:tc>
      </w:tr>
      <w:tr w:rsidR="0044033F" w14:paraId="45BF5E67" w14:textId="77777777">
        <w:tc>
          <w:tcPr>
            <w:tcW w:w="2460" w:type="dxa"/>
          </w:tcPr>
          <w:p w14:paraId="0EBDE40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FXML</w:t>
            </w:r>
          </w:p>
        </w:tc>
        <w:tc>
          <w:tcPr>
            <w:tcW w:w="6540" w:type="dxa"/>
          </w:tcPr>
          <w:p w14:paraId="25E10D1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File XML usato da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per definire il layout dichiarativo dell'interfaccia grafica </w:t>
            </w:r>
          </w:p>
        </w:tc>
      </w:tr>
      <w:tr w:rsidR="0044033F" w14:paraId="29A10238" w14:textId="77777777">
        <w:tc>
          <w:tcPr>
            <w:tcW w:w="2460" w:type="dxa"/>
          </w:tcPr>
          <w:p w14:paraId="599580B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Service /Task</w:t>
            </w:r>
          </w:p>
        </w:tc>
        <w:tc>
          <w:tcPr>
            <w:tcW w:w="6540" w:type="dxa"/>
          </w:tcPr>
          <w:p w14:paraId="5777CA8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Classi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per esecuzione asincrona in background; Service è riusabile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restart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)), Task è one-shot </w:t>
            </w:r>
          </w:p>
        </w:tc>
      </w:tr>
      <w:tr w:rsidR="0044033F" w14:paraId="5057524E" w14:textId="77777777">
        <w:tc>
          <w:tcPr>
            <w:tcW w:w="2460" w:type="dxa"/>
          </w:tcPr>
          <w:p w14:paraId="20DEF72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Timeline</w:t>
            </w:r>
          </w:p>
        </w:tc>
        <w:tc>
          <w:tcPr>
            <w:tcW w:w="6540" w:type="dxa"/>
          </w:tcPr>
          <w:p w14:paraId="24BBB68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Classe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per animazioni e task periodici nel FX Application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; usata per il timer countdown </w:t>
            </w:r>
          </w:p>
        </w:tc>
      </w:tr>
      <w:tr w:rsidR="0044033F" w:rsidRPr="00CF1838" w14:paraId="336493D4" w14:textId="77777777">
        <w:tc>
          <w:tcPr>
            <w:tcW w:w="2460" w:type="dxa"/>
          </w:tcPr>
          <w:p w14:paraId="40FD69A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OOS/OIS</w:t>
            </w:r>
          </w:p>
        </w:tc>
        <w:tc>
          <w:tcPr>
            <w:tcW w:w="6540" w:type="dxa"/>
          </w:tcPr>
          <w:p w14:paraId="54CC0EE7" w14:textId="77777777" w:rsidR="0044033F" w:rsidRPr="00D0748C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ObjectOutputStream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ObjectInputStream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: stream Java per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serializzare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oggetti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su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socket TCP </w:t>
            </w:r>
          </w:p>
        </w:tc>
      </w:tr>
    </w:tbl>
    <w:p w14:paraId="3487F2AD" w14:textId="77777777" w:rsidR="0044033F" w:rsidRPr="00D0748C" w:rsidRDefault="0044033F">
      <w:pPr>
        <w:rPr>
          <w:lang w:val="en-US"/>
        </w:rPr>
      </w:pPr>
    </w:p>
    <w:p w14:paraId="5E759556" w14:textId="77777777" w:rsidR="0044033F" w:rsidRPr="00D0748C" w:rsidRDefault="0044033F">
      <w:pPr>
        <w:rPr>
          <w:lang w:val="en-US"/>
        </w:rPr>
      </w:pPr>
    </w:p>
    <w:p w14:paraId="5FEEF0D0" w14:textId="77777777" w:rsidR="0044033F" w:rsidRPr="00D0748C" w:rsidRDefault="0044033F">
      <w:pPr>
        <w:rPr>
          <w:lang w:val="en-US"/>
        </w:rPr>
      </w:pPr>
    </w:p>
    <w:p w14:paraId="6C993CF8" w14:textId="77777777" w:rsidR="0044033F" w:rsidRPr="00D0748C" w:rsidRDefault="0044033F">
      <w:pPr>
        <w:rPr>
          <w:lang w:val="en-US"/>
        </w:rPr>
      </w:pPr>
    </w:p>
    <w:p w14:paraId="4DC4D507" w14:textId="77777777" w:rsidR="0044033F" w:rsidRPr="00D0748C" w:rsidRDefault="0044033F">
      <w:pPr>
        <w:rPr>
          <w:lang w:val="en-US"/>
        </w:rPr>
      </w:pPr>
    </w:p>
    <w:p w14:paraId="132D4CC8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Vincoli generali</w:t>
      </w:r>
    </w:p>
    <w:p w14:paraId="4BE742F6" w14:textId="77777777" w:rsidR="0044033F" w:rsidRDefault="0044033F"/>
    <w:tbl>
      <w:tblPr>
        <w:tblStyle w:val="a5"/>
        <w:tblW w:w="92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8085"/>
      </w:tblGrid>
      <w:tr w:rsidR="0044033F" w14:paraId="2A809647" w14:textId="77777777">
        <w:tc>
          <w:tcPr>
            <w:tcW w:w="1170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BA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lastRenderedPageBreak/>
              <w:t>ID</w:t>
            </w:r>
          </w:p>
        </w:tc>
        <w:tc>
          <w:tcPr>
            <w:tcW w:w="8085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BF1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Vincolo</w:t>
            </w:r>
          </w:p>
        </w:tc>
      </w:tr>
      <w:tr w:rsidR="0044033F" w14:paraId="2387E558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EB0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CT-01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243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Il sistema deve essere compatibile con JDK 8</w:t>
            </w:r>
          </w:p>
        </w:tc>
      </w:tr>
      <w:tr w:rsidR="0044033F" w14:paraId="7E3ADCBF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28C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CT-02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280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Il progetto è strutturato come Maven multi-modulo con tre artefatti: common, server e client</w:t>
            </w:r>
          </w:p>
        </w:tc>
      </w:tr>
      <w:tr w:rsidR="0044033F" w14:paraId="00704E10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98C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CT-03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DAD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La comunicazione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client-server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deve avvenire esclusivamente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TCP con OOS/OIS</w:t>
            </w:r>
          </w:p>
        </w:tc>
      </w:tr>
      <w:tr w:rsidR="0044033F" w14:paraId="2327F63E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7B2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CT-04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672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L’analisi TF dei documenti deve usare esclusivamente la Stream API di Java</w:t>
            </w:r>
          </w:p>
        </w:tc>
      </w:tr>
      <w:tr w:rsidR="0044033F" w14:paraId="7691DEF4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642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CT-05</w:t>
            </w:r>
          </w:p>
        </w:tc>
        <w:tc>
          <w:tcPr>
            <w:tcW w:w="8085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58F9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Le interfacce grafiche devono essere realizzate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con layout FXML e stilizzazione CSS</w:t>
            </w:r>
          </w:p>
        </w:tc>
      </w:tr>
      <w:tr w:rsidR="0044033F" w14:paraId="43947DAD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2DB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CT-06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1DF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La persistenza dei dati deve usare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SQLite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tramite JDBC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PreparedStatemant</w:t>
            </w:r>
            <w:proofErr w:type="spellEnd"/>
          </w:p>
        </w:tc>
      </w:tr>
      <w:tr w:rsidR="0044033F" w14:paraId="2FF14FC2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3EF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CT-07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AA3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 risultati dell'analisi TF devono essere salvabili/caricabili tramite serializzazione Java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ObjectOutputStream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ObjectInputStream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) </w:t>
            </w:r>
          </w:p>
        </w:tc>
      </w:tr>
      <w:tr w:rsidR="0044033F" w14:paraId="1758ABDC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936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CT-08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CACA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Tutti i parametri configurabili (porta, IP, percorso DB,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, ecc.) devono essere letti da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properties</w:t>
            </w:r>
            <w:proofErr w:type="spellEnd"/>
            <w:proofErr w:type="gramEnd"/>
          </w:p>
        </w:tc>
      </w:tr>
      <w:tr w:rsidR="0044033F" w14:paraId="2B8F34A7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D01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CT-09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F2E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Tutti i percorsi a file, database e risorse devono essere relativi alla working directory; mai percorsi assoluti </w:t>
            </w:r>
          </w:p>
        </w:tc>
      </w:tr>
      <w:tr w:rsidR="0044033F" w14:paraId="1DCB1A54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AF0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CT-10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860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Il sistema deve essere avviabile con java -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senza configurazioni aggiuntive oltre ai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inclusi </w:t>
            </w:r>
          </w:p>
        </w:tc>
      </w:tr>
    </w:tbl>
    <w:p w14:paraId="13BDB7F3" w14:textId="77777777" w:rsidR="0044033F" w:rsidRDefault="0044033F"/>
    <w:p w14:paraId="704697ED" w14:textId="77777777" w:rsidR="0044033F" w:rsidRDefault="0044033F"/>
    <w:p w14:paraId="5F3F5735" w14:textId="77777777" w:rsidR="0044033F" w:rsidRDefault="0044033F"/>
    <w:p w14:paraId="1C016CB0" w14:textId="77777777" w:rsidR="0044033F" w:rsidRDefault="0044033F"/>
    <w:p w14:paraId="7DB36D02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Categorizzazione degli ID</w:t>
      </w:r>
    </w:p>
    <w:p w14:paraId="6769D418" w14:textId="77777777" w:rsidR="0044033F" w:rsidRDefault="0044033F"/>
    <w:tbl>
      <w:tblPr>
        <w:tblStyle w:val="a6"/>
        <w:tblW w:w="43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580"/>
      </w:tblGrid>
      <w:tr w:rsidR="0044033F" w14:paraId="1F5E82E2" w14:textId="77777777">
        <w:tc>
          <w:tcPr>
            <w:tcW w:w="1785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8BFC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Prefisso</w:t>
            </w:r>
          </w:p>
        </w:tc>
        <w:tc>
          <w:tcPr>
            <w:tcW w:w="2580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38A2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Significato</w:t>
            </w:r>
          </w:p>
        </w:tc>
      </w:tr>
      <w:tr w:rsidR="0044033F" w14:paraId="47BD7AA2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DE63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3DFA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Individual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function</w:t>
            </w:r>
            <w:proofErr w:type="spellEnd"/>
          </w:p>
        </w:tc>
      </w:tr>
      <w:tr w:rsidR="0044033F" w14:paraId="2117B68A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7863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3825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User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interface</w:t>
            </w:r>
            <w:proofErr w:type="spellEnd"/>
          </w:p>
        </w:tc>
      </w:tr>
      <w:tr w:rsidR="0044033F" w14:paraId="4107FBC2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9078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183F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Non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functional</w:t>
            </w:r>
            <w:proofErr w:type="spellEnd"/>
          </w:p>
        </w:tc>
      </w:tr>
    </w:tbl>
    <w:p w14:paraId="6A521744" w14:textId="77777777" w:rsidR="0044033F" w:rsidRDefault="0044033F"/>
    <w:p w14:paraId="6A538B14" w14:textId="77777777" w:rsidR="0044033F" w:rsidRDefault="0044033F"/>
    <w:p w14:paraId="220B7661" w14:textId="77777777" w:rsidR="0044033F" w:rsidRDefault="0044033F"/>
    <w:p w14:paraId="2CC9213C" w14:textId="77777777" w:rsidR="0044033F" w:rsidRDefault="0044033F"/>
    <w:p w14:paraId="3B0CC4E7" w14:textId="77777777" w:rsidR="0044033F" w:rsidRDefault="0044033F"/>
    <w:p w14:paraId="73EA9E0B" w14:textId="77777777" w:rsidR="0044033F" w:rsidRDefault="0044033F"/>
    <w:p w14:paraId="0ABDFAD2" w14:textId="77777777" w:rsidR="0044033F" w:rsidRDefault="0044033F"/>
    <w:p w14:paraId="354BF047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Analisi dei requisiti</w:t>
      </w:r>
    </w:p>
    <w:p w14:paraId="3D4DB12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7"/>
        <w:tblW w:w="10995" w:type="dxa"/>
        <w:tblInd w:w="-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670"/>
        <w:gridCol w:w="1995"/>
        <w:gridCol w:w="1050"/>
        <w:gridCol w:w="2085"/>
        <w:gridCol w:w="1965"/>
      </w:tblGrid>
      <w:tr w:rsidR="0044033F" w14:paraId="64C52914" w14:textId="77777777"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0B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lastRenderedPageBreak/>
              <w:t>ID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EBE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E9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Categoria</w:t>
            </w:r>
          </w:p>
        </w:tc>
        <w:tc>
          <w:tcPr>
            <w:tcW w:w="10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C8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Tipo</w:t>
            </w:r>
          </w:p>
        </w:tc>
        <w:tc>
          <w:tcPr>
            <w:tcW w:w="20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F49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Priorità</w:t>
            </w:r>
          </w:p>
        </w:tc>
        <w:tc>
          <w:tcPr>
            <w:tcW w:w="19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E45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Rischio</w:t>
            </w:r>
          </w:p>
        </w:tc>
      </w:tr>
      <w:tr w:rsidR="0044033F" w14:paraId="0B0DD53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D7C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D72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la porta TCP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(chiave: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5000)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CaricatoreConfigurazione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9FA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25F8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859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2BD1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45908FF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0E2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C03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il percorso del DB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SQLite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(chiave: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db.path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db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database.db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3D3D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30BF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EDE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2BBB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89C170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CF1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796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il percorso di salvataggio analisi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(chiave: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analysis.save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.path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default: data/analysis.dat)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5630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4760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1DC9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519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B8DDBC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179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4C8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sfida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game.timeout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.seconds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default: 60) e lunghezza estratto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game.excerpt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.words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60)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7D24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BA61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FC38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DFA7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0614C8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3E8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B33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Se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non viene trovato, il server prosegue con valori di default loggando un avviso; non termina con eccezione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6B1A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A0C6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A1F1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66E4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85E63D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350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158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apre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sulla porta configurata e accetta nuove connessioni in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ServerAcceptThread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38B2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D40B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86A2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CFA2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E72DC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88D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F31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Per ogni connessione accettata,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crea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dedicato e invoca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startListening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per avviare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 lettura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F197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0CF1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545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C96F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1BE631E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4AA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1CE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inizializza gli stream nell'ordine obbligatorio: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ObjectOutputStream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prima 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out.flush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 subito dopo OOS per evitare il deadlock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924B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21C9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F381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80B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7D5B418D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8BA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979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metodo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GestoreClient.invia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è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out.reset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dopo ogni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writeObject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prevenire il caching degli oggetti serializzati di OOS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7154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74E8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D85A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D89C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75DE47E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A92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D21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smista i messaggi ricevuti al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switch sull'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Messaggio.Tipo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tipi non gestiti vengono loggati come warning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6F06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08C0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9041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EE9D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61805BD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595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3D6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gestisciLogin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verifica le credenziali nel DB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hash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SHA-256; in caso di successo imposta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nomeUtente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ruolo, autenticato=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true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e, se ruolo=player, lo inserisce in lista d'attesa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9F6A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7350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A7D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E185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BC60A6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F87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51D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gestisciRegistrazione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) valida: username non vuoto e ≥3 caratteri, password non vuota e ≥4 caratteri; se validi inserisce nel DB tramite </w:t>
            </w: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registraUtente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55F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8116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FD08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F31C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C3F5D1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844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CC9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Le password non vengono mai salvate in chiaro: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GestoreDatabase.hashPassword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 applica SHA-256 prima di ogni INSERT e SELECT di autenticazione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4A26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821F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AD51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CE81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DBB2AC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2CC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681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server risponde sempre con LOGIN_RESPONSE o REGISTER_RESPONSE contenenti un campo booleano successo, un messaggio descrittivo e il ruolo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null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se fallimento)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866B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8657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8BBC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79FD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004EE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1F4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0B2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La GUI del server espone: pulsanti Avvia/Stop server, Seleziona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txt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Avvia Analisi, Salva Analisi, Carica Analisi, Aggiorna Classifica, Svuota Log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FF7D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3F74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2488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4D51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3E09100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51D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F30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Durante l'analisi,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ProgressBar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è legata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binding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dichiarativo 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analysisService.progressProperty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(); la GUI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 xml:space="preserve">rimane reattiva (non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freeze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FX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32D0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3A11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7BBA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60C3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E0F5D0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64B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D29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Label di progresso si aggiorna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listener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analysisService.messageProperty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Platform.runLater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CF26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D498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B1C5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AC39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E1ACC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1DF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D56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La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TF mostra le top-500 parole ordinate per frequenza decrescente (Stream: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sorted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limit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forEach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 con formattazione a 6 cifre decimali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2217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9A3C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DA85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00CA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CB9AF8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D0F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AEA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classifica mostra per ogni giocatore: username, vittorie, partite giocate, tempo medio risposta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popolata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getAllStats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3153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26D1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02AC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6E8B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5333D1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D1F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185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estende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javafx.concurrent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.Service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(non Task) per essere riusabile: può essere resettato e riavviato con reset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()+start(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ad ogni nuova selezione di file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8A86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059A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AF98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3CF4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D44114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8FF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02A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Il Task interno di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legge tutti i file selezionati, concatena il testo, tokenizza in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lowercase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regex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[^a-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zA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-Z\s]), e calcola TF con pipeline Stream: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Arrays.stream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filter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Collectors.groupingBy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counting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entrySet.stream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Collectors.toMap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count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totalWords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926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76DF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2714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F79E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0F593437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5E0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1EB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mappa TF è esposta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Collections.unmodifiableMap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condivisione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-safe tra 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663D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FF18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1FFD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0CA9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63309B1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D35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3EC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implementa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serialVersionUID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=1L); i metodi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saveToFile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loadFromFile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usano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ObjectOutputStream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salvare e ricaricare i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risultati senza rielaborare i file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EF1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4C8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DEBA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6CD5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39FA47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66F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18F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extractRandomExcerpt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numWords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seleziona una finestra casuale 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numWords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parole dal testo aggregato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Arrays.stream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Collectors.joining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(" ")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4035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0F64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3C05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6308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9B8C14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871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E5C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selectWordFromExcerpt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) filtra parole ≥4 caratteri presenti nella mappa TF, le ordina con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Comparator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 lambda (crescente per difficulty≥2, decrescente per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=1), prende i top-5 e sceglie casualmente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814B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0131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831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D93B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375012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921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IF-S21b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332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[OPZIONALE] Il sistema implementa livelli di difficoltà per la selezione della parola: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=1 (facile) preferisce parole ad alta TF (comuni),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=2 (medio)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=3 (difficile) preferiscono parole a bassa TF (rare). La difficoltà può dipendere anche da: lunghezza della parola, numero di parole cifrate e valore dello shift di Cesare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2042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594F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FE6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5121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A7FCC80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A49E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EBC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Tutti i metodi pubblici di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sono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: l'istanza è condivisa tra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richiede accesso esclusivo per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thread-safety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DED8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D560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99D8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C7E2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00CF471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FE9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307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aggiungiInListaAttesa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blocca l'accesso duplicato: se un username è già presente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giocatoriInAttesa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risponde con ERROR 'Sei già in lista d'attesa' invece di accodare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AD74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2032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0D89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32E9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9BC808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67D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FB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Quando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giocatoriInAttesa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raggiunge 2 elementi, il server li rimuove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p1, p2)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8CAF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015E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513B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304D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D30F76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49C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355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estrae un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 xml:space="preserve">estratto, seleziona una parola, la cifra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CifrarioCesare.cifra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(parola, shift) con shift casuale 1–25, sostituisce la parola nell'estratto con [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parolaCifrata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] usando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Pattern.quote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per proteggere i caratteri speciali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regex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AD5E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BC8D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4D17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4E20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6E082E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B6E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F55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automatico della sfida è gestito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ScheduledExecutorService.schedule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CoordinatoreGioco.this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che chiama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null,-1,true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allo scadere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BA0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1C44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B3F64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B6F1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6741E440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3D8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1FF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gestisciRisposta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confronta la risposta in modo case-insensitive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parolaOriginaleCorrente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; se corretta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client,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responseTime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false); se errata risponde solo al client con ERROR 'Risposta errata. Riprova!'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DC64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C8E8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57B4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66A1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51E3B2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65E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5C6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invia CHALLENGE_RESULT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 entrambi i client (VITTORIA al vincitore, SCONFITTA al perdente, o PAREGGIO a entrambi), annulla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taskTimeout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saveChallengeWithResults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CF30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4C5D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7731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7485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D6B4CE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CD9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CB5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gestisciNuovaRichiesta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(REQUEUE_REQUEST) reinserisce un giocatore già autenticato in lista d'attesa senza richiedere nuove credenziali; controlla che non sia già presente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8913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E79ED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51F8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7693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B8514D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F41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E1D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onClientDisconnesso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rimuove il client dalla lista d'attesa; se la disconnessione avviene durante una sfida attiva, annulla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taskTimeout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notifica l'avversario con ERROR e resetta lo stato della sfida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152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A4A89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5A0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E2A2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088CCC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DEFD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2D0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è un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Singleton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lazy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getInstance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dbPath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)); la connessione viene aperta una sola volta con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connetti(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all'avvio del server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72D2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CE3B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276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BE76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3C4DDF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EC3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13B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initSchema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crea le tabelle users, challenges,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results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CREATE TABLE IF NOT EXISTS all'apertura della connessione; lo schema è idempotente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828D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4B5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6E04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82D7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92DC61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F4E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B67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seedAccounts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inserisce gli account predefiniti (admin/admin123, giocatore1/pass1, giocatore2/pass2)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insertUserIfAbsent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solo se non esistono già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261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6560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EC44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B9B3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921829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8D5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124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saveChallengeWithResults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 salva sfida + risultati di entrambi i giocatori in un'unica transazione JDBC esplicita 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setAutoCommit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(false) →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commit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rollback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)) per garantire atomicità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34A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82FA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8C3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1A7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5699DB9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2A3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D16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getHistory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nomeUtente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restituisce la lista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VoceStorico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ordinata per data decrescente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subquery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SQL che individua l'avversario per ogni sfida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1509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C466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5D01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BB3B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196320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98D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C61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getAllStats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restituisce statistiche aggregate (vittorie, partite,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tempo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per tutti i giocatori, ordinate per vittorie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decrescenti;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usata dalla GUI admin per la classifica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1A4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8AAB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9DD4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C0DB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66B5C2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A0E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11B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client legge IP del server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server.ip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default: 127.0.0.1) e porta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5000) da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properties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client.properties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se il file manca usa i default e logga un avviso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A468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FEFC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F47A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C32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6095A5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659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E2A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TCP, inizializza OOS prima di OIS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out.flush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(), avvia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ClientReaderThread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per la lettura continua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dei messaggi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CA18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D5EA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34353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B04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46EAD0A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E5D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374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metodo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ConnessioneServer.invia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è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out.reset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dopo ogni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writeObject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prevenire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l'object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caching di OOS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95D8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6459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9845C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A15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46B4CC5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313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0A2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notifica la disconnessione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callbackDisconnessione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notifica ogni messaggio ricevuto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callbackMessaggio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(Consumer&lt;Messaggio&gt;); entrambe assegnabili dal controller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A575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542C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0941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E9D4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E3D692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0E4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8A6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schermata di login presenta: campo username, campo password, pulsante Accedi, pulsante 'Non hai un account? Registrati'; la connessione al server avviene in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separato per non bloccare il FX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3C95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FCC1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69FF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DDB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A823BC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F07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D3A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In modalità registrazione appare un campo 'Conferma password'; il client valida: campi non vuoti, username ≥3 caratteri, password ≥4 caratteri, conferma uguale a password prima di inviare REGISTER_REQUEST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074C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CB84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7632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3885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39FB20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611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IF-C06b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803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Le credenziali inserite (sia in login che in registrazione) vengono validate dal server, non localmente: il client invia LOGIN_REQUEST o REGISTER_REQUEST e attende la risposta (LOGIN_RESPONSE / REGISTER_RESPONSE) che riporta l'esito con messaggio descrittivo; eventuali errori (credenziali errate, username già esistente, campo vuoto) vengono mostrati all'utente nella schermata di accesso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24A7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EFC2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BF44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723A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F8A980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BA3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IF-C07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C91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Alla ricezione di WAITING,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ControllerAccesso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sostituisce immediatamente (sul reader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in modo sincrono) la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callback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con una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ConcurrentLinkedQueue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che accoda i messaggi successivi (fix race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condition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WAITING → CHALLENGE_START)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C12D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A6EA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40C9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46D8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3117F16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2E8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254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vaiAGioco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carica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gc.init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poi consegna manualmente i messaggi bufferizzati nella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ConcurrentLinkedQueue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prima che la nuova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sia attiva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5B5C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C8A7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8968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4763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1167F9E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B29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313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gestisce tre pannelli sovrapposti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StackPane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waitingPane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la visibilità è alternata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setVisible</w:t>
            </w:r>
            <w:proofErr w:type="spellEnd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()+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setManaged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senza ricreare la scena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09CE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F9A1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C828B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F010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95D6B3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1D3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6C7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popola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areaTesto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l'estratto,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etichettaParoleCifrate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le parole cifrate, e avvia il countdown con Timeline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74A7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01E9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1F6D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6B51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5574CC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607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UI-C01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8B8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timer countdown è implementato con Timeline: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KeyFrame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eseguito ogni secondo nel FX Application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sotto i 10 secondi il colore del testo diventa rosso (#f85149)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B37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156C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9D89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6243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F912BD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8A1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59F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gestisciInvioRisposta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invia CHALLENGE_ANSWER con la stringa della risposta; è collegato sia al pulsante Invia che all'evento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onAction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TextField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(tasto Invio)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44ED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1B20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F860A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1E9B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D507E3F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913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628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Alla ricezione di CHALLENGE_RESULT,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mostraRisultato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ferma la Timeline, usa i metodi dell'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RisultatoSfida.Esito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)) per popolare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F27A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06F3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0719A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0B80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2EB930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F5F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4F6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Alla ricezione di ERROR contenente la stringa 'disconnesso', il client mostra un messaggio, poi usa una Timeline one-shot di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3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secondi per tornare al pannello di attesa e inviare REQUEUE_REQUEST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755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4906D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875D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CBBC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F60534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A0E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63F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invia HISTORY_REQUEST al server e popola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la lista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VoceStorico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ricevuta in HISTORY_RESPONSE;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mostra: data, avversario, esito, parola corretta, tempo risposta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8788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41BB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9464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9EE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B4444A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CF7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UI-C02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BC7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colonna esito usa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CellFactory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colorare le righe: verde (#3fb950) per Vinto, rosso (#f85149) per Perso, giallo (#e3b341) per Pareggio; la colonna tempo mostra '—' per valori negativi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79F2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0B1E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5702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CCA2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3B1816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EE7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2F7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gestisciIndietro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ricarica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gc.init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invia REQUEUE_REQUEST per reinserire il giocatore in lista d'attesa senza rieseguire il login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0836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D308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C64E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8611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F3068B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224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2A8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Messaggio implementa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serialVersionUID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=1L) con due campi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final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: Tipo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tipo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Object carico; il cast del carico è responsabilità del ricevente in base al tipo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9647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0F02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9820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E098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FA6792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422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57F9" w14:textId="77777777" w:rsidR="0044033F" w:rsidRPr="00D0748C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Messaggio.Tipo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è un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enum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con 13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valori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: LOGIN_REQUEST, LOGIN_RESPONSE, REGISTER_REQUEST, REGISTER_RESPONSE, WAITING, CHALLENGE_START, CHALLENGE_ANSWER, CHALLENGE_RESULT, HISTORY_REQUEST, </w:t>
            </w: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lastRenderedPageBreak/>
              <w:t>HISTORY_RESPONSE, REQUEUE_REQUEST, ERROR, DISCONNECT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4919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25F8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728F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C4A2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F718E7F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16E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221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contiene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annidato Esito (VITTORIA, SCONFITTA, PAREGGIO) con metodi di comportamento: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6BBB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B98B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EAAC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974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B6133C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6B5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B95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è una utility class non istanziabile (costruttore privato) con metodi statici cifra(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parola,spostamento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decifra(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parola,spostamento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); cifra e decifra sono simmetriche: decifra(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x,k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)=cifra(x,26-k)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46AA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C083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422B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570B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DF456D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493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B11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GUI del server deve rimanere reattiva durante l'analisi: nessuna operazione bloccante deve essere eseguita sul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Application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(garantito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che usa un Task in background)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FCCE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44BA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F8079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6DF6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695038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E93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D9E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sistema deve gestire correttamente la disconnessione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 un client in qualsiasi fase (attesa o sfida) senza bloccare il server o lasciare lo stato corrotto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1E3C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Affidabilità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C557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84A1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0331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78124CA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036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149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Tutte le query al DB devono usare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PreparedStatement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prevenire SQL injection; le operazioni multi-tabella devono avvenire in transazione esplicita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rollback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 caso di errore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07E8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Sicurezza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2394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B98B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F0C2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F5C0277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484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D33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codice sorgente deve essere documentato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Javadoc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tutte le classi e i metodi pubblici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ABAF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Manutenibilità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3907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9ECF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3868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586059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75F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12F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 JAR prodotti devono essere compatibili con JDK 8; l'archivio deve includere tutte le dipendenze necessarie senza richiedere installazioni aggiuntive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57B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Portabilità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43BD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807D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2669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</w:tbl>
    <w:p w14:paraId="219088A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0D76DF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3A2B43D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Casi d’uso</w:t>
      </w:r>
    </w:p>
    <w:p w14:paraId="33E9464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739DB86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Attori</w:t>
      </w:r>
    </w:p>
    <w:p w14:paraId="21A7735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8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08"/>
        <w:gridCol w:w="1269"/>
        <w:gridCol w:w="5748"/>
      </w:tblGrid>
      <w:tr w:rsidR="0044033F" w14:paraId="633FE118" w14:textId="77777777">
        <w:trPr>
          <w:trHeight w:val="405"/>
        </w:trPr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3A94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Attore</w:t>
            </w:r>
          </w:p>
        </w:tc>
        <w:tc>
          <w:tcPr>
            <w:tcW w:w="12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0A2C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Ruolo nel DB</w:t>
            </w:r>
          </w:p>
        </w:tc>
        <w:tc>
          <w:tcPr>
            <w:tcW w:w="574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FB9F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</w:tr>
      <w:tr w:rsidR="0044033F" w14:paraId="372BD891" w14:textId="77777777">
        <w:trPr>
          <w:trHeight w:val="585"/>
        </w:trPr>
        <w:tc>
          <w:tcPr>
            <w:tcW w:w="200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B49D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Amministratore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D453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57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5A6C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Utente speciale che gestisce il server tramite la GUI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: carica documenti, avvia l'analisi TF, monitora le classifiche.</w:t>
            </w:r>
          </w:p>
        </w:tc>
      </w:tr>
      <w:tr w:rsidR="0044033F" w14:paraId="4BF29D6C" w14:textId="77777777">
        <w:trPr>
          <w:trHeight w:val="360"/>
        </w:trPr>
        <w:tc>
          <w:tcPr>
            <w:tcW w:w="200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FF60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E9C6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player</w:t>
            </w:r>
          </w:p>
        </w:tc>
        <w:tc>
          <w:tcPr>
            <w:tcW w:w="57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BD5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Utente registrato che si connette tramite il client per partecipare alle sfide.</w:t>
            </w:r>
          </w:p>
        </w:tc>
      </w:tr>
      <w:tr w:rsidR="0044033F" w14:paraId="7EB022AB" w14:textId="77777777">
        <w:trPr>
          <w:trHeight w:val="585"/>
        </w:trPr>
        <w:tc>
          <w:tcPr>
            <w:tcW w:w="200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E1FA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7D2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57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EA30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Componente attivo che coordina connessioni, autenticazione, sfide e persistenza. È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</w:tbl>
    <w:p w14:paraId="462EFAFF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35FF2AA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Casi d’uso - Amministratore</w:t>
      </w:r>
    </w:p>
    <w:p w14:paraId="62ED180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CC0C90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9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86"/>
        <w:gridCol w:w="2005"/>
        <w:gridCol w:w="5934"/>
      </w:tblGrid>
      <w:tr w:rsidR="0044033F" w14:paraId="33176786" w14:textId="77777777">
        <w:trPr>
          <w:trHeight w:val="405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A3C8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ID</w:t>
            </w:r>
          </w:p>
        </w:tc>
        <w:tc>
          <w:tcPr>
            <w:tcW w:w="20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0201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Nome</w:t>
            </w:r>
          </w:p>
        </w:tc>
        <w:tc>
          <w:tcPr>
            <w:tcW w:w="59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ABB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</w:tr>
      <w:tr w:rsidR="0044033F" w14:paraId="14B41635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B4EC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UC-A01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B077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 amministratore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E0F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L'admin accede alla GUI del server con admin/admin123. Il server verifica nel DB e consente l'accesso all'interfaccia di gestione.</w:t>
            </w:r>
          </w:p>
        </w:tc>
      </w:tr>
      <w:tr w:rsidR="0044033F" w14:paraId="0E9CF851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998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UC-A02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2218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Selezione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txt</w:t>
            </w:r>
            <w:proofErr w:type="spellEnd"/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C802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apre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FileChooser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seleziona uno o più file nella cartella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documents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/. I nomi appaiono nella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Può rimuoverli tutti con 'Svuota lista'.</w:t>
            </w:r>
          </w:p>
        </w:tc>
      </w:tr>
      <w:tr w:rsidR="0044033F" w14:paraId="4F412634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EEBF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UC-A03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FCAA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Avvio analisi TF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D898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clicca 'Avvia Analisi'. Il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crea un Task in background.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ProgressBar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la Label di progresso si aggiornano. La GUI rimane reattiva.</w:t>
            </w:r>
          </w:p>
        </w:tc>
      </w:tr>
      <w:tr w:rsidR="0044033F" w14:paraId="1A5FB75B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7AE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UC-A04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938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Salvataggio analisi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DC6C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L'admin salva i risultati TF in un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FileChooser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(default: data/analysis.dat). Al prossimo avvio può ricaricarli senza rielaborare.</w:t>
            </w:r>
          </w:p>
        </w:tc>
      </w:tr>
      <w:tr w:rsidR="0044033F" w14:paraId="3DACEC5D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E99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UC-A05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2FCE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Caricamento analisi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DFD5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L'admin carica un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precedente.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viene deserializzato e aggiornato nel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setAnalyzer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7F8F78F5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8BF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UC-A06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B71C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Avvio/Stop server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C03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clicca 'Avvia Server':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; il log mostra 'Server avviato sulla porta 5000'. Con 'Stop Server'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viene chiuso.</w:t>
            </w:r>
          </w:p>
        </w:tc>
      </w:tr>
      <w:tr w:rsidR="0044033F" w14:paraId="706FEE24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48B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UC-A07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1612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Visualizzazione classifica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9E20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clicca 'Aggiorna Classifica'. Il sistema interroga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getAllStats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popola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username, vittorie, partite e tempo medio.</w:t>
            </w:r>
          </w:p>
        </w:tc>
      </w:tr>
    </w:tbl>
    <w:p w14:paraId="110FDA9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8424C25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Casi d’uso - Giocatore</w:t>
      </w:r>
    </w:p>
    <w:p w14:paraId="126FE72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A02C5F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a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86"/>
        <w:gridCol w:w="1991"/>
        <w:gridCol w:w="5948"/>
      </w:tblGrid>
      <w:tr w:rsidR="0044033F" w14:paraId="2384CE51" w14:textId="77777777">
        <w:trPr>
          <w:trHeight w:val="405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5A91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ID</w:t>
            </w:r>
          </w:p>
        </w:tc>
        <w:tc>
          <w:tcPr>
            <w:tcW w:w="199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B3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Nome</w:t>
            </w:r>
          </w:p>
        </w:tc>
        <w:tc>
          <w:tcPr>
            <w:tcW w:w="594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B6B3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</w:tr>
      <w:tr w:rsidR="0044033F" w14:paraId="5903F2EA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BB25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6C22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Registrazione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30B4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Il giocatore clicca 'Registrati', inserisce username (≥3 car.) e password (≥4 car.) con conferma. Il client invia REGISTER_REQUEST; il server valida,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hasha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 SHA-256 e inserisce nel DB.</w:t>
            </w:r>
          </w:p>
        </w:tc>
      </w:tr>
      <w:tr w:rsidR="0044033F" w14:paraId="1CE54506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AD24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29EE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6CFF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giocatore inserisce username e password, clicca 'Accedi'. Il client invia LOGIN_REQUEST; il server autentica e risponde con LOGIN_RESPONSE con ruolo=player.</w:t>
            </w:r>
          </w:p>
        </w:tc>
      </w:tr>
      <w:tr w:rsidR="0044033F" w14:paraId="0C0E7A32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A82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UC-G03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E4F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Attesa partita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9EC6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Dopo il login, il client riceve WAITING e mostra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waitingPane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Quando un secondo giocatore si autentica, il server avvia automaticamente la sfida.</w:t>
            </w:r>
          </w:p>
        </w:tc>
      </w:tr>
      <w:tr w:rsidR="0044033F" w14:paraId="6EDBBAB9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76A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UC-G04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FB2A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Partecipazione sfida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6D8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 client ricevono CHALLENGE_START con estratto cifrato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I giocatori digitano la parola originale e premono Invio o il pulsante Invia. Il server valida e dichiara il vincitore.</w:t>
            </w:r>
          </w:p>
        </w:tc>
      </w:tr>
      <w:tr w:rsidR="0044033F" w14:paraId="3CEC6DD1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38C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UC-G05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90D2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Visualizzazione esito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B085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 client ricevono CHALLENGE_RESULT. Il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mostra emoji, testo esito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)), nome vincitore e parola corretta.</w:t>
            </w:r>
          </w:p>
        </w:tc>
      </w:tr>
      <w:tr w:rsidR="0044033F" w14:paraId="3507F5CA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DADF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88C3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Nuova partita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7000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Dalla schermata risultato, il giocatore preme 'Nuova partita'. Il client invia REQUEUE_REQUEST; il server reinserisce il giocatore in lista d'attesa sulla stessa connessione.</w:t>
            </w:r>
          </w:p>
        </w:tc>
      </w:tr>
      <w:tr w:rsidR="0044033F" w14:paraId="0B1C74DD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D0E8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UC-G07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39AE7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 partite</w:t>
            </w:r>
            <w:proofErr w:type="gramEnd"/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A506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giocatore preme 'Storico'. Il client invia HISTORY_REQUEST; il server risponde con HISTORY_RESPONSE.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mostra le sfide passate con colorazione per esito.</w:t>
            </w:r>
          </w:p>
        </w:tc>
      </w:tr>
      <w:tr w:rsidR="0044033F" w14:paraId="2BE1FF3B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C012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UC-G08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4F7D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Ritorno da storico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5595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giocatore preme 'Indietro' nello storico. Il client ricarica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gc.init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invia REQUEUE_REQUEST per tornare in lista d'attesa.</w:t>
            </w:r>
          </w:p>
        </w:tc>
      </w:tr>
    </w:tbl>
    <w:p w14:paraId="180947F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1B6850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Casi d’uso - Partecipazione alla sfida</w:t>
      </w:r>
    </w:p>
    <w:p w14:paraId="317D8FC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9012FB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b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99"/>
        <w:gridCol w:w="7326"/>
      </w:tblGrid>
      <w:tr w:rsidR="0044033F" w14:paraId="23F38528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04D5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color w:val="FFFFFF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</w:rPr>
              <w:lastRenderedPageBreak/>
              <w:t>UC-G04 — Partecipazione alla Sfida</w:t>
            </w:r>
          </w:p>
        </w:tc>
      </w:tr>
      <w:tr w:rsidR="0044033F" w14:paraId="72637162" w14:textId="77777777">
        <w:trPr>
          <w:trHeight w:val="450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809E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Attore primario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0A97F" w14:textId="77777777" w:rsidR="0044033F" w:rsidRDefault="00000000">
            <w:pPr>
              <w:spacing w:after="8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Giocatore (ruolo: player)</w:t>
            </w:r>
          </w:p>
        </w:tc>
      </w:tr>
      <w:tr w:rsidR="0044033F" w14:paraId="12A18B17" w14:textId="77777777">
        <w:trPr>
          <w:trHeight w:val="450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AD5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Attori secondari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4D73A" w14:textId="77777777" w:rsidR="0044033F" w:rsidRDefault="00000000">
            <w:pPr>
              <w:spacing w:after="8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secondo Giocatore</w:t>
            </w:r>
          </w:p>
        </w:tc>
      </w:tr>
      <w:tr w:rsidR="0044033F" w14:paraId="24C052F9" w14:textId="77777777">
        <w:trPr>
          <w:trHeight w:val="121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19B9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Pre-condizioni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C0F5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Entrambi i giocatori sono autenticati; il server li ha rimossi da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giocatoriInAttesa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chiamato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(p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1,p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2)</w:t>
            </w:r>
          </w:p>
          <w:p w14:paraId="0B465890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AnalizzatoreDocumenti.hasResults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==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true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: almeno un documento è stato analizzato</w:t>
            </w:r>
          </w:p>
        </w:tc>
      </w:tr>
      <w:tr w:rsidR="0044033F" w14:paraId="56621156" w14:textId="77777777">
        <w:trPr>
          <w:trHeight w:val="505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BD8F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Flusso principale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EA87C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Il server chiama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extractRandomExcerpt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excerptWords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 → finestra casuale di parole dal testo aggregato</w:t>
            </w:r>
          </w:p>
          <w:p w14:paraId="17927E75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2.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selectWordFromExcerpt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, 2) filtra parole ≥4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char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, ordina per TF crescente con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Comparator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 lambda, prende i top-5 e sceglie casualmente</w:t>
            </w:r>
          </w:p>
          <w:p w14:paraId="6A0A129D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3.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Genera shift casuale 1–25; chiama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CifrarioCesare.cifra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(parola, shift)</w:t>
            </w:r>
          </w:p>
          <w:p w14:paraId="1F78EF26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4.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Sostituisce la parola nell'estratto con [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parolaCifrata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] usando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Pattern.quote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per proteggere i caratteri speciali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regex</w:t>
            </w:r>
            <w:proofErr w:type="spellEnd"/>
          </w:p>
          <w:p w14:paraId="7D7B3DAC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5.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Crea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PayloadSfida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0,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estrattoConCifratura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List.of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parolaCifrata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timeoutSeconds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lo invia a entrambi i client con CHALLENGE_START</w:t>
            </w:r>
          </w:p>
          <w:p w14:paraId="7BF9EA83" w14:textId="77777777" w:rsidR="0044033F" w:rsidRPr="00D0748C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6.</w:t>
            </w:r>
            <w:r w:rsidRPr="00D0748C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 xml:space="preserve">  </w:t>
            </w:r>
            <w:r w:rsidRPr="00D0748C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ab/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Schedula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il timeout con </w:t>
            </w:r>
            <w:proofErr w:type="spellStart"/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scheduler.schedule</w:t>
            </w:r>
            <w:proofErr w:type="spellEnd"/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(Runnable synchronized,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timeoutSeconds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SECONDS)</w:t>
            </w:r>
          </w:p>
          <w:p w14:paraId="3DA6ADAF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7.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 client mostrano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l'estratto, le parole cifrate evidenziate e avviano la Timeline del countdown</w:t>
            </w:r>
          </w:p>
          <w:p w14:paraId="3E61E36C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8.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Un giocatore digita la parola originale e preme Invio o il pulsante Invia → CHALLENGE_ANSWER inviato al server</w:t>
            </w:r>
          </w:p>
          <w:p w14:paraId="4C5E7FB3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9.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gestisciRisposta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confronta in modo case-insensitive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parolaOriginaleCorrente</w:t>
            </w:r>
            <w:proofErr w:type="spellEnd"/>
          </w:p>
          <w:p w14:paraId="6055CB38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10.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Risposta corretta →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client,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responseTime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false): invia CHALLENGE_RESULT (VITTORIA/SCONFITTA), chiama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saveChallengeWithResults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</w:t>
            </w:r>
          </w:p>
        </w:tc>
      </w:tr>
      <w:tr w:rsidR="0044033F" w:rsidRPr="00CF1838" w14:paraId="64682B59" w14:textId="77777777">
        <w:trPr>
          <w:trHeight w:val="151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02F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Alt. A —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4E5E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11.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schedulato scatta: controlla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sfidaAttiva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==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true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nel blocco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</w:p>
          <w:p w14:paraId="6CD12C0F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12.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Chiama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null,-1,true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): invia CHALLENGE_RESULT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Esito.PAREGGIO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 entrambi</w:t>
            </w:r>
          </w:p>
          <w:p w14:paraId="2F943954" w14:textId="77777777" w:rsidR="0044033F" w:rsidRPr="00D0748C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13.</w:t>
            </w:r>
            <w:r w:rsidRPr="00D0748C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 xml:space="preserve">   </w:t>
            </w:r>
            <w:proofErr w:type="spellStart"/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saveChallengeWithResults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(</w:t>
            </w:r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salva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draw=true,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response_time_ms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=-1 per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entrambi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transazione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atomica</w:t>
            </w:r>
            <w:proofErr w:type="spellEnd"/>
          </w:p>
        </w:tc>
      </w:tr>
      <w:tr w:rsidR="0044033F" w14:paraId="6C0446C3" w14:textId="77777777">
        <w:trPr>
          <w:trHeight w:val="127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3DB6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Alt. B — Risposta errata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2794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14.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server risponde solo al client richiedente con ERROR 'Risposta errata. Riprova!'</w:t>
            </w:r>
          </w:p>
          <w:p w14:paraId="3F3F1E99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15.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client mostra il messaggio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etichettaFeedback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il campo risposta rimane abilitato per nuovo tentativo</w:t>
            </w:r>
          </w:p>
          <w:p w14:paraId="7385B882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16.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sfida continua;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non viene resettato</w:t>
            </w:r>
          </w:p>
        </w:tc>
      </w:tr>
      <w:tr w:rsidR="0044033F" w14:paraId="60BB176D" w14:textId="77777777">
        <w:trPr>
          <w:trHeight w:val="175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AAA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Alt. C — Disconnessione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1C88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17.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client disconnesso cattura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EOFException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SocketException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nel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cicloAscolto</w:t>
            </w:r>
            <w:proofErr w:type="spellEnd"/>
          </w:p>
          <w:p w14:paraId="6E498E35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18.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onClientDisconnesso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annulla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taskTimeout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imposta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sfidaAttiva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=false, notifica l'avversario con ERROR 'L'avversario si è disconnesso. La partita è annullata.'</w:t>
            </w:r>
          </w:p>
          <w:p w14:paraId="16E16A63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19.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client avversario mostra il messaggio e, dopo 3 secondi (Timeline one-shot), torna in lista d'attesa con REQUEUE_REQUEST</w:t>
            </w:r>
          </w:p>
        </w:tc>
      </w:tr>
      <w:tr w:rsidR="0044033F" w14:paraId="7EA459A5" w14:textId="77777777">
        <w:trPr>
          <w:trHeight w:val="115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AB0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Post-condizioni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4241B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 + risultati sono persistiti nel DB in transazione atomica (tranne Alt. C)</w:t>
            </w:r>
          </w:p>
          <w:p w14:paraId="2499DD40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Entrambi i client mostrano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emoji, testo esito e parola corretta</w:t>
            </w:r>
          </w:p>
          <w:p w14:paraId="3DC9B7FE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 giocatori possono richiedere nuova partita (REQUEUE_REQUEST) o visualizzare lo storico</w:t>
            </w:r>
          </w:p>
        </w:tc>
      </w:tr>
    </w:tbl>
    <w:p w14:paraId="02100EFF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D1C107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8AFCE0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B7F4FD1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Diagrammi delle classi</w:t>
      </w:r>
    </w:p>
    <w:p w14:paraId="2E25A8D1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</w:p>
    <w:p w14:paraId="75CA33FD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Architettura generale</w:t>
      </w:r>
    </w:p>
    <w:p w14:paraId="6939577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drawing>
          <wp:inline distT="114300" distB="114300" distL="114300" distR="114300" wp14:anchorId="34F053AF" wp14:editId="02C7376C">
            <wp:extent cx="5731200" cy="26035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E238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0052EE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1E55DB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48EA6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3547C1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B28FA3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E14AA0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9CB1A3F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FBA9E9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Common</w:t>
      </w:r>
    </w:p>
    <w:p w14:paraId="4563713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2FA5CB5B" wp14:editId="0677207B">
            <wp:extent cx="5731200" cy="38354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BC4D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FBC49B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565063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FAC34D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72D85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CE1839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2818AA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EB1D46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72D7CA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7142DB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C29D86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C5F15D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6D4FA8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39C9DD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A60C1F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CFDC75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ED45D2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407267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Server</w:t>
      </w:r>
    </w:p>
    <w:p w14:paraId="415AA580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5BE91" wp14:editId="7A0C76C5">
            <wp:extent cx="5419725" cy="598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C014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F1A029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3E1659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90347C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DE60CF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D8D225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A6C760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F9749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5FB851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2DF6A9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Client</w:t>
      </w:r>
    </w:p>
    <w:p w14:paraId="075C7E6D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B356950" wp14:editId="5B1604BE">
            <wp:extent cx="3800475" cy="600075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00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AC49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5046FA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63D411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6F75997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Diagrammi di sequenza</w:t>
      </w:r>
    </w:p>
    <w:p w14:paraId="2A34B2D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</w:p>
    <w:p w14:paraId="42BE0320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la registrazione:</w:t>
      </w:r>
    </w:p>
    <w:p w14:paraId="0E8AC9B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6C0CF54" wp14:editId="5DDEAF57">
            <wp:extent cx="5731200" cy="33782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9BC0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C5E97F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3F855F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906B4E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156E96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E449B9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9129A4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9B61B4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A41E33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B770A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4699A2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24C6C3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8E058D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1BD084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BF41D6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F19EC4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08A98D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017494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863E1D9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login</w:t>
      </w:r>
    </w:p>
    <w:p w14:paraId="4ADBF14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2C37E0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2F9971D" wp14:editId="7C270CB2">
            <wp:extent cx="5957888" cy="4519042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4519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6053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7C2FDC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E8F6DB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F72352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B6D908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54F4F5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EA34F1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A1EE03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D8C0E9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119BA8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315EC4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B15C60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D5A751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24A29DA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l’analisi dei documenti</w:t>
      </w:r>
    </w:p>
    <w:p w14:paraId="023462C5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11F0EB7" wp14:editId="1F84344F">
            <wp:extent cx="5731200" cy="6134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DD97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44D538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58B091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1E95C8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0905DD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D6D126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6767E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60935F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A68685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278F95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601C5E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l’esecuzione della sfida</w:t>
      </w:r>
    </w:p>
    <w:p w14:paraId="4D115C0C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DD78C86" wp14:editId="4136BD25">
            <wp:extent cx="5731200" cy="5816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5163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433393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C26D40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8A0598C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br w:type="page"/>
      </w:r>
    </w:p>
    <w:p w14:paraId="4A981D43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Sequenza di operazioni per l’avvio del server</w:t>
      </w:r>
    </w:p>
    <w:p w14:paraId="48A75F2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6C030912" wp14:editId="4B7FEAC7">
            <wp:extent cx="5731200" cy="5118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AC79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AC6E27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AE9B79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334A14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51AF11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59FB4D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AEA1A9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209DA7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F0E93A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43E6C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0FA450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36EF5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289AA1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64FE086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operazioni per lo storico</w:t>
      </w:r>
    </w:p>
    <w:p w14:paraId="41651AD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55EBC39" wp14:editId="1E6787B6">
            <wp:extent cx="5731200" cy="45212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2AF3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DC8FBB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26E804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43C6FD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D9ABC6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43BAC9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058F48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FA9801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4A3A9C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5B6073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33EEE5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0497B8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E13FB2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F96C13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580123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484FF5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Sequenza operazioni per l’avvio della sfida</w:t>
      </w: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04CE2305" wp14:editId="73221862">
            <wp:extent cx="5731200" cy="70358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A301A68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Flussi alternativi per l’avvio sfida</w:t>
      </w:r>
    </w:p>
    <w:p w14:paraId="2271EEA9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7E0E4FD3" wp14:editId="061944F9">
            <wp:extent cx="5731200" cy="74549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5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D8C0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950EE8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0DCC8E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1132CE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7AEEA4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l’avvio di una nuova partita</w:t>
      </w:r>
    </w:p>
    <w:p w14:paraId="6C5F1E8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82414B1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1277A68D" wp14:editId="133D3B81">
            <wp:extent cx="5731200" cy="46863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A7B6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D9C111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748FC9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610220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3F5235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E5A2D3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485FBE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31D09E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12E0D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B47F80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303550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1E0B1D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413AB4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19F57F5" w14:textId="77777777" w:rsidR="0044033F" w:rsidRDefault="00000000">
      <w:pPr>
        <w:rPr>
          <w:rFonts w:ascii="Comfortaa Medium" w:eastAsia="Comfortaa Medium" w:hAnsi="Comfortaa Medium" w:cs="Comfortaa Medium"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spegnere il server</w:t>
      </w:r>
    </w:p>
    <w:p w14:paraId="28FE0136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lastRenderedPageBreak/>
        <w:drawing>
          <wp:inline distT="114300" distB="114300" distL="114300" distR="114300" wp14:anchorId="2F2073E5" wp14:editId="0B0ADC3B">
            <wp:extent cx="5731200" cy="46228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138B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F6A15A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3CE937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6FB5128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265561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4A4225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7C6651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120ABAB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D66C58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AB53A3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58820B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25BA4D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0CF5A7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DCF68D1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8F4FA0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929ED0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87664B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Diagramma E - R</w:t>
      </w:r>
    </w:p>
    <w:p w14:paraId="41032F3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236AC7E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drawing>
          <wp:inline distT="114300" distB="114300" distL="114300" distR="114300" wp14:anchorId="3AAF7436" wp14:editId="780A1EF8">
            <wp:extent cx="5731200" cy="30734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42600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6B2D21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532EBE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D9139E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766970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5BDA28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1179A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474B64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C8103D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C7CAD8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61A529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ADF1B0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C1CFA3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EB8EB6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72C726B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F2E20B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AA5FB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E2657F5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proofErr w:type="spellStart"/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Mockup</w:t>
      </w:r>
      <w:proofErr w:type="spellEnd"/>
    </w:p>
    <w:p w14:paraId="40090422" w14:textId="16EFC79B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lastRenderedPageBreak/>
        <w:drawing>
          <wp:inline distT="114300" distB="114300" distL="114300" distR="114300" wp14:anchorId="37530AC1" wp14:editId="07D04EEE">
            <wp:extent cx="5853113" cy="35814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3ECE6" w14:textId="77777777" w:rsidR="00D0748C" w:rsidRDefault="00D0748C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067D41F" w14:textId="0A41A19A" w:rsidR="00D0748C" w:rsidRDefault="00D0748C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Credenziali Predefinite</w:t>
      </w:r>
    </w:p>
    <w:p w14:paraId="7CAE8929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>ACCOUNT AMMINISTRATORE</w:t>
      </w:r>
    </w:p>
    <w:p w14:paraId="3CBAB4F9" w14:textId="77777777" w:rsidR="00D0748C" w:rsidRPr="00CF1838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it-IT"/>
        </w:rPr>
      </w:pPr>
      <w:r w:rsidRPr="00CF1838">
        <w:rPr>
          <w:rFonts w:ascii="Georgia" w:eastAsia="Georgia" w:hAnsi="Georgia" w:cs="Georgia"/>
          <w:color w:val="000000" w:themeColor="text1"/>
          <w:sz w:val="32"/>
          <w:szCs w:val="32"/>
          <w:lang w:val="it-IT"/>
        </w:rPr>
        <w:t>- Username: admin</w:t>
      </w:r>
    </w:p>
    <w:p w14:paraId="61BD7C3D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  <w:t>- Password: admin123</w:t>
      </w:r>
    </w:p>
    <w:p w14:paraId="3D540A73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</w:pPr>
    </w:p>
    <w:p w14:paraId="5C21B2E5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  <w:t>ACCOUNT UTENTI (PLAYERS)</w:t>
      </w:r>
    </w:p>
    <w:p w14:paraId="026B4ED2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Giocatore 1: </w:t>
      </w:r>
    </w:p>
    <w:p w14:paraId="69BB84E9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- Username: giocatore1 </w:t>
      </w:r>
    </w:p>
    <w:p w14:paraId="59E6C872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>- Password: pass1</w:t>
      </w:r>
    </w:p>
    <w:p w14:paraId="05A49A2E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</w:p>
    <w:p w14:paraId="16BB853F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Giocatore 2: </w:t>
      </w:r>
    </w:p>
    <w:p w14:paraId="32F36DA5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- Username: giocatore2 </w:t>
      </w:r>
    </w:p>
    <w:p w14:paraId="3FF4DE57" w14:textId="3FC22FC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u w:val="single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>- Password: pass2</w:t>
      </w:r>
    </w:p>
    <w:sectPr w:rsidR="00D0748C" w:rsidRPr="00D074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F6CF151-76D8-444E-90B8-E2F49E2E0D04}"/>
    <w:embedBold r:id="rId2" w:fontKey="{46628EC4-DC0B-47BF-9CDB-3253C74BBCAB}"/>
  </w:font>
  <w:font w:name="Cardo">
    <w:charset w:val="00"/>
    <w:family w:val="auto"/>
    <w:pitch w:val="default"/>
    <w:embedBold r:id="rId3" w:fontKey="{9CC5AB4E-DA21-4C44-AE16-3ED84ADC5ECC}"/>
  </w:font>
  <w:font w:name="Comfortaa">
    <w:charset w:val="00"/>
    <w:family w:val="auto"/>
    <w:pitch w:val="default"/>
    <w:embedBold r:id="rId4" w:fontKey="{EE75BF79-DF82-4328-A4BA-1411FB5B32BD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5" w:subsetted="1" w:fontKey="{27C76CBC-E378-45B5-8C49-155F114B7197}"/>
  </w:font>
  <w:font w:name="Comfortaa Medium">
    <w:charset w:val="00"/>
    <w:family w:val="auto"/>
    <w:pitch w:val="default"/>
    <w:embedRegular r:id="rId6" w:fontKey="{081A2CAA-F9EF-4CC4-A3C9-0EB0EA01A7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A7EF71B-86C5-47CB-9C80-E092946B9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A7EAADA-F042-4EDF-B5BC-9CDC4B3857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33F"/>
    <w:rsid w:val="0044033F"/>
    <w:rsid w:val="009F6A19"/>
    <w:rsid w:val="00A94FEE"/>
    <w:rsid w:val="00CF1838"/>
    <w:rsid w:val="00D0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5BA9"/>
  <w15:docId w15:val="{70E01C98-A383-4EC3-AEA1-FFAAB85A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4335</Words>
  <Characters>24710</Characters>
  <Application>Microsoft Office Word</Application>
  <DocSecurity>0</DocSecurity>
  <Lines>205</Lines>
  <Paragraphs>57</Paragraphs>
  <ScaleCrop>false</ScaleCrop>
  <Company/>
  <LinksUpToDate>false</LinksUpToDate>
  <CharactersWithSpaces>28988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GIANMICHELE TROTTA</cp:lastModifiedBy>
  <cp:revision>5</cp:revision>
  <dcterms:created xsi:type="dcterms:W3CDTF">2026-06-14T17:34:00Z</dcterms:created>
  <dcterms:modified xsi:type="dcterms:W3CDTF">2026-06-14T17:43:00Z</dcterms:modified>
</cp:coreProperties>
</file>