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200"/>
        <w:jc w:val="center"/>
        <w:rPr>
          <w:b/>
          <w:b/>
          <w:bCs/>
          <w:color w:val="3465A4"/>
          <w:sz w:val="36"/>
          <w:szCs w:val="36"/>
        </w:rPr>
      </w:pPr>
      <w:r>
        <w:rPr>
          <w:rFonts w:cs="Calibri"/>
          <w:b/>
          <w:bCs/>
          <w:color w:val="3465A4"/>
          <w:sz w:val="36"/>
          <w:szCs w:val="36"/>
          <w:u w:val="single"/>
        </w:rPr>
        <w:t>Piano dei test</w:t>
      </w:r>
    </w:p>
    <w:p>
      <w:pPr>
        <w:pStyle w:val="Normal"/>
        <w:widowControl w:val="false"/>
        <w:spacing w:lineRule="auto" w:line="276" w:before="0" w:after="200"/>
        <w:jc w:val="left"/>
        <w:rPr>
          <w:sz w:val="28"/>
          <w:szCs w:val="28"/>
        </w:rPr>
      </w:pPr>
      <w:r>
        <w:rPr>
          <w:sz w:val="28"/>
          <w:szCs w:val="28"/>
        </w:rPr>
        <w:t>Sono stati effettuati dei test su alcune funzionalità dell’applicazione web. In particolare ci siamo serviti di due strumenti: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Cucumber</w:t>
      </w:r>
      <w:r>
        <w:rPr>
          <w:b w:val="false"/>
          <w:bCs w:val="false"/>
          <w:sz w:val="28"/>
          <w:szCs w:val="28"/>
        </w:rPr>
        <w:t xml:space="preserve">, con cui abbiamo effettuato i test di integrazione grazie </w:t>
      </w:r>
      <w:r>
        <w:rPr>
          <w:b w:val="false"/>
          <w:bCs w:val="false"/>
          <w:sz w:val="28"/>
          <w:szCs w:val="28"/>
        </w:rPr>
        <w:t xml:space="preserve">anche </w:t>
      </w:r>
      <w:r>
        <w:rPr>
          <w:b w:val="false"/>
          <w:bCs w:val="false"/>
          <w:sz w:val="28"/>
          <w:szCs w:val="28"/>
        </w:rPr>
        <w:t xml:space="preserve">ai metodi </w:t>
      </w:r>
      <w:r>
        <w:rPr>
          <w:b w:val="false"/>
          <w:bCs w:val="false"/>
          <w:sz w:val="28"/>
          <w:szCs w:val="28"/>
        </w:rPr>
        <w:t xml:space="preserve">offerti dalla gemma </w:t>
      </w:r>
      <w:r>
        <w:rPr>
          <w:b/>
          <w:bCs/>
          <w:sz w:val="28"/>
          <w:szCs w:val="28"/>
        </w:rPr>
        <w:t>Capybara.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20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RSpec</w:t>
      </w:r>
      <w:r>
        <w:rPr>
          <w:b w:val="false"/>
          <w:bCs w:val="false"/>
          <w:sz w:val="28"/>
          <w:szCs w:val="28"/>
        </w:rPr>
        <w:t>, con cui abbiamo effettuati gli unit test su alcuni models presenti all’interno dell’applicazione e su alcuni controllers.</w:t>
      </w:r>
    </w:p>
    <w:p>
      <w:pPr>
        <w:pStyle w:val="Normal"/>
        <w:widowControl w:val="false"/>
        <w:spacing w:lineRule="auto" w:line="276" w:before="0" w:after="20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Esempi:</w:t>
      </w:r>
    </w:p>
    <w:p>
      <w:pPr>
        <w:pStyle w:val="Normal"/>
        <w:widowControl w:val="false"/>
        <w:spacing w:lineRule="auto" w:line="276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User story (AddReview)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fc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a26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LibreOffice/6.4.6.2$Linux_X86_64 LibreOffice_project/40$Build-2</Application>
  <Pages>1</Pages>
  <Words>62</Words>
  <Characters>359</Characters>
  <CharactersWithSpaces>413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2020-09-21T17:30:00Z</dcterms:created>
  <dc:creator>Michele Amoroso</dc:creator>
  <dc:description/>
  <dc:language>en-US</dc:language>
  <cp:lastModifiedBy/>
  <dcterms:modified xsi:type="dcterms:W3CDTF">2020-10-29T15:42:58Z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