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2E7BD" w14:textId="5484867F" w:rsidR="007B647C" w:rsidRPr="00036771" w:rsidRDefault="00036771" w:rsidP="000367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1. IP 1.1.1.1/8</w:t>
      </w:r>
      <w:r w:rsidR="007B647C" w:rsidRPr="00036771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C092F81" w14:textId="17391F33" w:rsidR="007B647C" w:rsidRPr="007B647C" w:rsidRDefault="007B647C" w:rsidP="000367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Network: 1.0.0.0 </w:t>
      </w:r>
    </w:p>
    <w:p w14:paraId="758A3E11" w14:textId="2D843C8E" w:rsidR="007B647C" w:rsidRPr="00036771" w:rsidRDefault="007B647C" w:rsidP="00036771">
      <w:pPr>
        <w:rPr>
          <w:rFonts w:ascii="Segoe UI" w:hAnsi="Segoe UI" w:cs="Segoe UI"/>
          <w:color w:val="0D0D0D"/>
          <w:shd w:val="clear" w:color="auto" w:fill="FFFFFF"/>
        </w:rPr>
      </w:pPr>
      <w:r w:rsidRPr="00036771">
        <w:rPr>
          <w:rFonts w:ascii="Segoe UI" w:hAnsi="Segoe UI" w:cs="Segoe UI"/>
          <w:color w:val="0D0D0D"/>
          <w:shd w:val="clear" w:color="auto" w:fill="FFFFFF"/>
        </w:rPr>
        <w:t>- Gateway convenzionale: 1.0.0.1</w:t>
      </w:r>
      <w:r w:rsidRPr="00036771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9129D1B" w14:textId="77777777" w:rsidR="007B647C" w:rsidRPr="00036771" w:rsidRDefault="007B647C" w:rsidP="00036771">
      <w:pPr>
        <w:rPr>
          <w:rFonts w:ascii="Segoe UI" w:hAnsi="Segoe UI" w:cs="Segoe UI"/>
          <w:color w:val="0D0D0D"/>
          <w:shd w:val="clear" w:color="auto" w:fill="FFFFFF"/>
        </w:rPr>
      </w:pPr>
      <w:r w:rsidRPr="00036771">
        <w:rPr>
          <w:rFonts w:ascii="Segoe UI" w:hAnsi="Segoe UI" w:cs="Segoe UI"/>
          <w:color w:val="0D0D0D"/>
          <w:shd w:val="clear" w:color="auto" w:fill="FFFFFF"/>
        </w:rPr>
        <w:t>- Broadcast: 1.255.255.255</w:t>
      </w:r>
    </w:p>
    <w:p w14:paraId="7A64C654" w14:textId="188300EE" w:rsidR="007B647C" w:rsidRPr="00036771" w:rsidRDefault="007B647C" w:rsidP="00036771">
      <w:pPr>
        <w:rPr>
          <w:rFonts w:ascii="Segoe UI" w:hAnsi="Segoe UI" w:cs="Segoe UI"/>
          <w:color w:val="0D0D0D"/>
          <w:shd w:val="clear" w:color="auto" w:fill="FFFFFF"/>
        </w:rPr>
      </w:pPr>
      <w:r w:rsidRPr="00036771">
        <w:rPr>
          <w:rFonts w:ascii="Segoe UI" w:hAnsi="Segoe UI" w:cs="Segoe UI"/>
          <w:color w:val="0D0D0D"/>
          <w:shd w:val="clear" w:color="auto" w:fill="FFFFFF"/>
        </w:rPr>
        <w:t xml:space="preserve">- </w:t>
      </w:r>
      <w:r w:rsidRPr="00036771">
        <w:rPr>
          <w:rFonts w:ascii="Segoe UI" w:hAnsi="Segoe UI" w:cs="Segoe UI"/>
          <w:color w:val="0D0D0D"/>
          <w:shd w:val="clear" w:color="auto" w:fill="FFFFFF"/>
        </w:rPr>
        <w:t>Maschera di Sottorete:</w:t>
      </w:r>
      <w:r w:rsidRPr="0003677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3677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36771">
        <w:rPr>
          <w:rFonts w:ascii="Segoe UI" w:hAnsi="Segoe UI" w:cs="Segoe UI"/>
          <w:color w:val="0D0D0D"/>
          <w:shd w:val="clear" w:color="auto" w:fill="FFFFFF"/>
        </w:rPr>
        <w:t>11111111.00000000.00000000.00000000</w:t>
      </w:r>
    </w:p>
    <w:p w14:paraId="57925F2A" w14:textId="2559A03B" w:rsidR="007B647C" w:rsidRPr="00036771" w:rsidRDefault="007B647C" w:rsidP="00036771">
      <w:pPr>
        <w:rPr>
          <w:rFonts w:ascii="Segoe UI" w:hAnsi="Segoe UI" w:cs="Segoe UI"/>
          <w:color w:val="0D0D0D"/>
          <w:shd w:val="clear" w:color="auto" w:fill="FFFFFF"/>
        </w:rPr>
      </w:pPr>
      <w:r w:rsidRPr="00036771">
        <w:rPr>
          <w:rFonts w:ascii="Segoe UI" w:hAnsi="Segoe UI" w:cs="Segoe UI"/>
          <w:color w:val="0D0D0D"/>
          <w:shd w:val="clear" w:color="auto" w:fill="FFFFFF"/>
        </w:rPr>
        <w:t xml:space="preserve">- Ottetti per la rete: 1 </w:t>
      </w:r>
    </w:p>
    <w:p w14:paraId="2C1E557F" w14:textId="537C032B" w:rsidR="007B647C" w:rsidRPr="00036771" w:rsidRDefault="007B647C" w:rsidP="00036771">
      <w:pPr>
        <w:rPr>
          <w:rFonts w:ascii="Segoe UI" w:hAnsi="Segoe UI" w:cs="Segoe UI"/>
          <w:color w:val="0D0D0D"/>
          <w:shd w:val="clear" w:color="auto" w:fill="FFFFFF"/>
        </w:rPr>
      </w:pPr>
      <w:r w:rsidRPr="00036771">
        <w:rPr>
          <w:rFonts w:ascii="Segoe UI" w:hAnsi="Segoe UI" w:cs="Segoe UI"/>
          <w:color w:val="0D0D0D"/>
          <w:shd w:val="clear" w:color="auto" w:fill="FFFFFF"/>
        </w:rPr>
        <w:t xml:space="preserve">- Ottetti per gli </w:t>
      </w:r>
      <w:proofErr w:type="spellStart"/>
      <w:r w:rsidRPr="00036771">
        <w:rPr>
          <w:rFonts w:ascii="Segoe UI" w:hAnsi="Segoe UI" w:cs="Segoe UI"/>
          <w:color w:val="0D0D0D"/>
          <w:shd w:val="clear" w:color="auto" w:fill="FFFFFF"/>
        </w:rPr>
        <w:t>host</w:t>
      </w:r>
      <w:proofErr w:type="spellEnd"/>
      <w:r w:rsidRPr="00036771">
        <w:rPr>
          <w:rFonts w:ascii="Segoe UI" w:hAnsi="Segoe UI" w:cs="Segoe UI"/>
          <w:color w:val="0D0D0D"/>
          <w:shd w:val="clear" w:color="auto" w:fill="FFFFFF"/>
        </w:rPr>
        <w:t xml:space="preserve">: 3 </w:t>
      </w:r>
    </w:p>
    <w:p w14:paraId="7A8F26CB" w14:textId="60CE802B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2. IP: 128.1.6.5/12 </w:t>
      </w:r>
    </w:p>
    <w:p w14:paraId="30DB7F20" w14:textId="7852054F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Network: 128.0.0.0 </w:t>
      </w:r>
    </w:p>
    <w:p w14:paraId="35C99550" w14:textId="67359395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Gateway convenzionale: 128.0.0.1 </w:t>
      </w:r>
    </w:p>
    <w:p w14:paraId="11728938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 Broadcast: 128.15.255.255</w:t>
      </w:r>
    </w:p>
    <w:p w14:paraId="5BA4F192" w14:textId="56777FE4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</w:t>
      </w:r>
      <w:r>
        <w:rPr>
          <w:rFonts w:ascii="Segoe UI" w:hAnsi="Segoe UI" w:cs="Segoe UI"/>
          <w:color w:val="0D0D0D"/>
          <w:shd w:val="clear" w:color="auto" w:fill="FFFFFF"/>
        </w:rPr>
        <w:t>: 11111111.1111</w:t>
      </w:r>
      <w:r w:rsidR="00C47722">
        <w:rPr>
          <w:rFonts w:ascii="Segoe UI" w:hAnsi="Segoe UI" w:cs="Segoe UI"/>
          <w:color w:val="0D0D0D"/>
          <w:shd w:val="clear" w:color="auto" w:fill="FFFFFF"/>
        </w:rPr>
        <w:t>0000</w:t>
      </w:r>
      <w:r>
        <w:rPr>
          <w:rFonts w:ascii="Segoe UI" w:hAnsi="Segoe UI" w:cs="Segoe UI"/>
          <w:color w:val="0D0D0D"/>
          <w:shd w:val="clear" w:color="auto" w:fill="FFFFFF"/>
        </w:rPr>
        <w:t>.00000000.00000000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C5FA02A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la rete: 1 (più 4 bit del secondo ottetto) </w:t>
      </w:r>
    </w:p>
    <w:p w14:paraId="6681AE36" w14:textId="61D46626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gli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2 (più 4 bit del secondo ottetto) </w:t>
      </w:r>
    </w:p>
    <w:p w14:paraId="165BFCEA" w14:textId="5E80DD20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3. IP: 200.1.2.3/24 </w:t>
      </w:r>
    </w:p>
    <w:p w14:paraId="10FB5283" w14:textId="74FB6736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>- Network: 200.1.2.0</w:t>
      </w:r>
    </w:p>
    <w:p w14:paraId="50C566CC" w14:textId="0FC55B6B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Gateway </w:t>
      </w:r>
      <w:proofErr w:type="spellStart"/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>convenzionale</w:t>
      </w:r>
      <w:proofErr w:type="spellEnd"/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>: 200.1.2.1</w:t>
      </w:r>
    </w:p>
    <w:p w14:paraId="2A1F59CD" w14:textId="46EBCF94" w:rsid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>- Broadcast: 200.1.2.255</w:t>
      </w:r>
    </w:p>
    <w:p w14:paraId="14D4ECE4" w14:textId="43B69B4B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</w:t>
      </w:r>
      <w:r>
        <w:rPr>
          <w:rFonts w:ascii="Segoe UI" w:hAnsi="Segoe UI" w:cs="Segoe UI"/>
          <w:color w:val="0D0D0D"/>
          <w:shd w:val="clear" w:color="auto" w:fill="FFFFFF"/>
        </w:rPr>
        <w:t>: 11111111.11111111.111111111.00000000</w:t>
      </w:r>
    </w:p>
    <w:p w14:paraId="5E8FCF9A" w14:textId="4E1C2E0C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la rete: 3 </w:t>
      </w:r>
    </w:p>
    <w:p w14:paraId="1B3FE8BA" w14:textId="2CBCB59B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gli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1 </w:t>
      </w:r>
    </w:p>
    <w:p w14:paraId="630CEB10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4. IP: 192.192.1.1/22</w:t>
      </w:r>
    </w:p>
    <w:p w14:paraId="40709384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Network: 192.192.0.0 </w:t>
      </w:r>
    </w:p>
    <w:p w14:paraId="27E8522F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Gateway convenzionale: 192.192.0.1 </w:t>
      </w:r>
    </w:p>
    <w:p w14:paraId="6B6DED1C" w14:textId="73700A2F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Broadcast: 192.192.3.255 </w:t>
      </w:r>
    </w:p>
    <w:p w14:paraId="25A1B052" w14:textId="0D810BA9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</w:t>
      </w:r>
      <w:r>
        <w:rPr>
          <w:rFonts w:ascii="Segoe UI" w:hAnsi="Segoe UI" w:cs="Segoe UI"/>
          <w:color w:val="0D0D0D"/>
          <w:shd w:val="clear" w:color="auto" w:fill="FFFFFF"/>
        </w:rPr>
        <w:t>: 11111111.11111111.11111111.11000000</w:t>
      </w:r>
    </w:p>
    <w:p w14:paraId="51D4F635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la rete: 3 (più 2 bit del quarto ottetto) </w:t>
      </w:r>
    </w:p>
    <w:p w14:paraId="3B614721" w14:textId="732E49DF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gli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1 (più 2 bit del quarto ottetto) </w:t>
      </w:r>
    </w:p>
    <w:p w14:paraId="34CB45B9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</w:p>
    <w:p w14:paraId="7DFA5F9B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</w:p>
    <w:p w14:paraId="7C29CA7C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</w:p>
    <w:p w14:paraId="0D6ABA2F" w14:textId="0932C7DB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5. IP: 126.5.4.3/9 </w:t>
      </w:r>
    </w:p>
    <w:p w14:paraId="7BC7EA10" w14:textId="49B03DE1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Network: 126.0.0.0 </w:t>
      </w:r>
    </w:p>
    <w:p w14:paraId="12D91D5D" w14:textId="549D7341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Gateway </w:t>
      </w:r>
      <w:proofErr w:type="spellStart"/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>convenzionale</w:t>
      </w:r>
      <w:proofErr w:type="spellEnd"/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>: 126.0.0.1</w:t>
      </w:r>
    </w:p>
    <w:p w14:paraId="22EDAB78" w14:textId="0BAB5205" w:rsid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7B647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Broadcast: 126.127.255.255 </w:t>
      </w:r>
    </w:p>
    <w:p w14:paraId="349BED08" w14:textId="4C6BC98D" w:rsidR="007B647C" w:rsidRPr="007B647C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</w:t>
      </w:r>
      <w:r>
        <w:rPr>
          <w:rFonts w:ascii="Segoe UI" w:hAnsi="Segoe UI" w:cs="Segoe UI"/>
          <w:color w:val="0D0D0D"/>
          <w:shd w:val="clear" w:color="auto" w:fill="FFFFFF"/>
        </w:rPr>
        <w:t>: 11111111.10000000.00000000.00000000</w:t>
      </w:r>
    </w:p>
    <w:p w14:paraId="7F4DD493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la rete: 1 (più 1 bit del secondo ottetto) </w:t>
      </w:r>
    </w:p>
    <w:p w14:paraId="7E2F5915" w14:textId="12D7E3E0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gli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2 (più 7 bit del secondo ottetto) </w:t>
      </w:r>
    </w:p>
    <w:p w14:paraId="38F50172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</w:p>
    <w:p w14:paraId="3C0D3382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</w:p>
    <w:p w14:paraId="3DF77CF5" w14:textId="4AAE3076" w:rsidR="007B647C" w:rsidRPr="00036771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036771">
        <w:rPr>
          <w:rFonts w:ascii="Segoe UI" w:hAnsi="Segoe UI" w:cs="Segoe UI"/>
          <w:color w:val="0D0D0D"/>
          <w:shd w:val="clear" w:color="auto" w:fill="FFFFFF"/>
          <w:lang w:val="en-US"/>
        </w:rPr>
        <w:t>6. IP: 200.1.9.8/24</w:t>
      </w:r>
    </w:p>
    <w:p w14:paraId="30F811D0" w14:textId="77777777" w:rsidR="007B647C" w:rsidRPr="00036771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036771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Network: `200.1.9.0` </w:t>
      </w:r>
    </w:p>
    <w:p w14:paraId="44760147" w14:textId="46D5EA82" w:rsidR="007B647C" w:rsidRPr="00036771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036771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- Gateway </w:t>
      </w:r>
      <w:proofErr w:type="spellStart"/>
      <w:r w:rsidRPr="00036771">
        <w:rPr>
          <w:rFonts w:ascii="Segoe UI" w:hAnsi="Segoe UI" w:cs="Segoe UI"/>
          <w:color w:val="0D0D0D"/>
          <w:shd w:val="clear" w:color="auto" w:fill="FFFFFF"/>
          <w:lang w:val="en-US"/>
        </w:rPr>
        <w:t>convenzionale</w:t>
      </w:r>
      <w:proofErr w:type="spellEnd"/>
      <w:r w:rsidRPr="00036771">
        <w:rPr>
          <w:rFonts w:ascii="Segoe UI" w:hAnsi="Segoe UI" w:cs="Segoe UI"/>
          <w:color w:val="0D0D0D"/>
          <w:shd w:val="clear" w:color="auto" w:fill="FFFFFF"/>
          <w:lang w:val="en-US"/>
        </w:rPr>
        <w:t>: 200.1.9.1</w:t>
      </w:r>
    </w:p>
    <w:p w14:paraId="0D9C6AA8" w14:textId="08ED4113" w:rsidR="007B647C" w:rsidRPr="00036771" w:rsidRDefault="007B647C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036771">
        <w:rPr>
          <w:rFonts w:ascii="Segoe UI" w:hAnsi="Segoe UI" w:cs="Segoe UI"/>
          <w:color w:val="0D0D0D"/>
          <w:shd w:val="clear" w:color="auto" w:fill="FFFFFF"/>
          <w:lang w:val="en-US"/>
        </w:rPr>
        <w:t>- Broadcast: 200.1.9.255</w:t>
      </w:r>
    </w:p>
    <w:p w14:paraId="57C3A06E" w14:textId="10E6191F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 Ottetti per la rete: 3</w:t>
      </w:r>
    </w:p>
    <w:p w14:paraId="51C6E4C2" w14:textId="0E98BCB7" w:rsidR="00036771" w:rsidRDefault="000367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</w:t>
      </w:r>
      <w:r>
        <w:rPr>
          <w:rFonts w:ascii="Segoe UI" w:hAnsi="Segoe UI" w:cs="Segoe UI"/>
          <w:color w:val="0D0D0D"/>
          <w:shd w:val="clear" w:color="auto" w:fill="FFFFFF"/>
        </w:rPr>
        <w:t>: 11111111.11111111.11111111.00000000</w:t>
      </w:r>
    </w:p>
    <w:p w14:paraId="425926EC" w14:textId="44B46641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gli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1 </w:t>
      </w:r>
    </w:p>
    <w:p w14:paraId="08B66248" w14:textId="148C83A3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7. IP: 172.16.0.4/16 </w:t>
      </w:r>
    </w:p>
    <w:p w14:paraId="0B07B0AF" w14:textId="7F9EAC2F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Network: 172.16.0.0 </w:t>
      </w:r>
    </w:p>
    <w:p w14:paraId="63322639" w14:textId="177EE6B1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Gateway convenzionale: 172.16.0.1 </w:t>
      </w:r>
    </w:p>
    <w:p w14:paraId="1952EC5E" w14:textId="77777777" w:rsidR="00036771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 Broadcast: 172.16.255.255</w:t>
      </w:r>
    </w:p>
    <w:p w14:paraId="64B38DEC" w14:textId="6B82E787" w:rsidR="007B647C" w:rsidRDefault="0003677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Maschera di Sottorete</w:t>
      </w:r>
      <w:r>
        <w:rPr>
          <w:rFonts w:ascii="Segoe UI" w:hAnsi="Segoe UI" w:cs="Segoe UI"/>
          <w:color w:val="0D0D0D"/>
          <w:shd w:val="clear" w:color="auto" w:fill="FFFFFF"/>
        </w:rPr>
        <w:t>: 11111111.11111111.00000000.00000000</w:t>
      </w:r>
      <w:r w:rsidR="007B647C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85EF800" w14:textId="77777777" w:rsidR="007B647C" w:rsidRDefault="007B6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Ottetti per la rete: 2 </w:t>
      </w:r>
    </w:p>
    <w:p w14:paraId="190F8AEC" w14:textId="57587A76" w:rsidR="00B62997" w:rsidRDefault="007B647C">
      <w:r>
        <w:rPr>
          <w:rFonts w:ascii="Segoe UI" w:hAnsi="Segoe UI" w:cs="Segoe UI"/>
          <w:color w:val="0D0D0D"/>
          <w:shd w:val="clear" w:color="auto" w:fill="FFFFFF"/>
        </w:rPr>
        <w:t xml:space="preserve">- Ottetti per gli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 2</w:t>
      </w:r>
    </w:p>
    <w:sectPr w:rsidR="00B629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A5BCC"/>
    <w:multiLevelType w:val="hybridMultilevel"/>
    <w:tmpl w:val="04F45D88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910BE0"/>
    <w:multiLevelType w:val="hybridMultilevel"/>
    <w:tmpl w:val="D6CE2C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47D71"/>
    <w:multiLevelType w:val="hybridMultilevel"/>
    <w:tmpl w:val="10BA0F38"/>
    <w:lvl w:ilvl="0" w:tplc="C0306E8A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2250691">
    <w:abstractNumId w:val="0"/>
  </w:num>
  <w:num w:numId="2" w16cid:durableId="1005281111">
    <w:abstractNumId w:val="2"/>
  </w:num>
  <w:num w:numId="3" w16cid:durableId="130292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7C"/>
    <w:rsid w:val="00036771"/>
    <w:rsid w:val="006340E5"/>
    <w:rsid w:val="007B647C"/>
    <w:rsid w:val="00B62997"/>
    <w:rsid w:val="00BC0719"/>
    <w:rsid w:val="00C4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4A1F"/>
  <w15:chartTrackingRefBased/>
  <w15:docId w15:val="{B83DBB0C-9D5E-42F3-BB52-50D64D97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6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6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6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6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6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6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6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6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6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64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64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64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64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64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64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6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6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6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64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64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64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6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64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647C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7B64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3</cp:revision>
  <dcterms:created xsi:type="dcterms:W3CDTF">2024-04-09T12:27:00Z</dcterms:created>
  <dcterms:modified xsi:type="dcterms:W3CDTF">2024-04-09T13:17:00Z</dcterms:modified>
</cp:coreProperties>
</file>