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 Requisitos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SSS-00001: O sistema deve exibir ao balconista os produtos, quantidades, orçamento e subtotal.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SSS-00002: O sistema deve permitir que o balconista tenha acesso aos preços dos produtos, a fim de gerar o orçamento e subtotal.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SSS-00003: O sistema deve exibir ao balconista os produtos e suas tabelas, permitindo a identificação dos produtos pertencentes aos programas de desconto.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SSS-00004: O sistema deve facilitar o cadastramento do cliente, por parte do balconista, a fim de enviar os detalhes do cliente ao Fabricante/MS.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SSS-00005: O sistema deve permitir que o balconista tente cadastrar o cliente novamente em caso de erro nas primeiras tentativas.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SSS-00006: O Sistema deve exibir a tela de cadastro do cliente com os campos de identificação para conexão com os programas de desconto.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SSS-00007: O sistema deve permitir que o balconista registre os detalhes da receita, exibindo os produtos e suas quantidades e campos de identificação da receita.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SSS-00008: O sistema deve exibir na tela os detalhes do erro do cadastro.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SSS-00009: O sistema deve exibir na tela a confirmação do cadastro, e liberar os campos de cadastro de receita e dados do documento com foto.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SSS-00010: O sistema deve liberar os campos de preenchimento dos detalhes da receita e detalhes do documento com foto.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SSS-00011: O sistema deve informar ao balconista que o produto escolhido é um produto especial.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SSS-00012: O sistema deve exibir na tela as informações sobre valor pago na última cotação com o determinado fornecedor, seu desconto e prazo de pagamento.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SSS-00013: O sistema deve comunicar ao departamento de compras, a solicitação de encomenda.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SSS-00014: O sistema deve exibir o orçamento enviado pelo departamento de compras.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SSS-00015: O sistema deve permitir que o Gerente cancele a operação em caso de reprovação do orçamento.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SSS-00016: O sistema deve exibir a confirmação da solicitação de encomenda e enviar ao departamento de compras.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SSS-00017: O sistema deve exibir o registro de encomenda.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SSS-00018: O sistema deve exibir o valor total da encomenda a ser cobrada do cliente.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SSS-00019: O sistema deve permitir que o gerente imprima o recibo da encomenda a ser entregue ao cliente.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SSS-00020: O sistema deve permitir que se consulte os dados da encomenda através do recibo de encomenda.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SSS-00021: O sistema deve exibir o status da encomenda, se está separada, em qual setor está e o rastreamento de quem a conferiu.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SSS-00022: O sistema deve exibir os valores de serviços, seu orçamento e subtotal.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