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A04E" w14:textId="2D5B959D" w:rsidR="009303D9" w:rsidRPr="004D15C1" w:rsidRDefault="002606B2" w:rsidP="008B6524">
      <w:pPr>
        <w:pStyle w:val="papertitle"/>
        <w:spacing w:before="100" w:beforeAutospacing="1" w:after="100" w:afterAutospacing="1"/>
        <w:rPr>
          <w:kern w:val="48"/>
          <w:lang w:val="it-IT"/>
        </w:rPr>
      </w:pPr>
      <w:r w:rsidRPr="004D15C1">
        <w:rPr>
          <w:kern w:val="48"/>
          <w:lang w:val="it-IT"/>
        </w:rPr>
        <w:t>Progetto B1</w:t>
      </w:r>
      <w:r w:rsidR="00890690" w:rsidRPr="004D15C1">
        <w:rPr>
          <w:kern w:val="48"/>
          <w:lang w:val="it-IT"/>
        </w:rPr>
        <w:t>: Sistema Chord</w:t>
      </w:r>
    </w:p>
    <w:p w14:paraId="037D0662" w14:textId="77777777" w:rsidR="00D7522C" w:rsidRPr="004D15C1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</w:pPr>
    </w:p>
    <w:p w14:paraId="6E6A9D5D" w14:textId="77777777" w:rsidR="00D7522C" w:rsidRPr="004D15C1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7522C" w:rsidRPr="004D15C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A40FCB" w14:textId="7D0429A9" w:rsidR="001A3B3D" w:rsidRPr="004D15C1" w:rsidRDefault="00BD670B" w:rsidP="00B14E93">
      <w:pPr>
        <w:pStyle w:val="Author"/>
        <w:spacing w:before="100" w:beforeAutospacing="1"/>
        <w:rPr>
          <w:sz w:val="18"/>
          <w:szCs w:val="18"/>
          <w:lang w:val="it-IT"/>
        </w:rPr>
      </w:pPr>
      <w:r w:rsidRPr="004D15C1">
        <w:rPr>
          <w:sz w:val="18"/>
          <w:szCs w:val="18"/>
          <w:lang w:val="it-IT"/>
        </w:rPr>
        <w:br w:type="column"/>
      </w:r>
      <w:r w:rsidR="007A58BA" w:rsidRPr="004D15C1">
        <w:rPr>
          <w:sz w:val="18"/>
          <w:szCs w:val="18"/>
          <w:lang w:val="it-IT"/>
        </w:rPr>
        <w:t>Michele Tosi</w:t>
      </w:r>
      <w:r w:rsidR="001A3B3D" w:rsidRPr="004D15C1">
        <w:rPr>
          <w:sz w:val="18"/>
          <w:szCs w:val="18"/>
          <w:lang w:val="it-IT"/>
        </w:rPr>
        <w:br/>
      </w:r>
      <w:r w:rsidR="007E0E3A" w:rsidRPr="004D15C1">
        <w:rPr>
          <w:sz w:val="18"/>
          <w:szCs w:val="18"/>
          <w:lang w:val="it-IT"/>
        </w:rPr>
        <w:t>mat. 0327862</w:t>
      </w:r>
      <w:r w:rsidR="001A3B3D" w:rsidRPr="004D15C1">
        <w:rPr>
          <w:sz w:val="18"/>
          <w:szCs w:val="18"/>
          <w:lang w:val="it-IT"/>
        </w:rPr>
        <w:br/>
      </w:r>
      <w:r w:rsidR="000337A4" w:rsidRPr="004D15C1">
        <w:rPr>
          <w:sz w:val="18"/>
          <w:szCs w:val="18"/>
          <w:lang w:val="it-IT"/>
        </w:rPr>
        <w:t xml:space="preserve">Sistemi distribuiti </w:t>
      </w:r>
      <w:r w:rsidR="00D6033B" w:rsidRPr="004D15C1">
        <w:rPr>
          <w:sz w:val="18"/>
          <w:szCs w:val="18"/>
          <w:lang w:val="it-IT"/>
        </w:rPr>
        <w:t>e cloud computing</w:t>
      </w:r>
      <w:r w:rsidR="001A3B3D" w:rsidRPr="004D15C1">
        <w:rPr>
          <w:i/>
          <w:sz w:val="18"/>
          <w:szCs w:val="18"/>
          <w:lang w:val="it-IT"/>
        </w:rPr>
        <w:br/>
      </w:r>
      <w:r w:rsidR="00B14E93" w:rsidRPr="004D15C1">
        <w:rPr>
          <w:sz w:val="18"/>
          <w:szCs w:val="18"/>
          <w:lang w:val="it-IT"/>
        </w:rPr>
        <w:t xml:space="preserve">Laurea magistrale in Ingegneria Informatica </w:t>
      </w:r>
      <w:r w:rsidR="006832E2" w:rsidRPr="004D15C1">
        <w:rPr>
          <w:sz w:val="18"/>
          <w:szCs w:val="18"/>
          <w:lang w:val="it-IT"/>
        </w:rPr>
        <w:t xml:space="preserve">Università degli Studi di Roma </w:t>
      </w:r>
      <w:r w:rsidR="00B14E93" w:rsidRPr="004D15C1">
        <w:rPr>
          <w:sz w:val="18"/>
          <w:szCs w:val="18"/>
          <w:lang w:val="it-IT"/>
        </w:rPr>
        <w:t>Tor Vergata</w:t>
      </w:r>
      <w:r w:rsidR="001A3B3D" w:rsidRPr="004D15C1">
        <w:rPr>
          <w:sz w:val="18"/>
          <w:szCs w:val="18"/>
          <w:lang w:val="it-IT"/>
        </w:rPr>
        <w:br/>
      </w:r>
      <w:r w:rsidR="007C33D8" w:rsidRPr="004D15C1">
        <w:rPr>
          <w:sz w:val="18"/>
          <w:szCs w:val="18"/>
          <w:lang w:val="it-IT"/>
        </w:rPr>
        <w:t>michele.tosi@students.uniroma2.eu</w:t>
      </w:r>
    </w:p>
    <w:p w14:paraId="4DCA9879" w14:textId="7871129D" w:rsidR="00447BB9" w:rsidRPr="004D15C1" w:rsidRDefault="00BD670B" w:rsidP="007C33D8">
      <w:pPr>
        <w:pStyle w:val="Author"/>
        <w:spacing w:before="100" w:beforeAutospacing="1"/>
        <w:jc w:val="both"/>
        <w:rPr>
          <w:lang w:val="it-IT"/>
        </w:rPr>
      </w:pPr>
      <w:r w:rsidRPr="004D15C1">
        <w:rPr>
          <w:sz w:val="18"/>
          <w:szCs w:val="18"/>
          <w:lang w:val="it-IT"/>
        </w:rPr>
        <w:br w:type="column"/>
      </w:r>
      <w:r w:rsidR="00447BB9" w:rsidRPr="004D15C1">
        <w:rPr>
          <w:lang w:val="it-IT"/>
        </w:rPr>
        <w:t xml:space="preserve"> </w:t>
      </w:r>
    </w:p>
    <w:p w14:paraId="70483152" w14:textId="77777777" w:rsidR="009F1D79" w:rsidRPr="004D15C1" w:rsidRDefault="009F1D79">
      <w:pPr>
        <w:rPr>
          <w:lang w:val="it-IT"/>
        </w:rPr>
        <w:sectPr w:rsidR="009F1D79" w:rsidRPr="004D15C1" w:rsidSect="00043B77">
          <w:type w:val="continuous"/>
          <w:pgSz w:w="11906" w:h="16838" w:code="9"/>
          <w:pgMar w:top="450" w:right="893" w:bottom="1440" w:left="893" w:header="720" w:footer="720" w:gutter="0"/>
          <w:cols w:num="3" w:space="20"/>
          <w:docGrid w:linePitch="360"/>
        </w:sectPr>
      </w:pPr>
    </w:p>
    <w:p w14:paraId="1C990F0D" w14:textId="77777777" w:rsidR="009303D9" w:rsidRPr="004D15C1" w:rsidRDefault="00BD670B">
      <w:pPr>
        <w:rPr>
          <w:lang w:val="it-IT"/>
        </w:rPr>
        <w:sectPr w:rsidR="009303D9" w:rsidRPr="004D15C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4D15C1">
        <w:rPr>
          <w:lang w:val="it-IT"/>
        </w:rPr>
        <w:br w:type="column"/>
      </w:r>
    </w:p>
    <w:p w14:paraId="36E32DBB" w14:textId="2DDD9094" w:rsidR="004D72B5" w:rsidRPr="00A2339A" w:rsidRDefault="009303D9" w:rsidP="00972203">
      <w:pPr>
        <w:pStyle w:val="Abstract"/>
        <w:rPr>
          <w:i/>
          <w:iCs/>
          <w:lang w:val="it-IT"/>
        </w:rPr>
      </w:pPr>
      <w:r w:rsidRPr="004D15C1">
        <w:rPr>
          <w:i/>
          <w:iCs/>
          <w:lang w:val="it-IT"/>
        </w:rPr>
        <w:t>Abstract</w:t>
      </w:r>
      <w:r w:rsidRPr="004D15C1">
        <w:rPr>
          <w:lang w:val="it-IT"/>
        </w:rPr>
        <w:t>—</w:t>
      </w:r>
      <w:r w:rsidR="003E0DDC" w:rsidRPr="004D15C1">
        <w:rPr>
          <w:lang w:val="it-IT"/>
        </w:rPr>
        <w:t xml:space="preserve">Questo documento </w:t>
      </w:r>
      <w:r w:rsidR="009A217E">
        <w:rPr>
          <w:lang w:val="it-IT"/>
        </w:rPr>
        <w:t xml:space="preserve">fornisce </w:t>
      </w:r>
      <w:r w:rsidR="002E359C">
        <w:rPr>
          <w:lang w:val="it-IT"/>
        </w:rPr>
        <w:t>una descrizione</w:t>
      </w:r>
      <w:r w:rsidR="00DB22FD" w:rsidRPr="004D15C1">
        <w:rPr>
          <w:lang w:val="it-IT"/>
        </w:rPr>
        <w:t xml:space="preserve"> </w:t>
      </w:r>
      <w:r w:rsidR="002E359C">
        <w:rPr>
          <w:lang w:val="it-IT"/>
        </w:rPr>
        <w:t>del</w:t>
      </w:r>
      <w:r w:rsidR="002D6A94">
        <w:rPr>
          <w:lang w:val="it-IT"/>
        </w:rPr>
        <w:t xml:space="preserve">le scelte </w:t>
      </w:r>
      <w:r w:rsidR="00513474">
        <w:rPr>
          <w:lang w:val="it-IT"/>
        </w:rPr>
        <w:t xml:space="preserve">progettuali e strutturali </w:t>
      </w:r>
      <w:r w:rsidR="002F4E58">
        <w:rPr>
          <w:lang w:val="it-IT"/>
        </w:rPr>
        <w:t>adottat</w:t>
      </w:r>
      <w:r w:rsidR="002E359C">
        <w:rPr>
          <w:lang w:val="it-IT"/>
        </w:rPr>
        <w:t>e</w:t>
      </w:r>
      <w:r w:rsidR="002F4E58">
        <w:rPr>
          <w:lang w:val="it-IT"/>
        </w:rPr>
        <w:t xml:space="preserve"> </w:t>
      </w:r>
      <w:r w:rsidR="002E359C">
        <w:rPr>
          <w:lang w:val="it-IT"/>
        </w:rPr>
        <w:t>nello sviluppo</w:t>
      </w:r>
      <w:r w:rsidR="002F4E58">
        <w:rPr>
          <w:lang w:val="it-IT"/>
        </w:rPr>
        <w:t xml:space="preserve"> </w:t>
      </w:r>
      <w:r w:rsidR="00D27126">
        <w:rPr>
          <w:lang w:val="it-IT"/>
        </w:rPr>
        <w:t xml:space="preserve">del sistema </w:t>
      </w:r>
      <w:proofErr w:type="spellStart"/>
      <w:r w:rsidR="00D27126">
        <w:rPr>
          <w:lang w:val="it-IT"/>
        </w:rPr>
        <w:t>Chord</w:t>
      </w:r>
      <w:proofErr w:type="spellEnd"/>
      <w:r w:rsidR="00D27126">
        <w:rPr>
          <w:lang w:val="it-IT"/>
        </w:rPr>
        <w:t>, un sistema costituito da nodi</w:t>
      </w:r>
      <w:r w:rsidR="00C3613E">
        <w:rPr>
          <w:lang w:val="it-IT"/>
        </w:rPr>
        <w:t xml:space="preserve"> collegati ad anello </w:t>
      </w:r>
      <w:r w:rsidR="00D27126">
        <w:rPr>
          <w:lang w:val="it-IT"/>
        </w:rPr>
        <w:t xml:space="preserve">che gestiscono </w:t>
      </w:r>
      <w:r w:rsidR="00F13D4C">
        <w:rPr>
          <w:lang w:val="it-IT"/>
        </w:rPr>
        <w:t>del</w:t>
      </w:r>
      <w:r w:rsidR="00D27126">
        <w:rPr>
          <w:lang w:val="it-IT"/>
        </w:rPr>
        <w:t>le risorse</w:t>
      </w:r>
      <w:r w:rsidR="00C3613E">
        <w:rPr>
          <w:lang w:val="it-IT"/>
        </w:rPr>
        <w:t xml:space="preserve">. </w:t>
      </w:r>
      <w:r w:rsidR="00E23DEE">
        <w:rPr>
          <w:lang w:val="it-IT"/>
        </w:rPr>
        <w:t xml:space="preserve">La sua architettura basata su </w:t>
      </w:r>
      <w:proofErr w:type="spellStart"/>
      <w:r w:rsidR="00E23DEE">
        <w:rPr>
          <w:lang w:val="it-IT"/>
        </w:rPr>
        <w:t>distributed</w:t>
      </w:r>
      <w:proofErr w:type="spellEnd"/>
      <w:r w:rsidR="00E23DEE">
        <w:rPr>
          <w:lang w:val="it-IT"/>
        </w:rPr>
        <w:t xml:space="preserve"> hash </w:t>
      </w:r>
      <w:proofErr w:type="spellStart"/>
      <w:r w:rsidR="00E23DEE">
        <w:rPr>
          <w:lang w:val="it-IT"/>
        </w:rPr>
        <w:t>table</w:t>
      </w:r>
      <w:proofErr w:type="spellEnd"/>
      <w:r w:rsidR="00E23DEE">
        <w:rPr>
          <w:lang w:val="it-IT"/>
        </w:rPr>
        <w:t xml:space="preserve"> </w:t>
      </w:r>
      <w:r w:rsidR="005B5F47">
        <w:rPr>
          <w:lang w:val="it-IT"/>
        </w:rPr>
        <w:t>consente la ricerca rapida e scalabile delle informazioni.</w:t>
      </w:r>
    </w:p>
    <w:p w14:paraId="6B2852F5" w14:textId="6D90BF33" w:rsidR="009303D9" w:rsidRPr="004D15C1" w:rsidRDefault="009303D9" w:rsidP="006B6B66">
      <w:pPr>
        <w:pStyle w:val="Titolo1"/>
        <w:rPr>
          <w:lang w:val="it-IT"/>
        </w:rPr>
      </w:pPr>
      <w:r w:rsidRPr="004D15C1">
        <w:rPr>
          <w:lang w:val="it-IT"/>
        </w:rPr>
        <w:t>Introdu</w:t>
      </w:r>
      <w:r w:rsidR="004A65E9">
        <w:rPr>
          <w:lang w:val="it-IT"/>
        </w:rPr>
        <w:t>zione</w:t>
      </w:r>
    </w:p>
    <w:p w14:paraId="05036928" w14:textId="16B3F277" w:rsidR="009303D9" w:rsidRPr="001140CE" w:rsidRDefault="00EB2A7D" w:rsidP="00E7596C">
      <w:pPr>
        <w:pStyle w:val="Corpotesto"/>
        <w:rPr>
          <w:lang w:val="it-IT"/>
        </w:rPr>
      </w:pPr>
      <w:r w:rsidRPr="001140CE">
        <w:rPr>
          <w:lang w:val="it-IT"/>
        </w:rPr>
        <w:t xml:space="preserve">Il Progetto </w:t>
      </w:r>
      <w:r w:rsidR="001140CE" w:rsidRPr="001140CE">
        <w:rPr>
          <w:lang w:val="it-IT"/>
        </w:rPr>
        <w:t>ha come s</w:t>
      </w:r>
      <w:r w:rsidR="001140CE">
        <w:rPr>
          <w:lang w:val="it-IT"/>
        </w:rPr>
        <w:t xml:space="preserve">copo </w:t>
      </w:r>
      <w:r w:rsidR="0087256D">
        <w:rPr>
          <w:lang w:val="it-IT"/>
        </w:rPr>
        <w:t xml:space="preserve">la realizzazione di un sistema </w:t>
      </w:r>
      <w:proofErr w:type="spellStart"/>
      <w:r w:rsidR="00C51A4D">
        <w:rPr>
          <w:lang w:val="it-IT"/>
        </w:rPr>
        <w:t>C</w:t>
      </w:r>
      <w:r w:rsidR="0087256D">
        <w:rPr>
          <w:lang w:val="it-IT"/>
        </w:rPr>
        <w:t>hord</w:t>
      </w:r>
      <w:proofErr w:type="spellEnd"/>
      <w:r w:rsidR="00C7434A">
        <w:rPr>
          <w:lang w:val="it-IT"/>
        </w:rPr>
        <w:t xml:space="preserve"> </w:t>
      </w:r>
      <w:r w:rsidR="00CB70E8">
        <w:rPr>
          <w:lang w:val="it-IT"/>
        </w:rPr>
        <w:t xml:space="preserve">che permetta l’inserimento e la rimozione di </w:t>
      </w:r>
      <w:r w:rsidR="0017395D">
        <w:rPr>
          <w:lang w:val="it-IT"/>
        </w:rPr>
        <w:t>nodi</w:t>
      </w:r>
      <w:r w:rsidR="00606AB3">
        <w:rPr>
          <w:lang w:val="it-IT"/>
        </w:rPr>
        <w:t xml:space="preserve"> n</w:t>
      </w:r>
      <w:r w:rsidR="00B3101A">
        <w:rPr>
          <w:lang w:val="it-IT"/>
        </w:rPr>
        <w:t xml:space="preserve">ella rete </w:t>
      </w:r>
      <w:r w:rsidR="0033614B">
        <w:rPr>
          <w:lang w:val="it-IT"/>
        </w:rPr>
        <w:t>configurata</w:t>
      </w:r>
      <w:r w:rsidR="00660F31">
        <w:rPr>
          <w:lang w:val="it-IT"/>
        </w:rPr>
        <w:t xml:space="preserve"> a forma di anello. </w:t>
      </w:r>
      <w:r w:rsidR="00CC7C1E">
        <w:rPr>
          <w:lang w:val="it-IT"/>
        </w:rPr>
        <w:t>I nodi devono essere in grado di comunicare tra loro per poter eseguire le operazioni di ricerca, inserimento e rimozione di una risorsa</w:t>
      </w:r>
      <w:r w:rsidR="00B61653">
        <w:rPr>
          <w:lang w:val="it-IT"/>
        </w:rPr>
        <w:t xml:space="preserve">. La gestione delle risorse avviene tramite finger </w:t>
      </w:r>
      <w:proofErr w:type="spellStart"/>
      <w:r w:rsidR="00B61653">
        <w:rPr>
          <w:lang w:val="it-IT"/>
        </w:rPr>
        <w:t>table</w:t>
      </w:r>
      <w:proofErr w:type="spellEnd"/>
      <w:r w:rsidR="00B61653">
        <w:rPr>
          <w:lang w:val="it-IT"/>
        </w:rPr>
        <w:t xml:space="preserve"> in modo da rendere gli accessi alle risorse più veloci e, di conseguenza, il sistema più performante.</w:t>
      </w:r>
      <w:r w:rsidR="00CB2738">
        <w:rPr>
          <w:lang w:val="it-IT"/>
        </w:rPr>
        <w:t xml:space="preserve"> </w:t>
      </w:r>
      <w:r w:rsidR="00066025">
        <w:rPr>
          <w:lang w:val="it-IT"/>
        </w:rPr>
        <w:t xml:space="preserve">Per quanto riguarda la simulazione del modello si è utilizzata la virtualizzazione a livello di </w:t>
      </w:r>
      <w:r w:rsidR="00970BF2">
        <w:rPr>
          <w:lang w:val="it-IT"/>
        </w:rPr>
        <w:t>sistema operativo tramite Docker</w:t>
      </w:r>
      <w:r w:rsidR="00540330">
        <w:rPr>
          <w:lang w:val="it-IT"/>
        </w:rPr>
        <w:t xml:space="preserve"> e si è caricato il sistema in cloud tramite il servizio EC2 offerto da Amazon.</w:t>
      </w:r>
    </w:p>
    <w:p w14:paraId="6EE5E996" w14:textId="5D8A1128" w:rsidR="009303D9" w:rsidRPr="004D15C1" w:rsidRDefault="00EF5140" w:rsidP="006B6B66">
      <w:pPr>
        <w:pStyle w:val="Titolo1"/>
        <w:rPr>
          <w:lang w:val="it-IT"/>
        </w:rPr>
      </w:pPr>
      <w:r>
        <w:rPr>
          <w:lang w:val="it-IT"/>
        </w:rPr>
        <w:t>Tecnologie</w:t>
      </w:r>
      <w:r w:rsidR="00406A4A">
        <w:rPr>
          <w:lang w:val="it-IT"/>
        </w:rPr>
        <w:t xml:space="preserve"> utilizzate</w:t>
      </w:r>
    </w:p>
    <w:p w14:paraId="1A8A2020" w14:textId="473D56AE" w:rsidR="00B10CB9" w:rsidRDefault="00E81AEA" w:rsidP="004E1A8E">
      <w:pPr>
        <w:pStyle w:val="Corpotesto"/>
        <w:rPr>
          <w:lang w:val="it-IT"/>
        </w:rPr>
      </w:pPr>
      <w:r w:rsidRPr="0002094A">
        <w:rPr>
          <w:lang w:val="it-IT"/>
        </w:rPr>
        <w:t xml:space="preserve">Per la realizzazione del </w:t>
      </w:r>
      <w:r w:rsidR="002B1BBD" w:rsidRPr="0002094A">
        <w:rPr>
          <w:lang w:val="it-IT"/>
        </w:rPr>
        <w:t xml:space="preserve">progetto </w:t>
      </w:r>
      <w:r w:rsidR="009B672D" w:rsidRPr="0002094A">
        <w:rPr>
          <w:lang w:val="it-IT"/>
        </w:rPr>
        <w:t xml:space="preserve">è stato utilizzato </w:t>
      </w:r>
      <w:r w:rsidR="0002094A" w:rsidRPr="0002094A">
        <w:rPr>
          <w:lang w:val="it-IT"/>
        </w:rPr>
        <w:t>il linguagg</w:t>
      </w:r>
      <w:r w:rsidR="0002094A">
        <w:rPr>
          <w:lang w:val="it-IT"/>
        </w:rPr>
        <w:t xml:space="preserve">io di programmazione </w:t>
      </w:r>
      <w:r w:rsidR="00FB2D5C" w:rsidRPr="00FB2D5C">
        <w:rPr>
          <w:b/>
          <w:bCs/>
          <w:lang w:val="it-IT"/>
        </w:rPr>
        <w:t>Go</w:t>
      </w:r>
      <w:r w:rsidR="00841825">
        <w:rPr>
          <w:lang w:val="it-IT"/>
        </w:rPr>
        <w:t xml:space="preserve"> per l</w:t>
      </w:r>
      <w:r w:rsidR="00162DA4">
        <w:rPr>
          <w:lang w:val="it-IT"/>
        </w:rPr>
        <w:t xml:space="preserve">o sviluppo della logica del sistema </w:t>
      </w:r>
      <w:proofErr w:type="spellStart"/>
      <w:r w:rsidR="00162DA4">
        <w:rPr>
          <w:lang w:val="it-IT"/>
        </w:rPr>
        <w:t>chord</w:t>
      </w:r>
      <w:proofErr w:type="spellEnd"/>
      <w:r w:rsidR="00162DA4">
        <w:rPr>
          <w:lang w:val="it-IT"/>
        </w:rPr>
        <w:t xml:space="preserve"> e per lo sviluppo </w:t>
      </w:r>
      <w:r w:rsidR="00E829A6">
        <w:rPr>
          <w:lang w:val="it-IT"/>
        </w:rPr>
        <w:t xml:space="preserve">automatizzato del file </w:t>
      </w:r>
      <w:proofErr w:type="spellStart"/>
      <w:r w:rsidR="00E829A6">
        <w:rPr>
          <w:lang w:val="it-IT"/>
        </w:rPr>
        <w:t>docker</w:t>
      </w:r>
      <w:proofErr w:type="spellEnd"/>
      <w:r w:rsidR="00E829A6">
        <w:rPr>
          <w:lang w:val="it-IT"/>
        </w:rPr>
        <w:t>-compose</w:t>
      </w:r>
      <w:r w:rsidR="009303D9" w:rsidRPr="0002094A">
        <w:rPr>
          <w:lang w:val="it-IT"/>
        </w:rPr>
        <w:t>.</w:t>
      </w:r>
      <w:r w:rsidR="00E829A6">
        <w:rPr>
          <w:lang w:val="it-IT"/>
        </w:rPr>
        <w:t xml:space="preserve"> È stat</w:t>
      </w:r>
      <w:r w:rsidR="003A755E">
        <w:rPr>
          <w:lang w:val="it-IT"/>
        </w:rPr>
        <w:t xml:space="preserve">o inoltre utilizzato il linguaggio di scripting </w:t>
      </w:r>
      <w:r w:rsidR="00AC1B99">
        <w:rPr>
          <w:b/>
          <w:bCs/>
          <w:lang w:val="it-IT"/>
        </w:rPr>
        <w:t>B</w:t>
      </w:r>
      <w:r w:rsidR="003A755E" w:rsidRPr="009F227D">
        <w:rPr>
          <w:b/>
          <w:bCs/>
          <w:lang w:val="it-IT"/>
        </w:rPr>
        <w:t>ash</w:t>
      </w:r>
      <w:r w:rsidR="003A755E">
        <w:rPr>
          <w:lang w:val="it-IT"/>
        </w:rPr>
        <w:t xml:space="preserve"> per l’aggiunta di un nodo isolato</w:t>
      </w:r>
      <w:r w:rsidR="00602615">
        <w:rPr>
          <w:lang w:val="it-IT"/>
        </w:rPr>
        <w:t xml:space="preserve"> e per la configurazione automatizzata de</w:t>
      </w:r>
      <w:r w:rsidR="009C2A95">
        <w:rPr>
          <w:lang w:val="it-IT"/>
        </w:rPr>
        <w:t xml:space="preserve">lla macchina virtuale avviata tramite il servizio </w:t>
      </w:r>
      <w:r w:rsidR="009C2A95" w:rsidRPr="009F6BBE">
        <w:rPr>
          <w:b/>
          <w:bCs/>
          <w:lang w:val="it-IT"/>
        </w:rPr>
        <w:t>EC2</w:t>
      </w:r>
      <w:r w:rsidR="004E1A8E">
        <w:rPr>
          <w:lang w:val="it-IT"/>
        </w:rPr>
        <w:t xml:space="preserve"> utilizzato per effettuare il </w:t>
      </w:r>
      <w:proofErr w:type="spellStart"/>
      <w:r w:rsidR="004E1A8E">
        <w:rPr>
          <w:lang w:val="it-IT"/>
        </w:rPr>
        <w:t>de</w:t>
      </w:r>
      <w:r w:rsidR="009F6BBE">
        <w:rPr>
          <w:lang w:val="it-IT"/>
        </w:rPr>
        <w:t>ploy</w:t>
      </w:r>
      <w:proofErr w:type="spellEnd"/>
      <w:r w:rsidR="009F6BBE">
        <w:rPr>
          <w:lang w:val="it-IT"/>
        </w:rPr>
        <w:t xml:space="preserve"> dell’applicazione su una macchina virtuale nel cloud</w:t>
      </w:r>
      <w:r w:rsidR="003A755E">
        <w:rPr>
          <w:lang w:val="it-IT"/>
        </w:rPr>
        <w:t>.</w:t>
      </w:r>
    </w:p>
    <w:p w14:paraId="5D4611A6" w14:textId="7245EE69" w:rsidR="00C077E1" w:rsidRDefault="0057760B" w:rsidP="00E7596C">
      <w:pPr>
        <w:pStyle w:val="Corpotesto"/>
        <w:rPr>
          <w:lang w:val="it-IT"/>
        </w:rPr>
      </w:pPr>
      <w:r>
        <w:rPr>
          <w:lang w:val="it-IT"/>
        </w:rPr>
        <w:t xml:space="preserve">Altre tecnologie utilizzate sono </w:t>
      </w:r>
      <w:r w:rsidR="00255BEF" w:rsidRPr="00AC1B99">
        <w:rPr>
          <w:b/>
          <w:bCs/>
          <w:lang w:val="it-IT"/>
        </w:rPr>
        <w:t>Docker</w:t>
      </w:r>
      <w:r w:rsidR="00255BEF">
        <w:rPr>
          <w:lang w:val="it-IT"/>
        </w:rPr>
        <w:t xml:space="preserve"> per realizzare la vir</w:t>
      </w:r>
      <w:r w:rsidR="009611FC">
        <w:rPr>
          <w:lang w:val="it-IT"/>
        </w:rPr>
        <w:t xml:space="preserve">tualizzazione a livello di sistema operativo permettendo </w:t>
      </w:r>
      <w:r w:rsidR="00DE4500">
        <w:rPr>
          <w:lang w:val="it-IT"/>
        </w:rPr>
        <w:t>l’isolamento tra i vari nodi</w:t>
      </w:r>
      <w:r w:rsidR="00AC1B99">
        <w:rPr>
          <w:lang w:val="it-IT"/>
        </w:rPr>
        <w:t xml:space="preserve">, </w:t>
      </w:r>
      <w:r w:rsidR="00261D92">
        <w:rPr>
          <w:b/>
          <w:bCs/>
          <w:lang w:val="it-IT"/>
        </w:rPr>
        <w:t xml:space="preserve">Docker Compose </w:t>
      </w:r>
      <w:r w:rsidR="00261D92">
        <w:rPr>
          <w:lang w:val="it-IT"/>
        </w:rPr>
        <w:t>per istanziare e gestire i container all’interno della stessa macchina</w:t>
      </w:r>
      <w:r w:rsidR="00046B63">
        <w:rPr>
          <w:lang w:val="it-IT"/>
        </w:rPr>
        <w:t xml:space="preserve"> oltre che per creare la rete attraverso la quale i nodi sui diversi container riescono a comunicare</w:t>
      </w:r>
      <w:r w:rsidR="00204517">
        <w:rPr>
          <w:lang w:val="it-IT"/>
        </w:rPr>
        <w:t>.</w:t>
      </w:r>
      <w:r w:rsidR="0058154C">
        <w:rPr>
          <w:lang w:val="it-IT"/>
        </w:rPr>
        <w:t xml:space="preserve"> </w:t>
      </w:r>
    </w:p>
    <w:p w14:paraId="0FCDA78F" w14:textId="1D2E7270" w:rsidR="00B10CB9" w:rsidRDefault="0058154C" w:rsidP="00B10CB9">
      <w:pPr>
        <w:pStyle w:val="Corpotesto"/>
        <w:rPr>
          <w:lang w:val="it-IT"/>
        </w:rPr>
      </w:pPr>
      <w:r>
        <w:rPr>
          <w:lang w:val="it-IT"/>
        </w:rPr>
        <w:t xml:space="preserve">Per la comunicazione tra i vari nodi </w:t>
      </w:r>
      <w:r w:rsidR="00BD0E5C">
        <w:rPr>
          <w:lang w:val="it-IT"/>
        </w:rPr>
        <w:t>è stat</w:t>
      </w:r>
      <w:r w:rsidR="00354877">
        <w:rPr>
          <w:lang w:val="it-IT"/>
        </w:rPr>
        <w:t>a</w:t>
      </w:r>
      <w:r w:rsidR="00BD0E5C">
        <w:rPr>
          <w:lang w:val="it-IT"/>
        </w:rPr>
        <w:t xml:space="preserve"> utilizzat</w:t>
      </w:r>
      <w:r w:rsidR="001F22B3">
        <w:rPr>
          <w:lang w:val="it-IT"/>
        </w:rPr>
        <w:t xml:space="preserve">a la </w:t>
      </w:r>
      <w:r w:rsidR="002179EE">
        <w:rPr>
          <w:lang w:val="it-IT"/>
        </w:rPr>
        <w:t xml:space="preserve">libreria </w:t>
      </w:r>
      <w:proofErr w:type="spellStart"/>
      <w:r w:rsidR="002179EE" w:rsidRPr="002179EE">
        <w:rPr>
          <w:b/>
          <w:bCs/>
          <w:lang w:val="it-IT"/>
        </w:rPr>
        <w:t>goRPC</w:t>
      </w:r>
      <w:proofErr w:type="spellEnd"/>
      <w:r w:rsidR="002179EE">
        <w:rPr>
          <w:b/>
          <w:bCs/>
          <w:lang w:val="it-IT"/>
        </w:rPr>
        <w:t xml:space="preserve"> </w:t>
      </w:r>
      <w:r w:rsidR="00354877">
        <w:rPr>
          <w:lang w:val="it-IT"/>
        </w:rPr>
        <w:t>per la gestione di chiamate remote</w:t>
      </w:r>
      <w:r w:rsidR="00B271EF">
        <w:rPr>
          <w:lang w:val="it-IT"/>
        </w:rPr>
        <w:t>.</w:t>
      </w:r>
    </w:p>
    <w:p w14:paraId="2F469B67" w14:textId="640BEBC1" w:rsidR="00B271EF" w:rsidRPr="00E65EC0" w:rsidRDefault="00891C0C" w:rsidP="00E7596C">
      <w:pPr>
        <w:pStyle w:val="Corpotesto"/>
        <w:rPr>
          <w:lang w:val="it-IT"/>
        </w:rPr>
      </w:pPr>
      <w:r>
        <w:rPr>
          <w:lang w:val="it-IT"/>
        </w:rPr>
        <w:t>Infine, per quanto riguarda la configurazione dei parametri che caratterizzano il sistema</w:t>
      </w:r>
      <w:r w:rsidR="0067126C">
        <w:rPr>
          <w:lang w:val="it-IT"/>
        </w:rPr>
        <w:t xml:space="preserve"> (numero di bit per gli identificatori e numero di nodi da creare </w:t>
      </w:r>
      <w:r w:rsidR="00335E21">
        <w:rPr>
          <w:lang w:val="it-IT"/>
        </w:rPr>
        <w:t>al momento dell’inizializzazione</w:t>
      </w:r>
      <w:r w:rsidR="0067126C">
        <w:rPr>
          <w:lang w:val="it-IT"/>
        </w:rPr>
        <w:t>)</w:t>
      </w:r>
      <w:r w:rsidR="000733C3">
        <w:rPr>
          <w:lang w:val="it-IT"/>
        </w:rPr>
        <w:t xml:space="preserve"> è stato utilizzato un file </w:t>
      </w:r>
      <w:r w:rsidR="000733C3" w:rsidRPr="006422AF">
        <w:rPr>
          <w:b/>
          <w:bCs/>
          <w:lang w:val="it-IT"/>
        </w:rPr>
        <w:t>.</w:t>
      </w:r>
      <w:proofErr w:type="spellStart"/>
      <w:r w:rsidR="000733C3" w:rsidRPr="006422AF">
        <w:rPr>
          <w:b/>
          <w:bCs/>
          <w:lang w:val="it-IT"/>
        </w:rPr>
        <w:t>json</w:t>
      </w:r>
      <w:proofErr w:type="spellEnd"/>
      <w:r w:rsidR="00DA2B6F">
        <w:rPr>
          <w:lang w:val="it-IT"/>
        </w:rPr>
        <w:t xml:space="preserve">, mentre per la gestione degli id dei nodi e delle risorse è </w:t>
      </w:r>
      <w:r w:rsidR="00E65EC0">
        <w:rPr>
          <w:lang w:val="it-IT"/>
        </w:rPr>
        <w:t xml:space="preserve">stato utilizzato il meccanismo di hash </w:t>
      </w:r>
      <w:r w:rsidR="00E65EC0">
        <w:rPr>
          <w:b/>
          <w:bCs/>
          <w:lang w:val="it-IT"/>
        </w:rPr>
        <w:t xml:space="preserve">SHA-1 </w:t>
      </w:r>
      <w:r w:rsidR="00E65EC0">
        <w:rPr>
          <w:lang w:val="it-IT"/>
        </w:rPr>
        <w:t xml:space="preserve">modificato opportunamente in modo </w:t>
      </w:r>
      <w:r w:rsidR="00FD0502">
        <w:rPr>
          <w:lang w:val="it-IT"/>
        </w:rPr>
        <w:t>da ottenere uno spazio continuo in cui mappare sia nodi che risorse (</w:t>
      </w:r>
      <w:proofErr w:type="spellStart"/>
      <w:r w:rsidR="00FD0502">
        <w:rPr>
          <w:lang w:val="it-IT"/>
        </w:rPr>
        <w:t>consistent</w:t>
      </w:r>
      <w:proofErr w:type="spellEnd"/>
      <w:r w:rsidR="00FD0502">
        <w:rPr>
          <w:lang w:val="it-IT"/>
        </w:rPr>
        <w:t xml:space="preserve"> </w:t>
      </w:r>
      <w:proofErr w:type="spellStart"/>
      <w:r w:rsidR="00FD0502">
        <w:rPr>
          <w:lang w:val="it-IT"/>
        </w:rPr>
        <w:t>hashing</w:t>
      </w:r>
      <w:proofErr w:type="spellEnd"/>
      <w:r w:rsidR="00FD0502">
        <w:rPr>
          <w:lang w:val="it-IT"/>
        </w:rPr>
        <w:t>).</w:t>
      </w:r>
    </w:p>
    <w:p w14:paraId="7B20794F" w14:textId="5CF68694" w:rsidR="009303D9" w:rsidRPr="00D87063" w:rsidRDefault="00167402" w:rsidP="00D87063">
      <w:pPr>
        <w:pStyle w:val="Titolo1"/>
        <w:rPr>
          <w:lang w:val="en-GB"/>
        </w:rPr>
      </w:pPr>
      <w:r>
        <w:rPr>
          <w:lang w:val="en-GB"/>
        </w:rPr>
        <w:t>Architettura</w:t>
      </w:r>
    </w:p>
    <w:p w14:paraId="27DACADB" w14:textId="7F5D2869" w:rsidR="009303D9" w:rsidRPr="004D15C1" w:rsidRDefault="00542123" w:rsidP="00ED0149">
      <w:pPr>
        <w:pStyle w:val="Titolo2"/>
        <w:rPr>
          <w:lang w:val="it-IT"/>
        </w:rPr>
      </w:pPr>
      <w:r>
        <w:rPr>
          <w:lang w:val="it-IT"/>
        </w:rPr>
        <w:t>Struttura</w:t>
      </w:r>
    </w:p>
    <w:p w14:paraId="0FA4F07B" w14:textId="5589ED63" w:rsidR="009303D9" w:rsidRDefault="00EB5157" w:rsidP="00EE5DD7">
      <w:pPr>
        <w:pStyle w:val="Corpotesto"/>
        <w:tabs>
          <w:tab w:val="clear" w:pos="288"/>
          <w:tab w:val="left" w:pos="0"/>
        </w:tabs>
        <w:ind w:firstLine="284"/>
        <w:rPr>
          <w:lang w:val="it-IT"/>
        </w:rPr>
      </w:pPr>
      <w:r w:rsidRPr="00587FFD">
        <w:rPr>
          <w:lang w:val="it-IT"/>
        </w:rPr>
        <w:t xml:space="preserve">Il sistema </w:t>
      </w:r>
      <w:r w:rsidR="00251FDE" w:rsidRPr="00587FFD">
        <w:rPr>
          <w:lang w:val="it-IT"/>
        </w:rPr>
        <w:t>è</w:t>
      </w:r>
      <w:r w:rsidR="00A1610A">
        <w:rPr>
          <w:lang w:val="it-IT"/>
        </w:rPr>
        <w:t xml:space="preserve"> </w:t>
      </w:r>
      <w:r w:rsidR="001F6D00">
        <w:rPr>
          <w:lang w:val="it-IT"/>
        </w:rPr>
        <w:t xml:space="preserve">composto da una overlay network strutturata la cui dimensione può variare in modo dinamico nel tempo formata da un insieme di nodi </w:t>
      </w:r>
      <w:r w:rsidR="002F75AE">
        <w:rPr>
          <w:lang w:val="it-IT"/>
        </w:rPr>
        <w:t xml:space="preserve">che si occupano della gestione </w:t>
      </w:r>
      <w:r w:rsidR="002F75AE">
        <w:rPr>
          <w:lang w:val="it-IT"/>
        </w:rPr>
        <w:t>delle risors</w:t>
      </w:r>
      <w:r w:rsidR="00995D21">
        <w:rPr>
          <w:lang w:val="it-IT"/>
        </w:rPr>
        <w:t>e</w:t>
      </w:r>
      <w:r w:rsidR="00E44182">
        <w:rPr>
          <w:lang w:val="it-IT"/>
        </w:rPr>
        <w:t>,</w:t>
      </w:r>
      <w:r w:rsidR="004B4F30">
        <w:rPr>
          <w:lang w:val="it-IT"/>
        </w:rPr>
        <w:t xml:space="preserve"> </w:t>
      </w:r>
      <w:r w:rsidR="00945044">
        <w:rPr>
          <w:lang w:val="it-IT"/>
        </w:rPr>
        <w:t xml:space="preserve">da un client che comunica con il sistema </w:t>
      </w:r>
      <w:r w:rsidR="00E44182">
        <w:rPr>
          <w:lang w:val="it-IT"/>
        </w:rPr>
        <w:t xml:space="preserve">ed </w:t>
      </w:r>
      <w:r w:rsidR="00B84083">
        <w:rPr>
          <w:lang w:val="it-IT"/>
        </w:rPr>
        <w:t xml:space="preserve">un server </w:t>
      </w:r>
      <w:proofErr w:type="spellStart"/>
      <w:r w:rsidR="00D30E15">
        <w:rPr>
          <w:lang w:val="it-IT"/>
        </w:rPr>
        <w:t>registry</w:t>
      </w:r>
      <w:proofErr w:type="spellEnd"/>
      <w:r w:rsidR="009D1EE0">
        <w:rPr>
          <w:lang w:val="it-IT"/>
        </w:rPr>
        <w:t>.</w:t>
      </w:r>
    </w:p>
    <w:p w14:paraId="7BF4906D" w14:textId="68C1757A" w:rsidR="009D1EE0" w:rsidRDefault="009D1EE0" w:rsidP="00EE5DD7">
      <w:pPr>
        <w:pStyle w:val="Corpotesto"/>
        <w:tabs>
          <w:tab w:val="clear" w:pos="288"/>
          <w:tab w:val="left" w:pos="0"/>
        </w:tabs>
        <w:ind w:firstLine="284"/>
        <w:rPr>
          <w:lang w:val="it-IT"/>
        </w:rPr>
      </w:pPr>
      <w:r>
        <w:rPr>
          <w:lang w:val="it-IT"/>
        </w:rPr>
        <w:t xml:space="preserve">I </w:t>
      </w:r>
      <w:r w:rsidRPr="00B66007">
        <w:rPr>
          <w:b/>
          <w:bCs/>
          <w:lang w:val="it-IT"/>
        </w:rPr>
        <w:t>nodi</w:t>
      </w:r>
      <w:r w:rsidR="00B66007">
        <w:rPr>
          <w:b/>
          <w:bCs/>
          <w:lang w:val="it-IT"/>
        </w:rPr>
        <w:t xml:space="preserve"> </w:t>
      </w:r>
      <w:r w:rsidR="003D5854">
        <w:rPr>
          <w:lang w:val="it-IT"/>
        </w:rPr>
        <w:t>memorizzano e gestiscono le risorse esponendo tramite il protocollo RPC le funzioni per aggiungere, rimuovere o cercare le risorse</w:t>
      </w:r>
      <w:r w:rsidR="00BE5561">
        <w:rPr>
          <w:lang w:val="it-IT"/>
        </w:rPr>
        <w:t xml:space="preserve">. </w:t>
      </w:r>
      <w:r w:rsidR="006517A0">
        <w:rPr>
          <w:lang w:val="it-IT"/>
        </w:rPr>
        <w:t>A</w:t>
      </w:r>
      <w:r w:rsidR="00F175DE">
        <w:rPr>
          <w:lang w:val="it-IT"/>
        </w:rPr>
        <w:t xml:space="preserve">d ogni nodo viene assegnato un ID </w:t>
      </w:r>
      <w:r w:rsidR="009942AD">
        <w:rPr>
          <w:lang w:val="it-IT"/>
        </w:rPr>
        <w:t>che lo identifica all’interno del</w:t>
      </w:r>
      <w:r w:rsidR="005A27E9">
        <w:rPr>
          <w:lang w:val="it-IT"/>
        </w:rPr>
        <w:t>la rete</w:t>
      </w:r>
      <w:r w:rsidR="002603F4">
        <w:rPr>
          <w:lang w:val="it-IT"/>
        </w:rPr>
        <w:t xml:space="preserve">, </w:t>
      </w:r>
      <w:r w:rsidR="006B4DBA">
        <w:rPr>
          <w:lang w:val="it-IT"/>
        </w:rPr>
        <w:t>il nodo si occupa di gestire tutte le risorse che si trovano tra lui (incluso) e il suo predecessore (escluso).</w:t>
      </w:r>
    </w:p>
    <w:p w14:paraId="1FB3F824" w14:textId="77777777" w:rsidR="00BF1D8C" w:rsidRDefault="00BA7C57" w:rsidP="00EE5DD7">
      <w:pPr>
        <w:pStyle w:val="Corpotesto"/>
        <w:tabs>
          <w:tab w:val="clear" w:pos="288"/>
          <w:tab w:val="left" w:pos="0"/>
        </w:tabs>
        <w:ind w:firstLine="284"/>
        <w:rPr>
          <w:lang w:val="it-IT"/>
        </w:rPr>
      </w:pPr>
      <w:r>
        <w:rPr>
          <w:lang w:val="it-IT"/>
        </w:rPr>
        <w:t xml:space="preserve">Il </w:t>
      </w:r>
      <w:r w:rsidRPr="00877D8B">
        <w:rPr>
          <w:b/>
          <w:bCs/>
          <w:lang w:val="it-IT"/>
        </w:rPr>
        <w:t xml:space="preserve">server </w:t>
      </w:r>
      <w:proofErr w:type="spellStart"/>
      <w:r w:rsidR="00D30E15">
        <w:rPr>
          <w:b/>
          <w:bCs/>
          <w:lang w:val="it-IT"/>
        </w:rPr>
        <w:t>registry</w:t>
      </w:r>
      <w:proofErr w:type="spellEnd"/>
      <w:r w:rsidRPr="00EE5DD7">
        <w:rPr>
          <w:lang w:val="it-IT"/>
        </w:rPr>
        <w:t xml:space="preserve"> </w:t>
      </w:r>
      <w:r w:rsidR="004B6FB2">
        <w:rPr>
          <w:lang w:val="it-IT"/>
        </w:rPr>
        <w:t>è un server il cui IP è fisso e conosciuto sia dai nodi che dal client</w:t>
      </w:r>
      <w:r w:rsidR="007340EB">
        <w:rPr>
          <w:lang w:val="it-IT"/>
        </w:rPr>
        <w:t>.</w:t>
      </w:r>
    </w:p>
    <w:p w14:paraId="48C679B7" w14:textId="56435258" w:rsidR="00A2498E" w:rsidRDefault="007340EB" w:rsidP="00EE5DD7">
      <w:pPr>
        <w:pStyle w:val="Corpotesto"/>
        <w:tabs>
          <w:tab w:val="clear" w:pos="288"/>
          <w:tab w:val="left" w:pos="0"/>
        </w:tabs>
        <w:ind w:firstLine="284"/>
        <w:rPr>
          <w:lang w:val="it-IT"/>
        </w:rPr>
      </w:pPr>
      <w:r>
        <w:rPr>
          <w:lang w:val="it-IT"/>
        </w:rPr>
        <w:t xml:space="preserve">Si occupa di gestire l’ingresso dei nuovi nodi </w:t>
      </w:r>
      <w:r w:rsidR="00116E9D">
        <w:rPr>
          <w:lang w:val="it-IT"/>
        </w:rPr>
        <w:t xml:space="preserve">nella rete, infatti, </w:t>
      </w:r>
      <w:r w:rsidR="00B77320">
        <w:rPr>
          <w:lang w:val="it-IT"/>
        </w:rPr>
        <w:t xml:space="preserve">non appena un nuovo nodo fa richiesta </w:t>
      </w:r>
      <w:r w:rsidR="000D777B">
        <w:rPr>
          <w:lang w:val="it-IT"/>
        </w:rPr>
        <w:t>per</w:t>
      </w:r>
      <w:r w:rsidR="00B77320">
        <w:rPr>
          <w:lang w:val="it-IT"/>
        </w:rPr>
        <w:t xml:space="preserve"> entrare questo gli risponde con l’IP del suo successore</w:t>
      </w:r>
      <w:r w:rsidR="00A2498E">
        <w:rPr>
          <w:lang w:val="it-IT"/>
        </w:rPr>
        <w:t>.</w:t>
      </w:r>
    </w:p>
    <w:p w14:paraId="4C4D8C8F" w14:textId="6988F670" w:rsidR="00BA7C57" w:rsidRDefault="00A2498E" w:rsidP="00EE5DD7">
      <w:pPr>
        <w:pStyle w:val="Corpotesto"/>
        <w:tabs>
          <w:tab w:val="clear" w:pos="288"/>
          <w:tab w:val="left" w:pos="0"/>
        </w:tabs>
        <w:ind w:firstLine="284"/>
        <w:rPr>
          <w:lang w:val="it-IT"/>
        </w:rPr>
      </w:pPr>
      <w:r>
        <w:rPr>
          <w:lang w:val="it-IT"/>
        </w:rPr>
        <w:t>Si occupa inoltre</w:t>
      </w:r>
      <w:r w:rsidR="003C4045">
        <w:rPr>
          <w:lang w:val="it-IT"/>
        </w:rPr>
        <w:t xml:space="preserve"> di comunicare al client</w:t>
      </w:r>
      <w:r w:rsidR="00BF1D8C" w:rsidRPr="00BF1D8C">
        <w:rPr>
          <w:lang w:val="it-IT"/>
        </w:rPr>
        <w:t xml:space="preserve"> </w:t>
      </w:r>
      <w:r w:rsidR="00BF1D8C">
        <w:rPr>
          <w:lang w:val="it-IT"/>
        </w:rPr>
        <w:t>un nodo della rete da contattare per interfacciarsi al sistema</w:t>
      </w:r>
      <w:r w:rsidR="005C4443">
        <w:rPr>
          <w:lang w:val="it-IT"/>
        </w:rPr>
        <w:t xml:space="preserve"> secondo una strategia Round-Robin in modo da mantenere un carico bilanciato tra i vari nodi</w:t>
      </w:r>
      <w:r w:rsidR="00200481">
        <w:rPr>
          <w:lang w:val="it-IT"/>
        </w:rPr>
        <w:t>.</w:t>
      </w:r>
    </w:p>
    <w:p w14:paraId="1CEA941C" w14:textId="2CCD8D36" w:rsidR="00BA5857" w:rsidRDefault="00BA5857" w:rsidP="00EE5DD7">
      <w:pPr>
        <w:pStyle w:val="Corpotesto"/>
        <w:rPr>
          <w:lang w:val="it-IT"/>
        </w:rPr>
      </w:pPr>
      <w:r>
        <w:rPr>
          <w:lang w:val="it-IT"/>
        </w:rPr>
        <w:t xml:space="preserve">Il </w:t>
      </w:r>
      <w:r w:rsidRPr="00EE5DD7">
        <w:rPr>
          <w:b/>
          <w:bCs/>
          <w:lang w:val="it-IT"/>
        </w:rPr>
        <w:t>client</w:t>
      </w:r>
      <w:r>
        <w:rPr>
          <w:lang w:val="it-IT"/>
        </w:rPr>
        <w:t xml:space="preserve"> una volta ricevuto l’IP di un nodo appartenente alla rete </w:t>
      </w:r>
      <w:r w:rsidR="00883D6C">
        <w:rPr>
          <w:lang w:val="it-IT"/>
        </w:rPr>
        <w:t>permette di eseguire le operazioni di inserimento ricerca e rimozione delle risorse</w:t>
      </w:r>
      <w:r w:rsidR="006C0385">
        <w:rPr>
          <w:lang w:val="it-IT"/>
        </w:rPr>
        <w:t>, in più permette di fare uscire nodi dalla rete.</w:t>
      </w:r>
    </w:p>
    <w:p w14:paraId="658F8685" w14:textId="77777777" w:rsidR="00D22B6A" w:rsidRDefault="00984473" w:rsidP="00D22B6A">
      <w:pPr>
        <w:pStyle w:val="Corpotesto"/>
        <w:keepNext/>
      </w:pPr>
      <w:r>
        <w:rPr>
          <w:noProof/>
          <w:lang w:val="it-IT"/>
        </w:rPr>
        <w:drawing>
          <wp:inline distT="0" distB="0" distL="0" distR="0" wp14:anchorId="67EAA48C" wp14:editId="12DF1C5C">
            <wp:extent cx="3086100" cy="2819400"/>
            <wp:effectExtent l="0" t="0" r="0" b="0"/>
            <wp:docPr id="191736195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8598" w14:textId="5FECC325" w:rsidR="001C08DA" w:rsidRPr="00D22B6A" w:rsidRDefault="00D22B6A" w:rsidP="00D22B6A">
      <w:pPr>
        <w:pStyle w:val="Didascalia"/>
        <w:jc w:val="both"/>
        <w:rPr>
          <w:lang w:val="it-IT"/>
        </w:rPr>
      </w:pPr>
      <w:proofErr w:type="spellStart"/>
      <w:r w:rsidRPr="00D22B6A">
        <w:rPr>
          <w:lang w:val="it-IT"/>
        </w:rPr>
        <w:t>Fig</w:t>
      </w:r>
      <w:proofErr w:type="spellEnd"/>
      <w:r w:rsidRPr="00D22B6A">
        <w:rPr>
          <w:lang w:val="it-IT"/>
        </w:rPr>
        <w:t xml:space="preserve"> </w:t>
      </w:r>
      <w:r>
        <w:fldChar w:fldCharType="begin"/>
      </w:r>
      <w:r w:rsidRPr="00D22B6A">
        <w:rPr>
          <w:lang w:val="it-IT"/>
        </w:rPr>
        <w:instrText xml:space="preserve"> SEQ Fig \* ARABIC </w:instrText>
      </w:r>
      <w:r>
        <w:fldChar w:fldCharType="separate"/>
      </w:r>
      <w:r w:rsidR="004E675E">
        <w:rPr>
          <w:noProof/>
          <w:lang w:val="it-IT"/>
        </w:rPr>
        <w:t>1</w:t>
      </w:r>
      <w:r>
        <w:fldChar w:fldCharType="end"/>
      </w:r>
      <w:r w:rsidRPr="00D22B6A">
        <w:rPr>
          <w:lang w:val="it-IT"/>
        </w:rPr>
        <w:t xml:space="preserve"> Rappresentazione anello sistema </w:t>
      </w:r>
      <w:proofErr w:type="spellStart"/>
      <w:r w:rsidRPr="00D22B6A">
        <w:rPr>
          <w:lang w:val="it-IT"/>
        </w:rPr>
        <w:t>Chord</w:t>
      </w:r>
      <w:proofErr w:type="spellEnd"/>
      <w:r w:rsidRPr="00D22B6A">
        <w:rPr>
          <w:lang w:val="it-IT"/>
        </w:rPr>
        <w:t xml:space="preserve">, ogni nodo gestisce tutte le risorse tra </w:t>
      </w:r>
      <w:r w:rsidR="004321EB" w:rsidRPr="00D22B6A">
        <w:rPr>
          <w:lang w:val="it-IT"/>
        </w:rPr>
        <w:t>sé</w:t>
      </w:r>
      <w:r w:rsidRPr="00D22B6A">
        <w:rPr>
          <w:lang w:val="it-IT"/>
        </w:rPr>
        <w:t xml:space="preserve"> (incluso) e predecessore (escluso).</w:t>
      </w:r>
    </w:p>
    <w:p w14:paraId="45AA45A5" w14:textId="1AC064E4" w:rsidR="009303D9" w:rsidRPr="004D15C1" w:rsidRDefault="00564BF8" w:rsidP="00ED0149">
      <w:pPr>
        <w:pStyle w:val="Titolo2"/>
        <w:rPr>
          <w:lang w:val="it-IT"/>
        </w:rPr>
      </w:pPr>
      <w:r>
        <w:rPr>
          <w:lang w:val="it-IT"/>
        </w:rPr>
        <w:t>Funzione di Hash</w:t>
      </w:r>
    </w:p>
    <w:p w14:paraId="3AAB05FB" w14:textId="1CEF31A6" w:rsidR="00BC59A5" w:rsidRDefault="00257994" w:rsidP="006F674F">
      <w:pPr>
        <w:pStyle w:val="Corpotesto"/>
        <w:rPr>
          <w:lang w:val="it-IT"/>
        </w:rPr>
      </w:pPr>
      <w:r w:rsidRPr="00257994">
        <w:rPr>
          <w:lang w:val="it-IT"/>
        </w:rPr>
        <w:t xml:space="preserve">Il sistema </w:t>
      </w:r>
      <w:proofErr w:type="spellStart"/>
      <w:r w:rsidRPr="00257994">
        <w:rPr>
          <w:lang w:val="it-IT"/>
        </w:rPr>
        <w:t>Chord</w:t>
      </w:r>
      <w:proofErr w:type="spellEnd"/>
      <w:r w:rsidRPr="00257994">
        <w:rPr>
          <w:lang w:val="it-IT"/>
        </w:rPr>
        <w:t xml:space="preserve"> </w:t>
      </w:r>
      <w:r>
        <w:rPr>
          <w:lang w:val="it-IT"/>
        </w:rPr>
        <w:t xml:space="preserve">sfrutta la tecnica del </w:t>
      </w:r>
      <w:proofErr w:type="spellStart"/>
      <w:r w:rsidRPr="008D732C">
        <w:rPr>
          <w:b/>
          <w:bCs/>
          <w:lang w:val="it-IT"/>
        </w:rPr>
        <w:t>consistent</w:t>
      </w:r>
      <w:proofErr w:type="spellEnd"/>
      <w:r w:rsidRPr="008D732C">
        <w:rPr>
          <w:b/>
          <w:bCs/>
          <w:lang w:val="it-IT"/>
        </w:rPr>
        <w:t xml:space="preserve"> </w:t>
      </w:r>
      <w:proofErr w:type="spellStart"/>
      <w:r w:rsidRPr="008D732C">
        <w:rPr>
          <w:b/>
          <w:bCs/>
          <w:lang w:val="it-IT"/>
        </w:rPr>
        <w:t>hashing</w:t>
      </w:r>
      <w:proofErr w:type="spellEnd"/>
      <w:r w:rsidRPr="008D732C">
        <w:rPr>
          <w:b/>
          <w:bCs/>
          <w:lang w:val="it-IT"/>
        </w:rPr>
        <w:t xml:space="preserve"> </w:t>
      </w:r>
      <w:r>
        <w:rPr>
          <w:lang w:val="it-IT"/>
        </w:rPr>
        <w:t>per</w:t>
      </w:r>
      <w:r w:rsidR="00CE3371">
        <w:rPr>
          <w:lang w:val="it-IT"/>
        </w:rPr>
        <w:t xml:space="preserve"> gestire la distribuzione delle chiavi e il bilanciamento del carico tra i nodi della rete</w:t>
      </w:r>
      <w:r w:rsidR="00FC72C3">
        <w:rPr>
          <w:lang w:val="it-IT"/>
        </w:rPr>
        <w:t xml:space="preserve">. </w:t>
      </w:r>
      <w:r w:rsidR="00236909">
        <w:rPr>
          <w:lang w:val="it-IT"/>
        </w:rPr>
        <w:t xml:space="preserve">Questa prevede che sia le risorse che i nodi vengano mappati uniformemente sullo stesso spazio </w:t>
      </w:r>
      <w:r w:rsidR="00236909">
        <w:rPr>
          <w:lang w:val="it-IT"/>
        </w:rPr>
        <w:lastRenderedPageBreak/>
        <w:t xml:space="preserve">di indirizzamento mediante una funzione </w:t>
      </w:r>
      <w:r w:rsidR="00BC59A5">
        <w:rPr>
          <w:lang w:val="it-IT"/>
        </w:rPr>
        <w:t>di hash e ciascun nodo gestisca un intervallo di chiavi hash consecutive.</w:t>
      </w:r>
    </w:p>
    <w:p w14:paraId="33826ABF" w14:textId="6C2B3A4E" w:rsidR="00FE3C07" w:rsidRDefault="00FE3C07" w:rsidP="008B789E">
      <w:pPr>
        <w:pStyle w:val="Corpotesto"/>
        <w:rPr>
          <w:lang w:val="it-IT"/>
        </w:rPr>
      </w:pPr>
      <w:r>
        <w:rPr>
          <w:lang w:val="it-IT"/>
        </w:rPr>
        <w:t>Nel contesto del progetto, è stata apportata una modifica alla funzione di hash basata su SHA-1 in modo che l’output generato costituisse un ID appartenente all’anello. Questo è stato ottenuto</w:t>
      </w:r>
      <w:r w:rsidR="00857152">
        <w:rPr>
          <w:lang w:val="it-IT"/>
        </w:rPr>
        <w:t xml:space="preserve"> suddividendo l’output di 160 bit in parti di lunghezza pari al numero di bit utilizzati per la creazione de</w:t>
      </w:r>
      <w:r w:rsidR="00825D53">
        <w:rPr>
          <w:lang w:val="it-IT"/>
        </w:rPr>
        <w:t>ll’anello e successivamente eseguendo l’operazione di XOR tra esse.</w:t>
      </w:r>
    </w:p>
    <w:p w14:paraId="49943EBE" w14:textId="02057578" w:rsidR="004F7C2E" w:rsidRDefault="00170F8C" w:rsidP="004F7C2E">
      <w:pPr>
        <w:pStyle w:val="Titolo2"/>
        <w:rPr>
          <w:lang w:val="it-IT"/>
        </w:rPr>
      </w:pPr>
      <w:r>
        <w:rPr>
          <w:lang w:val="it-IT"/>
        </w:rPr>
        <w:t>Finger Table</w:t>
      </w:r>
    </w:p>
    <w:p w14:paraId="0516AAF8" w14:textId="2E92D50A" w:rsidR="000471D3" w:rsidRDefault="00EA4F7E" w:rsidP="00CE6A7E">
      <w:pPr>
        <w:ind w:firstLine="284"/>
        <w:jc w:val="both"/>
        <w:rPr>
          <w:lang w:val="it-IT"/>
        </w:rPr>
      </w:pPr>
      <w:r>
        <w:rPr>
          <w:lang w:val="it-IT"/>
        </w:rPr>
        <w:t>Per ottimizzare le operazioni</w:t>
      </w:r>
      <w:r w:rsidR="00EE78F9">
        <w:rPr>
          <w:lang w:val="it-IT"/>
        </w:rPr>
        <w:t xml:space="preserve"> viene utilizzata una Finger </w:t>
      </w:r>
      <w:proofErr w:type="spellStart"/>
      <w:r w:rsidR="00EE78F9">
        <w:rPr>
          <w:lang w:val="it-IT"/>
        </w:rPr>
        <w:t>Table</w:t>
      </w:r>
      <w:proofErr w:type="spellEnd"/>
      <w:r w:rsidR="00EE78F9">
        <w:rPr>
          <w:lang w:val="it-IT"/>
        </w:rPr>
        <w:t xml:space="preserve">, ossia una </w:t>
      </w:r>
      <w:r w:rsidR="008E0805">
        <w:rPr>
          <w:lang w:val="it-IT"/>
        </w:rPr>
        <w:t>tabella</w:t>
      </w:r>
      <w:r w:rsidR="00D96968">
        <w:rPr>
          <w:lang w:val="it-IT"/>
        </w:rPr>
        <w:t xml:space="preserve"> di </w:t>
      </w:r>
      <w:proofErr w:type="spellStart"/>
      <w:r w:rsidR="00D96968">
        <w:rPr>
          <w:lang w:val="it-IT"/>
        </w:rPr>
        <w:t>routing</w:t>
      </w:r>
      <w:proofErr w:type="spellEnd"/>
      <w:r w:rsidR="008E0805">
        <w:rPr>
          <w:lang w:val="it-IT"/>
        </w:rPr>
        <w:t xml:space="preserve"> in cui </w:t>
      </w:r>
      <w:r w:rsidR="005644E2">
        <w:rPr>
          <w:lang w:val="it-IT"/>
        </w:rPr>
        <w:t xml:space="preserve">il nodo mantiene </w:t>
      </w:r>
      <w:r w:rsidR="00D96968">
        <w:rPr>
          <w:lang w:val="it-IT"/>
        </w:rPr>
        <w:t xml:space="preserve">informazioni sulle posizioni </w:t>
      </w:r>
      <w:r w:rsidR="003671CE">
        <w:rPr>
          <w:lang w:val="it-IT"/>
        </w:rPr>
        <w:t>d</w:t>
      </w:r>
      <w:r w:rsidR="00D96968">
        <w:rPr>
          <w:lang w:val="it-IT"/>
        </w:rPr>
        <w:t>egli altri nodi nell’anello logico distribuito</w:t>
      </w:r>
      <w:r w:rsidR="00470BBE">
        <w:rPr>
          <w:lang w:val="it-IT"/>
        </w:rPr>
        <w:t>.</w:t>
      </w:r>
      <w:r w:rsidR="00C476F8">
        <w:rPr>
          <w:lang w:val="it-IT"/>
        </w:rPr>
        <w:t xml:space="preserve"> In questo modo si evita che ogni nodo debba mantenere informazioni su tutti gli altri</w:t>
      </w:r>
      <w:r w:rsidR="00A56ED9">
        <w:rPr>
          <w:lang w:val="it-IT"/>
        </w:rPr>
        <w:t>, con quest’ultima soluzione che comporterebbe un costo di ricerca ottimale</w:t>
      </w:r>
      <w:r w:rsidR="000B3289">
        <w:rPr>
          <w:lang w:val="it-IT"/>
        </w:rPr>
        <w:t xml:space="preserve"> O(1)</w:t>
      </w:r>
      <w:r w:rsidR="00E859EC">
        <w:rPr>
          <w:lang w:val="it-IT"/>
        </w:rPr>
        <w:t>,</w:t>
      </w:r>
      <w:r w:rsidR="00A56ED9">
        <w:rPr>
          <w:lang w:val="it-IT"/>
        </w:rPr>
        <w:t xml:space="preserve"> ma </w:t>
      </w:r>
      <w:r w:rsidR="00034291">
        <w:rPr>
          <w:lang w:val="it-IT"/>
        </w:rPr>
        <w:t>una quantità elevata di informazioni da mantenere in memoria</w:t>
      </w:r>
      <w:r w:rsidR="00E859EC">
        <w:rPr>
          <w:lang w:val="it-IT"/>
        </w:rPr>
        <w:t xml:space="preserve"> oltre al fatto che in caso di join o </w:t>
      </w:r>
      <w:proofErr w:type="spellStart"/>
      <w:r w:rsidR="00E859EC">
        <w:rPr>
          <w:lang w:val="it-IT"/>
        </w:rPr>
        <w:t>leave</w:t>
      </w:r>
      <w:proofErr w:type="spellEnd"/>
      <w:r w:rsidR="00E859EC">
        <w:rPr>
          <w:lang w:val="it-IT"/>
        </w:rPr>
        <w:t xml:space="preserve"> ogni nodo dovrebbe contattare tutti gli altri</w:t>
      </w:r>
      <w:r w:rsidR="000957AD">
        <w:rPr>
          <w:lang w:val="it-IT"/>
        </w:rPr>
        <w:t xml:space="preserve">. </w:t>
      </w:r>
      <w:r w:rsidR="00771DD2">
        <w:rPr>
          <w:lang w:val="it-IT"/>
        </w:rPr>
        <w:t xml:space="preserve">L’opzione opposta, ossia </w:t>
      </w:r>
      <w:r w:rsidR="00936131">
        <w:rPr>
          <w:lang w:val="it-IT"/>
        </w:rPr>
        <w:t>mantenere solo l’informazione sul successore</w:t>
      </w:r>
      <w:r w:rsidR="00FC05F9">
        <w:rPr>
          <w:lang w:val="it-IT"/>
        </w:rPr>
        <w:t xml:space="preserve"> comporterebbe </w:t>
      </w:r>
      <w:r w:rsidR="001D011B">
        <w:rPr>
          <w:lang w:val="it-IT"/>
        </w:rPr>
        <w:t xml:space="preserve">contattare tutti i nodi dell’anello nel caso peggiore per </w:t>
      </w:r>
      <w:r w:rsidR="00D24139">
        <w:rPr>
          <w:lang w:val="it-IT"/>
        </w:rPr>
        <w:t xml:space="preserve">eseguire </w:t>
      </w:r>
      <w:r w:rsidR="000B3289">
        <w:rPr>
          <w:lang w:val="it-IT"/>
        </w:rPr>
        <w:t>la ricerca con costo quindi O(N)</w:t>
      </w:r>
      <w:r w:rsidR="00D24139">
        <w:rPr>
          <w:lang w:val="it-IT"/>
        </w:rPr>
        <w:t>.</w:t>
      </w:r>
    </w:p>
    <w:p w14:paraId="58D29E42" w14:textId="725712C1" w:rsidR="009C1C48" w:rsidRDefault="00D24139" w:rsidP="00CE6A7E">
      <w:pPr>
        <w:ind w:firstLine="284"/>
        <w:jc w:val="both"/>
        <w:rPr>
          <w:lang w:val="it-IT"/>
        </w:rPr>
      </w:pPr>
      <w:r>
        <w:rPr>
          <w:lang w:val="it-IT"/>
        </w:rPr>
        <w:t xml:space="preserve">La Finger 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 xml:space="preserve"> </w:t>
      </w:r>
      <w:r w:rsidR="00722ED7">
        <w:rPr>
          <w:lang w:val="it-IT"/>
        </w:rPr>
        <w:t>è costituita da una lista di nodi formata da m righe, dove m è il numero di</w:t>
      </w:r>
      <w:r w:rsidR="003011B8">
        <w:rPr>
          <w:lang w:val="it-IT"/>
        </w:rPr>
        <w:t xml:space="preserve"> </w:t>
      </w:r>
      <w:r w:rsidR="009A332D">
        <w:rPr>
          <w:lang w:val="it-IT"/>
        </w:rPr>
        <w:t xml:space="preserve">bit che costituiscono </w:t>
      </w:r>
      <w:r w:rsidR="00241269">
        <w:rPr>
          <w:lang w:val="it-IT"/>
        </w:rPr>
        <w:t xml:space="preserve">gli </w:t>
      </w:r>
      <w:r w:rsidR="009A332D">
        <w:rPr>
          <w:lang w:val="it-IT"/>
        </w:rPr>
        <w:t>ID</w:t>
      </w:r>
      <w:r w:rsidR="0050572B">
        <w:rPr>
          <w:lang w:val="it-IT"/>
        </w:rPr>
        <w:t>.</w:t>
      </w:r>
      <w:r w:rsidR="0084598A">
        <w:rPr>
          <w:lang w:val="it-IT"/>
        </w:rPr>
        <w:t xml:space="preserve"> </w:t>
      </w:r>
    </w:p>
    <w:p w14:paraId="617A3805" w14:textId="30E5FF47" w:rsidR="0050572B" w:rsidRDefault="00D327BB" w:rsidP="00CE6A7E">
      <w:pPr>
        <w:ind w:firstLine="284"/>
        <w:jc w:val="both"/>
        <w:rPr>
          <w:lang w:val="it-IT"/>
        </w:rPr>
      </w:pPr>
      <w:r>
        <w:rPr>
          <w:lang w:val="it-IT"/>
        </w:rPr>
        <w:t xml:space="preserve">Se un nodo p vuole costruire la sua Finger 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 xml:space="preserve"> </w:t>
      </w:r>
      <w:r w:rsidR="00AA1A6B">
        <w:rPr>
          <w:lang w:val="it-IT"/>
        </w:rPr>
        <w:t xml:space="preserve">per ogni riga i esegue ricerca </w:t>
      </w:r>
      <w:r w:rsidR="008E71CB">
        <w:rPr>
          <w:lang w:val="it-IT"/>
        </w:rPr>
        <w:t>il successore della risorsa</w:t>
      </w:r>
      <w:r w:rsidR="004D2918">
        <w:rPr>
          <w:lang w:val="it-IT"/>
        </w:rPr>
        <w:t>:</w:t>
      </w:r>
      <w:r w:rsidR="00603F29">
        <w:rPr>
          <w:lang w:val="it-IT"/>
        </w:rPr>
        <w:br/>
      </w:r>
      <m:oMathPara>
        <m:oMath>
          <m:r>
            <w:rPr>
              <w:rFonts w:ascii="Cambria Math" w:hAnsi="Cambria Math"/>
              <w:lang w:val="it-IT"/>
            </w:rPr>
            <m:t>F</m:t>
          </m:r>
          <m:sSub>
            <m:sSubPr>
              <m:ctrlPr>
                <w:rPr>
                  <w:rFonts w:ascii="Cambria Math" w:hAnsi="Cambria Math"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T</m:t>
              </m:r>
            </m:e>
            <m:sub>
              <m:r>
                <w:rPr>
                  <w:rFonts w:ascii="Cambria Math" w:hAnsi="Cambria Math"/>
                  <w:lang w:val="it-IT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val="it-IT"/>
            </w:rPr>
            <m:t>=</m:t>
          </m:r>
          <m:r>
            <w:rPr>
              <w:rFonts w:ascii="Cambria Math" w:hAnsi="Cambria Math"/>
              <w:lang w:val="it-IT"/>
            </w:rPr>
            <m:t>succ</m:t>
          </m:r>
          <m:d>
            <m:dPr>
              <m:ctrlPr>
                <w:rPr>
                  <w:rFonts w:ascii="Cambria Math" w:hAnsi="Cambria Math"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it-I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it-IT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it-IT"/>
            </w:rPr>
            <m:t>mod</m:t>
          </m:r>
          <m:sSup>
            <m:sSupPr>
              <m:ctrlPr>
                <w:rPr>
                  <w:rFonts w:ascii="Cambria Math" w:hAnsi="Cambria Math"/>
                  <w:lang w:val="it-I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lang w:val="it-IT"/>
                </w:rPr>
                <m:t>m</m:t>
              </m:r>
            </m:sup>
          </m:sSup>
        </m:oMath>
      </m:oMathPara>
    </w:p>
    <w:p w14:paraId="64CB641F" w14:textId="64A24774" w:rsidR="00B7123B" w:rsidRDefault="00450F5A" w:rsidP="00CE6A7E">
      <w:pPr>
        <w:ind w:firstLine="284"/>
        <w:jc w:val="both"/>
        <w:rPr>
          <w:lang w:val="it-IT"/>
        </w:rPr>
      </w:pPr>
      <w:r>
        <w:rPr>
          <w:lang w:val="it-IT"/>
        </w:rPr>
        <w:t xml:space="preserve">In questo modo ogni nodo </w:t>
      </w:r>
      <w:r w:rsidR="0083298A">
        <w:rPr>
          <w:lang w:val="it-IT"/>
        </w:rPr>
        <w:t>conosce bene i nodi vicini e la conoscenza decresce con l’aumentare della dis</w:t>
      </w:r>
      <w:r w:rsidR="00815904">
        <w:rPr>
          <w:lang w:val="it-IT"/>
        </w:rPr>
        <w:t>t</w:t>
      </w:r>
      <w:r w:rsidR="0083298A">
        <w:rPr>
          <w:lang w:val="it-IT"/>
        </w:rPr>
        <w:t>anza</w:t>
      </w:r>
      <w:r w:rsidR="005F7F5C">
        <w:rPr>
          <w:lang w:val="it-IT"/>
        </w:rPr>
        <w:t xml:space="preserve">. Sfruttando la Finger </w:t>
      </w:r>
      <w:proofErr w:type="spellStart"/>
      <w:r w:rsidR="005F7F5C">
        <w:rPr>
          <w:lang w:val="it-IT"/>
        </w:rPr>
        <w:t>Table</w:t>
      </w:r>
      <w:proofErr w:type="spellEnd"/>
      <w:r w:rsidR="005F7F5C">
        <w:rPr>
          <w:lang w:val="it-IT"/>
        </w:rPr>
        <w:t xml:space="preserve"> il costo dell’operazione di ricerca risulta essere O(log N)</w:t>
      </w:r>
      <w:r w:rsidR="009629E3">
        <w:rPr>
          <w:lang w:val="it-IT"/>
        </w:rPr>
        <w:t>.</w:t>
      </w:r>
    </w:p>
    <w:p w14:paraId="5AA2215F" w14:textId="2520D42A" w:rsidR="008946E6" w:rsidRDefault="008946E6" w:rsidP="00CE6A7E">
      <w:pPr>
        <w:ind w:firstLine="284"/>
        <w:jc w:val="both"/>
        <w:rPr>
          <w:lang w:val="it-IT"/>
        </w:rPr>
      </w:pPr>
      <w:r>
        <w:rPr>
          <w:lang w:val="it-IT"/>
        </w:rPr>
        <w:t xml:space="preserve">L’aggiornamento della Finger 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 xml:space="preserve"> non viene eseguito ogni volta che c’è un nuovo ingresso nella rete perché è un’operazione onerosa, ma </w:t>
      </w:r>
      <w:r w:rsidR="00DC3FB3">
        <w:rPr>
          <w:lang w:val="it-IT"/>
        </w:rPr>
        <w:t xml:space="preserve">viene eseguita </w:t>
      </w:r>
      <w:r w:rsidR="00533261">
        <w:rPr>
          <w:lang w:val="it-IT"/>
        </w:rPr>
        <w:t xml:space="preserve">periodicamente. In questo modo si ottiene un trade-off tra prestazioni e </w:t>
      </w:r>
      <w:r w:rsidR="005A5CD8">
        <w:rPr>
          <w:lang w:val="it-IT"/>
        </w:rPr>
        <w:t>consistenza.</w:t>
      </w:r>
    </w:p>
    <w:p w14:paraId="35A1295A" w14:textId="77777777" w:rsidR="007F203E" w:rsidRDefault="007A2166" w:rsidP="007F203E">
      <w:pPr>
        <w:keepNext/>
        <w:ind w:firstLine="284"/>
      </w:pPr>
      <w:r>
        <w:rPr>
          <w:noProof/>
          <w:lang w:val="it-IT"/>
        </w:rPr>
        <w:drawing>
          <wp:inline distT="0" distB="0" distL="0" distR="0" wp14:anchorId="0739BFAB" wp14:editId="7EB7D648">
            <wp:extent cx="1485900" cy="1638300"/>
            <wp:effectExtent l="0" t="0" r="0" b="0"/>
            <wp:docPr id="3160644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1F2E" w14:textId="083FF655" w:rsidR="007A2166" w:rsidRPr="00DF643B" w:rsidRDefault="007F203E" w:rsidP="009B7CC1">
      <w:pPr>
        <w:pStyle w:val="Didascalia"/>
        <w:rPr>
          <w:lang w:val="it-IT"/>
        </w:rPr>
      </w:pPr>
      <w:proofErr w:type="spellStart"/>
      <w:r w:rsidRPr="00D31CF5">
        <w:rPr>
          <w:lang w:val="it-IT"/>
        </w:rPr>
        <w:t>Fig</w:t>
      </w:r>
      <w:proofErr w:type="spellEnd"/>
      <w:r w:rsidRPr="00D31CF5">
        <w:rPr>
          <w:lang w:val="it-IT"/>
        </w:rPr>
        <w:t xml:space="preserve"> </w:t>
      </w:r>
      <w:r>
        <w:fldChar w:fldCharType="begin"/>
      </w:r>
      <w:r w:rsidRPr="00D31CF5">
        <w:rPr>
          <w:lang w:val="it-IT"/>
        </w:rPr>
        <w:instrText xml:space="preserve"> SEQ Fig \* ARABIC </w:instrText>
      </w:r>
      <w:r>
        <w:fldChar w:fldCharType="separate"/>
      </w:r>
      <w:r w:rsidR="004E675E">
        <w:rPr>
          <w:noProof/>
          <w:lang w:val="it-IT"/>
        </w:rPr>
        <w:t>2</w:t>
      </w:r>
      <w:r>
        <w:fldChar w:fldCharType="end"/>
      </w:r>
      <w:r w:rsidRPr="00D31CF5">
        <w:rPr>
          <w:lang w:val="it-IT"/>
        </w:rPr>
        <w:t xml:space="preserve"> </w:t>
      </w:r>
      <w:r w:rsidRPr="00D31CF5">
        <w:rPr>
          <w:noProof/>
          <w:lang w:val="it-IT"/>
        </w:rPr>
        <w:t xml:space="preserve"> Finger Table relativa al nodo 1.</w:t>
      </w:r>
    </w:p>
    <w:p w14:paraId="2FEC83E0" w14:textId="09A2B6D0" w:rsidR="009303D9" w:rsidRPr="004D15C1" w:rsidRDefault="00F22FFB" w:rsidP="006B6B66">
      <w:pPr>
        <w:pStyle w:val="Titolo1"/>
        <w:rPr>
          <w:lang w:val="it-IT"/>
        </w:rPr>
      </w:pPr>
      <w:r>
        <w:rPr>
          <w:lang w:val="it-IT"/>
        </w:rPr>
        <w:t>Operazioni</w:t>
      </w:r>
      <w:r w:rsidR="006A1284">
        <w:rPr>
          <w:lang w:val="it-IT"/>
        </w:rPr>
        <w:t xml:space="preserve"> fornite</w:t>
      </w:r>
    </w:p>
    <w:p w14:paraId="434BB128" w14:textId="697F1C29" w:rsidR="006D3962" w:rsidRDefault="00152787" w:rsidP="00E7596C">
      <w:pPr>
        <w:pStyle w:val="Corpotesto"/>
        <w:rPr>
          <w:lang w:val="it-IT"/>
        </w:rPr>
      </w:pPr>
      <w:r w:rsidRPr="00670A12">
        <w:rPr>
          <w:lang w:val="it-IT"/>
        </w:rPr>
        <w:t>Il sistema permette la memorizzazione di</w:t>
      </w:r>
      <w:r w:rsidR="004B6796" w:rsidRPr="00670A12">
        <w:rPr>
          <w:lang w:val="it-IT"/>
        </w:rPr>
        <w:t xml:space="preserve"> risorse (stringhe) </w:t>
      </w:r>
      <w:r w:rsidR="00670A12" w:rsidRPr="00670A12">
        <w:rPr>
          <w:lang w:val="it-IT"/>
        </w:rPr>
        <w:t>a ognu</w:t>
      </w:r>
      <w:r w:rsidR="00670A12">
        <w:rPr>
          <w:lang w:val="it-IT"/>
        </w:rPr>
        <w:t xml:space="preserve">na delle quali viene assegnato un ID che rappresenta la loro posizione all’interno dell’anello e </w:t>
      </w:r>
      <w:r w:rsidR="006D3962">
        <w:rPr>
          <w:lang w:val="it-IT"/>
        </w:rPr>
        <w:t>viene utilizzata per la gestione da parte dei nodi</w:t>
      </w:r>
      <w:r w:rsidR="001C7D9D">
        <w:rPr>
          <w:lang w:val="it-IT"/>
        </w:rPr>
        <w:t xml:space="preserve">. </w:t>
      </w:r>
    </w:p>
    <w:p w14:paraId="740CB4B0" w14:textId="1E1EA612" w:rsidR="00EC0E24" w:rsidRDefault="00EC0E24" w:rsidP="00E7596C">
      <w:pPr>
        <w:pStyle w:val="Corpotesto"/>
        <w:rPr>
          <w:lang w:val="it-IT"/>
        </w:rPr>
      </w:pPr>
      <w:r w:rsidRPr="00F77262">
        <w:rPr>
          <w:lang w:val="it-IT"/>
        </w:rPr>
        <w:t xml:space="preserve">Il </w:t>
      </w:r>
      <w:r w:rsidR="00F77262">
        <w:rPr>
          <w:lang w:val="it-IT"/>
        </w:rPr>
        <w:t xml:space="preserve">client per interagire con il sistema avrà a disposizione </w:t>
      </w:r>
      <w:r w:rsidR="00F77262" w:rsidRPr="00F77262">
        <w:rPr>
          <w:lang w:val="it-IT"/>
        </w:rPr>
        <w:t>le s</w:t>
      </w:r>
      <w:r w:rsidR="00F77262">
        <w:rPr>
          <w:lang w:val="it-IT"/>
        </w:rPr>
        <w:t>eguenti operazioni:</w:t>
      </w:r>
    </w:p>
    <w:p w14:paraId="2C988D1E" w14:textId="42ECF0D5" w:rsidR="00F77262" w:rsidRPr="003A47F7" w:rsidRDefault="001F6BE4" w:rsidP="00646972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 xml:space="preserve">Inserimento di una risorsa: </w:t>
      </w:r>
      <w:r w:rsidR="00077A5D">
        <w:rPr>
          <w:lang w:val="it-IT"/>
        </w:rPr>
        <w:t>memorizza una risorsa all’interno del sistema in modo che possa essere possibile recuperarla in un secondo momento</w:t>
      </w:r>
      <w:r w:rsidR="00646972">
        <w:t>.</w:t>
      </w:r>
      <w:r w:rsidR="00224ADF">
        <w:rPr>
          <w:lang w:val="it-IT"/>
        </w:rPr>
        <w:t xml:space="preserve"> Questa </w:t>
      </w:r>
      <w:r w:rsidR="00224ADF">
        <w:rPr>
          <w:lang w:val="it-IT"/>
        </w:rPr>
        <w:t xml:space="preserve">operazione restituisce l’identificativo della risorsa </w:t>
      </w:r>
      <w:r w:rsidR="003A47F7">
        <w:rPr>
          <w:lang w:val="it-IT"/>
        </w:rPr>
        <w:t>utile per la sua gestione.</w:t>
      </w:r>
    </w:p>
    <w:p w14:paraId="0B022E95" w14:textId="1CE406F5" w:rsidR="003A47F7" w:rsidRPr="00E47C26" w:rsidRDefault="003A47F7" w:rsidP="00646972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 xml:space="preserve">Ricerca di una risorsa: </w:t>
      </w:r>
      <w:r w:rsidR="00147A3B">
        <w:rPr>
          <w:lang w:val="it-IT"/>
        </w:rPr>
        <w:t xml:space="preserve">restituisce </w:t>
      </w:r>
      <w:r w:rsidR="006E1735">
        <w:rPr>
          <w:lang w:val="it-IT"/>
        </w:rPr>
        <w:t>la risorsa con ID pari a quello inserito dall’utente se q</w:t>
      </w:r>
      <w:r w:rsidR="00E47C26">
        <w:rPr>
          <w:lang w:val="it-IT"/>
        </w:rPr>
        <w:t>uesta è presente all’interno del sistema.</w:t>
      </w:r>
    </w:p>
    <w:p w14:paraId="53737649" w14:textId="50792EEF" w:rsidR="00E47C26" w:rsidRPr="008929B2" w:rsidRDefault="00E47C26" w:rsidP="00646972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>Rimozione di una risorsa:</w:t>
      </w:r>
      <w:r>
        <w:rPr>
          <w:lang w:val="it-IT"/>
        </w:rPr>
        <w:t xml:space="preserve"> </w:t>
      </w:r>
      <w:r w:rsidR="00E644EB">
        <w:rPr>
          <w:lang w:val="it-IT"/>
        </w:rPr>
        <w:t xml:space="preserve">rimuove </w:t>
      </w:r>
      <w:r w:rsidR="008929B2">
        <w:rPr>
          <w:lang w:val="it-IT"/>
        </w:rPr>
        <w:t>la risorsa</w:t>
      </w:r>
      <w:r w:rsidR="00E644EB">
        <w:rPr>
          <w:lang w:val="it-IT"/>
        </w:rPr>
        <w:t xml:space="preserve"> </w:t>
      </w:r>
      <w:r w:rsidR="008929B2">
        <w:rPr>
          <w:lang w:val="it-IT"/>
        </w:rPr>
        <w:t>con ID pari a quello inserito dall’utente se questa è presente nel sistema.</w:t>
      </w:r>
    </w:p>
    <w:p w14:paraId="3282FF26" w14:textId="33E00DF4" w:rsidR="008929B2" w:rsidRPr="00711C0C" w:rsidRDefault="005929C2" w:rsidP="00646972">
      <w:pPr>
        <w:pStyle w:val="bulletlist"/>
        <w:numPr>
          <w:ilvl w:val="0"/>
          <w:numId w:val="25"/>
        </w:numPr>
        <w:ind w:left="576" w:hanging="288"/>
        <w:rPr>
          <w:b/>
          <w:bCs/>
        </w:rPr>
      </w:pPr>
      <w:r w:rsidRPr="005929C2">
        <w:rPr>
          <w:b/>
          <w:bCs/>
          <w:lang w:val="it-IT"/>
        </w:rPr>
        <w:t>Rimozione di un nodo:</w:t>
      </w:r>
      <w:r>
        <w:rPr>
          <w:b/>
          <w:bCs/>
          <w:lang w:val="it-IT"/>
        </w:rPr>
        <w:t xml:space="preserve"> </w:t>
      </w:r>
      <w:r w:rsidR="00367B95">
        <w:rPr>
          <w:lang w:val="it-IT"/>
        </w:rPr>
        <w:t xml:space="preserve">il nodo con ID inserito se presente nel sistema effettua la </w:t>
      </w:r>
      <w:proofErr w:type="spellStart"/>
      <w:r w:rsidR="00367B95">
        <w:rPr>
          <w:lang w:val="it-IT"/>
        </w:rPr>
        <w:t>leave</w:t>
      </w:r>
      <w:proofErr w:type="spellEnd"/>
      <w:r w:rsidR="00036E27">
        <w:rPr>
          <w:lang w:val="it-IT"/>
        </w:rPr>
        <w:t>, tutte le risorse che gestisce passano al suo successore.</w:t>
      </w:r>
    </w:p>
    <w:p w14:paraId="1412B9D1" w14:textId="0FE42F33" w:rsidR="00EA3A86" w:rsidRPr="00DF643B" w:rsidRDefault="00711C0C" w:rsidP="00EA3A86">
      <w:pPr>
        <w:ind w:firstLine="284"/>
        <w:jc w:val="left"/>
        <w:rPr>
          <w:lang w:val="it-IT"/>
        </w:rPr>
      </w:pPr>
      <w:r w:rsidRPr="00711C0C">
        <w:rPr>
          <w:lang w:val="it-IT"/>
        </w:rPr>
        <w:t>È</w:t>
      </w:r>
      <w:r>
        <w:rPr>
          <w:lang w:val="it-IT"/>
        </w:rPr>
        <w:t xml:space="preserve"> possibile infine aggiungere un</w:t>
      </w:r>
      <w:r w:rsidR="00DB70D1">
        <w:rPr>
          <w:lang w:val="it-IT"/>
        </w:rPr>
        <w:t xml:space="preserve"> nuovo</w:t>
      </w:r>
      <w:r>
        <w:rPr>
          <w:lang w:val="it-IT"/>
        </w:rPr>
        <w:t xml:space="preserve"> nodo</w:t>
      </w:r>
      <w:r w:rsidR="00A92D63">
        <w:rPr>
          <w:lang w:val="it-IT"/>
        </w:rPr>
        <w:t>.</w:t>
      </w:r>
      <w:r w:rsidR="002E7C0E">
        <w:rPr>
          <w:lang w:val="it-IT"/>
        </w:rPr>
        <w:t xml:space="preserve"> </w:t>
      </w:r>
      <w:r w:rsidR="00A92D63">
        <w:rPr>
          <w:lang w:val="it-IT"/>
        </w:rPr>
        <w:t xml:space="preserve">Una volta creato tramite script </w:t>
      </w:r>
      <w:proofErr w:type="spellStart"/>
      <w:r w:rsidR="00A92D63">
        <w:rPr>
          <w:lang w:val="it-IT"/>
        </w:rPr>
        <w:t>bash</w:t>
      </w:r>
      <w:proofErr w:type="spellEnd"/>
      <w:r w:rsidR="00131BEF">
        <w:rPr>
          <w:lang w:val="it-IT"/>
        </w:rPr>
        <w:t>, questo</w:t>
      </w:r>
      <w:r w:rsidR="00A92D63">
        <w:rPr>
          <w:lang w:val="it-IT"/>
        </w:rPr>
        <w:t xml:space="preserve"> </w:t>
      </w:r>
      <w:r w:rsidR="00A33CE1">
        <w:rPr>
          <w:lang w:val="it-IT"/>
        </w:rPr>
        <w:t xml:space="preserve">contatta il server </w:t>
      </w:r>
      <w:proofErr w:type="spellStart"/>
      <w:r w:rsidR="00D30E15">
        <w:rPr>
          <w:lang w:val="it-IT"/>
        </w:rPr>
        <w:t>registry</w:t>
      </w:r>
      <w:proofErr w:type="spellEnd"/>
      <w:r w:rsidR="00A33CE1">
        <w:rPr>
          <w:lang w:val="it-IT"/>
        </w:rPr>
        <w:t xml:space="preserve"> </w:t>
      </w:r>
      <w:r w:rsidR="00FE786E">
        <w:rPr>
          <w:lang w:val="it-IT"/>
        </w:rPr>
        <w:t>per ottenere</w:t>
      </w:r>
      <w:r w:rsidR="005D0C1A">
        <w:rPr>
          <w:lang w:val="it-IT"/>
        </w:rPr>
        <w:t xml:space="preserve"> gli IP dei suoi vicini in modo da poter entrare nella rete e </w:t>
      </w:r>
      <w:r w:rsidR="005F7716">
        <w:rPr>
          <w:lang w:val="it-IT"/>
        </w:rPr>
        <w:t>inizi</w:t>
      </w:r>
      <w:r w:rsidR="00837314">
        <w:rPr>
          <w:lang w:val="it-IT"/>
        </w:rPr>
        <w:t xml:space="preserve">are a gestire le risorse </w:t>
      </w:r>
      <w:r w:rsidR="005D0C1A">
        <w:rPr>
          <w:lang w:val="it-IT"/>
        </w:rPr>
        <w:t>acquisi</w:t>
      </w:r>
      <w:r w:rsidR="00837314">
        <w:rPr>
          <w:lang w:val="it-IT"/>
        </w:rPr>
        <w:t>t</w:t>
      </w:r>
      <w:r w:rsidR="005D0C1A">
        <w:rPr>
          <w:lang w:val="it-IT"/>
        </w:rPr>
        <w:t>e dal successore.</w:t>
      </w:r>
    </w:p>
    <w:p w14:paraId="2D6F3588" w14:textId="032019F2" w:rsidR="00EA3A86" w:rsidRPr="004D15C1" w:rsidRDefault="003674B1" w:rsidP="00EA3A86">
      <w:pPr>
        <w:pStyle w:val="Titolo1"/>
        <w:rPr>
          <w:lang w:val="it-IT"/>
        </w:rPr>
      </w:pPr>
      <w:r>
        <w:rPr>
          <w:lang w:val="it-IT"/>
        </w:rPr>
        <w:t>Logica del sistema</w:t>
      </w:r>
    </w:p>
    <w:p w14:paraId="10E72D05" w14:textId="3FDD8D4C" w:rsidR="00C2704C" w:rsidRPr="00C2704C" w:rsidRDefault="00C2704C" w:rsidP="00C2704C">
      <w:pPr>
        <w:pStyle w:val="Titolo2"/>
        <w:rPr>
          <w:lang w:val="it-IT"/>
        </w:rPr>
      </w:pPr>
      <w:r>
        <w:rPr>
          <w:lang w:val="it-IT"/>
        </w:rPr>
        <w:t>Join di un nodo</w:t>
      </w:r>
    </w:p>
    <w:p w14:paraId="3103756C" w14:textId="6C151D1A" w:rsidR="009303D9" w:rsidRPr="00390482" w:rsidRDefault="00F442ED" w:rsidP="00390482">
      <w:pPr>
        <w:pStyle w:val="Corpotesto"/>
        <w:rPr>
          <w:lang w:val="it-IT"/>
        </w:rPr>
      </w:pPr>
      <w:r w:rsidRPr="00BD1F8A">
        <w:rPr>
          <w:lang w:val="it-IT"/>
        </w:rPr>
        <w:t xml:space="preserve">Il sistema gestisce l’aggiunta di nuovi nodi </w:t>
      </w:r>
      <w:r w:rsidR="00BD1F8A" w:rsidRPr="00BD1F8A">
        <w:rPr>
          <w:lang w:val="it-IT"/>
        </w:rPr>
        <w:t>all’interno di es</w:t>
      </w:r>
      <w:r w:rsidR="00BD1F8A">
        <w:rPr>
          <w:lang w:val="it-IT"/>
        </w:rPr>
        <w:t xml:space="preserve">so. </w:t>
      </w:r>
      <w:r w:rsidR="003A37D3">
        <w:rPr>
          <w:lang w:val="it-IT"/>
        </w:rPr>
        <w:t>L’ingresso di un nuovo nodo</w:t>
      </w:r>
      <w:r w:rsidR="00454F67" w:rsidRPr="00390482">
        <w:rPr>
          <w:lang w:val="it-IT"/>
        </w:rPr>
        <w:t xml:space="preserve"> nel sistema segue </w:t>
      </w:r>
      <w:r w:rsidR="00DF2FDC">
        <w:rPr>
          <w:lang w:val="it-IT"/>
        </w:rPr>
        <w:t>quattro</w:t>
      </w:r>
      <w:r w:rsidR="00390482">
        <w:rPr>
          <w:lang w:val="it-IT"/>
        </w:rPr>
        <w:t xml:space="preserve"> fasi:</w:t>
      </w:r>
    </w:p>
    <w:p w14:paraId="6CBC82A7" w14:textId="7DA1F4A8" w:rsidR="002850E3" w:rsidRPr="006F4A0F" w:rsidRDefault="00DB779F" w:rsidP="00794804">
      <w:pPr>
        <w:pStyle w:val="Titolo3"/>
        <w:rPr>
          <w:lang w:val="it-IT"/>
        </w:rPr>
      </w:pPr>
      <w:r w:rsidRPr="0048546D">
        <w:rPr>
          <w:b/>
          <w:bCs/>
          <w:i w:val="0"/>
          <w:iCs w:val="0"/>
          <w:lang w:val="it-IT"/>
        </w:rPr>
        <w:t xml:space="preserve">Contatto del </w:t>
      </w:r>
      <w:r w:rsidR="00D30E15">
        <w:rPr>
          <w:b/>
          <w:bCs/>
          <w:i w:val="0"/>
          <w:iCs w:val="0"/>
          <w:lang w:val="it-IT"/>
        </w:rPr>
        <w:t>registry</w:t>
      </w:r>
      <w:r w:rsidRPr="0048546D">
        <w:rPr>
          <w:lang w:val="it-IT"/>
        </w:rPr>
        <w:t>:</w:t>
      </w:r>
      <w:r w:rsidRPr="00CC09BB">
        <w:rPr>
          <w:b/>
          <w:bCs/>
          <w:i w:val="0"/>
          <w:iCs w:val="0"/>
          <w:lang w:val="it-IT"/>
        </w:rPr>
        <w:t xml:space="preserve"> </w:t>
      </w:r>
      <w:r w:rsidR="00754571" w:rsidRPr="00287542">
        <w:rPr>
          <w:i w:val="0"/>
          <w:lang w:val="it-IT"/>
        </w:rPr>
        <w:t xml:space="preserve">il nodo </w:t>
      </w:r>
      <w:r w:rsidR="006F4A0F" w:rsidRPr="00287542">
        <w:rPr>
          <w:i w:val="0"/>
          <w:lang w:val="it-IT"/>
        </w:rPr>
        <w:t xml:space="preserve">per entrare nella rete contatta il </w:t>
      </w:r>
      <w:r w:rsidR="00D30E15">
        <w:rPr>
          <w:i w:val="0"/>
          <w:lang w:val="it-IT"/>
        </w:rPr>
        <w:t>registry</w:t>
      </w:r>
      <w:r w:rsidR="006F4A0F" w:rsidRPr="00287542">
        <w:rPr>
          <w:i w:val="0"/>
          <w:lang w:val="it-IT"/>
        </w:rPr>
        <w:t xml:space="preserve"> per avere informazione riguardo ai suoi vicini </w:t>
      </w:r>
      <w:r w:rsidR="00287542" w:rsidRPr="00287542">
        <w:rPr>
          <w:i w:val="0"/>
          <w:lang w:val="it-IT"/>
        </w:rPr>
        <w:t>in modo da collocarsi correttamente all’interno dell’anello.</w:t>
      </w:r>
    </w:p>
    <w:p w14:paraId="16ED3961" w14:textId="1A20EA45" w:rsidR="009303D9" w:rsidRDefault="00025993" w:rsidP="00794804">
      <w:pPr>
        <w:pStyle w:val="Titolo3"/>
        <w:rPr>
          <w:i w:val="0"/>
          <w:lang w:val="it-IT"/>
        </w:rPr>
      </w:pPr>
      <w:r w:rsidRPr="00982CBF">
        <w:rPr>
          <w:b/>
          <w:bCs/>
          <w:i w:val="0"/>
          <w:iCs w:val="0"/>
          <w:lang w:val="it-IT"/>
        </w:rPr>
        <w:t>Collocazione nel sistema</w:t>
      </w:r>
      <w:r w:rsidR="009303D9" w:rsidRPr="00982CBF">
        <w:rPr>
          <w:b/>
          <w:bCs/>
          <w:i w:val="0"/>
          <w:iCs w:val="0"/>
          <w:lang w:val="it-IT"/>
        </w:rPr>
        <w:t>:</w:t>
      </w:r>
      <w:r w:rsidR="009303D9" w:rsidRPr="004877EA">
        <w:rPr>
          <w:i w:val="0"/>
          <w:iCs w:val="0"/>
          <w:lang w:val="it-IT"/>
        </w:rPr>
        <w:t xml:space="preserve"> </w:t>
      </w:r>
      <w:r w:rsidR="004877EA">
        <w:rPr>
          <w:i w:val="0"/>
          <w:lang w:val="it-IT"/>
        </w:rPr>
        <w:t xml:space="preserve">il nodo </w:t>
      </w:r>
      <w:r w:rsidR="00F52142">
        <w:rPr>
          <w:i w:val="0"/>
          <w:lang w:val="it-IT"/>
        </w:rPr>
        <w:t>comunica ai vicini ricevuti</w:t>
      </w:r>
      <w:r w:rsidR="00E53626">
        <w:rPr>
          <w:i w:val="0"/>
          <w:lang w:val="it-IT"/>
        </w:rPr>
        <w:t xml:space="preserve"> nel passaggio precedente la sua intenzione di entrare nella rete. In risposta, il successore </w:t>
      </w:r>
      <w:r w:rsidR="00D3078B">
        <w:rPr>
          <w:i w:val="0"/>
          <w:lang w:val="it-IT"/>
        </w:rPr>
        <w:t xml:space="preserve">aggiorna il </w:t>
      </w:r>
      <w:r w:rsidR="002B61D7">
        <w:rPr>
          <w:i w:val="0"/>
          <w:lang w:val="it-IT"/>
        </w:rPr>
        <w:t>proprio</w:t>
      </w:r>
      <w:r w:rsidR="00D3078B">
        <w:rPr>
          <w:i w:val="0"/>
          <w:lang w:val="it-IT"/>
        </w:rPr>
        <w:t xml:space="preserve"> predecessor</w:t>
      </w:r>
      <w:r w:rsidR="00535BAF">
        <w:rPr>
          <w:i w:val="0"/>
          <w:lang w:val="it-IT"/>
        </w:rPr>
        <w:t>e</w:t>
      </w:r>
      <w:r w:rsidR="00C36CD1">
        <w:rPr>
          <w:i w:val="0"/>
          <w:lang w:val="it-IT"/>
        </w:rPr>
        <w:t>. Il predecessore a sua volta aggior</w:t>
      </w:r>
      <w:r w:rsidR="00400948">
        <w:rPr>
          <w:i w:val="0"/>
          <w:lang w:val="it-IT"/>
        </w:rPr>
        <w:t>n</w:t>
      </w:r>
      <w:r w:rsidR="00C36CD1">
        <w:rPr>
          <w:i w:val="0"/>
          <w:lang w:val="it-IT"/>
        </w:rPr>
        <w:t xml:space="preserve">a il </w:t>
      </w:r>
      <w:r w:rsidR="0094301D">
        <w:rPr>
          <w:i w:val="0"/>
          <w:lang w:val="it-IT"/>
        </w:rPr>
        <w:t>proprio</w:t>
      </w:r>
      <w:r w:rsidR="00C36CD1">
        <w:rPr>
          <w:i w:val="0"/>
          <w:lang w:val="it-IT"/>
        </w:rPr>
        <w:t xml:space="preserve"> successore e la </w:t>
      </w:r>
      <w:r w:rsidR="0094301D">
        <w:rPr>
          <w:i w:val="0"/>
          <w:lang w:val="it-IT"/>
        </w:rPr>
        <w:t>propria Finger Table</w:t>
      </w:r>
      <w:r w:rsidR="008322E2">
        <w:rPr>
          <w:i w:val="0"/>
          <w:lang w:val="it-IT"/>
        </w:rPr>
        <w:t>.</w:t>
      </w:r>
    </w:p>
    <w:p w14:paraId="0D59A940" w14:textId="05A73469" w:rsidR="00C760FD" w:rsidRPr="00201283" w:rsidRDefault="006A628B" w:rsidP="00C760FD">
      <w:pPr>
        <w:pStyle w:val="Titolo3"/>
        <w:rPr>
          <w:b/>
          <w:bCs/>
          <w:i w:val="0"/>
          <w:iCs w:val="0"/>
          <w:lang w:val="it-IT"/>
        </w:rPr>
      </w:pPr>
      <w:r w:rsidRPr="00201283">
        <w:rPr>
          <w:b/>
          <w:bCs/>
          <w:i w:val="0"/>
          <w:iCs w:val="0"/>
          <w:lang w:val="it-IT"/>
        </w:rPr>
        <w:t>Trasferimento delle risorse</w:t>
      </w:r>
      <w:r w:rsidR="00201283">
        <w:rPr>
          <w:b/>
          <w:bCs/>
          <w:i w:val="0"/>
          <w:iCs w:val="0"/>
          <w:lang w:val="it-IT"/>
        </w:rPr>
        <w:t xml:space="preserve">: </w:t>
      </w:r>
      <w:r w:rsidR="00721451">
        <w:rPr>
          <w:i w:val="0"/>
          <w:iCs w:val="0"/>
          <w:lang w:val="it-IT"/>
        </w:rPr>
        <w:t xml:space="preserve">il nodo appena entrato contatta il successore per </w:t>
      </w:r>
      <w:r w:rsidR="00EF19C4">
        <w:rPr>
          <w:i w:val="0"/>
          <w:iCs w:val="0"/>
          <w:lang w:val="it-IT"/>
        </w:rPr>
        <w:t>ottenere le risorse che dovrà gestire</w:t>
      </w:r>
      <w:r w:rsidR="00600143">
        <w:rPr>
          <w:i w:val="0"/>
          <w:iCs w:val="0"/>
          <w:lang w:val="it-IT"/>
        </w:rPr>
        <w:t>.</w:t>
      </w:r>
    </w:p>
    <w:p w14:paraId="2CF82D10" w14:textId="7F1E92FF" w:rsidR="006F6D3D" w:rsidRDefault="00201283" w:rsidP="00335230">
      <w:pPr>
        <w:pStyle w:val="Titolo3"/>
        <w:rPr>
          <w:i w:val="0"/>
          <w:iCs w:val="0"/>
          <w:lang w:val="it-IT"/>
        </w:rPr>
      </w:pPr>
      <w:r w:rsidRPr="00201283">
        <w:rPr>
          <w:b/>
          <w:bCs/>
          <w:i w:val="0"/>
          <w:iCs w:val="0"/>
          <w:lang w:val="it-IT"/>
        </w:rPr>
        <w:t>Creazione della Finger Table:</w:t>
      </w:r>
      <w:r w:rsidR="00600143">
        <w:rPr>
          <w:b/>
          <w:bCs/>
          <w:i w:val="0"/>
          <w:iCs w:val="0"/>
          <w:lang w:val="it-IT"/>
        </w:rPr>
        <w:t xml:space="preserve"> </w:t>
      </w:r>
      <w:r w:rsidR="00600143">
        <w:rPr>
          <w:i w:val="0"/>
          <w:iCs w:val="0"/>
          <w:lang w:val="it-IT"/>
        </w:rPr>
        <w:t>il nodo crea la propria Finger Table secondo l</w:t>
      </w:r>
      <w:r w:rsidR="00A75B20">
        <w:rPr>
          <w:i w:val="0"/>
          <w:iCs w:val="0"/>
          <w:lang w:val="it-IT"/>
        </w:rPr>
        <w:t>a logica specificata precedentemente.</w:t>
      </w:r>
    </w:p>
    <w:p w14:paraId="60A8C09C" w14:textId="77777777" w:rsidR="00973917" w:rsidRDefault="00AC7A73" w:rsidP="00973917">
      <w:pPr>
        <w:keepNext/>
      </w:pPr>
      <w:r>
        <w:rPr>
          <w:noProof/>
          <w:lang w:val="it-IT"/>
        </w:rPr>
        <w:drawing>
          <wp:inline distT="0" distB="0" distL="0" distR="0" wp14:anchorId="449365DE" wp14:editId="2C1A6748">
            <wp:extent cx="2880360" cy="3231378"/>
            <wp:effectExtent l="0" t="0" r="0" b="7620"/>
            <wp:docPr id="189537395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23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AF97" w14:textId="0C1776FF" w:rsidR="00D31CF5" w:rsidRPr="00973917" w:rsidRDefault="00973917" w:rsidP="009B7CC1">
      <w:pPr>
        <w:pStyle w:val="Didascalia"/>
        <w:jc w:val="both"/>
        <w:rPr>
          <w:lang w:val="it-IT"/>
        </w:rPr>
      </w:pPr>
      <w:proofErr w:type="spellStart"/>
      <w:r w:rsidRPr="00973917">
        <w:rPr>
          <w:lang w:val="it-IT"/>
        </w:rPr>
        <w:t>Fig</w:t>
      </w:r>
      <w:proofErr w:type="spellEnd"/>
      <w:r w:rsidRPr="00973917">
        <w:rPr>
          <w:lang w:val="it-IT"/>
        </w:rPr>
        <w:t xml:space="preserve"> </w:t>
      </w:r>
      <w:r>
        <w:fldChar w:fldCharType="begin"/>
      </w:r>
      <w:r w:rsidRPr="00973917">
        <w:rPr>
          <w:lang w:val="it-IT"/>
        </w:rPr>
        <w:instrText xml:space="preserve"> SEQ Fig \* ARABIC </w:instrText>
      </w:r>
      <w:r>
        <w:fldChar w:fldCharType="separate"/>
      </w:r>
      <w:r w:rsidR="004E675E">
        <w:rPr>
          <w:noProof/>
          <w:lang w:val="it-IT"/>
        </w:rPr>
        <w:t>3</w:t>
      </w:r>
      <w:r>
        <w:fldChar w:fldCharType="end"/>
      </w:r>
      <w:r w:rsidRPr="00973917">
        <w:rPr>
          <w:lang w:val="it-IT"/>
        </w:rPr>
        <w:t xml:space="preserve"> join di un nodo, il nodo 5 entra, lo comunica ai suoi vicini, le Finger </w:t>
      </w:r>
      <w:proofErr w:type="spellStart"/>
      <w:r w:rsidRPr="00973917">
        <w:rPr>
          <w:lang w:val="it-IT"/>
        </w:rPr>
        <w:t>Table</w:t>
      </w:r>
      <w:proofErr w:type="spellEnd"/>
      <w:r w:rsidRPr="00973917">
        <w:rPr>
          <w:lang w:val="it-IT"/>
        </w:rPr>
        <w:t xml:space="preserve"> vengono aggiornate</w:t>
      </w:r>
      <w:r w:rsidRPr="00973917">
        <w:rPr>
          <w:noProof/>
          <w:lang w:val="it-IT"/>
        </w:rPr>
        <w:t>.</w:t>
      </w:r>
    </w:p>
    <w:p w14:paraId="47E57C2E" w14:textId="5BD4FC4C" w:rsidR="009303D9" w:rsidRPr="004D15C1" w:rsidRDefault="0048546D" w:rsidP="00ED0149">
      <w:pPr>
        <w:pStyle w:val="Titolo2"/>
        <w:rPr>
          <w:lang w:val="it-IT"/>
        </w:rPr>
      </w:pPr>
      <w:r>
        <w:rPr>
          <w:lang w:val="it-IT"/>
        </w:rPr>
        <w:lastRenderedPageBreak/>
        <w:t>Leave di un nodo</w:t>
      </w:r>
    </w:p>
    <w:p w14:paraId="6FC90EC1" w14:textId="3A9D771C" w:rsidR="003A37D3" w:rsidRPr="00390482" w:rsidRDefault="003A37D3" w:rsidP="003A37D3">
      <w:pPr>
        <w:pStyle w:val="Corpotesto"/>
        <w:rPr>
          <w:lang w:val="it-IT"/>
        </w:rPr>
      </w:pPr>
      <w:r w:rsidRPr="00BD1F8A">
        <w:rPr>
          <w:lang w:val="it-IT"/>
        </w:rPr>
        <w:t xml:space="preserve">Il sistema </w:t>
      </w:r>
      <w:r w:rsidR="00CA1AAA">
        <w:rPr>
          <w:lang w:val="it-IT"/>
        </w:rPr>
        <w:t xml:space="preserve">permette la </w:t>
      </w:r>
      <w:proofErr w:type="spellStart"/>
      <w:r w:rsidR="00CA1AAA">
        <w:rPr>
          <w:lang w:val="it-IT"/>
        </w:rPr>
        <w:t>leave</w:t>
      </w:r>
      <w:proofErr w:type="spellEnd"/>
      <w:r w:rsidR="00CA1AAA">
        <w:rPr>
          <w:lang w:val="it-IT"/>
        </w:rPr>
        <w:t xml:space="preserve"> dei nodi</w:t>
      </w:r>
      <w:r>
        <w:rPr>
          <w:lang w:val="it-IT"/>
        </w:rPr>
        <w:t xml:space="preserve">. </w:t>
      </w:r>
      <w:r w:rsidR="00CA1AAA">
        <w:rPr>
          <w:lang w:val="it-IT"/>
        </w:rPr>
        <w:t xml:space="preserve">Una volta che l’utente specifica </w:t>
      </w:r>
      <w:r w:rsidR="00FB519B">
        <w:rPr>
          <w:lang w:val="it-IT"/>
        </w:rPr>
        <w:t>l’ID del nodo da rimuovere</w:t>
      </w:r>
      <w:r w:rsidR="005373CC">
        <w:rPr>
          <w:lang w:val="it-IT"/>
        </w:rPr>
        <w:t xml:space="preserve"> </w:t>
      </w:r>
      <w:r w:rsidR="00DB1967">
        <w:rPr>
          <w:lang w:val="it-IT"/>
        </w:rPr>
        <w:t xml:space="preserve">avvengono </w:t>
      </w:r>
      <w:r w:rsidR="00B61BCF">
        <w:rPr>
          <w:lang w:val="it-IT"/>
        </w:rPr>
        <w:t>quattro passaggi</w:t>
      </w:r>
      <w:r>
        <w:rPr>
          <w:lang w:val="it-IT"/>
        </w:rPr>
        <w:t>:</w:t>
      </w:r>
    </w:p>
    <w:p w14:paraId="0F47EFA9" w14:textId="4DE5DC08" w:rsidR="003A37D3" w:rsidRPr="006F4A0F" w:rsidRDefault="003A37D3" w:rsidP="003A37D3">
      <w:pPr>
        <w:pStyle w:val="Titolo3"/>
        <w:rPr>
          <w:lang w:val="it-IT"/>
        </w:rPr>
      </w:pPr>
      <w:r w:rsidRPr="0048546D">
        <w:rPr>
          <w:b/>
          <w:bCs/>
          <w:i w:val="0"/>
          <w:iCs w:val="0"/>
          <w:lang w:val="it-IT"/>
        </w:rPr>
        <w:t xml:space="preserve">Contatto del </w:t>
      </w:r>
      <w:r w:rsidR="00D30E15">
        <w:rPr>
          <w:b/>
          <w:bCs/>
          <w:i w:val="0"/>
          <w:iCs w:val="0"/>
          <w:lang w:val="it-IT"/>
        </w:rPr>
        <w:t>registry</w:t>
      </w:r>
      <w:r w:rsidRPr="0048546D">
        <w:rPr>
          <w:lang w:val="it-IT"/>
        </w:rPr>
        <w:t>:</w:t>
      </w:r>
      <w:r w:rsidRPr="00CC09BB">
        <w:rPr>
          <w:b/>
          <w:bCs/>
          <w:i w:val="0"/>
          <w:iCs w:val="0"/>
          <w:lang w:val="it-IT"/>
        </w:rPr>
        <w:t xml:space="preserve"> </w:t>
      </w:r>
      <w:r w:rsidRPr="00287542">
        <w:rPr>
          <w:i w:val="0"/>
          <w:lang w:val="it-IT"/>
        </w:rPr>
        <w:t xml:space="preserve">il </w:t>
      </w:r>
      <w:r w:rsidR="00153591">
        <w:rPr>
          <w:i w:val="0"/>
          <w:lang w:val="it-IT"/>
        </w:rPr>
        <w:t xml:space="preserve">client contatta il </w:t>
      </w:r>
      <w:r w:rsidR="00D30E15">
        <w:rPr>
          <w:i w:val="0"/>
          <w:lang w:val="it-IT"/>
        </w:rPr>
        <w:t>registry</w:t>
      </w:r>
      <w:r w:rsidR="00153591">
        <w:rPr>
          <w:i w:val="0"/>
          <w:lang w:val="it-IT"/>
        </w:rPr>
        <w:t xml:space="preserve"> </w:t>
      </w:r>
      <w:r w:rsidR="00C31E24">
        <w:rPr>
          <w:i w:val="0"/>
          <w:lang w:val="it-IT"/>
        </w:rPr>
        <w:t xml:space="preserve">fornendo l’ID del nodo da rimuovere, se questo è presente nell’anello viene </w:t>
      </w:r>
      <w:r w:rsidR="003A28F1">
        <w:rPr>
          <w:i w:val="0"/>
          <w:lang w:val="it-IT"/>
        </w:rPr>
        <w:t>contattato</w:t>
      </w:r>
      <w:r w:rsidRPr="00287542">
        <w:rPr>
          <w:i w:val="0"/>
          <w:lang w:val="it-IT"/>
        </w:rPr>
        <w:t>.</w:t>
      </w:r>
    </w:p>
    <w:p w14:paraId="55C1EF73" w14:textId="44831B1D" w:rsidR="003A37D3" w:rsidRDefault="007B023E" w:rsidP="003A37D3">
      <w:pPr>
        <w:pStyle w:val="Titolo3"/>
        <w:rPr>
          <w:i w:val="0"/>
          <w:lang w:val="it-IT"/>
        </w:rPr>
      </w:pPr>
      <w:r>
        <w:rPr>
          <w:b/>
          <w:bCs/>
          <w:i w:val="0"/>
          <w:iCs w:val="0"/>
          <w:lang w:val="it-IT"/>
        </w:rPr>
        <w:t>Trasferimento delle chiavi al successore</w:t>
      </w:r>
      <w:r w:rsidR="003A37D3" w:rsidRPr="00982CBF">
        <w:rPr>
          <w:b/>
          <w:bCs/>
          <w:i w:val="0"/>
          <w:iCs w:val="0"/>
          <w:lang w:val="it-IT"/>
        </w:rPr>
        <w:t>:</w:t>
      </w:r>
      <w:r w:rsidR="003A37D3" w:rsidRPr="004877EA">
        <w:rPr>
          <w:i w:val="0"/>
          <w:iCs w:val="0"/>
          <w:lang w:val="it-IT"/>
        </w:rPr>
        <w:t xml:space="preserve"> </w:t>
      </w:r>
      <w:r w:rsidR="00A4729E">
        <w:rPr>
          <w:i w:val="0"/>
          <w:lang w:val="it-IT"/>
        </w:rPr>
        <w:t>il nodo prima di uscire trasferisce le proprie risorse al successore che s</w:t>
      </w:r>
      <w:r w:rsidR="002617AF">
        <w:rPr>
          <w:i w:val="0"/>
          <w:lang w:val="it-IT"/>
        </w:rPr>
        <w:t>i occuperà di gestirle.</w:t>
      </w:r>
    </w:p>
    <w:p w14:paraId="0C0BEC71" w14:textId="513DAF67" w:rsidR="003A37D3" w:rsidRPr="00201283" w:rsidRDefault="00E67CC3" w:rsidP="003A37D3">
      <w:pPr>
        <w:pStyle w:val="Titolo3"/>
        <w:rPr>
          <w:b/>
          <w:bCs/>
          <w:i w:val="0"/>
          <w:iCs w:val="0"/>
          <w:lang w:val="it-IT"/>
        </w:rPr>
      </w:pPr>
      <w:r>
        <w:rPr>
          <w:b/>
          <w:bCs/>
          <w:i w:val="0"/>
          <w:iCs w:val="0"/>
          <w:lang w:val="it-IT"/>
        </w:rPr>
        <w:t xml:space="preserve">Contatto </w:t>
      </w:r>
      <w:r w:rsidR="0050335A">
        <w:rPr>
          <w:b/>
          <w:bCs/>
          <w:i w:val="0"/>
          <w:iCs w:val="0"/>
          <w:lang w:val="it-IT"/>
        </w:rPr>
        <w:t>de</w:t>
      </w:r>
      <w:r>
        <w:rPr>
          <w:b/>
          <w:bCs/>
          <w:i w:val="0"/>
          <w:iCs w:val="0"/>
          <w:lang w:val="it-IT"/>
        </w:rPr>
        <w:t>l successore</w:t>
      </w:r>
      <w:r w:rsidR="003A37D3">
        <w:rPr>
          <w:b/>
          <w:bCs/>
          <w:i w:val="0"/>
          <w:iCs w:val="0"/>
          <w:lang w:val="it-IT"/>
        </w:rPr>
        <w:t xml:space="preserve">: </w:t>
      </w:r>
      <w:r w:rsidR="003A37D3">
        <w:rPr>
          <w:i w:val="0"/>
          <w:iCs w:val="0"/>
          <w:lang w:val="it-IT"/>
        </w:rPr>
        <w:t xml:space="preserve">il nodo </w:t>
      </w:r>
      <w:r>
        <w:rPr>
          <w:i w:val="0"/>
          <w:iCs w:val="0"/>
          <w:lang w:val="it-IT"/>
        </w:rPr>
        <w:t xml:space="preserve">comunica al successore </w:t>
      </w:r>
      <w:r w:rsidR="0050335A">
        <w:rPr>
          <w:i w:val="0"/>
          <w:iCs w:val="0"/>
          <w:lang w:val="it-IT"/>
        </w:rPr>
        <w:t>il suo nuovo predecessore</w:t>
      </w:r>
      <w:r w:rsidR="003A37D3">
        <w:rPr>
          <w:i w:val="0"/>
          <w:iCs w:val="0"/>
          <w:lang w:val="it-IT"/>
        </w:rPr>
        <w:t>.</w:t>
      </w:r>
    </w:p>
    <w:p w14:paraId="786D0382" w14:textId="027FD0CB" w:rsidR="003A37D3" w:rsidRDefault="0050335A" w:rsidP="00075C17">
      <w:pPr>
        <w:pStyle w:val="Titolo3"/>
        <w:rPr>
          <w:i w:val="0"/>
          <w:iCs w:val="0"/>
          <w:lang w:val="it-IT"/>
        </w:rPr>
      </w:pPr>
      <w:r>
        <w:rPr>
          <w:b/>
          <w:bCs/>
          <w:i w:val="0"/>
          <w:iCs w:val="0"/>
          <w:lang w:val="it-IT"/>
        </w:rPr>
        <w:t>Contatto del predecessore:</w:t>
      </w:r>
      <w:r w:rsidR="003A37D3">
        <w:rPr>
          <w:b/>
          <w:bCs/>
          <w:i w:val="0"/>
          <w:iCs w:val="0"/>
          <w:lang w:val="it-IT"/>
        </w:rPr>
        <w:t xml:space="preserve"> </w:t>
      </w:r>
      <w:r w:rsidR="003A37D3">
        <w:rPr>
          <w:i w:val="0"/>
          <w:iCs w:val="0"/>
          <w:lang w:val="it-IT"/>
        </w:rPr>
        <w:t xml:space="preserve">il nodo </w:t>
      </w:r>
      <w:r>
        <w:rPr>
          <w:i w:val="0"/>
          <w:iCs w:val="0"/>
          <w:lang w:val="it-IT"/>
        </w:rPr>
        <w:t>comunica al predecessore il suo nuovo successore</w:t>
      </w:r>
      <w:r w:rsidR="003A37D3">
        <w:rPr>
          <w:i w:val="0"/>
          <w:iCs w:val="0"/>
          <w:lang w:val="it-IT"/>
        </w:rPr>
        <w:t>.</w:t>
      </w:r>
      <w:r w:rsidR="00CE5238">
        <w:rPr>
          <w:i w:val="0"/>
          <w:iCs w:val="0"/>
          <w:lang w:val="it-IT"/>
        </w:rPr>
        <w:t xml:space="preserve"> Il predecessore a questo punto aggiorna anche la sua Finger Table</w:t>
      </w:r>
      <w:r w:rsidR="00603955">
        <w:rPr>
          <w:i w:val="0"/>
          <w:iCs w:val="0"/>
          <w:lang w:val="it-IT"/>
        </w:rPr>
        <w:t>.</w:t>
      </w:r>
    </w:p>
    <w:p w14:paraId="7B3E6C36" w14:textId="77777777" w:rsidR="004E675E" w:rsidRDefault="0079523E" w:rsidP="00DD3D2F">
      <w:pPr>
        <w:keepNext/>
        <w:jc w:val="both"/>
      </w:pPr>
      <w:r>
        <w:rPr>
          <w:noProof/>
          <w:lang w:val="it-IT"/>
        </w:rPr>
        <w:drawing>
          <wp:inline distT="0" distB="0" distL="0" distR="0" wp14:anchorId="192BDCCA" wp14:editId="1A5732A1">
            <wp:extent cx="3086100" cy="3451860"/>
            <wp:effectExtent l="0" t="0" r="0" b="0"/>
            <wp:docPr id="123939844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EC39" w14:textId="07E1B44E" w:rsidR="0079523E" w:rsidRPr="0079523E" w:rsidRDefault="004E675E" w:rsidP="00DD3D2F">
      <w:pPr>
        <w:pStyle w:val="Didascalia"/>
        <w:jc w:val="both"/>
        <w:rPr>
          <w:lang w:val="it-IT"/>
        </w:rPr>
      </w:pPr>
      <w:proofErr w:type="spellStart"/>
      <w:r w:rsidRPr="00DD3D2F">
        <w:rPr>
          <w:lang w:val="it-IT"/>
        </w:rPr>
        <w:t>Fig</w:t>
      </w:r>
      <w:proofErr w:type="spellEnd"/>
      <w:r w:rsidRPr="00DD3D2F">
        <w:rPr>
          <w:lang w:val="it-IT"/>
        </w:rPr>
        <w:t xml:space="preserve"> </w:t>
      </w:r>
      <w:r>
        <w:fldChar w:fldCharType="begin"/>
      </w:r>
      <w:r w:rsidRPr="00DD3D2F">
        <w:rPr>
          <w:lang w:val="it-IT"/>
        </w:rPr>
        <w:instrText xml:space="preserve"> SEQ Fig \* ARABIC </w:instrText>
      </w:r>
      <w:r>
        <w:fldChar w:fldCharType="separate"/>
      </w:r>
      <w:r w:rsidRPr="00DD3D2F">
        <w:rPr>
          <w:noProof/>
          <w:lang w:val="it-IT"/>
        </w:rPr>
        <w:t>4</w:t>
      </w:r>
      <w:r>
        <w:fldChar w:fldCharType="end"/>
      </w:r>
      <w:r w:rsidRPr="00DD3D2F">
        <w:rPr>
          <w:lang w:val="it-IT"/>
        </w:rPr>
        <w:t xml:space="preserve"> il nodo 1 esce, comunica al predecessore il nuovo successore e </w:t>
      </w:r>
      <w:r w:rsidR="00DD3D2F">
        <w:rPr>
          <w:lang w:val="it-IT"/>
        </w:rPr>
        <w:t xml:space="preserve">al successore il nuovo predecessore, in seguito le Finger </w:t>
      </w:r>
      <w:proofErr w:type="spellStart"/>
      <w:r w:rsidR="00DD3D2F">
        <w:rPr>
          <w:lang w:val="it-IT"/>
        </w:rPr>
        <w:t>Table</w:t>
      </w:r>
      <w:proofErr w:type="spellEnd"/>
      <w:r w:rsidR="00DD3D2F">
        <w:rPr>
          <w:lang w:val="it-IT"/>
        </w:rPr>
        <w:t xml:space="preserve"> vengono aggiornate</w:t>
      </w:r>
      <w:r w:rsidRPr="00DD3D2F">
        <w:rPr>
          <w:lang w:val="it-IT"/>
        </w:rPr>
        <w:t>.</w:t>
      </w:r>
    </w:p>
    <w:p w14:paraId="650FDAB0" w14:textId="05C68FCA" w:rsidR="00075C17" w:rsidRDefault="00075C17" w:rsidP="00075C17">
      <w:pPr>
        <w:pStyle w:val="Titolo1"/>
        <w:rPr>
          <w:lang w:val="it-IT"/>
        </w:rPr>
      </w:pPr>
      <w:r>
        <w:rPr>
          <w:lang w:val="it-IT"/>
        </w:rPr>
        <w:t>Tolleranza ai guasti</w:t>
      </w:r>
    </w:p>
    <w:p w14:paraId="2B5E028C" w14:textId="287388F5" w:rsidR="009D1E6C" w:rsidRDefault="00C3664F" w:rsidP="00E53C44">
      <w:pPr>
        <w:pStyle w:val="Corpotesto"/>
        <w:rPr>
          <w:lang w:val="it-IT"/>
        </w:rPr>
      </w:pPr>
      <w:r>
        <w:rPr>
          <w:lang w:val="it-IT"/>
        </w:rPr>
        <w:t>Il sistema non presenta meccanismi di</w:t>
      </w:r>
      <w:r w:rsidR="00302643">
        <w:rPr>
          <w:lang w:val="it-IT"/>
        </w:rPr>
        <w:t xml:space="preserve"> replicazione delle risorse, se un nodo fallisce tutte le risorse che gestisce vengono perse.</w:t>
      </w:r>
    </w:p>
    <w:p w14:paraId="7AC2412F" w14:textId="2C18A734" w:rsidR="006E5A4F" w:rsidRDefault="009D1E6C" w:rsidP="00E53C44">
      <w:pPr>
        <w:pStyle w:val="Corpotesto"/>
        <w:rPr>
          <w:lang w:val="it-IT"/>
        </w:rPr>
      </w:pPr>
      <w:r>
        <w:rPr>
          <w:lang w:val="it-IT"/>
        </w:rPr>
        <w:t>Il</w:t>
      </w:r>
      <w:r w:rsidR="006E43FA">
        <w:rPr>
          <w:lang w:val="it-IT"/>
        </w:rPr>
        <w:t xml:space="preserve"> sistema è</w:t>
      </w:r>
      <w:r>
        <w:rPr>
          <w:lang w:val="it-IT"/>
        </w:rPr>
        <w:t xml:space="preserve"> comunque</w:t>
      </w:r>
      <w:r w:rsidR="006E43FA">
        <w:rPr>
          <w:lang w:val="it-IT"/>
        </w:rPr>
        <w:t xml:space="preserve"> in grado di continuare a funzionare</w:t>
      </w:r>
      <w:r w:rsidR="00567073">
        <w:rPr>
          <w:lang w:val="it-IT"/>
        </w:rPr>
        <w:t xml:space="preserve">: </w:t>
      </w:r>
      <w:r w:rsidR="006E43FA">
        <w:rPr>
          <w:lang w:val="it-IT"/>
        </w:rPr>
        <w:t>in caso di fault di un nodo</w:t>
      </w:r>
      <w:r w:rsidR="00C818B7">
        <w:rPr>
          <w:lang w:val="it-IT"/>
        </w:rPr>
        <w:t xml:space="preserve">, il componente che si accorge del malfunzionamento lo comunica al </w:t>
      </w:r>
      <w:proofErr w:type="spellStart"/>
      <w:r w:rsidR="00D30E15">
        <w:rPr>
          <w:lang w:val="it-IT"/>
        </w:rPr>
        <w:t>registry</w:t>
      </w:r>
      <w:proofErr w:type="spellEnd"/>
      <w:r w:rsidR="00C818B7">
        <w:rPr>
          <w:lang w:val="it-IT"/>
        </w:rPr>
        <w:t xml:space="preserve"> che, dopo aver controllato che il nodo sia effettivamente </w:t>
      </w:r>
      <w:r w:rsidR="00767F0A">
        <w:rPr>
          <w:lang w:val="it-IT"/>
        </w:rPr>
        <w:t>non funzionante</w:t>
      </w:r>
      <w:r w:rsidR="008E1137">
        <w:rPr>
          <w:lang w:val="it-IT"/>
        </w:rPr>
        <w:t>,</w:t>
      </w:r>
      <w:r w:rsidR="00767F0A">
        <w:rPr>
          <w:lang w:val="it-IT"/>
        </w:rPr>
        <w:t xml:space="preserve"> </w:t>
      </w:r>
      <w:r w:rsidR="00A36FE2">
        <w:rPr>
          <w:lang w:val="it-IT"/>
        </w:rPr>
        <w:t xml:space="preserve">restituisce a chi l’ha contattato </w:t>
      </w:r>
      <w:r w:rsidR="002C7A23">
        <w:rPr>
          <w:lang w:val="it-IT"/>
        </w:rPr>
        <w:t xml:space="preserve">l’IP del </w:t>
      </w:r>
      <w:r w:rsidR="001C70BF">
        <w:rPr>
          <w:lang w:val="it-IT"/>
        </w:rPr>
        <w:t>suo nuovo successore</w:t>
      </w:r>
      <w:r>
        <w:rPr>
          <w:lang w:val="it-IT"/>
        </w:rPr>
        <w:t>.</w:t>
      </w:r>
    </w:p>
    <w:p w14:paraId="286BC4E2" w14:textId="5634D3B4" w:rsidR="00E53C44" w:rsidRDefault="00E63002" w:rsidP="00E53C44">
      <w:pPr>
        <w:pStyle w:val="Titolo1"/>
        <w:rPr>
          <w:lang w:val="it-IT"/>
        </w:rPr>
      </w:pPr>
      <w:r>
        <w:rPr>
          <w:lang w:val="it-IT"/>
        </w:rPr>
        <w:t>Limiti del sistema</w:t>
      </w:r>
    </w:p>
    <w:p w14:paraId="2B8DC636" w14:textId="681E87A3" w:rsidR="00E53C44" w:rsidRDefault="00B152D0" w:rsidP="00E53C44">
      <w:pPr>
        <w:pStyle w:val="Corpotesto"/>
        <w:rPr>
          <w:lang w:val="it-IT"/>
        </w:rPr>
      </w:pPr>
      <w:r>
        <w:rPr>
          <w:lang w:val="it-IT"/>
        </w:rPr>
        <w:t xml:space="preserve">I principali limiti osservati </w:t>
      </w:r>
      <w:r w:rsidR="00F67387">
        <w:rPr>
          <w:lang w:val="it-IT"/>
        </w:rPr>
        <w:t>nel sistema sono i seguenti:</w:t>
      </w:r>
    </w:p>
    <w:p w14:paraId="32F74283" w14:textId="10973E21" w:rsidR="00F67387" w:rsidRPr="003A47F7" w:rsidRDefault="004D42C7" w:rsidP="00F67387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>S</w:t>
      </w:r>
      <w:r w:rsidR="00D30A9E">
        <w:rPr>
          <w:b/>
          <w:bCs/>
          <w:lang w:val="it-IT"/>
        </w:rPr>
        <w:t>erver</w:t>
      </w:r>
      <w:r>
        <w:rPr>
          <w:b/>
          <w:bCs/>
          <w:lang w:val="it-IT"/>
        </w:rPr>
        <w:t xml:space="preserve"> </w:t>
      </w:r>
      <w:proofErr w:type="spellStart"/>
      <w:r w:rsidR="00D30E15">
        <w:rPr>
          <w:b/>
          <w:bCs/>
          <w:lang w:val="it-IT"/>
        </w:rPr>
        <w:t>registry</w:t>
      </w:r>
      <w:proofErr w:type="spellEnd"/>
      <w:r w:rsidR="00F67387">
        <w:rPr>
          <w:b/>
          <w:bCs/>
          <w:lang w:val="it-IT"/>
        </w:rPr>
        <w:t>:</w:t>
      </w:r>
      <w:r>
        <w:rPr>
          <w:lang w:val="it-IT"/>
        </w:rPr>
        <w:t xml:space="preserve"> </w:t>
      </w:r>
      <w:r w:rsidR="00152870">
        <w:rPr>
          <w:lang w:val="it-IT"/>
        </w:rPr>
        <w:t xml:space="preserve">il server </w:t>
      </w:r>
      <w:proofErr w:type="spellStart"/>
      <w:r w:rsidR="00D30E15">
        <w:rPr>
          <w:lang w:val="it-IT"/>
        </w:rPr>
        <w:t>registry</w:t>
      </w:r>
      <w:proofErr w:type="spellEnd"/>
      <w:r w:rsidR="00152870">
        <w:rPr>
          <w:lang w:val="it-IT"/>
        </w:rPr>
        <w:t xml:space="preserve"> è </w:t>
      </w:r>
      <w:r w:rsidR="00631C28">
        <w:rPr>
          <w:lang w:val="it-IT"/>
        </w:rPr>
        <w:t xml:space="preserve">un componente centralizzato quindi </w:t>
      </w:r>
      <w:r w:rsidR="004B3D32">
        <w:rPr>
          <w:lang w:val="it-IT"/>
        </w:rPr>
        <w:t xml:space="preserve">funge da single point of </w:t>
      </w:r>
      <w:proofErr w:type="spellStart"/>
      <w:r w:rsidR="00520878">
        <w:rPr>
          <w:lang w:val="it-IT"/>
        </w:rPr>
        <w:t>failure</w:t>
      </w:r>
      <w:proofErr w:type="spellEnd"/>
      <w:r w:rsidR="00144B9A">
        <w:rPr>
          <w:lang w:val="it-IT"/>
        </w:rPr>
        <w:t>,</w:t>
      </w:r>
      <w:r w:rsidR="00520878">
        <w:rPr>
          <w:lang w:val="it-IT"/>
        </w:rPr>
        <w:t xml:space="preserve"> infatti,</w:t>
      </w:r>
      <w:r w:rsidR="005D1734">
        <w:rPr>
          <w:lang w:val="it-IT"/>
        </w:rPr>
        <w:t xml:space="preserve"> se c’è un fault nel </w:t>
      </w:r>
      <w:proofErr w:type="spellStart"/>
      <w:r w:rsidR="00D30E15">
        <w:rPr>
          <w:lang w:val="it-IT"/>
        </w:rPr>
        <w:t>registry</w:t>
      </w:r>
      <w:proofErr w:type="spellEnd"/>
      <w:r w:rsidR="005D1734">
        <w:rPr>
          <w:lang w:val="it-IT"/>
        </w:rPr>
        <w:t xml:space="preserve"> il client non può più interfacciarsi</w:t>
      </w:r>
      <w:r w:rsidR="00C32131">
        <w:rPr>
          <w:lang w:val="it-IT"/>
        </w:rPr>
        <w:t xml:space="preserve"> con i nodi del sistema,</w:t>
      </w:r>
      <w:r w:rsidR="004B3D32">
        <w:rPr>
          <w:lang w:val="it-IT"/>
        </w:rPr>
        <w:t xml:space="preserve"> e collo di bottiglia</w:t>
      </w:r>
      <w:r w:rsidR="00C32131">
        <w:rPr>
          <w:lang w:val="it-IT"/>
        </w:rPr>
        <w:t xml:space="preserve">, </w:t>
      </w:r>
      <w:r w:rsidR="00B62411">
        <w:rPr>
          <w:lang w:val="it-IT"/>
        </w:rPr>
        <w:t xml:space="preserve">poiché durante l’esecuzione </w:t>
      </w:r>
      <w:r w:rsidR="007A62B4">
        <w:rPr>
          <w:lang w:val="it-IT"/>
        </w:rPr>
        <w:t xml:space="preserve">viene contattato dai client per interfacciarsi con il sistema e dai nodi </w:t>
      </w:r>
      <w:r w:rsidR="00770517">
        <w:rPr>
          <w:lang w:val="it-IT"/>
        </w:rPr>
        <w:t xml:space="preserve">che devono </w:t>
      </w:r>
      <w:r w:rsidR="00770517">
        <w:rPr>
          <w:lang w:val="it-IT"/>
        </w:rPr>
        <w:t>entrare nel sistema a cui serve conoscere i loro vicini o che devono verificare se un altro nodo è fallito.</w:t>
      </w:r>
    </w:p>
    <w:p w14:paraId="52BF6060" w14:textId="033A46FF" w:rsidR="00F67387" w:rsidRPr="00E47C26" w:rsidRDefault="000235BA" w:rsidP="00F67387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>Partizionamento della rete</w:t>
      </w:r>
      <w:r w:rsidR="00F67387">
        <w:rPr>
          <w:b/>
          <w:bCs/>
          <w:lang w:val="it-IT"/>
        </w:rPr>
        <w:t>:</w:t>
      </w:r>
      <w:r w:rsidR="00663FDA">
        <w:rPr>
          <w:lang w:val="it-IT"/>
        </w:rPr>
        <w:t xml:space="preserve"> </w:t>
      </w:r>
      <w:r w:rsidR="00CB6C1B">
        <w:rPr>
          <w:lang w:val="it-IT"/>
        </w:rPr>
        <w:t xml:space="preserve">il sistema non è tollerante rispetto al partizionamento della rete, infatti, </w:t>
      </w:r>
      <w:r w:rsidR="00EA1BF0">
        <w:rPr>
          <w:lang w:val="it-IT"/>
        </w:rPr>
        <w:t xml:space="preserve">questa porterebbe il </w:t>
      </w:r>
      <w:proofErr w:type="spellStart"/>
      <w:r w:rsidR="00D30E15">
        <w:rPr>
          <w:lang w:val="it-IT"/>
        </w:rPr>
        <w:t>registry</w:t>
      </w:r>
      <w:proofErr w:type="spellEnd"/>
      <w:r w:rsidR="00EA1BF0">
        <w:rPr>
          <w:lang w:val="it-IT"/>
        </w:rPr>
        <w:t xml:space="preserve"> ad essere presente solo in una delle due partizioni </w:t>
      </w:r>
      <w:r w:rsidR="00356AF9">
        <w:rPr>
          <w:lang w:val="it-IT"/>
        </w:rPr>
        <w:t>portando a perdere le risorse memorizzate nell’altra partizione resa irraggiungibile</w:t>
      </w:r>
      <w:r w:rsidR="00F67387">
        <w:rPr>
          <w:lang w:val="it-IT"/>
        </w:rPr>
        <w:t>.</w:t>
      </w:r>
    </w:p>
    <w:p w14:paraId="05B21323" w14:textId="2ED7E409" w:rsidR="00F67387" w:rsidRPr="00F67387" w:rsidRDefault="00663FDA" w:rsidP="00663FDA">
      <w:pPr>
        <w:pStyle w:val="bulletlist"/>
        <w:numPr>
          <w:ilvl w:val="0"/>
          <w:numId w:val="25"/>
        </w:numPr>
        <w:ind w:left="576" w:hanging="288"/>
      </w:pPr>
      <w:r>
        <w:rPr>
          <w:b/>
          <w:bCs/>
          <w:lang w:val="it-IT"/>
        </w:rPr>
        <w:t>Collisioni</w:t>
      </w:r>
      <w:r w:rsidR="00F67387">
        <w:rPr>
          <w:b/>
          <w:bCs/>
          <w:lang w:val="it-IT"/>
        </w:rPr>
        <w:t>:</w:t>
      </w:r>
      <w:r w:rsidR="00356AF9">
        <w:rPr>
          <w:lang w:val="it-IT"/>
        </w:rPr>
        <w:t xml:space="preserve"> </w:t>
      </w:r>
      <w:r w:rsidR="00B37F1A">
        <w:rPr>
          <w:lang w:val="it-IT"/>
        </w:rPr>
        <w:t>in un sistema di piccole dimensioni possono verificarsi collisioni c</w:t>
      </w:r>
      <w:r w:rsidR="00D36B3D">
        <w:rPr>
          <w:lang w:val="it-IT"/>
        </w:rPr>
        <w:t>he potrebbero rendere impossibile salvare alcune risorse poiché sono già presenti altre con lo stesso ID</w:t>
      </w:r>
      <w:r w:rsidR="00F67387">
        <w:rPr>
          <w:lang w:val="it-IT"/>
        </w:rPr>
        <w:t>.</w:t>
      </w:r>
    </w:p>
    <w:sectPr w:rsidR="00F67387" w:rsidRPr="00F67387" w:rsidSect="00E2195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B713" w14:textId="77777777" w:rsidR="005020D8" w:rsidRDefault="005020D8" w:rsidP="001A3B3D">
      <w:r>
        <w:separator/>
      </w:r>
    </w:p>
  </w:endnote>
  <w:endnote w:type="continuationSeparator" w:id="0">
    <w:p w14:paraId="31E9F8A6" w14:textId="77777777" w:rsidR="005020D8" w:rsidRDefault="005020D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BB62" w14:textId="097206EA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0086" w14:textId="77777777" w:rsidR="005020D8" w:rsidRDefault="005020D8" w:rsidP="001A3B3D">
      <w:r>
        <w:separator/>
      </w:r>
    </w:p>
  </w:footnote>
  <w:footnote w:type="continuationSeparator" w:id="0">
    <w:p w14:paraId="558417DF" w14:textId="77777777" w:rsidR="005020D8" w:rsidRDefault="005020D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96340699">
    <w:abstractNumId w:val="14"/>
  </w:num>
  <w:num w:numId="2" w16cid:durableId="14237907">
    <w:abstractNumId w:val="19"/>
  </w:num>
  <w:num w:numId="3" w16cid:durableId="2121221369">
    <w:abstractNumId w:val="13"/>
  </w:num>
  <w:num w:numId="4" w16cid:durableId="393163280">
    <w:abstractNumId w:val="16"/>
  </w:num>
  <w:num w:numId="5" w16cid:durableId="442268104">
    <w:abstractNumId w:val="16"/>
  </w:num>
  <w:num w:numId="6" w16cid:durableId="1113208700">
    <w:abstractNumId w:val="16"/>
  </w:num>
  <w:num w:numId="7" w16cid:durableId="434250356">
    <w:abstractNumId w:val="16"/>
  </w:num>
  <w:num w:numId="8" w16cid:durableId="1064065725">
    <w:abstractNumId w:val="18"/>
  </w:num>
  <w:num w:numId="9" w16cid:durableId="904073956">
    <w:abstractNumId w:val="20"/>
  </w:num>
  <w:num w:numId="10" w16cid:durableId="1633095683">
    <w:abstractNumId w:val="15"/>
  </w:num>
  <w:num w:numId="11" w16cid:durableId="1262762143">
    <w:abstractNumId w:val="12"/>
  </w:num>
  <w:num w:numId="12" w16cid:durableId="1354067162">
    <w:abstractNumId w:val="11"/>
  </w:num>
  <w:num w:numId="13" w16cid:durableId="1195147158">
    <w:abstractNumId w:val="0"/>
  </w:num>
  <w:num w:numId="14" w16cid:durableId="93523403">
    <w:abstractNumId w:val="10"/>
  </w:num>
  <w:num w:numId="15" w16cid:durableId="1973366853">
    <w:abstractNumId w:val="8"/>
  </w:num>
  <w:num w:numId="16" w16cid:durableId="494037142">
    <w:abstractNumId w:val="7"/>
  </w:num>
  <w:num w:numId="17" w16cid:durableId="566108259">
    <w:abstractNumId w:val="6"/>
  </w:num>
  <w:num w:numId="18" w16cid:durableId="1439253698">
    <w:abstractNumId w:val="5"/>
  </w:num>
  <w:num w:numId="19" w16cid:durableId="1902908314">
    <w:abstractNumId w:val="9"/>
  </w:num>
  <w:num w:numId="20" w16cid:durableId="2083676037">
    <w:abstractNumId w:val="4"/>
  </w:num>
  <w:num w:numId="21" w16cid:durableId="1531190186">
    <w:abstractNumId w:val="3"/>
  </w:num>
  <w:num w:numId="22" w16cid:durableId="1361393049">
    <w:abstractNumId w:val="2"/>
  </w:num>
  <w:num w:numId="23" w16cid:durableId="138036250">
    <w:abstractNumId w:val="1"/>
  </w:num>
  <w:num w:numId="24" w16cid:durableId="1234123303">
    <w:abstractNumId w:val="17"/>
  </w:num>
  <w:num w:numId="25" w16cid:durableId="906496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D15"/>
    <w:rsid w:val="00017FDB"/>
    <w:rsid w:val="0002094A"/>
    <w:rsid w:val="000235BA"/>
    <w:rsid w:val="00025993"/>
    <w:rsid w:val="000337A4"/>
    <w:rsid w:val="00034291"/>
    <w:rsid w:val="00036E27"/>
    <w:rsid w:val="00043B77"/>
    <w:rsid w:val="00046B63"/>
    <w:rsid w:val="000471D3"/>
    <w:rsid w:val="0004781E"/>
    <w:rsid w:val="00066025"/>
    <w:rsid w:val="000733C3"/>
    <w:rsid w:val="00075C17"/>
    <w:rsid w:val="00077A5D"/>
    <w:rsid w:val="0008758A"/>
    <w:rsid w:val="000957AD"/>
    <w:rsid w:val="0009647D"/>
    <w:rsid w:val="000B3289"/>
    <w:rsid w:val="000B4442"/>
    <w:rsid w:val="000B4F48"/>
    <w:rsid w:val="000C1E68"/>
    <w:rsid w:val="000D777B"/>
    <w:rsid w:val="000E2B5A"/>
    <w:rsid w:val="000E3773"/>
    <w:rsid w:val="001140CE"/>
    <w:rsid w:val="00116E9D"/>
    <w:rsid w:val="00131BEF"/>
    <w:rsid w:val="00144B9A"/>
    <w:rsid w:val="00147A3B"/>
    <w:rsid w:val="00152787"/>
    <w:rsid w:val="00152870"/>
    <w:rsid w:val="00153591"/>
    <w:rsid w:val="00162DA4"/>
    <w:rsid w:val="00164498"/>
    <w:rsid w:val="00167402"/>
    <w:rsid w:val="00170F8C"/>
    <w:rsid w:val="0017395D"/>
    <w:rsid w:val="00190F9C"/>
    <w:rsid w:val="001A2024"/>
    <w:rsid w:val="001A2EFD"/>
    <w:rsid w:val="001A3B3D"/>
    <w:rsid w:val="001B615E"/>
    <w:rsid w:val="001B67DC"/>
    <w:rsid w:val="001C08DA"/>
    <w:rsid w:val="001C70BF"/>
    <w:rsid w:val="001C7D9D"/>
    <w:rsid w:val="001D011B"/>
    <w:rsid w:val="001D6C8A"/>
    <w:rsid w:val="001F22B3"/>
    <w:rsid w:val="001F6BE4"/>
    <w:rsid w:val="001F6D00"/>
    <w:rsid w:val="00200481"/>
    <w:rsid w:val="00201283"/>
    <w:rsid w:val="00204517"/>
    <w:rsid w:val="00213D88"/>
    <w:rsid w:val="002179EE"/>
    <w:rsid w:val="00224ADF"/>
    <w:rsid w:val="002254A9"/>
    <w:rsid w:val="00233D97"/>
    <w:rsid w:val="002347A2"/>
    <w:rsid w:val="00236909"/>
    <w:rsid w:val="00241269"/>
    <w:rsid w:val="00251FDE"/>
    <w:rsid w:val="00255BEF"/>
    <w:rsid w:val="00257994"/>
    <w:rsid w:val="002603F4"/>
    <w:rsid w:val="002606B2"/>
    <w:rsid w:val="002617AF"/>
    <w:rsid w:val="00261D92"/>
    <w:rsid w:val="002850E3"/>
    <w:rsid w:val="00287542"/>
    <w:rsid w:val="00292C01"/>
    <w:rsid w:val="002B1BBD"/>
    <w:rsid w:val="002B61D7"/>
    <w:rsid w:val="002C7A23"/>
    <w:rsid w:val="002D2725"/>
    <w:rsid w:val="002D6A94"/>
    <w:rsid w:val="002E359C"/>
    <w:rsid w:val="002E7C0E"/>
    <w:rsid w:val="002F4E58"/>
    <w:rsid w:val="002F75AE"/>
    <w:rsid w:val="003011B8"/>
    <w:rsid w:val="00302643"/>
    <w:rsid w:val="00317832"/>
    <w:rsid w:val="00335230"/>
    <w:rsid w:val="00335E21"/>
    <w:rsid w:val="0033614B"/>
    <w:rsid w:val="00341140"/>
    <w:rsid w:val="00354877"/>
    <w:rsid w:val="00354FCF"/>
    <w:rsid w:val="00356AF9"/>
    <w:rsid w:val="00366BB1"/>
    <w:rsid w:val="003671CE"/>
    <w:rsid w:val="003674B1"/>
    <w:rsid w:val="00367B95"/>
    <w:rsid w:val="00390482"/>
    <w:rsid w:val="00393065"/>
    <w:rsid w:val="003A19E2"/>
    <w:rsid w:val="003A28F1"/>
    <w:rsid w:val="003A37D3"/>
    <w:rsid w:val="003A47F7"/>
    <w:rsid w:val="003A755E"/>
    <w:rsid w:val="003B2B40"/>
    <w:rsid w:val="003B4E04"/>
    <w:rsid w:val="003C4045"/>
    <w:rsid w:val="003D5854"/>
    <w:rsid w:val="003E0DDC"/>
    <w:rsid w:val="003F3CE0"/>
    <w:rsid w:val="003F5A08"/>
    <w:rsid w:val="00400948"/>
    <w:rsid w:val="00406A4A"/>
    <w:rsid w:val="00420716"/>
    <w:rsid w:val="004321EB"/>
    <w:rsid w:val="004325FB"/>
    <w:rsid w:val="00432E56"/>
    <w:rsid w:val="004432BA"/>
    <w:rsid w:val="0044407E"/>
    <w:rsid w:val="00447BB9"/>
    <w:rsid w:val="00450F5A"/>
    <w:rsid w:val="00454F67"/>
    <w:rsid w:val="0046031D"/>
    <w:rsid w:val="00470BBE"/>
    <w:rsid w:val="00473AC9"/>
    <w:rsid w:val="0048546D"/>
    <w:rsid w:val="004877EA"/>
    <w:rsid w:val="004A65E9"/>
    <w:rsid w:val="004B3D32"/>
    <w:rsid w:val="004B4F30"/>
    <w:rsid w:val="004B6796"/>
    <w:rsid w:val="004B6FB2"/>
    <w:rsid w:val="004D15C1"/>
    <w:rsid w:val="004D2918"/>
    <w:rsid w:val="004D42C7"/>
    <w:rsid w:val="004D72B5"/>
    <w:rsid w:val="004E1A8E"/>
    <w:rsid w:val="004E675E"/>
    <w:rsid w:val="004E6F27"/>
    <w:rsid w:val="004F1AD4"/>
    <w:rsid w:val="004F7C2E"/>
    <w:rsid w:val="005020D8"/>
    <w:rsid w:val="0050335A"/>
    <w:rsid w:val="0050572B"/>
    <w:rsid w:val="00505BB6"/>
    <w:rsid w:val="00513474"/>
    <w:rsid w:val="00515206"/>
    <w:rsid w:val="00520878"/>
    <w:rsid w:val="005258E1"/>
    <w:rsid w:val="00527BB8"/>
    <w:rsid w:val="00533261"/>
    <w:rsid w:val="00535BAF"/>
    <w:rsid w:val="005373CC"/>
    <w:rsid w:val="00540330"/>
    <w:rsid w:val="00542123"/>
    <w:rsid w:val="00547F64"/>
    <w:rsid w:val="00551B7F"/>
    <w:rsid w:val="0055240B"/>
    <w:rsid w:val="00563B1F"/>
    <w:rsid w:val="005644E2"/>
    <w:rsid w:val="00564BF8"/>
    <w:rsid w:val="0056610F"/>
    <w:rsid w:val="00567073"/>
    <w:rsid w:val="00575BCA"/>
    <w:rsid w:val="0057760B"/>
    <w:rsid w:val="0058154C"/>
    <w:rsid w:val="00587FFD"/>
    <w:rsid w:val="005929C2"/>
    <w:rsid w:val="005A27E9"/>
    <w:rsid w:val="005A5CD8"/>
    <w:rsid w:val="005B0344"/>
    <w:rsid w:val="005B1A36"/>
    <w:rsid w:val="005B520E"/>
    <w:rsid w:val="005B5F47"/>
    <w:rsid w:val="005C11E3"/>
    <w:rsid w:val="005C4443"/>
    <w:rsid w:val="005C4D91"/>
    <w:rsid w:val="005D0C1A"/>
    <w:rsid w:val="005D1734"/>
    <w:rsid w:val="005E2800"/>
    <w:rsid w:val="005E3452"/>
    <w:rsid w:val="005F0074"/>
    <w:rsid w:val="005F5D58"/>
    <w:rsid w:val="005F7716"/>
    <w:rsid w:val="005F7F5C"/>
    <w:rsid w:val="00600143"/>
    <w:rsid w:val="00602615"/>
    <w:rsid w:val="00603955"/>
    <w:rsid w:val="00603F29"/>
    <w:rsid w:val="00605825"/>
    <w:rsid w:val="00606AB3"/>
    <w:rsid w:val="00614804"/>
    <w:rsid w:val="006304BF"/>
    <w:rsid w:val="00631C28"/>
    <w:rsid w:val="00632751"/>
    <w:rsid w:val="00632A8C"/>
    <w:rsid w:val="006422AF"/>
    <w:rsid w:val="006442D3"/>
    <w:rsid w:val="00645D22"/>
    <w:rsid w:val="00646972"/>
    <w:rsid w:val="006517A0"/>
    <w:rsid w:val="00651A08"/>
    <w:rsid w:val="00654204"/>
    <w:rsid w:val="00660F31"/>
    <w:rsid w:val="00663FDA"/>
    <w:rsid w:val="00670434"/>
    <w:rsid w:val="00670A12"/>
    <w:rsid w:val="0067126C"/>
    <w:rsid w:val="006832E2"/>
    <w:rsid w:val="006A1284"/>
    <w:rsid w:val="006A628B"/>
    <w:rsid w:val="006A7A8C"/>
    <w:rsid w:val="006B48DB"/>
    <w:rsid w:val="006B4DBA"/>
    <w:rsid w:val="006B6B66"/>
    <w:rsid w:val="006C0385"/>
    <w:rsid w:val="006C1171"/>
    <w:rsid w:val="006C6675"/>
    <w:rsid w:val="006D3962"/>
    <w:rsid w:val="006E1735"/>
    <w:rsid w:val="006E43FA"/>
    <w:rsid w:val="006E5A4F"/>
    <w:rsid w:val="006F4A0F"/>
    <w:rsid w:val="006F674F"/>
    <w:rsid w:val="006F6D3D"/>
    <w:rsid w:val="00711C0C"/>
    <w:rsid w:val="00712663"/>
    <w:rsid w:val="00715BEA"/>
    <w:rsid w:val="00721451"/>
    <w:rsid w:val="00722ED7"/>
    <w:rsid w:val="007340EB"/>
    <w:rsid w:val="00740EEA"/>
    <w:rsid w:val="00754571"/>
    <w:rsid w:val="00767F0A"/>
    <w:rsid w:val="00770517"/>
    <w:rsid w:val="00771DD2"/>
    <w:rsid w:val="00782539"/>
    <w:rsid w:val="00794804"/>
    <w:rsid w:val="0079523E"/>
    <w:rsid w:val="007A2166"/>
    <w:rsid w:val="007A58BA"/>
    <w:rsid w:val="007A62B4"/>
    <w:rsid w:val="007B023E"/>
    <w:rsid w:val="007B33F1"/>
    <w:rsid w:val="007B6CED"/>
    <w:rsid w:val="007B6DDA"/>
    <w:rsid w:val="007C0308"/>
    <w:rsid w:val="007C2FF2"/>
    <w:rsid w:val="007C33D8"/>
    <w:rsid w:val="007D286D"/>
    <w:rsid w:val="007D592E"/>
    <w:rsid w:val="007D6232"/>
    <w:rsid w:val="007D734A"/>
    <w:rsid w:val="007E0E3A"/>
    <w:rsid w:val="007F1F99"/>
    <w:rsid w:val="007F203E"/>
    <w:rsid w:val="007F768F"/>
    <w:rsid w:val="0080791D"/>
    <w:rsid w:val="00811D5F"/>
    <w:rsid w:val="00815904"/>
    <w:rsid w:val="00816AE3"/>
    <w:rsid w:val="00825D53"/>
    <w:rsid w:val="008304BC"/>
    <w:rsid w:val="008322E2"/>
    <w:rsid w:val="00832434"/>
    <w:rsid w:val="0083298A"/>
    <w:rsid w:val="00836367"/>
    <w:rsid w:val="00837314"/>
    <w:rsid w:val="00841825"/>
    <w:rsid w:val="0084598A"/>
    <w:rsid w:val="00857152"/>
    <w:rsid w:val="0087256D"/>
    <w:rsid w:val="00873603"/>
    <w:rsid w:val="00877D8B"/>
    <w:rsid w:val="00883D6C"/>
    <w:rsid w:val="008871A4"/>
    <w:rsid w:val="00890690"/>
    <w:rsid w:val="00891C0C"/>
    <w:rsid w:val="008929B2"/>
    <w:rsid w:val="008946E6"/>
    <w:rsid w:val="008A2C7D"/>
    <w:rsid w:val="008B6524"/>
    <w:rsid w:val="008B789E"/>
    <w:rsid w:val="008C4606"/>
    <w:rsid w:val="008C4B23"/>
    <w:rsid w:val="008C50EA"/>
    <w:rsid w:val="008D732C"/>
    <w:rsid w:val="008E0805"/>
    <w:rsid w:val="008E1137"/>
    <w:rsid w:val="008E71CB"/>
    <w:rsid w:val="008F6E2C"/>
    <w:rsid w:val="00902800"/>
    <w:rsid w:val="009303D9"/>
    <w:rsid w:val="00933C64"/>
    <w:rsid w:val="00936131"/>
    <w:rsid w:val="0094301D"/>
    <w:rsid w:val="00945044"/>
    <w:rsid w:val="009611FC"/>
    <w:rsid w:val="009629E3"/>
    <w:rsid w:val="00970BF2"/>
    <w:rsid w:val="00972203"/>
    <w:rsid w:val="00972B82"/>
    <w:rsid w:val="00973917"/>
    <w:rsid w:val="00977A89"/>
    <w:rsid w:val="00982CBF"/>
    <w:rsid w:val="00984473"/>
    <w:rsid w:val="009942AD"/>
    <w:rsid w:val="00995D21"/>
    <w:rsid w:val="009A217E"/>
    <w:rsid w:val="009A332D"/>
    <w:rsid w:val="009A353E"/>
    <w:rsid w:val="009B1CA4"/>
    <w:rsid w:val="009B672D"/>
    <w:rsid w:val="009B7CC1"/>
    <w:rsid w:val="009C06B1"/>
    <w:rsid w:val="009C1C48"/>
    <w:rsid w:val="009C2A95"/>
    <w:rsid w:val="009C2B13"/>
    <w:rsid w:val="009D1E6C"/>
    <w:rsid w:val="009D1EE0"/>
    <w:rsid w:val="009D345D"/>
    <w:rsid w:val="009E12AC"/>
    <w:rsid w:val="009F1D79"/>
    <w:rsid w:val="009F227D"/>
    <w:rsid w:val="009F446E"/>
    <w:rsid w:val="009F6BBE"/>
    <w:rsid w:val="00A059B3"/>
    <w:rsid w:val="00A151B8"/>
    <w:rsid w:val="00A1610A"/>
    <w:rsid w:val="00A2339A"/>
    <w:rsid w:val="00A2418B"/>
    <w:rsid w:val="00A2498E"/>
    <w:rsid w:val="00A33CE1"/>
    <w:rsid w:val="00A36D69"/>
    <w:rsid w:val="00A36FE2"/>
    <w:rsid w:val="00A37669"/>
    <w:rsid w:val="00A4729E"/>
    <w:rsid w:val="00A56ED9"/>
    <w:rsid w:val="00A64690"/>
    <w:rsid w:val="00A75B20"/>
    <w:rsid w:val="00A9200B"/>
    <w:rsid w:val="00A92D63"/>
    <w:rsid w:val="00A969B6"/>
    <w:rsid w:val="00AA1A6B"/>
    <w:rsid w:val="00AC1B99"/>
    <w:rsid w:val="00AC7A73"/>
    <w:rsid w:val="00AE3409"/>
    <w:rsid w:val="00B10CB9"/>
    <w:rsid w:val="00B11A60"/>
    <w:rsid w:val="00B14E93"/>
    <w:rsid w:val="00B152D0"/>
    <w:rsid w:val="00B22613"/>
    <w:rsid w:val="00B271EF"/>
    <w:rsid w:val="00B307E5"/>
    <w:rsid w:val="00B3101A"/>
    <w:rsid w:val="00B37F1A"/>
    <w:rsid w:val="00B44A76"/>
    <w:rsid w:val="00B61653"/>
    <w:rsid w:val="00B616D5"/>
    <w:rsid w:val="00B61BCF"/>
    <w:rsid w:val="00B62411"/>
    <w:rsid w:val="00B66007"/>
    <w:rsid w:val="00B7123B"/>
    <w:rsid w:val="00B768D1"/>
    <w:rsid w:val="00B77320"/>
    <w:rsid w:val="00B84083"/>
    <w:rsid w:val="00B95CCF"/>
    <w:rsid w:val="00B97904"/>
    <w:rsid w:val="00BA1025"/>
    <w:rsid w:val="00BA5857"/>
    <w:rsid w:val="00BA7C57"/>
    <w:rsid w:val="00BC3420"/>
    <w:rsid w:val="00BC59A5"/>
    <w:rsid w:val="00BD0E5C"/>
    <w:rsid w:val="00BD1F8A"/>
    <w:rsid w:val="00BD670B"/>
    <w:rsid w:val="00BE5561"/>
    <w:rsid w:val="00BE5DEF"/>
    <w:rsid w:val="00BE7D3C"/>
    <w:rsid w:val="00BF1D8C"/>
    <w:rsid w:val="00BF5FF6"/>
    <w:rsid w:val="00BF6AC8"/>
    <w:rsid w:val="00C0207F"/>
    <w:rsid w:val="00C03F41"/>
    <w:rsid w:val="00C077E1"/>
    <w:rsid w:val="00C16117"/>
    <w:rsid w:val="00C2704C"/>
    <w:rsid w:val="00C3075A"/>
    <w:rsid w:val="00C31E24"/>
    <w:rsid w:val="00C32131"/>
    <w:rsid w:val="00C3613E"/>
    <w:rsid w:val="00C3664F"/>
    <w:rsid w:val="00C36CD1"/>
    <w:rsid w:val="00C476F8"/>
    <w:rsid w:val="00C51A4D"/>
    <w:rsid w:val="00C7434A"/>
    <w:rsid w:val="00C760FD"/>
    <w:rsid w:val="00C818B7"/>
    <w:rsid w:val="00C919A4"/>
    <w:rsid w:val="00CA1AAA"/>
    <w:rsid w:val="00CA4392"/>
    <w:rsid w:val="00CB2738"/>
    <w:rsid w:val="00CB6C1B"/>
    <w:rsid w:val="00CB70E8"/>
    <w:rsid w:val="00CC09BB"/>
    <w:rsid w:val="00CC393F"/>
    <w:rsid w:val="00CC7C1E"/>
    <w:rsid w:val="00CE3371"/>
    <w:rsid w:val="00CE5238"/>
    <w:rsid w:val="00CE6A7E"/>
    <w:rsid w:val="00CF38C0"/>
    <w:rsid w:val="00D15E75"/>
    <w:rsid w:val="00D2176E"/>
    <w:rsid w:val="00D22B6A"/>
    <w:rsid w:val="00D24139"/>
    <w:rsid w:val="00D27126"/>
    <w:rsid w:val="00D3078B"/>
    <w:rsid w:val="00D30A9E"/>
    <w:rsid w:val="00D30E15"/>
    <w:rsid w:val="00D31CF5"/>
    <w:rsid w:val="00D327BB"/>
    <w:rsid w:val="00D35397"/>
    <w:rsid w:val="00D36B3D"/>
    <w:rsid w:val="00D535C2"/>
    <w:rsid w:val="00D6033B"/>
    <w:rsid w:val="00D632BE"/>
    <w:rsid w:val="00D72D06"/>
    <w:rsid w:val="00D7522C"/>
    <w:rsid w:val="00D7536F"/>
    <w:rsid w:val="00D76668"/>
    <w:rsid w:val="00D864E8"/>
    <w:rsid w:val="00D87063"/>
    <w:rsid w:val="00D96968"/>
    <w:rsid w:val="00DA2B6F"/>
    <w:rsid w:val="00DB01E6"/>
    <w:rsid w:val="00DB0C78"/>
    <w:rsid w:val="00DB1967"/>
    <w:rsid w:val="00DB22FD"/>
    <w:rsid w:val="00DB70D1"/>
    <w:rsid w:val="00DB779F"/>
    <w:rsid w:val="00DC3FB3"/>
    <w:rsid w:val="00DD3D2F"/>
    <w:rsid w:val="00DE4500"/>
    <w:rsid w:val="00DF2FDC"/>
    <w:rsid w:val="00DF3C2F"/>
    <w:rsid w:val="00DF643B"/>
    <w:rsid w:val="00E07383"/>
    <w:rsid w:val="00E11AC8"/>
    <w:rsid w:val="00E165BC"/>
    <w:rsid w:val="00E17B24"/>
    <w:rsid w:val="00E21958"/>
    <w:rsid w:val="00E23DEE"/>
    <w:rsid w:val="00E2579A"/>
    <w:rsid w:val="00E44182"/>
    <w:rsid w:val="00E4612B"/>
    <w:rsid w:val="00E47C26"/>
    <w:rsid w:val="00E53626"/>
    <w:rsid w:val="00E53C44"/>
    <w:rsid w:val="00E61506"/>
    <w:rsid w:val="00E61E12"/>
    <w:rsid w:val="00E63002"/>
    <w:rsid w:val="00E644EB"/>
    <w:rsid w:val="00E65EC0"/>
    <w:rsid w:val="00E67CC3"/>
    <w:rsid w:val="00E7596C"/>
    <w:rsid w:val="00E81AEA"/>
    <w:rsid w:val="00E829A6"/>
    <w:rsid w:val="00E859EC"/>
    <w:rsid w:val="00E878F2"/>
    <w:rsid w:val="00EA1BF0"/>
    <w:rsid w:val="00EA3A86"/>
    <w:rsid w:val="00EA4F7E"/>
    <w:rsid w:val="00EB03E3"/>
    <w:rsid w:val="00EB2A7D"/>
    <w:rsid w:val="00EB5157"/>
    <w:rsid w:val="00EC0E24"/>
    <w:rsid w:val="00EC27DF"/>
    <w:rsid w:val="00ED0149"/>
    <w:rsid w:val="00EE5DD7"/>
    <w:rsid w:val="00EE78F9"/>
    <w:rsid w:val="00EF19C4"/>
    <w:rsid w:val="00EF3BD4"/>
    <w:rsid w:val="00EF5140"/>
    <w:rsid w:val="00EF6BBE"/>
    <w:rsid w:val="00EF722D"/>
    <w:rsid w:val="00EF7DE3"/>
    <w:rsid w:val="00F01050"/>
    <w:rsid w:val="00F03103"/>
    <w:rsid w:val="00F13D4C"/>
    <w:rsid w:val="00F1455A"/>
    <w:rsid w:val="00F175DE"/>
    <w:rsid w:val="00F22FFB"/>
    <w:rsid w:val="00F271DE"/>
    <w:rsid w:val="00F30A40"/>
    <w:rsid w:val="00F33489"/>
    <w:rsid w:val="00F442ED"/>
    <w:rsid w:val="00F52142"/>
    <w:rsid w:val="00F6040B"/>
    <w:rsid w:val="00F627DA"/>
    <w:rsid w:val="00F67387"/>
    <w:rsid w:val="00F7288F"/>
    <w:rsid w:val="00F77262"/>
    <w:rsid w:val="00F847A6"/>
    <w:rsid w:val="00F8696C"/>
    <w:rsid w:val="00F9441B"/>
    <w:rsid w:val="00F96B8F"/>
    <w:rsid w:val="00FA2A95"/>
    <w:rsid w:val="00FA4C32"/>
    <w:rsid w:val="00FB2D5C"/>
    <w:rsid w:val="00FB519B"/>
    <w:rsid w:val="00FC05F9"/>
    <w:rsid w:val="00FC62A5"/>
    <w:rsid w:val="00FC72C3"/>
    <w:rsid w:val="00FD0502"/>
    <w:rsid w:val="00FE3C07"/>
    <w:rsid w:val="00FE7114"/>
    <w:rsid w:val="00FE786E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B01D4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link w:val="Titolo1Caratter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character" w:styleId="Testosegnaposto">
    <w:name w:val="Placeholder Text"/>
    <w:basedOn w:val="Carpredefinitoparagrafo"/>
    <w:uiPriority w:val="99"/>
    <w:semiHidden/>
    <w:rsid w:val="005C11E3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075C17"/>
    <w:rPr>
      <w:smallCaps/>
      <w:noProof/>
    </w:rPr>
  </w:style>
  <w:style w:type="paragraph" w:styleId="Didascalia">
    <w:name w:val="caption"/>
    <w:basedOn w:val="Normale"/>
    <w:next w:val="Normale"/>
    <w:unhideWhenUsed/>
    <w:qFormat/>
    <w:rsid w:val="00D22B6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1599</Words>
  <Characters>9116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michele tosi</cp:lastModifiedBy>
  <cp:revision>11</cp:revision>
  <dcterms:created xsi:type="dcterms:W3CDTF">2023-10-09T14:28:00Z</dcterms:created>
  <dcterms:modified xsi:type="dcterms:W3CDTF">2023-10-09T14:38:00Z</dcterms:modified>
</cp:coreProperties>
</file>