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00" w:after="80"/>
        <w:jc w:val="center"/>
        <w:rPr/>
      </w:pPr>
      <w:r>
        <w:rPr>
          <w:rFonts w:eastAsia="Arial" w:cs="Arial"/>
          <w:b/>
          <w:bCs/>
          <w:color w:val="2E75B6"/>
          <w:sz w:val="52"/>
          <w:szCs w:val="52"/>
        </w:rPr>
        <w:t>Progetto GreenEconomy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i/>
          <w:iCs/>
          <w:color w:val="555555"/>
          <w:sz w:val="28"/>
          <w:szCs w:val="28"/>
        </w:rPr>
        <w:t>Relazione Tecnica del Codice</w:t>
      </w:r>
    </w:p>
    <w:p>
      <w:pPr>
        <w:pStyle w:val="Normal"/>
        <w:spacing w:before="0" w:after="400"/>
        <w:jc w:val="center"/>
        <w:rPr/>
      </w:pPr>
      <w:r>
        <w:rPr>
          <w:rFonts w:eastAsia="Arial" w:cs="Arial"/>
          <w:color w:val="777777"/>
          <w:sz w:val="22"/>
          <w:szCs w:val="22"/>
        </w:rPr>
        <w:t>Vallarsa e Balan  —  4BII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500"/>
        <w:gridCol w:w="6526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Dettaglio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Progetto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GreenEconomy — Monitoraggio Ambientale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Linguaggio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C# — Windows Forms (.NET)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API esterna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OpenWeatherMap (meteo + qualità aria)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Salvataggio dati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File JSON locale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2E75B6"/>
          <w:sz w:val="32"/>
          <w:szCs w:val="32"/>
        </w:rPr>
        <w:t>1. Panoramica del Progetto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GreenEconomy è un programma C# con Windows Forms per il monitoraggio ambientale di Vicenza. Scarica temperatura e PM10 reali tramite l’API OpenWeatherMap, salva i dati in un file JSON e permette di consultarli in una tabella o in un grafico.</w:t>
      </w:r>
    </w:p>
    <w:p>
      <w:pPr>
        <w:pStyle w:val="Normal"/>
        <w:spacing w:before="0" w:after="16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2E75B6"/>
          <w:sz w:val="32"/>
          <w:szCs w:val="32"/>
        </w:rPr>
        <w:t>2. Struttura del Progetto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Il progetto è diviso in 6 classi, ognuna con un compito preciso:</w:t>
      </w:r>
    </w:p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400"/>
        <w:gridCol w:w="6626"/>
      </w:tblGrid>
      <w:tr>
        <w:trPr>
          <w:tblHeader w:val="true"/>
        </w:trPr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Classe</w:t>
            </w:r>
          </w:p>
        </w:tc>
        <w:tc>
          <w:tcPr>
            <w:tcW w:w="66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Cosa fa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Form1</w:t>
            </w:r>
          </w:p>
        </w:tc>
        <w:tc>
          <w:tcPr>
            <w:tcW w:w="66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Finestra principale — gestisce i pulsanti e coordina tutto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FormDati</w:t>
            </w:r>
          </w:p>
        </w:tc>
        <w:tc>
          <w:tcPr>
            <w:tcW w:w="66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Mostra i dati salvati in una tabella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FormGrafico</w:t>
            </w:r>
          </w:p>
        </w:tc>
        <w:tc>
          <w:tcPr>
            <w:tcW w:w="66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Mostra i dati in un grafico e segnala criticità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EnviromentData</w:t>
            </w:r>
          </w:p>
        </w:tc>
        <w:tc>
          <w:tcPr>
            <w:tcW w:w="66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Rappresenta un singolo rilevamento (temperatura, PM10, data)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JsonService</w:t>
            </w:r>
          </w:p>
        </w:tc>
        <w:tc>
          <w:tcPr>
            <w:tcW w:w="66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Salva e carica i dati dal file JSON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ApiService</w:t>
            </w:r>
          </w:p>
        </w:tc>
        <w:tc>
          <w:tcPr>
            <w:tcW w:w="66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Si connette a internet e scarica temperatura e PM10 reali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2E75B6"/>
          <w:sz w:val="32"/>
          <w:szCs w:val="32"/>
        </w:rPr>
        <w:t>3. Classe EnviromentData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È il modello dati del progetto. Rappresenta un singolo rilevamento con tre campi: DataOra, temperatura (double, °C) e qualitaAria (double, PM10 in μg/m³). Rispetto alla versione precedente qualitaAria è ora double anziché int per contenere il valore decimale reale restituito dall’API. La classe ha un costruttore vuoto per la deserializzazione JSON e uno con parametri: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2E2E2E"/>
          <w:sz w:val="18"/>
          <w:szCs w:val="18"/>
        </w:rPr>
        <w:t>public EnviromentData(double temp, double aqi)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2E2E2E"/>
          <w:sz w:val="18"/>
          <w:szCs w:val="18"/>
        </w:rPr>
        <w:t>{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2E2E2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2E2E"/>
          <w:sz w:val="18"/>
          <w:szCs w:val="18"/>
        </w:rPr>
        <w:t>this.DataOra = DateTime.Now;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2E2E2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2E2E"/>
          <w:sz w:val="18"/>
          <w:szCs w:val="18"/>
        </w:rPr>
        <w:t>this.temperatura = temp;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2E2E2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2E2E"/>
          <w:sz w:val="18"/>
          <w:szCs w:val="18"/>
        </w:rPr>
        <w:t>this.qualitaAria = aqi;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2E2E2E"/>
          <w:sz w:val="18"/>
          <w:szCs w:val="18"/>
        </w:rPr>
        <w:t>}</w:t>
      </w:r>
    </w:p>
    <w:p>
      <w:pPr>
        <w:pStyle w:val="Normal"/>
        <w:spacing w:before="0" w:after="16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2E75B6"/>
          <w:sz w:val="32"/>
          <w:szCs w:val="32"/>
        </w:rPr>
        <w:t>4. Classe JsonService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444444"/>
          <w:sz w:val="26"/>
          <w:szCs w:val="26"/>
        </w:rPr>
        <w:t>SalvaDati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Prende la lista di rilevamenti e la scrive nel file dataset_ambientale.json usando System.Text.Json con indentazione leggibile.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444444"/>
          <w:sz w:val="26"/>
          <w:szCs w:val="26"/>
        </w:rPr>
        <w:t>CaricaDati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Legge il file JSON e restituisce la lista di oggetti EnviromentData. Se il file non esiste ancora (primo avvio), restituisce semplicemente una lista vuota.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2E2E2E"/>
          <w:sz w:val="18"/>
          <w:szCs w:val="18"/>
        </w:rPr>
        <w:t>if (!File.Exists(nomeFile)) return new List&lt;EnviromentData&gt;();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2E2E2E"/>
          <w:sz w:val="18"/>
          <w:szCs w:val="18"/>
        </w:rPr>
        <w:t>string json = File.ReadAllText(nomeFile);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2E2E2E"/>
          <w:sz w:val="18"/>
          <w:szCs w:val="18"/>
        </w:rPr>
        <w:t>return JsonSerializer.Deserialize&lt;List&lt;EnviromentData&gt;&gt;(json);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444444"/>
          <w:sz w:val="26"/>
          <w:szCs w:val="26"/>
        </w:rPr>
        <w:t>ResetDatabase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Cancella il file JSON dal disco, svuotando quindi lo storico dei rilevamenti.</w:t>
      </w:r>
    </w:p>
    <w:p>
      <w:pPr>
        <w:pStyle w:val="Normal"/>
        <w:spacing w:before="0" w:after="16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2E75B6"/>
          <w:sz w:val="32"/>
          <w:szCs w:val="32"/>
        </w:rPr>
        <w:t>5. Classe ApiService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Effettua due chiamate asincrone a OpenWeatherMap. La prima (API Meteo) recupera temperatura e coordinate geografiche di Vicenza; la seconda (API Air Pollution) usa quelle coordinate per ottenere il PM10 reale in μg/m³. Il blocco finally garantisce che l’HttpClient venga sempre eliminato.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2E2E2E"/>
          <w:sz w:val="18"/>
          <w:szCs w:val="18"/>
        </w:rPr>
        <w:t>// 1) Meteo: temp + lat/lon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2E2E2E"/>
          <w:sz w:val="18"/>
          <w:szCs w:val="18"/>
        </w:rPr>
        <w:t>string urlMeteo = $"...weather?q={citta}&amp;appid={apiKey}&amp;units=metric";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2E2E2E"/>
          <w:sz w:val="18"/>
          <w:szCs w:val="18"/>
        </w:rPr>
        <w:t>// 2) Inquinamento: PM10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2E2E2E"/>
          <w:sz w:val="18"/>
          <w:szCs w:val="18"/>
        </w:rPr>
        <w:t>string urlAria = $"...air_pollution?lat={lat}&amp;lon={lon}&amp;appid={apiKey}";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2E2E2E"/>
          <w:sz w:val="18"/>
          <w:szCs w:val="18"/>
        </w:rPr>
        <w:t>double pm10 = docAria...GetProperty("pm10").GetDouble();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2E2E2E"/>
          <w:sz w:val="18"/>
          <w:szCs w:val="18"/>
        </w:rPr>
        <w:t>return new EnviromentData(temp, pm10);</w:t>
      </w:r>
    </w:p>
    <w:p>
      <w:pPr>
        <w:pStyle w:val="Normal"/>
        <w:spacing w:before="0" w:after="16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2E75B6"/>
          <w:sz w:val="32"/>
          <w:szCs w:val="32"/>
        </w:rPr>
        <w:t>6. Form1 — Finestra Principale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Form1 è la finestra principale e coordina tutte le operazioni tramite quattro pulsanti: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>
          <w:rFonts w:eastAsia="Arial" w:cs="Arial"/>
          <w:sz w:val="22"/>
          <w:szCs w:val="22"/>
        </w:rPr>
        <w:t>Aggiorna dati — chiama ApiService, aggiunge i dati alla lista e salva con JsonService. Il pulsante è disabilitato durante il download per evitare doppie pressioni.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Visualizza dati — carica i dati e apre FormDati (con controllo lista non vuota).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Analisi grafico — carica i dati e apre FormGrafico (con controllo lista non vuota).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Reset — chiede conferma e chiama JsonService.ResetDatabase() per svuotare lo storico.</w:t>
      </w:r>
    </w:p>
    <w:p>
      <w:pPr>
        <w:pStyle w:val="Normal"/>
        <w:spacing w:before="0" w:after="16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2E75B6"/>
          <w:sz w:val="32"/>
          <w:szCs w:val="32"/>
        </w:rPr>
        <w:t>7. FormDati — Tabella Dati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Mostra i rilevamenti in una tabella. Riceve la lista da Form1 tramite costruttore e la assegna al DataGridView tramite DataSource: WinForms genera automaticamente le colonne dai campi di EnviromentData.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2E2E2E"/>
          <w:sz w:val="18"/>
          <w:szCs w:val="18"/>
        </w:rPr>
        <w:t>dvg_dati.DataSource = Dati;</w:t>
      </w:r>
    </w:p>
    <w:p>
      <w:pPr>
        <w:pStyle w:val="Normal"/>
        <w:spacing w:before="0" w:after="16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2E75B6"/>
          <w:sz w:val="32"/>
          <w:szCs w:val="32"/>
        </w:rPr>
        <w:t>8. FormGrafico — Grafico e Analisi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Mostra due serie sovrapposte sull’asse del tempo: la temperatura come linea Spline arancione e il PM10 come istogramma Column verde. Dopo il rendering, AnalizzaDati() controlla l’ultimo dato: se temperatura &gt; 30°C e PM10 ≥ 4 μg/m³ mostra un avviso in lblAnalisi.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2E2E2E"/>
          <w:sz w:val="18"/>
          <w:szCs w:val="18"/>
        </w:rPr>
        <w:t>if (ultimo.temperatura &gt; 30 &amp;&amp; ultimo.qualitaAria &gt;= 4)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2E2E2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2E2E"/>
          <w:sz w:val="18"/>
          <w:szCs w:val="18"/>
        </w:rPr>
        <w:t>lblAnalisi.Text = "Criticità rilevata: Alte temperature e inquinamento elevato.";</w:t>
      </w:r>
    </w:p>
    <w:p>
      <w:pPr>
        <w:pStyle w:val="Normal"/>
        <w:spacing w:before="0" w:after="16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2E75B6"/>
          <w:sz w:val="32"/>
          <w:szCs w:val="32"/>
        </w:rPr>
        <w:t>9. Concetti Tecnici Principali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444444"/>
          <w:sz w:val="26"/>
          <w:szCs w:val="26"/>
        </w:rPr>
        <w:t>Programmazione asincrona (async/await)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GetDatiAsync è dichiarato async e atteso con await in Form1. Mentre le API rispondono, l’interfaccia rimane reattiva.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444444"/>
          <w:sz w:val="26"/>
          <w:szCs w:val="26"/>
        </w:rPr>
        <w:t>Doppia chiamata API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La prima chiamata fornisce temperatura e coordinate; la seconda usa quelle coordinate per il PM10 reale. I dati non sono più simulati.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444444"/>
          <w:sz w:val="26"/>
          <w:szCs w:val="26"/>
        </w:rPr>
        <w:t>Serializzazione JSON e separazione delle responsabilità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JsonService usa System.Text.Json per persistere la lista di oggetti su disco. Ogni classe ha un ruolo unico (scarica, salva, modella, mostra), rendendo il codice modulare e manutenibile.</w:t>
      </w:r>
    </w:p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it-IT" w:eastAsia="zh-CN" w:bidi="hi-IN"/>
    </w:rPr>
  </w:style>
  <w:style w:type="paragraph" w:styleId="Heading1">
    <w:name w:val="heading 1"/>
    <w:basedOn w:val="Titolo"/>
    <w:qFormat/>
    <w:pPr>
      <w:pBdr>
        <w:bottom w:val="single" w:sz="4" w:space="4" w:color="2E75B6"/>
      </w:pBdr>
      <w:spacing w:before="320" w:after="160"/>
      <w:outlineLvl w:val="0"/>
    </w:pPr>
    <w:rPr>
      <w:rFonts w:ascii="Arial" w:hAnsi="Arial" w:eastAsia="Arial" w:cs="Arial"/>
      <w:b/>
      <w:bCs/>
      <w:color w:val="2E75B6"/>
      <w:sz w:val="32"/>
      <w:szCs w:val="32"/>
    </w:rPr>
  </w:style>
  <w:style w:type="paragraph" w:styleId="Heading2">
    <w:name w:val="heading 2"/>
    <w:basedOn w:val="Titolo"/>
    <w:qFormat/>
    <w:pPr>
      <w:spacing w:before="200" w:after="100"/>
      <w:outlineLvl w:val="1"/>
    </w:pPr>
    <w:rPr>
      <w:rFonts w:ascii="Arial" w:hAnsi="Arial" w:eastAsia="Arial" w:cs="Arial"/>
      <w:b/>
      <w:bCs/>
      <w:color w:val="444444"/>
      <w:sz w:val="26"/>
      <w:szCs w:val="26"/>
    </w:rPr>
  </w:style>
  <w:style w:type="paragraph" w:styleId="Heading3">
    <w:name w:val="heading 3"/>
    <w:basedOn w:val="Titolo"/>
    <w:qFormat/>
    <w:pPr/>
    <w:rPr>
      <w:color w:val="1F4D78"/>
      <w:sz w:val="24"/>
      <w:szCs w:val="24"/>
    </w:rPr>
  </w:style>
  <w:style w:type="paragraph" w:styleId="Heading4">
    <w:name w:val="heading 4"/>
    <w:basedOn w:val="Titolo"/>
    <w:qFormat/>
    <w:pPr/>
    <w:rPr>
      <w:i/>
      <w:iCs/>
      <w:color w:val="2E74B5"/>
    </w:rPr>
  </w:style>
  <w:style w:type="paragraph" w:styleId="Heading5">
    <w:name w:val="heading 5"/>
    <w:basedOn w:val="Titolo"/>
    <w:qFormat/>
    <w:pPr/>
    <w:rPr>
      <w:color w:val="2E74B5"/>
    </w:rPr>
  </w:style>
  <w:style w:type="paragraph" w:styleId="Heading6">
    <w:name w:val="heading 6"/>
    <w:basedOn w:val="Tito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tterinotaapidipagina">
    <w:name w:val="Caratteri nota a piè di pagina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tterinotadichiusura">
    <w:name w:val="Caratteri nota di chiusura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ito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it-IT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it-I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LibreOffice/26.2.1.2$Windows_X86_64 LibreOffice_project/620$Build-2</Application>
  <AppVersion>15.0000</AppVersion>
  <Pages>2</Pages>
  <Words>653</Words>
  <Characters>4014</Characters>
  <CharactersWithSpaces>4609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2026-04-12T11:42:03Z</dcterms:created>
  <dc:creator>Un-named</dc:creator>
  <dc:description/>
  <dc:language>it-IT</dc:language>
  <cp:lastModifiedBy/>
  <dcterms:modified xsi:type="dcterms:W3CDTF">2026-04-20T15:42:11Z</dcterms:modified>
  <cp:revision>2</cp:revision>
  <dc:subject/>
  <dc:title/>
</cp:coreProperties>
</file>