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7F75" w:rsidRDefault="003F7A37" w:rsidP="003F7A37">
      <w:pPr>
        <w:pStyle w:val="Ttulo1"/>
      </w:pPr>
      <w:r>
        <w:t>Sistemas de Riego</w:t>
      </w:r>
    </w:p>
    <w:p w:rsidR="003F7A37" w:rsidRDefault="003F7A37">
      <w:r>
        <w:t xml:space="preserve">El riego por goteo es muy utilizado en cultivos de hortalizas como jitomate, habanero etc. </w:t>
      </w:r>
      <w:proofErr w:type="spellStart"/>
      <w:r>
        <w:t>Aunue</w:t>
      </w:r>
      <w:proofErr w:type="spellEnd"/>
      <w:r>
        <w:t xml:space="preserve"> también es utilizado </w:t>
      </w:r>
      <w:proofErr w:type="spellStart"/>
      <w:r>
        <w:t>oara</w:t>
      </w:r>
      <w:proofErr w:type="spellEnd"/>
      <w:r>
        <w:t xml:space="preserve"> cultivar </w:t>
      </w:r>
      <w:proofErr w:type="gramStart"/>
      <w:r>
        <w:t>hiervas</w:t>
      </w:r>
      <w:proofErr w:type="gramEnd"/>
      <w:r>
        <w:t xml:space="preserve"> aromáticas y flores.</w:t>
      </w:r>
    </w:p>
    <w:p w:rsidR="003F7A37" w:rsidRDefault="0009061F" w:rsidP="003F7A37">
      <w:pPr>
        <w:pStyle w:val="Prrafodelista"/>
        <w:numPr>
          <w:ilvl w:val="0"/>
          <w:numId w:val="1"/>
        </w:numPr>
      </w:pPr>
      <w:r>
        <w:t>Riego por Goteo</w:t>
      </w:r>
    </w:p>
    <w:p w:rsidR="003F7A37" w:rsidRDefault="0009061F" w:rsidP="0009061F">
      <w:pPr>
        <w:pStyle w:val="Prrafodelista"/>
        <w:numPr>
          <w:ilvl w:val="0"/>
          <w:numId w:val="2"/>
        </w:numPr>
      </w:pPr>
      <w:r>
        <w:t>Goteros Turbulentos:</w:t>
      </w:r>
    </w:p>
    <w:p w:rsidR="0009061F" w:rsidRDefault="0009061F" w:rsidP="0009061F">
      <w:pPr>
        <w:pStyle w:val="NormalWeb"/>
        <w:spacing w:before="0" w:beforeAutospacing="0" w:after="0" w:afterAutospacing="0" w:line="300" w:lineRule="atLeast"/>
        <w:ind w:left="1080"/>
        <w:jc w:val="both"/>
        <w:rPr>
          <w:rFonts w:asciiTheme="minorHAnsi" w:eastAsiaTheme="minorHAnsi" w:hAnsiTheme="minorHAnsi" w:cstheme="minorBidi"/>
          <w:sz w:val="22"/>
          <w:szCs w:val="22"/>
          <w:lang w:eastAsia="en-US"/>
        </w:rPr>
      </w:pPr>
      <w:r w:rsidRPr="0009061F">
        <w:rPr>
          <w:rFonts w:asciiTheme="minorHAnsi" w:eastAsiaTheme="minorHAnsi" w:hAnsiTheme="minorHAnsi" w:cstheme="minorBidi"/>
          <w:b/>
          <w:bCs/>
          <w:sz w:val="22"/>
          <w:szCs w:val="22"/>
          <w:lang w:eastAsia="en-US"/>
        </w:rPr>
        <w:t>El gotero turbulento</w:t>
      </w:r>
      <w:r w:rsidRPr="0009061F">
        <w:rPr>
          <w:rFonts w:asciiTheme="minorHAnsi" w:eastAsiaTheme="minorHAnsi" w:hAnsiTheme="minorHAnsi" w:cstheme="minorBidi"/>
          <w:sz w:val="22"/>
          <w:szCs w:val="22"/>
          <w:lang w:eastAsia="en-US"/>
        </w:rPr>
        <w:t> funciona variando los litros por minuto del caudal dependiendo de la presión que esté ejerciendo. Esto implica que no es adecuado cuando hay grandes niveles o pendientes pues en tales casos, el último gotero de la línea no va a recibir el mismo flujo de agua que los primeros.</w:t>
      </w:r>
    </w:p>
    <w:p w:rsidR="0009061F" w:rsidRPr="0009061F" w:rsidRDefault="00FE5344" w:rsidP="0009061F">
      <w:pPr>
        <w:pStyle w:val="NormalWeb"/>
        <w:spacing w:before="0" w:beforeAutospacing="0" w:after="0" w:afterAutospacing="0" w:line="300" w:lineRule="atLeast"/>
        <w:ind w:left="1080"/>
        <w:jc w:val="both"/>
        <w:rPr>
          <w:rFonts w:asciiTheme="minorHAnsi" w:eastAsiaTheme="minorHAnsi" w:hAnsiTheme="minorHAnsi" w:cstheme="minorBidi"/>
          <w:sz w:val="22"/>
          <w:szCs w:val="22"/>
          <w:lang w:eastAsia="en-US"/>
        </w:rPr>
      </w:pPr>
      <w:r w:rsidRPr="00FE5344">
        <w:drawing>
          <wp:anchor distT="0" distB="0" distL="114300" distR="114300" simplePos="0" relativeHeight="251659264" behindDoc="0" locked="0" layoutInCell="1" allowOverlap="1">
            <wp:simplePos x="0" y="0"/>
            <wp:positionH relativeFrom="column">
              <wp:posOffset>3158490</wp:posOffset>
            </wp:positionH>
            <wp:positionV relativeFrom="paragraph">
              <wp:posOffset>28575</wp:posOffset>
            </wp:positionV>
            <wp:extent cx="3067824" cy="2571750"/>
            <wp:effectExtent l="0" t="0" r="0" b="0"/>
            <wp:wrapNone/>
            <wp:docPr id="2" name="Imagen 2" descr="Resultado de imagen de goteros turbul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goteros turbulento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67824" cy="2571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61F">
        <w:rPr>
          <w:noProof/>
        </w:rPr>
        <mc:AlternateContent>
          <mc:Choice Requires="wps">
            <w:drawing>
              <wp:inline distT="0" distB="0" distL="0" distR="0">
                <wp:extent cx="304800" cy="304800"/>
                <wp:effectExtent l="0" t="0" r="0" b="0"/>
                <wp:docPr id="1" name="Rectángulo 1" descr="https://mundoriego.es/wp-content/uploads/2019/04/autocompensantes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CFFA37" id="Rectángulo 1" o:spid="_x0000_s1026" alt="https://mundoriego.es/wp-content/uploads/2019/04/autocompensantes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QNNpn6wIAAAg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FE5344" w:rsidRDefault="0009061F" w:rsidP="0009061F">
      <w:pPr>
        <w:pStyle w:val="Prrafodelista"/>
        <w:ind w:left="1440"/>
      </w:pPr>
      <w:r>
        <w:rPr>
          <w:noProof/>
          <w:lang w:eastAsia="es-MX"/>
        </w:rPr>
        <w:drawing>
          <wp:anchor distT="0" distB="0" distL="114300" distR="114300" simplePos="0" relativeHeight="251658240" behindDoc="0" locked="0" layoutInCell="1" allowOverlap="1">
            <wp:simplePos x="1990725" y="3333750"/>
            <wp:positionH relativeFrom="column">
              <wp:align>left</wp:align>
            </wp:positionH>
            <wp:positionV relativeFrom="paragraph">
              <wp:align>top</wp:align>
            </wp:positionV>
            <wp:extent cx="2743200" cy="1657350"/>
            <wp:effectExtent l="0" t="0" r="0" b="0"/>
            <wp:wrapSquare wrapText="bothSides"/>
            <wp:docPr id="6" name="Imagen 6" descr="https://mundoriego.es/wp-content/uploads/2019/04/autocompensant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undoriego.es/wp-content/uploads/2019/04/autocompensantes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1657350"/>
                    </a:xfrm>
                    <a:prstGeom prst="rect">
                      <a:avLst/>
                    </a:prstGeom>
                    <a:noFill/>
                    <a:ln>
                      <a:noFill/>
                    </a:ln>
                  </pic:spPr>
                </pic:pic>
              </a:graphicData>
            </a:graphic>
          </wp:anchor>
        </w:drawing>
      </w:r>
      <w:r w:rsidR="00FE5344">
        <w:br w:type="textWrapping" w:clear="all"/>
      </w:r>
    </w:p>
    <w:p w:rsidR="00FE5344" w:rsidRPr="00FE5344" w:rsidRDefault="00FE5344" w:rsidP="00FE5344"/>
    <w:p w:rsidR="00FE5344" w:rsidRPr="00FE5344" w:rsidRDefault="00FE5344" w:rsidP="00FE5344"/>
    <w:p w:rsidR="00FE5344" w:rsidRDefault="00FE5344" w:rsidP="00FE5344"/>
    <w:p w:rsidR="0009061F" w:rsidRDefault="00FE5344" w:rsidP="00FE5344">
      <w:pPr>
        <w:pStyle w:val="Prrafodelista"/>
        <w:numPr>
          <w:ilvl w:val="0"/>
          <w:numId w:val="2"/>
        </w:numPr>
      </w:pPr>
      <w:r>
        <w:t>Gotero por válvula</w:t>
      </w:r>
    </w:p>
    <w:p w:rsidR="00FE5344" w:rsidRDefault="00FE5344" w:rsidP="00FE5344">
      <w:pPr>
        <w:pStyle w:val="Prrafodelista"/>
        <w:ind w:left="1440"/>
      </w:pPr>
      <w:r>
        <w:rPr>
          <w:noProof/>
          <w:lang w:eastAsia="es-MX"/>
        </w:rPr>
        <w:drawing>
          <wp:anchor distT="0" distB="0" distL="114300" distR="114300" simplePos="0" relativeHeight="251660288" behindDoc="0" locked="0" layoutInCell="1" allowOverlap="1">
            <wp:simplePos x="0" y="0"/>
            <wp:positionH relativeFrom="column">
              <wp:posOffset>1454150</wp:posOffset>
            </wp:positionH>
            <wp:positionV relativeFrom="paragraph">
              <wp:posOffset>26035</wp:posOffset>
            </wp:positionV>
            <wp:extent cx="3671476" cy="3620127"/>
            <wp:effectExtent l="0" t="0" r="5715"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D4A5BC.tmp"/>
                    <pic:cNvPicPr/>
                  </pic:nvPicPr>
                  <pic:blipFill>
                    <a:blip r:embed="rId9">
                      <a:extLst>
                        <a:ext uri="{28A0092B-C50C-407E-A947-70E740481C1C}">
                          <a14:useLocalDpi xmlns:a14="http://schemas.microsoft.com/office/drawing/2010/main" val="0"/>
                        </a:ext>
                      </a:extLst>
                    </a:blip>
                    <a:stretch>
                      <a:fillRect/>
                    </a:stretch>
                  </pic:blipFill>
                  <pic:spPr>
                    <a:xfrm>
                      <a:off x="0" y="0"/>
                      <a:ext cx="3671476" cy="3620127"/>
                    </a:xfrm>
                    <a:prstGeom prst="rect">
                      <a:avLst/>
                    </a:prstGeom>
                  </pic:spPr>
                </pic:pic>
              </a:graphicData>
            </a:graphic>
            <wp14:sizeRelH relativeFrom="margin">
              <wp14:pctWidth>0</wp14:pctWidth>
            </wp14:sizeRelH>
            <wp14:sizeRelV relativeFrom="margin">
              <wp14:pctHeight>0</wp14:pctHeight>
            </wp14:sizeRelV>
          </wp:anchor>
        </w:drawing>
      </w:r>
    </w:p>
    <w:p w:rsidR="00FE5344" w:rsidRPr="00FE5344" w:rsidRDefault="00FE5344" w:rsidP="00FE5344"/>
    <w:p w:rsidR="00FE5344" w:rsidRPr="00FE5344" w:rsidRDefault="00FE5344" w:rsidP="00FE5344"/>
    <w:p w:rsidR="00FE5344" w:rsidRPr="00FE5344" w:rsidRDefault="00FE5344" w:rsidP="00FE5344"/>
    <w:p w:rsidR="00FE5344" w:rsidRPr="00FE5344" w:rsidRDefault="00FE5344" w:rsidP="00FE5344"/>
    <w:p w:rsidR="00FE5344" w:rsidRPr="00FE5344" w:rsidRDefault="00FE5344" w:rsidP="00FE5344"/>
    <w:p w:rsidR="00FE5344" w:rsidRPr="00FE5344" w:rsidRDefault="00FE5344" w:rsidP="00FE5344"/>
    <w:p w:rsidR="00FE5344" w:rsidRPr="00FE5344" w:rsidRDefault="00FE5344" w:rsidP="00FE5344"/>
    <w:p w:rsidR="00FE5344" w:rsidRDefault="00FE5344" w:rsidP="00FE5344">
      <w:pPr>
        <w:tabs>
          <w:tab w:val="left" w:pos="1470"/>
        </w:tabs>
      </w:pPr>
      <w:r>
        <w:tab/>
      </w:r>
    </w:p>
    <w:p w:rsidR="00FE5344" w:rsidRDefault="00FE5344" w:rsidP="00FE5344">
      <w:pPr>
        <w:tabs>
          <w:tab w:val="left" w:pos="1470"/>
        </w:tabs>
      </w:pPr>
    </w:p>
    <w:p w:rsidR="00FE5344" w:rsidRDefault="00FE5344" w:rsidP="00FE5344">
      <w:pPr>
        <w:pStyle w:val="Prrafodelista"/>
        <w:numPr>
          <w:ilvl w:val="0"/>
          <w:numId w:val="1"/>
        </w:numPr>
        <w:tabs>
          <w:tab w:val="left" w:pos="1470"/>
        </w:tabs>
      </w:pPr>
      <w:r>
        <w:lastRenderedPageBreak/>
        <w:t>Indicadores de Nivel de Agua</w:t>
      </w:r>
    </w:p>
    <w:p w:rsidR="00D73514" w:rsidRDefault="008C1278" w:rsidP="00FE5344">
      <w:pPr>
        <w:pStyle w:val="Prrafodelista"/>
        <w:tabs>
          <w:tab w:val="left" w:pos="1470"/>
        </w:tabs>
      </w:pPr>
      <w:r>
        <w:rPr>
          <w:noProof/>
          <w:lang w:eastAsia="es-MX"/>
        </w:rPr>
        <w:drawing>
          <wp:anchor distT="0" distB="0" distL="114300" distR="114300" simplePos="0" relativeHeight="251662336" behindDoc="0" locked="0" layoutInCell="1" allowOverlap="1">
            <wp:simplePos x="0" y="0"/>
            <wp:positionH relativeFrom="column">
              <wp:posOffset>2169160</wp:posOffset>
            </wp:positionH>
            <wp:positionV relativeFrom="paragraph">
              <wp:posOffset>308610</wp:posOffset>
            </wp:positionV>
            <wp:extent cx="4367731" cy="405765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D43AD2.tmp"/>
                    <pic:cNvPicPr/>
                  </pic:nvPicPr>
                  <pic:blipFill>
                    <a:blip r:embed="rId10">
                      <a:extLst>
                        <a:ext uri="{28A0092B-C50C-407E-A947-70E740481C1C}">
                          <a14:useLocalDpi xmlns:a14="http://schemas.microsoft.com/office/drawing/2010/main" val="0"/>
                        </a:ext>
                      </a:extLst>
                    </a:blip>
                    <a:stretch>
                      <a:fillRect/>
                    </a:stretch>
                  </pic:blipFill>
                  <pic:spPr>
                    <a:xfrm>
                      <a:off x="0" y="0"/>
                      <a:ext cx="4367731" cy="40576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1312" behindDoc="0" locked="0" layoutInCell="1" allowOverlap="1">
            <wp:simplePos x="0" y="0"/>
            <wp:positionH relativeFrom="margin">
              <wp:align>left</wp:align>
            </wp:positionH>
            <wp:positionV relativeFrom="paragraph">
              <wp:posOffset>260985</wp:posOffset>
            </wp:positionV>
            <wp:extent cx="2173498" cy="42164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D4544E.tmp"/>
                    <pic:cNvPicPr/>
                  </pic:nvPicPr>
                  <pic:blipFill>
                    <a:blip r:embed="rId11">
                      <a:extLst>
                        <a:ext uri="{28A0092B-C50C-407E-A947-70E740481C1C}">
                          <a14:useLocalDpi xmlns:a14="http://schemas.microsoft.com/office/drawing/2010/main" val="0"/>
                        </a:ext>
                      </a:extLst>
                    </a:blip>
                    <a:stretch>
                      <a:fillRect/>
                    </a:stretch>
                  </pic:blipFill>
                  <pic:spPr>
                    <a:xfrm>
                      <a:off x="0" y="0"/>
                      <a:ext cx="2173498" cy="4216400"/>
                    </a:xfrm>
                    <a:prstGeom prst="rect">
                      <a:avLst/>
                    </a:prstGeom>
                  </pic:spPr>
                </pic:pic>
              </a:graphicData>
            </a:graphic>
            <wp14:sizeRelH relativeFrom="margin">
              <wp14:pctWidth>0</wp14:pctWidth>
            </wp14:sizeRelH>
            <wp14:sizeRelV relativeFrom="margin">
              <wp14:pctHeight>0</wp14:pctHeight>
            </wp14:sizeRelV>
          </wp:anchor>
        </w:drawing>
      </w:r>
    </w:p>
    <w:p w:rsidR="00D73514" w:rsidRPr="00D73514" w:rsidRDefault="00D73514" w:rsidP="00D73514"/>
    <w:p w:rsidR="00D73514" w:rsidRPr="00D73514" w:rsidRDefault="00D73514" w:rsidP="00D73514"/>
    <w:p w:rsidR="00D73514" w:rsidRPr="00D73514" w:rsidRDefault="00D73514" w:rsidP="00D73514"/>
    <w:p w:rsidR="00D73514" w:rsidRPr="00D73514" w:rsidRDefault="00D73514" w:rsidP="00D73514"/>
    <w:p w:rsidR="00D73514" w:rsidRPr="00D73514" w:rsidRDefault="00D73514" w:rsidP="00D73514"/>
    <w:p w:rsidR="00D73514" w:rsidRPr="00D73514" w:rsidRDefault="00D73514" w:rsidP="00D73514"/>
    <w:p w:rsidR="00D73514" w:rsidRPr="00D73514" w:rsidRDefault="00D73514" w:rsidP="00D73514"/>
    <w:p w:rsidR="00D73514" w:rsidRPr="00D73514" w:rsidRDefault="00D73514" w:rsidP="00D73514"/>
    <w:p w:rsidR="00D73514" w:rsidRPr="00D73514" w:rsidRDefault="00D73514" w:rsidP="00D73514"/>
    <w:p w:rsidR="00D73514" w:rsidRPr="00D73514" w:rsidRDefault="00D73514" w:rsidP="00D73514"/>
    <w:p w:rsidR="00D73514" w:rsidRPr="00D73514" w:rsidRDefault="00D73514" w:rsidP="00D73514"/>
    <w:p w:rsidR="00D73514" w:rsidRPr="00D73514" w:rsidRDefault="00D73514" w:rsidP="00D73514"/>
    <w:p w:rsidR="00D73514" w:rsidRPr="00D73514" w:rsidRDefault="00D73514" w:rsidP="00D73514"/>
    <w:p w:rsidR="00D73514" w:rsidRPr="00D73514" w:rsidRDefault="00D73514" w:rsidP="00D73514"/>
    <w:p w:rsidR="00D73514" w:rsidRPr="00D73514" w:rsidRDefault="00D73514" w:rsidP="00D73514"/>
    <w:p w:rsidR="00D73514" w:rsidRDefault="00AD55D1" w:rsidP="00D73514">
      <w:r>
        <w:rPr>
          <w:noProof/>
          <w:lang w:eastAsia="es-MX"/>
        </w:rPr>
        <w:drawing>
          <wp:anchor distT="0" distB="0" distL="114300" distR="114300" simplePos="0" relativeHeight="251664384" behindDoc="0" locked="0" layoutInCell="1" allowOverlap="1">
            <wp:simplePos x="0" y="0"/>
            <wp:positionH relativeFrom="margin">
              <wp:posOffset>3082290</wp:posOffset>
            </wp:positionH>
            <wp:positionV relativeFrom="paragraph">
              <wp:posOffset>158115</wp:posOffset>
            </wp:positionV>
            <wp:extent cx="3295650" cy="3295650"/>
            <wp:effectExtent l="0" t="0" r="0" b="0"/>
            <wp:wrapNone/>
            <wp:docPr id="25" name="Imagen 25" descr="https://images-na.ssl-images-amazon.com/images/I/61gBy4u1nbL._SL1024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ages-na.ssl-images-amazon.com/images/I/61gBy4u1nbL._SL1024_.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5650" cy="3295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3514">
        <w:rPr>
          <w:noProof/>
          <w:lang w:eastAsia="es-MX"/>
        </w:rPr>
        <w:drawing>
          <wp:anchor distT="0" distB="0" distL="114300" distR="114300" simplePos="0" relativeHeight="251663360" behindDoc="0" locked="0" layoutInCell="1" allowOverlap="1">
            <wp:simplePos x="0" y="0"/>
            <wp:positionH relativeFrom="margin">
              <wp:posOffset>-390525</wp:posOffset>
            </wp:positionH>
            <wp:positionV relativeFrom="paragraph">
              <wp:posOffset>128905</wp:posOffset>
            </wp:positionV>
            <wp:extent cx="3343275" cy="3343275"/>
            <wp:effectExtent l="0" t="0" r="9525" b="9525"/>
            <wp:wrapNone/>
            <wp:docPr id="23" name="Imagen 23" descr="https://images-na.ssl-images-amazon.com/images/I/51aLkAKl4nL._SL1024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na.ssl-images-amazon.com/images/I/51aLkAKl4nL._SL1024_.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43275" cy="3343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5344" w:rsidRDefault="00D73514" w:rsidP="00D73514">
      <w:pPr>
        <w:tabs>
          <w:tab w:val="left" w:pos="5040"/>
        </w:tabs>
      </w:pPr>
      <w:r>
        <w:tab/>
      </w:r>
    </w:p>
    <w:p w:rsidR="00AD55D1" w:rsidRDefault="00AD55D1" w:rsidP="00D73514">
      <w:pPr>
        <w:tabs>
          <w:tab w:val="left" w:pos="5040"/>
        </w:tabs>
      </w:pPr>
    </w:p>
    <w:p w:rsidR="00AD55D1" w:rsidRDefault="00AD55D1" w:rsidP="00D73514">
      <w:pPr>
        <w:tabs>
          <w:tab w:val="left" w:pos="5040"/>
        </w:tabs>
      </w:pPr>
    </w:p>
    <w:p w:rsidR="00AD55D1" w:rsidRDefault="00AD55D1" w:rsidP="00D73514">
      <w:pPr>
        <w:tabs>
          <w:tab w:val="left" w:pos="5040"/>
        </w:tabs>
      </w:pPr>
    </w:p>
    <w:p w:rsidR="00AD55D1" w:rsidRDefault="00AD55D1" w:rsidP="00D73514">
      <w:pPr>
        <w:tabs>
          <w:tab w:val="left" w:pos="5040"/>
        </w:tabs>
      </w:pPr>
    </w:p>
    <w:p w:rsidR="00AD55D1" w:rsidRDefault="00AD55D1" w:rsidP="00D73514">
      <w:pPr>
        <w:tabs>
          <w:tab w:val="left" w:pos="5040"/>
        </w:tabs>
      </w:pPr>
    </w:p>
    <w:p w:rsidR="00AD55D1" w:rsidRDefault="00AD55D1" w:rsidP="00D73514">
      <w:pPr>
        <w:tabs>
          <w:tab w:val="left" w:pos="5040"/>
        </w:tabs>
      </w:pPr>
    </w:p>
    <w:p w:rsidR="00AD55D1" w:rsidRDefault="00AD55D1" w:rsidP="00D73514">
      <w:pPr>
        <w:tabs>
          <w:tab w:val="left" w:pos="5040"/>
        </w:tabs>
      </w:pPr>
    </w:p>
    <w:p w:rsidR="00AD55D1" w:rsidRDefault="00AD55D1" w:rsidP="00D73514">
      <w:pPr>
        <w:tabs>
          <w:tab w:val="left" w:pos="5040"/>
        </w:tabs>
      </w:pPr>
    </w:p>
    <w:p w:rsidR="00AD55D1" w:rsidRDefault="00AD55D1" w:rsidP="00D73514">
      <w:pPr>
        <w:tabs>
          <w:tab w:val="left" w:pos="5040"/>
        </w:tabs>
      </w:pPr>
    </w:p>
    <w:p w:rsidR="00AD55D1" w:rsidRDefault="00AD55D1" w:rsidP="00D73514">
      <w:pPr>
        <w:tabs>
          <w:tab w:val="left" w:pos="5040"/>
        </w:tabs>
      </w:pPr>
    </w:p>
    <w:p w:rsidR="00AD55D1" w:rsidRDefault="00AD55D1" w:rsidP="00AD55D1">
      <w:pPr>
        <w:pStyle w:val="Prrafodelista"/>
        <w:numPr>
          <w:ilvl w:val="0"/>
          <w:numId w:val="1"/>
        </w:numPr>
        <w:tabs>
          <w:tab w:val="left" w:pos="5040"/>
        </w:tabs>
      </w:pPr>
      <w:r>
        <w:lastRenderedPageBreak/>
        <w:t>Sensores de Humedad de Suelo</w:t>
      </w:r>
    </w:p>
    <w:p w:rsidR="003B2491" w:rsidRDefault="003B2491" w:rsidP="003B2491">
      <w:pPr>
        <w:pStyle w:val="Prrafodelista"/>
        <w:tabs>
          <w:tab w:val="left" w:pos="5040"/>
        </w:tabs>
      </w:pPr>
      <w:r>
        <w:t>Los sensores de humedad consisten en dos placas de cobre separadas, en las cuales registran la humedad en el suelo por medio de un pequeño voltaje que hay de una placa a otra, si esta detecta una resistencia igual a cero indica que el suelo está húmedo, en caso contrario, el suelo está seco.</w:t>
      </w:r>
    </w:p>
    <w:p w:rsidR="003B2491" w:rsidRDefault="003B2491" w:rsidP="003B2491">
      <w:pPr>
        <w:pStyle w:val="Prrafodelista"/>
        <w:tabs>
          <w:tab w:val="left" w:pos="5040"/>
        </w:tabs>
      </w:pPr>
    </w:p>
    <w:p w:rsidR="003B2491" w:rsidRDefault="003B2491" w:rsidP="003B2491">
      <w:pPr>
        <w:pStyle w:val="Prrafodelista"/>
        <w:tabs>
          <w:tab w:val="left" w:pos="5040"/>
        </w:tabs>
      </w:pPr>
      <w:r w:rsidRPr="003B2491">
        <w:drawing>
          <wp:anchor distT="0" distB="0" distL="114300" distR="114300" simplePos="0" relativeHeight="251665408" behindDoc="0" locked="0" layoutInCell="1" allowOverlap="1">
            <wp:simplePos x="0" y="0"/>
            <wp:positionH relativeFrom="margin">
              <wp:align>center</wp:align>
            </wp:positionH>
            <wp:positionV relativeFrom="paragraph">
              <wp:posOffset>7620</wp:posOffset>
            </wp:positionV>
            <wp:extent cx="2943225" cy="2943225"/>
            <wp:effectExtent l="0" t="0" r="9525" b="9525"/>
            <wp:wrapNone/>
            <wp:docPr id="10" name="Imagen 10" descr="Resultado de imagen de sensores de hum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sensores de humeda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3225" cy="2943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B2491" w:rsidRDefault="003B2491" w:rsidP="003B2491">
      <w:pPr>
        <w:pStyle w:val="Prrafodelista"/>
        <w:tabs>
          <w:tab w:val="left" w:pos="5040"/>
        </w:tabs>
      </w:pPr>
    </w:p>
    <w:p w:rsidR="00AD55D1" w:rsidRDefault="00AD55D1" w:rsidP="00AD55D1">
      <w:pPr>
        <w:tabs>
          <w:tab w:val="left" w:pos="5040"/>
        </w:tabs>
      </w:pPr>
    </w:p>
    <w:p w:rsidR="003B2491" w:rsidRDefault="003B2491" w:rsidP="00AD55D1">
      <w:pPr>
        <w:tabs>
          <w:tab w:val="left" w:pos="5040"/>
        </w:tabs>
        <w:ind w:left="360"/>
      </w:pPr>
    </w:p>
    <w:p w:rsidR="003B2491" w:rsidRPr="003B2491" w:rsidRDefault="003B2491" w:rsidP="003B2491"/>
    <w:p w:rsidR="003B2491" w:rsidRPr="003B2491" w:rsidRDefault="003B2491" w:rsidP="003B2491"/>
    <w:p w:rsidR="003B2491" w:rsidRPr="003B2491" w:rsidRDefault="003B2491" w:rsidP="003B2491"/>
    <w:p w:rsidR="003B2491" w:rsidRPr="003B2491" w:rsidRDefault="003B2491" w:rsidP="003B2491"/>
    <w:p w:rsidR="003B2491" w:rsidRPr="003B2491" w:rsidRDefault="003B2491" w:rsidP="003B2491"/>
    <w:p w:rsidR="003B2491" w:rsidRPr="003B2491" w:rsidRDefault="003B2491" w:rsidP="003B2491"/>
    <w:p w:rsidR="003B2491" w:rsidRPr="003B2491" w:rsidRDefault="003B2491" w:rsidP="003B2491"/>
    <w:p w:rsidR="00AD55D1" w:rsidRDefault="003B2491" w:rsidP="003B2491">
      <w:pPr>
        <w:tabs>
          <w:tab w:val="left" w:pos="1230"/>
        </w:tabs>
      </w:pPr>
      <w:r>
        <w:rPr>
          <w:noProof/>
          <w:lang w:eastAsia="es-MX"/>
        </w:rPr>
        <w:drawing>
          <wp:anchor distT="0" distB="0" distL="114300" distR="114300" simplePos="0" relativeHeight="251666432" behindDoc="0" locked="0" layoutInCell="1" allowOverlap="1">
            <wp:simplePos x="0" y="0"/>
            <wp:positionH relativeFrom="column">
              <wp:posOffset>472440</wp:posOffset>
            </wp:positionH>
            <wp:positionV relativeFrom="paragraph">
              <wp:posOffset>139065</wp:posOffset>
            </wp:positionV>
            <wp:extent cx="4610743" cy="3743847"/>
            <wp:effectExtent l="0" t="0" r="0"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43B40.tmp"/>
                    <pic:cNvPicPr/>
                  </pic:nvPicPr>
                  <pic:blipFill>
                    <a:blip r:embed="rId15">
                      <a:extLst>
                        <a:ext uri="{28A0092B-C50C-407E-A947-70E740481C1C}">
                          <a14:useLocalDpi xmlns:a14="http://schemas.microsoft.com/office/drawing/2010/main" val="0"/>
                        </a:ext>
                      </a:extLst>
                    </a:blip>
                    <a:stretch>
                      <a:fillRect/>
                    </a:stretch>
                  </pic:blipFill>
                  <pic:spPr>
                    <a:xfrm>
                      <a:off x="0" y="0"/>
                      <a:ext cx="4610743" cy="3743847"/>
                    </a:xfrm>
                    <a:prstGeom prst="rect">
                      <a:avLst/>
                    </a:prstGeom>
                  </pic:spPr>
                </pic:pic>
              </a:graphicData>
            </a:graphic>
          </wp:anchor>
        </w:drawing>
      </w:r>
    </w:p>
    <w:p w:rsidR="00E875D7" w:rsidRDefault="00E875D7" w:rsidP="003B2491">
      <w:pPr>
        <w:tabs>
          <w:tab w:val="left" w:pos="1230"/>
        </w:tabs>
      </w:pPr>
    </w:p>
    <w:p w:rsidR="00E875D7" w:rsidRPr="00E875D7" w:rsidRDefault="00E875D7" w:rsidP="00E875D7"/>
    <w:p w:rsidR="00E875D7" w:rsidRPr="00E875D7" w:rsidRDefault="00E875D7" w:rsidP="00E875D7"/>
    <w:p w:rsidR="00E875D7" w:rsidRPr="00E875D7" w:rsidRDefault="00E875D7" w:rsidP="00E875D7"/>
    <w:p w:rsidR="00E875D7" w:rsidRPr="00E875D7" w:rsidRDefault="00E875D7" w:rsidP="00E875D7"/>
    <w:p w:rsidR="00E875D7" w:rsidRPr="00E875D7" w:rsidRDefault="00E875D7" w:rsidP="00E875D7"/>
    <w:p w:rsidR="00E875D7" w:rsidRPr="00E875D7" w:rsidRDefault="00E875D7" w:rsidP="00E875D7"/>
    <w:p w:rsidR="00E875D7" w:rsidRPr="00E875D7" w:rsidRDefault="00E875D7" w:rsidP="00E875D7"/>
    <w:p w:rsidR="00E875D7" w:rsidRPr="00E875D7" w:rsidRDefault="00E875D7" w:rsidP="00E875D7"/>
    <w:p w:rsidR="00E875D7" w:rsidRPr="00E875D7" w:rsidRDefault="00E875D7" w:rsidP="00E875D7"/>
    <w:p w:rsidR="00E875D7" w:rsidRDefault="00E875D7" w:rsidP="00E875D7"/>
    <w:p w:rsidR="003B2491" w:rsidRDefault="003B2491" w:rsidP="00E875D7">
      <w:pPr>
        <w:jc w:val="right"/>
      </w:pPr>
    </w:p>
    <w:p w:rsidR="00E875D7" w:rsidRDefault="00E875D7" w:rsidP="00E875D7">
      <w:pPr>
        <w:tabs>
          <w:tab w:val="left" w:pos="375"/>
        </w:tabs>
      </w:pPr>
    </w:p>
    <w:p w:rsidR="00C527E3" w:rsidRDefault="00C527E3" w:rsidP="00C527E3">
      <w:pPr>
        <w:pStyle w:val="Prrafodelista"/>
        <w:numPr>
          <w:ilvl w:val="0"/>
          <w:numId w:val="1"/>
        </w:numPr>
        <w:tabs>
          <w:tab w:val="left" w:pos="375"/>
        </w:tabs>
      </w:pPr>
      <w:r>
        <w:lastRenderedPageBreak/>
        <w:t>Sensor DTH11</w:t>
      </w:r>
    </w:p>
    <w:p w:rsidR="00C527E3" w:rsidRDefault="00C527E3" w:rsidP="00C527E3">
      <w:pPr>
        <w:pStyle w:val="Prrafodelista"/>
        <w:tabs>
          <w:tab w:val="left" w:pos="375"/>
        </w:tabs>
      </w:pPr>
      <w:r>
        <w:t>Es un dispositivo para medir tanto la humedad relativa como la temperatura. La desventaja de este sensor es que solo proporciona medidas enteras, pero es económico para pequeños proyectos y nos permite obtener dos parámetros.</w:t>
      </w:r>
    </w:p>
    <w:p w:rsidR="00AD6DE0" w:rsidRDefault="00AD6DE0" w:rsidP="00C527E3">
      <w:pPr>
        <w:pStyle w:val="Prrafodelista"/>
        <w:tabs>
          <w:tab w:val="left" w:pos="375"/>
        </w:tabs>
      </w:pPr>
      <w:r>
        <w:rPr>
          <w:noProof/>
          <w:lang w:eastAsia="es-MX"/>
        </w:rPr>
        <w:drawing>
          <wp:anchor distT="0" distB="0" distL="114300" distR="114300" simplePos="0" relativeHeight="251668480" behindDoc="0" locked="0" layoutInCell="1" allowOverlap="1">
            <wp:simplePos x="0" y="0"/>
            <wp:positionH relativeFrom="margin">
              <wp:align>right</wp:align>
            </wp:positionH>
            <wp:positionV relativeFrom="paragraph">
              <wp:posOffset>4214495</wp:posOffset>
            </wp:positionV>
            <wp:extent cx="5210175" cy="280301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D49E60.tmp"/>
                    <pic:cNvPicPr/>
                  </pic:nvPicPr>
                  <pic:blipFill>
                    <a:blip r:embed="rId16">
                      <a:extLst>
                        <a:ext uri="{28A0092B-C50C-407E-A947-70E740481C1C}">
                          <a14:useLocalDpi xmlns:a14="http://schemas.microsoft.com/office/drawing/2010/main" val="0"/>
                        </a:ext>
                      </a:extLst>
                    </a:blip>
                    <a:stretch>
                      <a:fillRect/>
                    </a:stretch>
                  </pic:blipFill>
                  <pic:spPr>
                    <a:xfrm>
                      <a:off x="0" y="0"/>
                      <a:ext cx="5210175" cy="2803010"/>
                    </a:xfrm>
                    <a:prstGeom prst="rect">
                      <a:avLst/>
                    </a:prstGeom>
                  </pic:spPr>
                </pic:pic>
              </a:graphicData>
            </a:graphic>
            <wp14:sizeRelH relativeFrom="margin">
              <wp14:pctWidth>0</wp14:pctWidth>
            </wp14:sizeRelH>
            <wp14:sizeRelV relativeFrom="margin">
              <wp14:pctHeight>0</wp14:pctHeight>
            </wp14:sizeRelV>
          </wp:anchor>
        </w:drawing>
      </w:r>
      <w:r w:rsidR="00C527E3">
        <w:rPr>
          <w:noProof/>
          <w:lang w:eastAsia="es-MX"/>
        </w:rPr>
        <w:drawing>
          <wp:anchor distT="0" distB="0" distL="114300" distR="114300" simplePos="0" relativeHeight="251667456" behindDoc="0" locked="0" layoutInCell="1" allowOverlap="1">
            <wp:simplePos x="0" y="0"/>
            <wp:positionH relativeFrom="column">
              <wp:posOffset>1082040</wp:posOffset>
            </wp:positionH>
            <wp:positionV relativeFrom="paragraph">
              <wp:posOffset>42545</wp:posOffset>
            </wp:positionV>
            <wp:extent cx="3800475" cy="3864409"/>
            <wp:effectExtent l="0" t="0" r="0" b="317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D473E9.tmp"/>
                    <pic:cNvPicPr/>
                  </pic:nvPicPr>
                  <pic:blipFill>
                    <a:blip r:embed="rId17">
                      <a:extLst>
                        <a:ext uri="{28A0092B-C50C-407E-A947-70E740481C1C}">
                          <a14:useLocalDpi xmlns:a14="http://schemas.microsoft.com/office/drawing/2010/main" val="0"/>
                        </a:ext>
                      </a:extLst>
                    </a:blip>
                    <a:stretch>
                      <a:fillRect/>
                    </a:stretch>
                  </pic:blipFill>
                  <pic:spPr>
                    <a:xfrm>
                      <a:off x="0" y="0"/>
                      <a:ext cx="3800475" cy="3864409"/>
                    </a:xfrm>
                    <a:prstGeom prst="rect">
                      <a:avLst/>
                    </a:prstGeom>
                  </pic:spPr>
                </pic:pic>
              </a:graphicData>
            </a:graphic>
          </wp:anchor>
        </w:drawing>
      </w:r>
      <w:r w:rsidR="00C527E3">
        <w:t xml:space="preserve"> </w:t>
      </w:r>
    </w:p>
    <w:p w:rsidR="00AD6DE0" w:rsidRPr="00AD6DE0" w:rsidRDefault="00AD6DE0" w:rsidP="00AD6DE0"/>
    <w:p w:rsidR="00AD6DE0" w:rsidRPr="00AD6DE0" w:rsidRDefault="00AD6DE0" w:rsidP="00AD6DE0"/>
    <w:p w:rsidR="00AD6DE0" w:rsidRPr="00AD6DE0" w:rsidRDefault="00AD6DE0" w:rsidP="00AD6DE0"/>
    <w:p w:rsidR="00AD6DE0" w:rsidRPr="00AD6DE0" w:rsidRDefault="00AD6DE0" w:rsidP="00AD6DE0"/>
    <w:p w:rsidR="00AD6DE0" w:rsidRPr="00AD6DE0" w:rsidRDefault="00AD6DE0" w:rsidP="00AD6DE0"/>
    <w:p w:rsidR="00AD6DE0" w:rsidRPr="00AD6DE0" w:rsidRDefault="00AD6DE0" w:rsidP="00AD6DE0"/>
    <w:p w:rsidR="00AD6DE0" w:rsidRPr="00AD6DE0" w:rsidRDefault="00AD6DE0" w:rsidP="00AD6DE0"/>
    <w:p w:rsidR="00AD6DE0" w:rsidRPr="00AD6DE0" w:rsidRDefault="00AD6DE0" w:rsidP="00AD6DE0"/>
    <w:p w:rsidR="00AD6DE0" w:rsidRPr="00AD6DE0" w:rsidRDefault="00AD6DE0" w:rsidP="00AD6DE0"/>
    <w:p w:rsidR="00AD6DE0" w:rsidRPr="00AD6DE0" w:rsidRDefault="00AD6DE0" w:rsidP="00AD6DE0"/>
    <w:p w:rsidR="00AD6DE0" w:rsidRPr="00AD6DE0" w:rsidRDefault="00AD6DE0" w:rsidP="00AD6DE0"/>
    <w:p w:rsidR="00AD6DE0" w:rsidRPr="00AD6DE0" w:rsidRDefault="00AD6DE0" w:rsidP="00AD6DE0"/>
    <w:p w:rsidR="00AD6DE0" w:rsidRPr="00AD6DE0" w:rsidRDefault="00AD6DE0" w:rsidP="00AD6DE0"/>
    <w:p w:rsidR="00AD6DE0" w:rsidRPr="00AD6DE0" w:rsidRDefault="00AD6DE0" w:rsidP="00AD6DE0"/>
    <w:p w:rsidR="00AD6DE0" w:rsidRPr="00AD6DE0" w:rsidRDefault="00AD6DE0" w:rsidP="00AD6DE0"/>
    <w:p w:rsidR="00AD6DE0" w:rsidRPr="00AD6DE0" w:rsidRDefault="00AD6DE0" w:rsidP="00AD6DE0"/>
    <w:p w:rsidR="00AD6DE0" w:rsidRPr="00AD6DE0" w:rsidRDefault="00AD6DE0" w:rsidP="00AD6DE0"/>
    <w:p w:rsidR="00AD6DE0" w:rsidRPr="00AD6DE0" w:rsidRDefault="00AD6DE0" w:rsidP="00AD6DE0"/>
    <w:p w:rsidR="00AD6DE0" w:rsidRPr="00AD6DE0" w:rsidRDefault="00AD6DE0" w:rsidP="00AD6DE0"/>
    <w:p w:rsidR="00AD6DE0" w:rsidRPr="00AD6DE0" w:rsidRDefault="00AD6DE0" w:rsidP="00AD6DE0"/>
    <w:p w:rsidR="00AD6DE0" w:rsidRPr="00AD6DE0" w:rsidRDefault="00AD6DE0" w:rsidP="00AD6DE0"/>
    <w:p w:rsidR="00AD6DE0" w:rsidRPr="00AD6DE0" w:rsidRDefault="00AD6DE0" w:rsidP="00AD6DE0"/>
    <w:p w:rsidR="00AD6DE0" w:rsidRPr="00AD6DE0" w:rsidRDefault="00AD6DE0" w:rsidP="00AD6DE0"/>
    <w:p w:rsidR="00AD6DE0" w:rsidRDefault="00AD6DE0" w:rsidP="00AD6DE0"/>
    <w:p w:rsidR="00C527E3" w:rsidRDefault="00C527E3" w:rsidP="00AD6DE0">
      <w:pPr>
        <w:tabs>
          <w:tab w:val="left" w:pos="2265"/>
        </w:tabs>
      </w:pPr>
    </w:p>
    <w:p w:rsidR="00AD6DE0" w:rsidRDefault="00124624" w:rsidP="00124624">
      <w:pPr>
        <w:pStyle w:val="Prrafodelista"/>
        <w:numPr>
          <w:ilvl w:val="0"/>
          <w:numId w:val="1"/>
        </w:numPr>
        <w:tabs>
          <w:tab w:val="left" w:pos="2265"/>
        </w:tabs>
      </w:pPr>
      <w:r>
        <w:lastRenderedPageBreak/>
        <w:t>Sensor de Temperatura LM35</w:t>
      </w:r>
    </w:p>
    <w:p w:rsidR="00124624" w:rsidRDefault="00124624" w:rsidP="00124624">
      <w:pPr>
        <w:pStyle w:val="Prrafodelista"/>
        <w:tabs>
          <w:tab w:val="left" w:pos="2265"/>
        </w:tabs>
      </w:pPr>
      <w:r>
        <w:t>Es un sensor de temperatura integrado de precisión, el cual su salida es linealmente proporcional a temperatura en °C</w:t>
      </w:r>
      <w:r w:rsidR="00F80BB2">
        <w:t>. El LM35 no requiere ninguna calibración externa o ajuste para proporcionar una precisión típica de +- 1.4°C. Puede ser alimentado con fuente simple o fuente dual, y puede trabajar en un rango de temperaturas de -55° a 150°</w:t>
      </w:r>
    </w:p>
    <w:p w:rsidR="00F80BB2" w:rsidRDefault="00F80BB2" w:rsidP="00124624">
      <w:pPr>
        <w:pStyle w:val="Prrafodelista"/>
        <w:tabs>
          <w:tab w:val="left" w:pos="2265"/>
        </w:tabs>
      </w:pPr>
    </w:p>
    <w:p w:rsidR="00F80BB2" w:rsidRDefault="00F80BB2" w:rsidP="00124624">
      <w:pPr>
        <w:pStyle w:val="Prrafodelista"/>
        <w:tabs>
          <w:tab w:val="left" w:pos="2265"/>
        </w:tabs>
      </w:pPr>
      <w:r>
        <w:rPr>
          <w:noProof/>
          <w:lang w:eastAsia="es-MX"/>
        </w:rPr>
        <w:drawing>
          <wp:anchor distT="0" distB="0" distL="114300" distR="114300" simplePos="0" relativeHeight="251669504" behindDoc="0" locked="0" layoutInCell="1" allowOverlap="1">
            <wp:simplePos x="0" y="0"/>
            <wp:positionH relativeFrom="margin">
              <wp:align>center</wp:align>
            </wp:positionH>
            <wp:positionV relativeFrom="paragraph">
              <wp:posOffset>45720</wp:posOffset>
            </wp:positionV>
            <wp:extent cx="3686689" cy="2715004"/>
            <wp:effectExtent l="0" t="0" r="0" b="952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D4389D.tmp"/>
                    <pic:cNvPicPr/>
                  </pic:nvPicPr>
                  <pic:blipFill>
                    <a:blip r:embed="rId18">
                      <a:extLst>
                        <a:ext uri="{28A0092B-C50C-407E-A947-70E740481C1C}">
                          <a14:useLocalDpi xmlns:a14="http://schemas.microsoft.com/office/drawing/2010/main" val="0"/>
                        </a:ext>
                      </a:extLst>
                    </a:blip>
                    <a:stretch>
                      <a:fillRect/>
                    </a:stretch>
                  </pic:blipFill>
                  <pic:spPr>
                    <a:xfrm>
                      <a:off x="0" y="0"/>
                      <a:ext cx="3686689" cy="2715004"/>
                    </a:xfrm>
                    <a:prstGeom prst="rect">
                      <a:avLst/>
                    </a:prstGeom>
                  </pic:spPr>
                </pic:pic>
              </a:graphicData>
            </a:graphic>
          </wp:anchor>
        </w:drawing>
      </w:r>
    </w:p>
    <w:p w:rsidR="00F80BB2" w:rsidRPr="00F80BB2" w:rsidRDefault="00F80BB2" w:rsidP="00F80BB2"/>
    <w:p w:rsidR="00F80BB2" w:rsidRPr="00F80BB2" w:rsidRDefault="00F80BB2" w:rsidP="00F80BB2"/>
    <w:p w:rsidR="00F80BB2" w:rsidRPr="00F80BB2" w:rsidRDefault="00F80BB2" w:rsidP="00F80BB2"/>
    <w:p w:rsidR="00F80BB2" w:rsidRPr="00F80BB2" w:rsidRDefault="00F80BB2" w:rsidP="00F80BB2"/>
    <w:p w:rsidR="00F80BB2" w:rsidRPr="00F80BB2" w:rsidRDefault="00F80BB2" w:rsidP="00F80BB2"/>
    <w:p w:rsidR="00F80BB2" w:rsidRPr="00F80BB2" w:rsidRDefault="00F80BB2" w:rsidP="00F80BB2"/>
    <w:p w:rsidR="00F80BB2" w:rsidRPr="00F80BB2" w:rsidRDefault="00F80BB2" w:rsidP="00F80BB2"/>
    <w:p w:rsidR="00F80BB2" w:rsidRPr="00F80BB2" w:rsidRDefault="00F80BB2" w:rsidP="00F80BB2"/>
    <w:p w:rsidR="00F80BB2" w:rsidRDefault="00F80BB2" w:rsidP="00F80BB2"/>
    <w:p w:rsidR="00F80BB2" w:rsidRPr="00F80BB2" w:rsidRDefault="00F80BB2" w:rsidP="00F80BB2">
      <w:pPr>
        <w:tabs>
          <w:tab w:val="left" w:pos="1245"/>
        </w:tabs>
      </w:pPr>
      <w:r>
        <w:tab/>
      </w:r>
      <w:r w:rsidRPr="00F80BB2">
        <w:drawing>
          <wp:inline distT="0" distB="0" distL="0" distR="0">
            <wp:extent cx="4010025" cy="3508772"/>
            <wp:effectExtent l="0" t="0" r="0" b="0"/>
            <wp:docPr id="15" name="Imagen 15" descr="Resultado de imagen de lm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de lm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11449" cy="3510018"/>
                    </a:xfrm>
                    <a:prstGeom prst="rect">
                      <a:avLst/>
                    </a:prstGeom>
                    <a:noFill/>
                    <a:ln>
                      <a:noFill/>
                    </a:ln>
                  </pic:spPr>
                </pic:pic>
              </a:graphicData>
            </a:graphic>
          </wp:inline>
        </w:drawing>
      </w:r>
      <w:bookmarkStart w:id="0" w:name="_GoBack"/>
      <w:bookmarkEnd w:id="0"/>
    </w:p>
    <w:sectPr w:rsidR="00F80BB2" w:rsidRPr="00F80BB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4594" w:rsidRDefault="00FA4594" w:rsidP="00FE5344">
      <w:pPr>
        <w:spacing w:after="0" w:line="240" w:lineRule="auto"/>
      </w:pPr>
      <w:r>
        <w:separator/>
      </w:r>
    </w:p>
  </w:endnote>
  <w:endnote w:type="continuationSeparator" w:id="0">
    <w:p w:rsidR="00FA4594" w:rsidRDefault="00FA4594" w:rsidP="00FE5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4594" w:rsidRDefault="00FA4594" w:rsidP="00FE5344">
      <w:pPr>
        <w:spacing w:after="0" w:line="240" w:lineRule="auto"/>
      </w:pPr>
      <w:r>
        <w:separator/>
      </w:r>
    </w:p>
  </w:footnote>
  <w:footnote w:type="continuationSeparator" w:id="0">
    <w:p w:rsidR="00FA4594" w:rsidRDefault="00FA4594" w:rsidP="00FE53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D672527"/>
    <w:multiLevelType w:val="hybridMultilevel"/>
    <w:tmpl w:val="4BE03A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3763416"/>
    <w:multiLevelType w:val="hybridMultilevel"/>
    <w:tmpl w:val="4C54C020"/>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A37"/>
    <w:rsid w:val="0009061F"/>
    <w:rsid w:val="00124624"/>
    <w:rsid w:val="003B2491"/>
    <w:rsid w:val="003F7A37"/>
    <w:rsid w:val="008C1278"/>
    <w:rsid w:val="00AD55D1"/>
    <w:rsid w:val="00AD6DE0"/>
    <w:rsid w:val="00BF7F75"/>
    <w:rsid w:val="00C527E3"/>
    <w:rsid w:val="00D73514"/>
    <w:rsid w:val="00E875D7"/>
    <w:rsid w:val="00F80BB2"/>
    <w:rsid w:val="00FA4594"/>
    <w:rsid w:val="00FE534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46DD9D-97EE-47DD-9BB8-EB10DD17A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F7A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F7A37"/>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3F7A37"/>
    <w:pPr>
      <w:ind w:left="720"/>
      <w:contextualSpacing/>
    </w:pPr>
  </w:style>
  <w:style w:type="paragraph" w:styleId="NormalWeb">
    <w:name w:val="Normal (Web)"/>
    <w:basedOn w:val="Normal"/>
    <w:uiPriority w:val="99"/>
    <w:semiHidden/>
    <w:unhideWhenUsed/>
    <w:rsid w:val="0009061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09061F"/>
    <w:rPr>
      <w:b/>
      <w:bCs/>
    </w:rPr>
  </w:style>
  <w:style w:type="paragraph" w:styleId="Encabezado">
    <w:name w:val="header"/>
    <w:basedOn w:val="Normal"/>
    <w:link w:val="EncabezadoCar"/>
    <w:uiPriority w:val="99"/>
    <w:unhideWhenUsed/>
    <w:rsid w:val="00FE534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E5344"/>
  </w:style>
  <w:style w:type="paragraph" w:styleId="Piedepgina">
    <w:name w:val="footer"/>
    <w:basedOn w:val="Normal"/>
    <w:link w:val="PiedepginaCar"/>
    <w:uiPriority w:val="99"/>
    <w:unhideWhenUsed/>
    <w:rsid w:val="00FE534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E53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3642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tmp"/><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tmp"/><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5" Type="http://schemas.openxmlformats.org/officeDocument/2006/relationships/footnotes" Target="footnotes.xml"/><Relationship Id="rId15" Type="http://schemas.openxmlformats.org/officeDocument/2006/relationships/image" Target="media/image9.tmp"/><Relationship Id="rId10" Type="http://schemas.openxmlformats.org/officeDocument/2006/relationships/image" Target="media/image4.tmp"/><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5</Pages>
  <Words>248</Words>
  <Characters>1370</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equipo</dc:creator>
  <cp:keywords/>
  <dc:description/>
  <cp:lastModifiedBy>equipo</cp:lastModifiedBy>
  <cp:revision>1</cp:revision>
  <dcterms:created xsi:type="dcterms:W3CDTF">2020-02-18T03:32:00Z</dcterms:created>
  <dcterms:modified xsi:type="dcterms:W3CDTF">2020-02-18T05:51:00Z</dcterms:modified>
</cp:coreProperties>
</file>