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Wusi</w:t>
      </w:r>
      <w:r>
        <w:t xml:space="preserve"> </w:t>
      </w:r>
      <w:r>
        <w:t xml:space="preserve">Fan</w:t>
      </w:r>
    </w:p>
    <w:p>
      <w:pPr>
        <w:pStyle w:val="Date"/>
      </w:pPr>
      <w:r>
        <w:t xml:space="preserve">2/21/2020</w:t>
      </w:r>
    </w:p>
    <w:p>
      <w:pPr>
        <w:pStyle w:val="SourceCode"/>
      </w:pPr>
      <w:r>
        <w:rPr>
          <w:rStyle w:val="CommentTok"/>
        </w:rPr>
        <w:t xml:space="preserve"># 1) set up</w:t>
      </w:r>
      <w:r>
        <w:br w:type="textWrapping"/>
      </w:r>
      <w:r>
        <w:rPr>
          <w:rStyle w:val="CommentTok"/>
        </w:rPr>
        <w:t xml:space="preserve">## set working directory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"/Users/wusifan/Documents/Harrisburg/Courses/ANLY 515 Risk Modeling and Assessment/Project"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Upload all of the following packages: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(FRAPO)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(timeSeries)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(QRM)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(fGarch)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(copula)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(ghyp)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  <w:r>
        <w:br w:type="textWrapping"/>
      </w:r>
      <w:r>
        <w:br w:type="textWrapping"/>
      </w:r>
      <w:r>
        <w:rPr>
          <w:rStyle w:val="CommentTok"/>
        </w:rPr>
        <w:t xml:space="preserve"># 2) read data</w:t>
      </w:r>
      <w:r>
        <w:br w:type="textWrapping"/>
      </w:r>
      <w:r>
        <w:br w:type="textWrapping"/>
      </w:r>
      <w:r>
        <w:rPr>
          <w:rStyle w:val="CommentTok"/>
        </w:rPr>
        <w:t xml:space="preserve">## 8 target stocks</w:t>
      </w:r>
      <w:r>
        <w:br w:type="textWrapping"/>
      </w:r>
      <w:r>
        <w:rPr>
          <w:rStyle w:val="NormalTok"/>
        </w:rPr>
        <w:t xml:space="preserve">AdjClose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"AdjClose.csv"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(AdjClose)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(AdjClose) </w:t>
      </w:r>
      <w:r>
        <w:rPr>
          <w:rStyle w:val="CommentTok"/>
        </w:rPr>
        <w:t xml:space="preserve">### confirmed there is no NA values in the data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(AdjClose) </w:t>
      </w:r>
      <w:r>
        <w:rPr>
          <w:rStyle w:val="CommentTok"/>
        </w:rPr>
        <w:t xml:space="preserve"># 1258*9</w:t>
      </w:r>
      <w:r>
        <w:br w:type="textWrapping"/>
      </w:r>
      <w:r>
        <w:br w:type="textWrapping"/>
      </w:r>
      <w:r>
        <w:rPr>
          <w:rStyle w:val="CommentTok"/>
        </w:rPr>
        <w:t xml:space="preserve">## SP500 for benchmarking</w:t>
      </w:r>
      <w:r>
        <w:br w:type="textWrapping"/>
      </w:r>
      <w:r>
        <w:rPr>
          <w:rStyle w:val="NormalTok"/>
        </w:rPr>
        <w:t xml:space="preserve">SP500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"SP500.csv"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SP500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SP500[,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## only keep adjusted close price and date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(SP500)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(SP500) </w:t>
      </w:r>
      <w:r>
        <w:rPr>
          <w:rStyle w:val="CommentTok"/>
        </w:rPr>
        <w:t xml:space="preserve">### confirmed there is no NA values in the data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for creating portfolio: split the data, use the first 1000 rows to create portfolio, and use the last 258 rows to test the performance of the portfolois</w:t>
      </w:r>
      <w:r>
        <w:br w:type="textWrapping"/>
      </w:r>
      <w:r>
        <w:rPr>
          <w:rStyle w:val="NormalTok"/>
        </w:rPr>
        <w:t xml:space="preserve">AdjClose.train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SP500.train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SP500[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 </w:t>
      </w:r>
      <w:r>
        <w:br w:type="textWrapping"/>
      </w:r>
      <w:r>
        <w:br w:type="textWrapping"/>
      </w:r>
      <w:r>
        <w:rPr>
          <w:rStyle w:val="NormalTok"/>
        </w:rPr>
        <w:t xml:space="preserve">AdjClose.test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AdjClose[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1258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SP500.test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SP500[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1258</w:t>
      </w:r>
      <w:r>
        <w:rPr>
          <w:rStyle w:val="NormalTok"/>
        </w:rPr>
        <w:t xml:space="preserve">,]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3) create daily return series (using all data here)</w:t>
      </w:r>
      <w:r>
        <w:br w:type="textWrapping"/>
      </w:r>
      <w:r>
        <w:rPr>
          <w:rStyle w:val="CommentTok"/>
        </w:rPr>
        <w:t xml:space="preserve">## create time series object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AdjClose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</w:t>
      </w:r>
      <w:r>
        <w:br w:type="textWrapping"/>
      </w:r>
      <w:r>
        <w:rPr>
          <w:rStyle w:val="NormalTok"/>
        </w:rPr>
        <w:t xml:space="preserve">AdjClosets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timeSeries</w:t>
      </w:r>
      <w:r>
        <w:rPr>
          <w:rStyle w:val="NormalTok"/>
        </w:rPr>
        <w:t xml:space="preserve">(AdjClose[,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charvec =</w:t>
      </w:r>
      <w:r>
        <w:rPr>
          <w:rStyle w:val="NormalTok"/>
        </w:rPr>
        <w:t xml:space="preserve"> date)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(AdjClosets)</w:t>
      </w:r>
      <w:r>
        <w:br w:type="textWrapping"/>
      </w:r>
      <w:r>
        <w:br w:type="textWrapping"/>
      </w:r>
      <w:r>
        <w:rPr>
          <w:rStyle w:val="NormalTok"/>
        </w:rPr>
        <w:t xml:space="preserve">SP500ts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timeSeries</w:t>
      </w:r>
      <w:r>
        <w:rPr>
          <w:rStyle w:val="NormalTok"/>
        </w:rPr>
        <w:t xml:space="preserve">(SP500[,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charvec =</w:t>
      </w:r>
      <w:r>
        <w:rPr>
          <w:rStyle w:val="NormalTok"/>
        </w:rPr>
        <w:t xml:space="preserve"> date)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(SP500ts)</w:t>
      </w:r>
      <w:r>
        <w:br w:type="textWrapping"/>
      </w:r>
      <w:r>
        <w:br w:type="textWrapping"/>
      </w:r>
      <w:r>
        <w:rPr>
          <w:rStyle w:val="CommentTok"/>
        </w:rPr>
        <w:t xml:space="preserve">## create Daily Return series</w:t>
      </w:r>
      <w:r>
        <w:br w:type="textWrapping"/>
      </w:r>
      <w:r>
        <w:rPr>
          <w:rStyle w:val="NormalTok"/>
        </w:rPr>
        <w:t xml:space="preserve">Rets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returnseries</w:t>
      </w:r>
      <w:r>
        <w:rPr>
          <w:rStyle w:val="NormalTok"/>
        </w:rPr>
        <w:t xml:space="preserve">(AdjClosets,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## return as percentage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(Rets)</w:t>
      </w:r>
      <w:r>
        <w:br w:type="textWrapping"/>
      </w:r>
      <w:r>
        <w:br w:type="textWrapping"/>
      </w:r>
      <w:r>
        <w:rPr>
          <w:rStyle w:val="NormalTok"/>
        </w:rPr>
        <w:t xml:space="preserve">SP500Rets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returnseries</w:t>
      </w:r>
      <w:r>
        <w:rPr>
          <w:rStyle w:val="NormalTok"/>
        </w:rPr>
        <w:t xml:space="preserve">(SP500ts,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## return as percentage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(SP500Rets)</w:t>
      </w:r>
      <w:r>
        <w:br w:type="textWrapping"/>
      </w:r>
      <w:r>
        <w:br w:type="textWrapping"/>
      </w:r>
      <w:r>
        <w:rPr>
          <w:rStyle w:val="CommentTok"/>
        </w:rPr>
        <w:t xml:space="preserve">## daily return time series 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seriesPlot</w:t>
      </w:r>
      <w:r>
        <w:rPr>
          <w:rStyle w:val="NormalTok"/>
        </w:rPr>
        <w:t xml:space="preserve">(Rets)</w:t>
      </w:r>
      <w:r>
        <w:br w:type="textWrapping"/>
      </w:r>
      <w:r>
        <w:rPr>
          <w:rStyle w:val="CommentTok"/>
        </w:rPr>
        <w:t xml:space="preserve">## comparing daily return distribution box 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(Rets)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(Rets)</w:t>
      </w:r>
      <w:r>
        <w:br w:type="textWrapping"/>
      </w:r>
      <w:r>
        <w:br w:type="textWrapping"/>
      </w:r>
      <w:r>
        <w:rPr>
          <w:rStyle w:val="CommentTok"/>
        </w:rPr>
        <w:t xml:space="preserve">## acf and pacf plots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(Rets))){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(Rets[,i],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(Rets)[i])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(Rets[,i],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(Rets)[i])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(Rets[,i]),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(Rets)[i]))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(Rets[,i]),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(Rets)[i]))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4) comparing independent stocks (average return and risk)</w:t>
      </w:r>
      <w:r>
        <w:br w:type="textWrapping"/>
      </w:r>
      <w:r>
        <w:rPr>
          <w:rStyle w:val="CommentTok"/>
        </w:rPr>
        <w:t xml:space="preserve">## average return</w:t>
      </w:r>
      <w:r>
        <w:br w:type="textWrapping"/>
      </w:r>
      <w:r>
        <w:rPr>
          <w:rStyle w:val="NormalTok"/>
        </w:rPr>
        <w:t xml:space="preserve">AvgRet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(Rets,mean)</w:t>
      </w:r>
      <w:r>
        <w:br w:type="textWrapping"/>
      </w:r>
      <w:r>
        <w:rPr>
          <w:rStyle w:val="NormalTok"/>
        </w:rPr>
        <w:t xml:space="preserve">AvgRet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(AvgRet,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Return"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"Stocks"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(AvgRet) </w:t>
      </w:r>
      <w:r>
        <w:rPr>
          <w:rStyle w:val="CommentTok"/>
        </w:rPr>
        <w:t xml:space="preserve">## Expo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(AvgRet) </w:t>
      </w:r>
      <w:r>
        <w:rPr>
          <w:rStyle w:val="CommentTok"/>
        </w:rPr>
        <w:t xml:space="preserve">## HURN</w:t>
      </w:r>
      <w:r>
        <w:br w:type="textWrapping"/>
      </w:r>
      <w:r>
        <w:br w:type="textWrapping"/>
      </w:r>
      <w:r>
        <w:rPr>
          <w:rStyle w:val="CommentTok"/>
        </w:rPr>
        <w:t xml:space="preserve">## risk</w:t>
      </w:r>
      <w:r>
        <w:br w:type="textWrapping"/>
      </w:r>
      <w:r>
        <w:br w:type="textWrapping"/>
      </w:r>
      <w:r>
        <w:rPr>
          <w:rStyle w:val="CommentTok"/>
        </w:rPr>
        <w:t xml:space="preserve">## define a function to calcualte risk----------------------</w:t>
      </w:r>
      <w:r>
        <w:br w:type="textWrapping"/>
      </w:r>
      <w:r>
        <w:rPr>
          <w:rStyle w:val="NormalTok"/>
        </w:rPr>
        <w:t xml:space="preserve">CalRisk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(RS,p){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find the dsitribution with minimal AIC to use</w:t>
      </w:r>
      <w:r>
        <w:br w:type="textWrapping"/>
      </w:r>
      <w:r>
        <w:rPr>
          <w:rStyle w:val="NormalTok"/>
        </w:rPr>
        <w:t xml:space="preserve">  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stepAIC.ghyp</w:t>
      </w:r>
      <w:r>
        <w:rPr>
          <w:rStyle w:val="NormalTok"/>
        </w:rPr>
        <w:t xml:space="preserve">(RS,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fit.table)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MinAICDist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fit.table[AIC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fit.table[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fit.table[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])][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## type of distribution</w:t>
      </w:r>
      <w:r>
        <w:br w:type="textWrapping"/>
      </w:r>
      <w:r>
        <w:rPr>
          <w:rStyle w:val="NormalTok"/>
        </w:rPr>
        <w:t xml:space="preserve">  Symm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fit.table[AIC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fit.table[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fit.table[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])][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## symmatric or not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(Symm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Sym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Sym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(MinAICDist)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(Symm)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(Sym)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fit data using the best distribution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(MinAICDist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"NIG"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fit.NIGuv</w:t>
      </w:r>
      <w:r>
        <w:rPr>
          <w:rStyle w:val="NormalTok"/>
        </w:rPr>
        <w:t xml:space="preserve">(RS, </w:t>
      </w:r>
      <w:r>
        <w:rPr>
          <w:rStyle w:val="DataTypeTok"/>
        </w:rPr>
        <w:t xml:space="preserve">symmetric =</w:t>
      </w:r>
      <w:r>
        <w:rPr>
          <w:rStyle w:val="NormalTok"/>
        </w:rPr>
        <w:t xml:space="preserve"> Sym,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(MinAICDist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"hyp"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fit.hypuv</w:t>
      </w:r>
      <w:r>
        <w:rPr>
          <w:rStyle w:val="NormalTok"/>
        </w:rPr>
        <w:t xml:space="preserve">(RS, </w:t>
      </w:r>
      <w:r>
        <w:rPr>
          <w:rStyle w:val="DataTypeTok"/>
        </w:rPr>
        <w:t xml:space="preserve">symmetric =</w:t>
      </w:r>
      <w:r>
        <w:rPr>
          <w:rStyle w:val="NormalTok"/>
        </w:rPr>
        <w:t xml:space="preserve"> Sym,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Mfit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fit.ghypuv</w:t>
      </w:r>
      <w:r>
        <w:rPr>
          <w:rStyle w:val="NormalTok"/>
        </w:rPr>
        <w:t xml:space="preserve">(RS, </w:t>
      </w:r>
      <w:r>
        <w:rPr>
          <w:rStyle w:val="DataTypeTok"/>
        </w:rPr>
        <w:t xml:space="preserve">symmetric =</w:t>
      </w:r>
      <w:r>
        <w:rPr>
          <w:rStyle w:val="NormalTok"/>
        </w:rPr>
        <w:t xml:space="preserve"> Sym,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qghyp</w:t>
      </w:r>
      <w:r>
        <w:rPr>
          <w:rStyle w:val="NormalTok"/>
        </w:rPr>
        <w:t xml:space="preserve">(p, Mfit)</w:t>
      </w:r>
      <w:r>
        <w:br w:type="textWrapping"/>
      </w:r>
      <w:r>
        <w:rPr>
          <w:rStyle w:val="NormalTok"/>
        </w:rPr>
        <w:t xml:space="preserve">  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ESghyp</w:t>
      </w:r>
      <w:r>
        <w:rPr>
          <w:rStyle w:val="NormalTok"/>
        </w:rPr>
        <w:t xml:space="preserve">(p, Mfit)</w:t>
      </w:r>
      <w:r>
        <w:br w:type="textWrapping"/>
      </w:r>
      <w:r>
        <w:rPr>
          <w:rStyle w:val="NormalTok"/>
        </w:rPr>
        <w:t xml:space="preserve">  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(VaR, 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(Var,ES)----------------------"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(comb)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##----------------------------------------------------------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## calculate the riks for all stocks, at 5% probability</w:t>
      </w:r>
      <w:r>
        <w:br w:type="textWrapping"/>
      </w:r>
      <w:r>
        <w:br w:type="textWrapping"/>
      </w:r>
      <w:r>
        <w:rPr>
          <w:rStyle w:val="NormalTok"/>
        </w:rPr>
        <w:t xml:space="preserve">riskdf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"ES"</w:t>
      </w:r>
      <w:r>
        <w:rPr>
          <w:rStyle w:val="NormalTok"/>
        </w:rPr>
        <w:t xml:space="preserve">)))) </w:t>
      </w:r>
      <w:r>
        <w:rPr>
          <w:rStyle w:val="CommentTok"/>
        </w:rPr>
        <w:t xml:space="preserve">## initilize df to store result</w:t>
      </w:r>
      <w:r>
        <w:br w:type="textWrapping"/>
      </w:r>
      <w:r>
        <w:br w:type="textWrapping"/>
      </w:r>
      <w:r>
        <w:rPr>
          <w:rStyle w:val="CommentTok"/>
        </w:rPr>
        <w:t xml:space="preserve">## loop thru 8 stocks and calculate their risks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(Rets))){</w:t>
      </w:r>
      <w:r>
        <w:br w:type="textWrapping"/>
      </w:r>
      <w:r>
        <w:rPr>
          <w:rStyle w:val="NormalTok"/>
        </w:rPr>
        <w:t xml:space="preserve">  risks&lt;-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CalRisk</w:t>
      </w:r>
      <w:r>
        <w:rPr>
          <w:rStyle w:val="NormalTok"/>
        </w:rPr>
        <w:t xml:space="preserve">(Rets[,i],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riskdf[i,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(Rets)[i]</w:t>
      </w:r>
      <w:r>
        <w:br w:type="textWrapping"/>
      </w:r>
      <w:r>
        <w:rPr>
          <w:rStyle w:val="NormalTok"/>
        </w:rPr>
        <w:t xml:space="preserve">  riskdf[i,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risks[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riskdf[i,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risks[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riskdf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compare value at risk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(riskdf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"Stocks"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riskdf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Stock)</w:t>
      </w:r>
      <w:r>
        <w:br w:type="textWrapping"/>
      </w:r>
      <w:r>
        <w:rPr>
          <w:rStyle w:val="CommentTok"/>
        </w:rPr>
        <w:t xml:space="preserve">## compare expected shortfall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(riskdf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"Stocks"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riskdf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portfolio###############################</w:t>
      </w:r>
      <w:r>
        <w:br w:type="textWrapping"/>
      </w:r>
      <w:r>
        <w:rPr>
          <w:rStyle w:val="CommentTok"/>
        </w:rPr>
        <w:t xml:space="preserve"># 5) </w:t>
      </w:r>
      <w:r>
        <w:br w:type="textWrapping"/>
      </w:r>
      <w:r>
        <w:br w:type="textWrapping"/>
      </w:r>
      <w:r>
        <w:rPr>
          <w:rStyle w:val="CommentTok"/>
        </w:rPr>
        <w:t xml:space="preserve">### 5.1) create 2 pre-defined portfolios</w:t>
      </w:r>
      <w:r>
        <w:br w:type="textWrapping"/>
      </w:r>
      <w:r>
        <w:br w:type="textWrapping"/>
      </w:r>
      <w:r>
        <w:rPr>
          <w:rStyle w:val="CommentTok"/>
        </w:rPr>
        <w:t xml:space="preserve">## create time series object for training dataset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AdjClose.train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</w:t>
      </w:r>
      <w:r>
        <w:br w:type="textWrapping"/>
      </w:r>
      <w:r>
        <w:rPr>
          <w:rStyle w:val="NormalTok"/>
        </w:rPr>
        <w:t xml:space="preserve">AdjClose.traints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timeSeries</w:t>
      </w:r>
      <w:r>
        <w:rPr>
          <w:rStyle w:val="NormalTok"/>
        </w:rPr>
        <w:t xml:space="preserve">(AdjClose.train[,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charvec =</w:t>
      </w:r>
      <w:r>
        <w:rPr>
          <w:rStyle w:val="NormalTok"/>
        </w:rPr>
        <w:t xml:space="preserve"> date)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(AdjClose.traints)</w:t>
      </w:r>
      <w:r>
        <w:br w:type="textWrapping"/>
      </w:r>
      <w:r>
        <w:br w:type="textWrapping"/>
      </w:r>
      <w:r>
        <w:rPr>
          <w:rStyle w:val="NormalTok"/>
        </w:rPr>
        <w:t xml:space="preserve">SP500.traints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timeSeries</w:t>
      </w:r>
      <w:r>
        <w:rPr>
          <w:rStyle w:val="NormalTok"/>
        </w:rPr>
        <w:t xml:space="preserve">(SP500.train[,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charvec =</w:t>
      </w:r>
      <w:r>
        <w:rPr>
          <w:rStyle w:val="NormalTok"/>
        </w:rPr>
        <w:t xml:space="preserve"> date)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(SP500.traints)</w:t>
      </w:r>
      <w:r>
        <w:br w:type="textWrapping"/>
      </w:r>
      <w:r>
        <w:br w:type="textWrapping"/>
      </w:r>
      <w:r>
        <w:rPr>
          <w:rStyle w:val="CommentTok"/>
        </w:rPr>
        <w:t xml:space="preserve">## create Daily Return series</w:t>
      </w:r>
      <w:r>
        <w:br w:type="textWrapping"/>
      </w:r>
      <w:r>
        <w:rPr>
          <w:rStyle w:val="NormalTok"/>
        </w:rPr>
        <w:t xml:space="preserve">Rets.train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returnseries</w:t>
      </w:r>
      <w:r>
        <w:rPr>
          <w:rStyle w:val="NormalTok"/>
        </w:rPr>
        <w:t xml:space="preserve">(AdjClose.traints,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## return as percentage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(Rets.train)</w:t>
      </w:r>
      <w:r>
        <w:br w:type="textWrapping"/>
      </w:r>
      <w:r>
        <w:br w:type="textWrapping"/>
      </w:r>
      <w:r>
        <w:rPr>
          <w:rStyle w:val="NormalTok"/>
        </w:rPr>
        <w:t xml:space="preserve">SP500Rets.train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returnseries</w:t>
      </w:r>
      <w:r>
        <w:rPr>
          <w:rStyle w:val="NormalTok"/>
        </w:rPr>
        <w:t xml:space="preserve">(SP500.traints,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## return as percentage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(SP500Rets.train)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split Rets.train to create two portfolios</w:t>
      </w:r>
      <w:r>
        <w:br w:type="textWrapping"/>
      </w:r>
      <w:r>
        <w:rPr>
          <w:rStyle w:val="NormalTok"/>
        </w:rPr>
        <w:t xml:space="preserve">RetsP1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Rets.train[,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P1</w:t>
      </w:r>
      <w:r>
        <w:br w:type="textWrapping"/>
      </w:r>
      <w:r>
        <w:rPr>
          <w:rStyle w:val="NormalTok"/>
        </w:rPr>
        <w:t xml:space="preserve">RetsP2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Rets.train[,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P2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5.2) calculate weight of each asset in their portfolios</w:t>
      </w:r>
      <w:r>
        <w:br w:type="textWrapping"/>
      </w:r>
      <w:r>
        <w:rPr>
          <w:rStyle w:val="CommentTok"/>
        </w:rPr>
        <w:t xml:space="preserve">## 5.2.1) method 1: global minimum variance portfolio;</w:t>
      </w:r>
      <w:r>
        <w:br w:type="textWrapping"/>
      </w:r>
      <w:r>
        <w:rPr>
          <w:rStyle w:val="NormalTok"/>
        </w:rPr>
        <w:t xml:space="preserve">V&lt;-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(RetsP1,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ERC&lt;-</w:t>
      </w:r>
      <w:r>
        <w:rPr>
          <w:rStyle w:val="KeywordTok"/>
        </w:rPr>
        <w:t xml:space="preserve">PGMV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ERC</w:t>
      </w:r>
      <w:r>
        <w:br w:type="textWrapping"/>
      </w:r>
      <w:r>
        <w:rPr>
          <w:rStyle w:val="NormalTok"/>
        </w:rPr>
        <w:t xml:space="preserve">P1W1&lt;-</w:t>
      </w:r>
      <w:r>
        <w:rPr>
          <w:rStyle w:val="KeywordTok"/>
        </w:rPr>
        <w:t xml:space="preserve">Weights</w:t>
      </w:r>
      <w:r>
        <w:rPr>
          <w:rStyle w:val="NormalTok"/>
        </w:rPr>
        <w:t xml:space="preserve">(ERC)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P1W1</w:t>
      </w:r>
      <w:r>
        <w:br w:type="textWrapping"/>
      </w:r>
      <w:r>
        <w:br w:type="textWrapping"/>
      </w:r>
      <w:r>
        <w:rPr>
          <w:rStyle w:val="NormalTok"/>
        </w:rPr>
        <w:t xml:space="preserve">V&lt;-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(RetsP2,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ERC&lt;-</w:t>
      </w:r>
      <w:r>
        <w:rPr>
          <w:rStyle w:val="KeywordTok"/>
        </w:rPr>
        <w:t xml:space="preserve">PGMV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ERC</w:t>
      </w:r>
      <w:r>
        <w:br w:type="textWrapping"/>
      </w:r>
      <w:r>
        <w:rPr>
          <w:rStyle w:val="NormalTok"/>
        </w:rPr>
        <w:t xml:space="preserve">P2W1&lt;-</w:t>
      </w:r>
      <w:r>
        <w:rPr>
          <w:rStyle w:val="KeywordTok"/>
        </w:rPr>
        <w:t xml:space="preserve">Weights</w:t>
      </w:r>
      <w:r>
        <w:rPr>
          <w:rStyle w:val="NormalTok"/>
        </w:rPr>
        <w:t xml:space="preserve">(ERC)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P2W1</w:t>
      </w:r>
      <w:r>
        <w:br w:type="textWrapping"/>
      </w:r>
      <w:r>
        <w:br w:type="textWrapping"/>
      </w:r>
      <w:r>
        <w:rPr>
          <w:rStyle w:val="CommentTok"/>
        </w:rPr>
        <w:t xml:space="preserve">## 5.2.2) method 2: Using SP500 as market benchmark, create, calculate weight using the minimum tail-dependent method</w:t>
      </w:r>
      <w:r>
        <w:br w:type="textWrapping"/>
      </w:r>
      <w:r>
        <w:br w:type="textWrapping"/>
      </w:r>
      <w:r>
        <w:rPr>
          <w:rStyle w:val="CommentTok"/>
        </w:rPr>
        <w:t xml:space="preserve"># Step 1. By using apply function compute the value of Tau for each currency.</w:t>
      </w:r>
      <w:r>
        <w:br w:type="textWrapping"/>
      </w:r>
      <w:r>
        <w:rPr>
          <w:rStyle w:val="CommentTok"/>
        </w:rPr>
        <w:t xml:space="preserve">#     Tau is a Kendall rank correlation coefficient, between </w:t>
      </w:r>
      <w:r>
        <w:br w:type="textWrapping"/>
      </w:r>
      <w:r>
        <w:rPr>
          <w:rStyle w:val="CommentTok"/>
        </w:rPr>
        <w:t xml:space="preserve">#     two measured quantities(one of a asset and one of Market Index).</w:t>
      </w:r>
      <w:r>
        <w:br w:type="textWrapping"/>
      </w:r>
      <w:r>
        <w:rPr>
          <w:rStyle w:val="NormalTok"/>
        </w:rPr>
        <w:t xml:space="preserve">Tau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(RetsP1,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SP500Rets.train,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Tau</w:t>
      </w:r>
      <w:r>
        <w:br w:type="textWrapping"/>
      </w:r>
      <w:r>
        <w:rPr>
          <w:rStyle w:val="CommentTok"/>
        </w:rPr>
        <w:t xml:space="preserve"># Step 2. By using Kendal rank correlation coeffients "Tau", estimate the</w:t>
      </w:r>
      <w:r>
        <w:br w:type="textWrapping"/>
      </w:r>
      <w:r>
        <w:rPr>
          <w:rStyle w:val="CommentTok"/>
        </w:rPr>
        <w:t xml:space="preserve">#     value of Clayton (Archimedean family) copula parameter "Theta"</w:t>
      </w:r>
      <w:r>
        <w:br w:type="textWrapping"/>
      </w:r>
      <w:r>
        <w:rPr>
          <w:rStyle w:val="NormalTok"/>
        </w:rPr>
        <w:t xml:space="preserve">ThetaC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copClayton</w:t>
      </w:r>
      <w:r>
        <w:rPr>
          <w:rStyle w:val="OperatorTok"/>
        </w:rPr>
        <w:t xml:space="preserve">@</w:t>
      </w:r>
      <w:r>
        <w:rPr>
          <w:rStyle w:val="KeywordTok"/>
        </w:rPr>
        <w:t xml:space="preserve">iTau</w:t>
      </w:r>
      <w:r>
        <w:rPr>
          <w:rStyle w:val="NormalTok"/>
        </w:rPr>
        <w:t xml:space="preserve">(Tau) </w:t>
      </w:r>
      <w:r>
        <w:rPr>
          <w:rStyle w:val="CommentTok"/>
        </w:rPr>
        <w:t xml:space="preserve"># copula parameter Theta</w:t>
      </w:r>
      <w:r>
        <w:br w:type="textWrapping"/>
      </w:r>
      <w:r>
        <w:rPr>
          <w:rStyle w:val="NormalTok"/>
        </w:rPr>
        <w:t xml:space="preserve">ThetaC</w:t>
      </w:r>
      <w:r>
        <w:br w:type="textWrapping"/>
      </w:r>
      <w:r>
        <w:br w:type="textWrapping"/>
      </w:r>
      <w:r>
        <w:rPr>
          <w:rStyle w:val="CommentTok"/>
        </w:rPr>
        <w:t xml:space="preserve"># Step 3. Use Theta to extact lower tail dependence coefficients "Lambda".</w:t>
      </w:r>
      <w:r>
        <w:br w:type="textWrapping"/>
      </w:r>
      <w:r>
        <w:rPr>
          <w:rStyle w:val="CommentTok"/>
        </w:rPr>
        <w:t xml:space="preserve">#     Lambda represents the interdependence between each asset</w:t>
      </w:r>
      <w:r>
        <w:br w:type="textWrapping"/>
      </w:r>
      <w:r>
        <w:rPr>
          <w:rStyle w:val="CommentTok"/>
        </w:rPr>
        <w:t xml:space="preserve">#     and Market Index at the lower tail of the distributions</w:t>
      </w:r>
      <w:r>
        <w:br w:type="textWrapping"/>
      </w:r>
      <w:r>
        <w:rPr>
          <w:rStyle w:val="NormalTok"/>
        </w:rPr>
        <w:t xml:space="preserve">LambdaL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copClayton</w:t>
      </w:r>
      <w:r>
        <w:rPr>
          <w:rStyle w:val="OperatorTok"/>
        </w:rPr>
        <w:t xml:space="preserve">@</w:t>
      </w:r>
      <w:r>
        <w:rPr>
          <w:rStyle w:val="KeywordTok"/>
        </w:rPr>
        <w:t xml:space="preserve">lambdaL</w:t>
      </w:r>
      <w:r>
        <w:rPr>
          <w:rStyle w:val="NormalTok"/>
        </w:rPr>
        <w:t xml:space="preserve">(ThetaC) </w:t>
      </w:r>
      <w:r>
        <w:rPr>
          <w:rStyle w:val="CommentTok"/>
        </w:rPr>
        <w:t xml:space="preserve"># lower tail dependence coefficients </w:t>
      </w:r>
      <w:r>
        <w:br w:type="textWrapping"/>
      </w:r>
      <w:r>
        <w:rPr>
          <w:rStyle w:val="NormalTok"/>
        </w:rPr>
        <w:t xml:space="preserve">LambdaL</w:t>
      </w:r>
      <w:r>
        <w:br w:type="textWrapping"/>
      </w:r>
      <w:r>
        <w:br w:type="textWrapping"/>
      </w:r>
      <w:r>
        <w:rPr>
          <w:rStyle w:val="CommentTok"/>
        </w:rPr>
        <w:t xml:space="preserve"># Step 4. Create a variable "WTD" which represents inverse log-weighted </w:t>
      </w:r>
      <w:r>
        <w:br w:type="textWrapping"/>
      </w:r>
      <w:r>
        <w:rPr>
          <w:rStyle w:val="CommentTok"/>
        </w:rPr>
        <w:t xml:space="preserve">#     and scaled portfolio weights of each asset based on </w:t>
      </w:r>
      <w:r>
        <w:br w:type="textWrapping"/>
      </w:r>
      <w:r>
        <w:rPr>
          <w:rStyle w:val="CommentTok"/>
        </w:rPr>
        <w:t xml:space="preserve">#     low tail dependency selction criteria.</w:t>
      </w:r>
      <w:r>
        <w:br w:type="textWrapping"/>
      </w:r>
      <w:r>
        <w:rPr>
          <w:rStyle w:val="NormalTok"/>
        </w:rPr>
        <w:t xml:space="preserve">WTD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(LambdaL)</w:t>
      </w:r>
      <w:r>
        <w:br w:type="textWrapping"/>
      </w:r>
      <w:r>
        <w:rPr>
          <w:rStyle w:val="NormalTok"/>
        </w:rPr>
        <w:t xml:space="preserve">P1W2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(WTD) </w:t>
      </w:r>
      <w:r>
        <w:br w:type="textWrapping"/>
      </w:r>
      <w:r>
        <w:rPr>
          <w:rStyle w:val="NormalTok"/>
        </w:rPr>
        <w:t xml:space="preserve">P1W2</w:t>
      </w:r>
      <w:r>
        <w:br w:type="textWrapping"/>
      </w:r>
      <w:r>
        <w:br w:type="textWrapping"/>
      </w:r>
      <w:r>
        <w:rPr>
          <w:rStyle w:val="CommentTok"/>
        </w:rPr>
        <w:t xml:space="preserve">## repeat for P2</w:t>
      </w:r>
      <w:r>
        <w:br w:type="textWrapping"/>
      </w:r>
      <w:r>
        <w:rPr>
          <w:rStyle w:val="NormalTok"/>
        </w:rPr>
        <w:t xml:space="preserve">Tau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(RetsP2,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SP500Rets.train,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ThetaC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copClayton</w:t>
      </w:r>
      <w:r>
        <w:rPr>
          <w:rStyle w:val="OperatorTok"/>
        </w:rPr>
        <w:t xml:space="preserve">@</w:t>
      </w:r>
      <w:r>
        <w:rPr>
          <w:rStyle w:val="KeywordTok"/>
        </w:rPr>
        <w:t xml:space="preserve">iTau</w:t>
      </w:r>
      <w:r>
        <w:rPr>
          <w:rStyle w:val="NormalTok"/>
        </w:rPr>
        <w:t xml:space="preserve">(Tau)</w:t>
      </w:r>
      <w:r>
        <w:br w:type="textWrapping"/>
      </w:r>
      <w:r>
        <w:rPr>
          <w:rStyle w:val="NormalTok"/>
        </w:rPr>
        <w:t xml:space="preserve">LambdaL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copClayton</w:t>
      </w:r>
      <w:r>
        <w:rPr>
          <w:rStyle w:val="OperatorTok"/>
        </w:rPr>
        <w:t xml:space="preserve">@</w:t>
      </w:r>
      <w:r>
        <w:rPr>
          <w:rStyle w:val="KeywordTok"/>
        </w:rPr>
        <w:t xml:space="preserve">lambdaL</w:t>
      </w:r>
      <w:r>
        <w:rPr>
          <w:rStyle w:val="NormalTok"/>
        </w:rPr>
        <w:t xml:space="preserve">(ThetaC)</w:t>
      </w:r>
      <w:r>
        <w:br w:type="textWrapping"/>
      </w:r>
      <w:r>
        <w:rPr>
          <w:rStyle w:val="NormalTok"/>
        </w:rPr>
        <w:t xml:space="preserve">WTD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(LambdaL)</w:t>
      </w:r>
      <w:r>
        <w:br w:type="textWrapping"/>
      </w:r>
      <w:r>
        <w:rPr>
          <w:rStyle w:val="NormalTok"/>
        </w:rPr>
        <w:t xml:space="preserve">P2W2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(WTD) </w:t>
      </w:r>
      <w:r>
        <w:br w:type="textWrapping"/>
      </w:r>
      <w:r>
        <w:rPr>
          <w:rStyle w:val="NormalTok"/>
        </w:rPr>
        <w:t xml:space="preserve">P2W2</w:t>
      </w:r>
      <w:r>
        <w:br w:type="textWrapping"/>
      </w:r>
      <w:r>
        <w:br w:type="textWrapping"/>
      </w:r>
      <w:r>
        <w:rPr>
          <w:rStyle w:val="NormalTok"/>
        </w:rPr>
        <w:t xml:space="preserve">P1Ws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(P1W1,P1W2)</w:t>
      </w:r>
      <w:r>
        <w:br w:type="textWrapping"/>
      </w:r>
      <w:r>
        <w:rPr>
          <w:rStyle w:val="NormalTok"/>
        </w:rPr>
        <w:t xml:space="preserve">P2Ws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(P2W1,P2W2)</w:t>
      </w:r>
      <w:r>
        <w:br w:type="textWrapping"/>
      </w:r>
      <w:r>
        <w:br w:type="textWrapping"/>
      </w:r>
      <w:r>
        <w:rPr>
          <w:rStyle w:val="CommentTok"/>
        </w:rPr>
        <w:t xml:space="preserve"># 6) create a portfolio using minimum tail-dependent method to pick stocks</w:t>
      </w:r>
      <w:r>
        <w:br w:type="textWrapping"/>
      </w:r>
      <w:r>
        <w:br w:type="textWrapping"/>
      </w:r>
      <w:r>
        <w:rPr>
          <w:rStyle w:val="CommentTok"/>
        </w:rPr>
        <w:t xml:space="preserve"># Step 1. By using apply function compute the value of Tau for each currency.</w:t>
      </w:r>
      <w:r>
        <w:br w:type="textWrapping"/>
      </w:r>
      <w:r>
        <w:rPr>
          <w:rStyle w:val="CommentTok"/>
        </w:rPr>
        <w:t xml:space="preserve">#     Tau is a Kendall rank correlation coefficient, between </w:t>
      </w:r>
      <w:r>
        <w:br w:type="textWrapping"/>
      </w:r>
      <w:r>
        <w:rPr>
          <w:rStyle w:val="CommentTok"/>
        </w:rPr>
        <w:t xml:space="preserve">#     two measured quantities(one of a asset and one of Market Index).</w:t>
      </w:r>
      <w:r>
        <w:br w:type="textWrapping"/>
      </w:r>
      <w:r>
        <w:rPr>
          <w:rStyle w:val="NormalTok"/>
        </w:rPr>
        <w:t xml:space="preserve">Tau3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(Rets.train,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SP500Rets.train,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Tau3</w:t>
      </w:r>
      <w:r>
        <w:br w:type="textWrapping"/>
      </w:r>
      <w:r>
        <w:rPr>
          <w:rStyle w:val="CommentTok"/>
        </w:rPr>
        <w:t xml:space="preserve"># Step 2. By using Kendal rank correlation coeffients "Tau", estimate the</w:t>
      </w:r>
      <w:r>
        <w:br w:type="textWrapping"/>
      </w:r>
      <w:r>
        <w:rPr>
          <w:rStyle w:val="CommentTok"/>
        </w:rPr>
        <w:t xml:space="preserve">#     value of Clayton (Archimedean family) copula parameter "Theta"</w:t>
      </w:r>
      <w:r>
        <w:br w:type="textWrapping"/>
      </w:r>
      <w:r>
        <w:rPr>
          <w:rStyle w:val="NormalTok"/>
        </w:rPr>
        <w:t xml:space="preserve">ThetaC3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copClayton</w:t>
      </w:r>
      <w:r>
        <w:rPr>
          <w:rStyle w:val="OperatorTok"/>
        </w:rPr>
        <w:t xml:space="preserve">@</w:t>
      </w:r>
      <w:r>
        <w:rPr>
          <w:rStyle w:val="KeywordTok"/>
        </w:rPr>
        <w:t xml:space="preserve">iTau</w:t>
      </w:r>
      <w:r>
        <w:rPr>
          <w:rStyle w:val="NormalTok"/>
        </w:rPr>
        <w:t xml:space="preserve">(Tau3) </w:t>
      </w:r>
      <w:r>
        <w:rPr>
          <w:rStyle w:val="CommentTok"/>
        </w:rPr>
        <w:t xml:space="preserve"># copula parameter Theta</w:t>
      </w:r>
      <w:r>
        <w:br w:type="textWrapping"/>
      </w:r>
      <w:r>
        <w:rPr>
          <w:rStyle w:val="NormalTok"/>
        </w:rPr>
        <w:t xml:space="preserve">ThetaC3</w:t>
      </w:r>
      <w:r>
        <w:br w:type="textWrapping"/>
      </w:r>
      <w:r>
        <w:br w:type="textWrapping"/>
      </w:r>
      <w:r>
        <w:rPr>
          <w:rStyle w:val="CommentTok"/>
        </w:rPr>
        <w:t xml:space="preserve"># Step 3. Use Theta to extact lower tail dependence coefficients "Lambda".</w:t>
      </w:r>
      <w:r>
        <w:br w:type="textWrapping"/>
      </w:r>
      <w:r>
        <w:rPr>
          <w:rStyle w:val="CommentTok"/>
        </w:rPr>
        <w:t xml:space="preserve">#     Lambda represents the interdependence between each asset</w:t>
      </w:r>
      <w:r>
        <w:br w:type="textWrapping"/>
      </w:r>
      <w:r>
        <w:rPr>
          <w:rStyle w:val="CommentTok"/>
        </w:rPr>
        <w:t xml:space="preserve">#     and Market Index at the lower tail of the distributions</w:t>
      </w:r>
      <w:r>
        <w:br w:type="textWrapping"/>
      </w:r>
      <w:r>
        <w:rPr>
          <w:rStyle w:val="NormalTok"/>
        </w:rPr>
        <w:t xml:space="preserve">LambdaL3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copClayton</w:t>
      </w:r>
      <w:r>
        <w:rPr>
          <w:rStyle w:val="OperatorTok"/>
        </w:rPr>
        <w:t xml:space="preserve">@</w:t>
      </w:r>
      <w:r>
        <w:rPr>
          <w:rStyle w:val="KeywordTok"/>
        </w:rPr>
        <w:t xml:space="preserve">lambdaL</w:t>
      </w:r>
      <w:r>
        <w:rPr>
          <w:rStyle w:val="NormalTok"/>
        </w:rPr>
        <w:t xml:space="preserve">(ThetaC3) </w:t>
      </w:r>
      <w:r>
        <w:rPr>
          <w:rStyle w:val="CommentTok"/>
        </w:rPr>
        <w:t xml:space="preserve"># lower tail dependence coefficients </w:t>
      </w:r>
      <w:r>
        <w:br w:type="textWrapping"/>
      </w:r>
      <w:r>
        <w:rPr>
          <w:rStyle w:val="NormalTok"/>
        </w:rPr>
        <w:t xml:space="preserve">LambdaL3</w:t>
      </w:r>
      <w:r>
        <w:br w:type="textWrapping"/>
      </w:r>
      <w:r>
        <w:br w:type="textWrapping"/>
      </w:r>
      <w:r>
        <w:rPr>
          <w:rStyle w:val="CommentTok"/>
        </w:rPr>
        <w:t xml:space="preserve"># Step 4. Select assets with Lambdas below </w:t>
      </w:r>
      <w:r>
        <w:br w:type="textWrapping"/>
      </w:r>
      <w:r>
        <w:rPr>
          <w:rStyle w:val="CommentTok"/>
        </w:rPr>
        <w:t xml:space="preserve">#     the median value of Lambda, and save the results as "IdxTD"</w:t>
      </w:r>
      <w:r>
        <w:br w:type="textWrapping"/>
      </w:r>
      <w:r>
        <w:rPr>
          <w:rStyle w:val="CommentTok"/>
        </w:rPr>
        <w:t xml:space="preserve">#     Which currencies would you select? </w:t>
      </w:r>
      <w:r>
        <w:br w:type="textWrapping"/>
      </w:r>
      <w:r>
        <w:rPr>
          <w:rStyle w:val="NormalTok"/>
        </w:rPr>
        <w:t xml:space="preserve">IdxTD3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LambdaL3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(LambdaL3)</w:t>
      </w:r>
      <w:r>
        <w:br w:type="textWrapping"/>
      </w:r>
      <w:r>
        <w:rPr>
          <w:rStyle w:val="NormalTok"/>
        </w:rPr>
        <w:t xml:space="preserve">IdxTD3</w:t>
      </w:r>
      <w:r>
        <w:br w:type="textWrapping"/>
      </w:r>
      <w:r>
        <w:br w:type="textWrapping"/>
      </w:r>
      <w:r>
        <w:rPr>
          <w:rStyle w:val="CommentTok"/>
        </w:rPr>
        <w:t xml:space="preserve"># 17) Create a variable "WTD" which represents inverse log-weighted </w:t>
      </w:r>
      <w:r>
        <w:br w:type="textWrapping"/>
      </w:r>
      <w:r>
        <w:rPr>
          <w:rStyle w:val="CommentTok"/>
        </w:rPr>
        <w:t xml:space="preserve">#     and scaled portfolio weights of each selected currency based on </w:t>
      </w:r>
      <w:r>
        <w:br w:type="textWrapping"/>
      </w:r>
      <w:r>
        <w:rPr>
          <w:rStyle w:val="CommentTok"/>
        </w:rPr>
        <w:t xml:space="preserve">#     low tale dependency selction criteria.</w:t>
      </w:r>
      <w:r>
        <w:br w:type="textWrapping"/>
      </w:r>
      <w:r>
        <w:rPr>
          <w:rStyle w:val="NormalTok"/>
        </w:rPr>
        <w:t xml:space="preserve">WTD3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(LambdaL3[IdxTD3])</w:t>
      </w:r>
      <w:r>
        <w:br w:type="textWrapping"/>
      </w:r>
      <w:r>
        <w:rPr>
          <w:rStyle w:val="NormalTok"/>
        </w:rPr>
        <w:t xml:space="preserve">P3W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WTD3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(WTD3)</w:t>
      </w:r>
      <w:r>
        <w:br w:type="textWrapping"/>
      </w:r>
      <w:r>
        <w:rPr>
          <w:rStyle w:val="NormalTok"/>
        </w:rPr>
        <w:t xml:space="preserve">P3W</w:t>
      </w:r>
      <w:r>
        <w:br w:type="textWrapping"/>
      </w:r>
      <w:r>
        <w:br w:type="textWrapping"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Rets.train[, IdxTD3]</w:t>
      </w:r>
      <w:r>
        <w:br w:type="textWrapping"/>
      </w:r>
      <w:r>
        <w:br w:type="textWrapping"/>
      </w:r>
      <w:r>
        <w:rPr>
          <w:rStyle w:val="CommentTok"/>
        </w:rPr>
        <w:t xml:space="preserve">## interesting, it's includes all mid-size consulting firms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7) calculated portfolio risk with calcualted weights</w:t>
      </w:r>
      <w:r>
        <w:br w:type="textWrapping"/>
      </w:r>
      <w:r>
        <w:br w:type="textWrapping"/>
      </w:r>
      <w:r>
        <w:rPr>
          <w:rStyle w:val="CommentTok"/>
        </w:rPr>
        <w:t xml:space="preserve">## ------------------------------------------------------------------------</w:t>
      </w:r>
      <w:r>
        <w:br w:type="textWrapping"/>
      </w:r>
      <w:r>
        <w:rPr>
          <w:rStyle w:val="CommentTok"/>
        </w:rPr>
        <w:t xml:space="preserve">## Define function using GARCH-copula approach to calcualte portfolio risk</w:t>
      </w:r>
      <w:r>
        <w:br w:type="textWrapping"/>
      </w:r>
      <w:r>
        <w:rPr>
          <w:rStyle w:val="NormalTok"/>
        </w:rPr>
        <w:t xml:space="preserve">CalPortRisk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(PortRS,weights,pc){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GARCH - calculated portfolio risk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Estimate GARCH model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1</w:t>
      </w:r>
      <w:r>
        <w:br w:type="textWrapping"/>
      </w:r>
      <w:r>
        <w:rPr>
          <w:rStyle w:val="NormalTok"/>
        </w:rPr>
        <w:t xml:space="preserve">  gfit&lt;-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(PortRS,garchFit,</w:t>
      </w:r>
      <w:r>
        <w:rPr>
          <w:rStyle w:val="DataTypeTok"/>
        </w:rPr>
        <w:t xml:space="preserve">formula=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arma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cond.dist=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gfit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get SDs for 4 assets</w:t>
      </w:r>
      <w:r>
        <w:br w:type="textWrapping"/>
      </w:r>
      <w:r>
        <w:rPr>
          <w:rStyle w:val="NormalTok"/>
        </w:rPr>
        <w:t xml:space="preserve">  gprog&lt;-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(gfit,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get degrees-of-freedom parameters (shapes)</w:t>
      </w:r>
      <w:r>
        <w:br w:type="textWrapping"/>
      </w:r>
      <w:r>
        <w:rPr>
          <w:rStyle w:val="NormalTok"/>
        </w:rPr>
        <w:t xml:space="preserve">  gshape&lt;-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(gfit,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take a look at all paramaters of the GARCH model</w:t>
      </w:r>
      <w:r>
        <w:br w:type="textWrapping"/>
      </w:r>
      <w:r>
        <w:rPr>
          <w:rStyle w:val="NormalTok"/>
        </w:rPr>
        <w:t xml:space="preserve">  gcoef&lt;-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(gfit,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residuals for all 4 assets</w:t>
      </w:r>
      <w:r>
        <w:br w:type="textWrapping"/>
      </w:r>
      <w:r>
        <w:rPr>
          <w:rStyle w:val="NormalTok"/>
        </w:rPr>
        <w:t xml:space="preserve">  gresid&lt;-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(gfit,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residuals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h.t))))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(gresid)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#QQ plots of the standardized residuals of all 4 assets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(gfit,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#ACF of the squared residuals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#par(mfrow=c(1,1))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#unlist(lapply(gfit, function(x) plot(x, which=11)))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3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(gresid[, y],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gshape[y]))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##Kendall's rank correlations. </w:t>
      </w:r>
      <w:r>
        <w:br w:type="textWrapping"/>
      </w:r>
      <w:r>
        <w:rPr>
          <w:rStyle w:val="NormalTok"/>
        </w:rPr>
        <w:t xml:space="preserve">  cop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fit.tcopula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Udata =</w:t>
      </w:r>
      <w:r>
        <w:rPr>
          <w:rStyle w:val="NormalTok"/>
        </w:rPr>
        <w:t xml:space="preserve"> U,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100,000 random return simulated for each asset</w:t>
      </w:r>
      <w:r>
        <w:br w:type="textWrapping"/>
      </w:r>
      <w:r>
        <w:rPr>
          <w:rStyle w:val="NormalTok"/>
        </w:rPr>
        <w:t xml:space="preserve">  rcop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rcopula.t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cop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cop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(rcop)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#hist(rcop[,1], breaks=100)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#Step 6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the quantiles for these Monte Carlo draws.</w:t>
      </w:r>
      <w:r>
        <w:br w:type="textWrapping"/>
      </w:r>
      <w:r>
        <w:rPr>
          <w:rStyle w:val="NormalTok"/>
        </w:rPr>
        <w:t xml:space="preserve">  qcop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qstd</w:t>
      </w:r>
      <w:r>
        <w:rPr>
          <w:rStyle w:val="NormalTok"/>
        </w:rPr>
        <w:t xml:space="preserve">(rcop[, x], </w:t>
      </w:r>
      <w:r>
        <w:rPr>
          <w:rStyle w:val="DataTypeTok"/>
        </w:rPr>
        <w:t xml:space="preserve">nu =</w:t>
      </w:r>
      <w:r>
        <w:rPr>
          <w:rStyle w:val="NormalTok"/>
        </w:rPr>
        <w:t xml:space="preserve"> gshape[x]))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(qcop)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(qcop[,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creating a matix of 1 period ahead predictions of standard deviations</w:t>
      </w:r>
      <w:r>
        <w:br w:type="textWrapping"/>
      </w:r>
      <w:r>
        <w:rPr>
          <w:rStyle w:val="NormalTok"/>
        </w:rPr>
        <w:t xml:space="preserve">  ht.mat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(gprog,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(loss),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(ht.mat)</w:t>
      </w:r>
      <w:r>
        <w:br w:type="textWrapping"/>
      </w:r>
      <w:r>
        <w:rPr>
          <w:rStyle w:val="NormalTok"/>
        </w:rPr>
        <w:t xml:space="preserve">  pf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qcop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ht.mat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(pf)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7</w:t>
      </w:r>
      <w:r>
        <w:br w:type="textWrapping"/>
      </w:r>
      <w:r>
        <w:rPr>
          <w:rStyle w:val="NormalTok"/>
        </w:rPr>
        <w:t xml:space="preserve">  pfall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(qcop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ht.mat)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</w:t>
      </w:r>
      <w:r>
        <w:rPr>
          <w:rStyle w:val="CommentTok"/>
        </w:rPr>
        <w:t xml:space="preserve">## matrix multiplization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(pfall)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(pfall)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(pfall,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8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Estimated short fall</w:t>
      </w:r>
      <w:r>
        <w:br w:type="textWrapping"/>
      </w:r>
      <w:r>
        <w:rPr>
          <w:rStyle w:val="NormalTok"/>
        </w:rPr>
        <w:t xml:space="preserve">  pfall.es95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(pfall),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pc))</w:t>
      </w:r>
      <w:r>
        <w:br w:type="textWrapping"/>
      </w:r>
      <w:r>
        <w:rPr>
          <w:rStyle w:val="NormalTok"/>
        </w:rPr>
        <w:t xml:space="preserve">  pfall.es95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Value at Risk</w:t>
      </w:r>
      <w:r>
        <w:br w:type="textWrapping"/>
      </w:r>
      <w:r>
        <w:rPr>
          <w:rStyle w:val="NormalTok"/>
        </w:rPr>
        <w:t xml:space="preserve">  pfall.var95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(pfall),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pc))</w:t>
      </w:r>
      <w:r>
        <w:br w:type="textWrapping"/>
      </w:r>
      <w:r>
        <w:rPr>
          <w:rStyle w:val="NormalTok"/>
        </w:rPr>
        <w:t xml:space="preserve">  pfall.var95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(pfall.var95,pfall.es95)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(Var, ES)-------------------"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(results)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----------------------------------------------------------------------------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## Calculate portfolio risk</w:t>
      </w:r>
      <w:r>
        <w:br w:type="textWrapping"/>
      </w:r>
      <w:r>
        <w:rPr>
          <w:rStyle w:val="KeywordTok"/>
        </w:rPr>
        <w:t xml:space="preserve">CalPortRisk</w:t>
      </w:r>
      <w:r>
        <w:rPr>
          <w:rStyle w:val="NormalTok"/>
        </w:rPr>
        <w:t xml:space="preserve">(RetsP1,P1W1,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-1.445726 -1.858080</w:t>
      </w:r>
      <w:r>
        <w:br w:type="textWrapping"/>
      </w:r>
      <w:r>
        <w:rPr>
          <w:rStyle w:val="KeywordTok"/>
        </w:rPr>
        <w:t xml:space="preserve">CalPortRisk</w:t>
      </w:r>
      <w:r>
        <w:rPr>
          <w:rStyle w:val="NormalTok"/>
        </w:rPr>
        <w:t xml:space="preserve">(RetsP1,P1W2,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-1.467183 -1.905599</w:t>
      </w:r>
      <w:r>
        <w:br w:type="textWrapping"/>
      </w:r>
      <w:r>
        <w:br w:type="textWrapping"/>
      </w:r>
      <w:r>
        <w:rPr>
          <w:rStyle w:val="KeywordTok"/>
        </w:rPr>
        <w:t xml:space="preserve">CalPortRisk</w:t>
      </w:r>
      <w:r>
        <w:rPr>
          <w:rStyle w:val="NormalTok"/>
        </w:rPr>
        <w:t xml:space="preserve">(RetsP2,P2W1,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-1.811953 -2.412306</w:t>
      </w:r>
      <w:r>
        <w:br w:type="textWrapping"/>
      </w:r>
      <w:r>
        <w:rPr>
          <w:rStyle w:val="KeywordTok"/>
        </w:rPr>
        <w:t xml:space="preserve">CalPortRisk</w:t>
      </w:r>
      <w:r>
        <w:rPr>
          <w:rStyle w:val="NormalTok"/>
        </w:rPr>
        <w:t xml:space="preserve">(RetsP2,P2W2,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-1.817273 -2.375933</w:t>
      </w:r>
      <w:r>
        <w:br w:type="textWrapping"/>
      </w:r>
      <w:r>
        <w:br w:type="textWrapping"/>
      </w:r>
      <w:r>
        <w:rPr>
          <w:rStyle w:val="KeywordTok"/>
        </w:rPr>
        <w:t xml:space="preserve">CalPortRisk</w:t>
      </w:r>
      <w:r>
        <w:rPr>
          <w:rStyle w:val="NormalTok"/>
        </w:rPr>
        <w:t xml:space="preserve">(P3,P3W,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#same as P2W2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8) Out-of-Sample Performance - test the portfolio performance using test data</w:t>
      </w:r>
      <w:r>
        <w:br w:type="textWrapping"/>
      </w:r>
      <w:r>
        <w:br w:type="textWrapping"/>
      </w:r>
      <w:r>
        <w:rPr>
          <w:rStyle w:val="CommentTok"/>
        </w:rPr>
        <w:t xml:space="preserve">## create time series object for testing dataset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AdjClose.test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</w:t>
      </w:r>
      <w:r>
        <w:br w:type="textWrapping"/>
      </w:r>
      <w:r>
        <w:rPr>
          <w:rStyle w:val="NormalTok"/>
        </w:rPr>
        <w:t xml:space="preserve">AdjClose.testts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timeSeries</w:t>
      </w:r>
      <w:r>
        <w:rPr>
          <w:rStyle w:val="NormalTok"/>
        </w:rPr>
        <w:t xml:space="preserve">(AdjClose.test[,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charvec =</w:t>
      </w:r>
      <w:r>
        <w:rPr>
          <w:rStyle w:val="NormalTok"/>
        </w:rPr>
        <w:t xml:space="preserve"> date)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(AdjClose.testts)</w:t>
      </w:r>
      <w:r>
        <w:br w:type="textWrapping"/>
      </w:r>
      <w:r>
        <w:br w:type="textWrapping"/>
      </w:r>
      <w:r>
        <w:rPr>
          <w:rStyle w:val="NormalTok"/>
        </w:rPr>
        <w:t xml:space="preserve">SP500.testts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timeSeries</w:t>
      </w:r>
      <w:r>
        <w:rPr>
          <w:rStyle w:val="NormalTok"/>
        </w:rPr>
        <w:t xml:space="preserve">(SP500.test[,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charvec =</w:t>
      </w:r>
      <w:r>
        <w:rPr>
          <w:rStyle w:val="NormalTok"/>
        </w:rPr>
        <w:t xml:space="preserve"> date)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(SP500.testts)</w:t>
      </w:r>
      <w:r>
        <w:br w:type="textWrapping"/>
      </w:r>
      <w:r>
        <w:br w:type="textWrapping"/>
      </w:r>
      <w:r>
        <w:rPr>
          <w:rStyle w:val="CommentTok"/>
        </w:rPr>
        <w:t xml:space="preserve">## create Daily Return series</w:t>
      </w:r>
      <w:r>
        <w:br w:type="textWrapping"/>
      </w:r>
      <w:r>
        <w:rPr>
          <w:rStyle w:val="NormalTok"/>
        </w:rPr>
        <w:t xml:space="preserve">Rets.test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returnseries</w:t>
      </w:r>
      <w:r>
        <w:rPr>
          <w:rStyle w:val="NormalTok"/>
        </w:rPr>
        <w:t xml:space="preserve">(AdjClose.testts,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return as decimal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(Rets.test)</w:t>
      </w:r>
      <w:r>
        <w:br w:type="textWrapping"/>
      </w:r>
      <w:r>
        <w:br w:type="textWrapping"/>
      </w:r>
      <w:r>
        <w:rPr>
          <w:rStyle w:val="NormalTok"/>
        </w:rPr>
        <w:t xml:space="preserve">SP500Rets.test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returnseries</w:t>
      </w:r>
      <w:r>
        <w:rPr>
          <w:rStyle w:val="NormalTok"/>
        </w:rPr>
        <w:t xml:space="preserve">(SP500.testts,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return as decimal</w:t>
      </w:r>
      <w:r>
        <w:br w:type="textWrapping"/>
      </w:r>
      <w:r>
        <w:rPr>
          <w:rStyle w:val="NormalTok"/>
        </w:rPr>
        <w:t xml:space="preserve">SP500Rets.test[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(SP500Rets.test)</w:t>
      </w:r>
      <w:r>
        <w:br w:type="textWrapping"/>
      </w:r>
      <w:r>
        <w:br w:type="textWrapping"/>
      </w:r>
      <w:r>
        <w:rPr>
          <w:rStyle w:val="CommentTok"/>
        </w:rPr>
        <w:t xml:space="preserve">## calcualte equity</w:t>
      </w:r>
      <w:r>
        <w:br w:type="textWrapping"/>
      </w:r>
      <w:r>
        <w:rPr>
          <w:rStyle w:val="NormalTok"/>
        </w:rPr>
        <w:t xml:space="preserve">SP500Equity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(SP500Rets.test) </w:t>
      </w:r>
      <w:r>
        <w:br w:type="textWrapping"/>
      </w:r>
      <w:r>
        <w:rPr>
          <w:rStyle w:val="NormalTok"/>
        </w:rPr>
        <w:t xml:space="preserve">SP500Equity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split Rets.train to create two portfolios</w:t>
      </w:r>
      <w:r>
        <w:br w:type="textWrapping"/>
      </w:r>
      <w:r>
        <w:rPr>
          <w:rStyle w:val="NormalTok"/>
        </w:rPr>
        <w:t xml:space="preserve">RetsP1.test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Rets.test[,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P1</w:t>
      </w:r>
      <w:r>
        <w:br w:type="textWrapping"/>
      </w:r>
      <w:r>
        <w:rPr>
          <w:rStyle w:val="NormalTok"/>
        </w:rPr>
        <w:t xml:space="preserve">RetsP1.test[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P1W1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using Weight 1 since it yield lower risk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(RetsP1.test)</w:t>
      </w:r>
      <w:r>
        <w:br w:type="textWrapping"/>
      </w:r>
      <w:r>
        <w:br w:type="textWrapping"/>
      </w:r>
      <w:r>
        <w:rPr>
          <w:rStyle w:val="CommentTok"/>
        </w:rPr>
        <w:t xml:space="preserve">## calcualte equity</w:t>
      </w:r>
      <w:r>
        <w:br w:type="textWrapping"/>
      </w:r>
      <w:r>
        <w:rPr>
          <w:rStyle w:val="NormalTok"/>
        </w:rPr>
        <w:t xml:space="preserve">P1Equity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(RetsP1.test,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cumprod))</w:t>
      </w:r>
      <w:r>
        <w:br w:type="textWrapping"/>
      </w:r>
      <w:r>
        <w:rPr>
          <w:rStyle w:val="NormalTok"/>
        </w:rPr>
        <w:t xml:space="preserve">P1Equity</w:t>
      </w:r>
      <w:r>
        <w:br w:type="textWrapping"/>
      </w:r>
      <w:r>
        <w:br w:type="textWrapping"/>
      </w:r>
      <w:r>
        <w:rPr>
          <w:rStyle w:val="NormalTok"/>
        </w:rPr>
        <w:t xml:space="preserve">RetsP2.test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Rets.test[,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P2</w:t>
      </w:r>
      <w:r>
        <w:br w:type="textWrapping"/>
      </w:r>
      <w:r>
        <w:rPr>
          <w:rStyle w:val="NormalTok"/>
        </w:rPr>
        <w:t xml:space="preserve">RetsP2.test[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P2W1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using Weight 1 since it yield lower risk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(RetsP2.test)</w:t>
      </w:r>
      <w:r>
        <w:br w:type="textWrapping"/>
      </w:r>
      <w:r>
        <w:br w:type="textWrapping"/>
      </w:r>
      <w:r>
        <w:rPr>
          <w:rStyle w:val="CommentTok"/>
        </w:rPr>
        <w:t xml:space="preserve">## calcualte equity</w:t>
      </w:r>
      <w:r>
        <w:br w:type="textWrapping"/>
      </w:r>
      <w:r>
        <w:rPr>
          <w:rStyle w:val="NormalTok"/>
        </w:rPr>
        <w:t xml:space="preserve">P2Equity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(RetsP2.test,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cumprod))</w:t>
      </w:r>
      <w:r>
        <w:br w:type="textWrapping"/>
      </w:r>
      <w:r>
        <w:rPr>
          <w:rStyle w:val="NormalTok"/>
        </w:rPr>
        <w:t xml:space="preserve">P2Equity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P3</w:t>
      </w:r>
      <w:r>
        <w:br w:type="textWrapping"/>
      </w:r>
      <w:r>
        <w:rPr>
          <w:rStyle w:val="NormalTok"/>
        </w:rPr>
        <w:t xml:space="preserve">RetsP3.test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Rets.test[,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P2</w:t>
      </w:r>
      <w:r>
        <w:br w:type="textWrapping"/>
      </w:r>
      <w:r>
        <w:rPr>
          <w:rStyle w:val="NormalTok"/>
        </w:rPr>
        <w:t xml:space="preserve">RetsP3.test[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P3W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using Weight 1 since it yield lower risk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(RetsP3.test)</w:t>
      </w:r>
      <w:r>
        <w:br w:type="textWrapping"/>
      </w:r>
      <w:r>
        <w:rPr>
          <w:rStyle w:val="CommentTok"/>
        </w:rPr>
        <w:t xml:space="preserve">## calcualte equity</w:t>
      </w:r>
      <w:r>
        <w:br w:type="textWrapping"/>
      </w:r>
      <w:r>
        <w:rPr>
          <w:rStyle w:val="NormalTok"/>
        </w:rPr>
        <w:t xml:space="preserve">P3Equity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(RetsP3.test,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cumprod))</w:t>
      </w:r>
      <w:r>
        <w:br w:type="textWrapping"/>
      </w:r>
      <w:r>
        <w:rPr>
          <w:rStyle w:val="NormalTok"/>
        </w:rPr>
        <w:t xml:space="preserve">P3Equity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 compare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(SP500Equity, P1Equity, P2Equity,P3Equity)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CommentTok"/>
        </w:rPr>
        <w:t xml:space="preserve">## TDEquity method yeilds the best average equity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Create a time series plots of equity curves for the "Out-of-Sample Periods".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(SP500Equity,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"Equity 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"Out-of-Sample Periods"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(P1Equity,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(P2Equity,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(P3Equity,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 Consulting"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 Consulting"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 Tail Dep."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Wusi Fan</dc:creator>
  <cp:keywords/>
  <dcterms:created xsi:type="dcterms:W3CDTF">2020-02-22T03:17:58Z</dcterms:created>
  <dcterms:modified xsi:type="dcterms:W3CDTF">2020-02-22T03:17:58Z</dcterms:modified>
</cp:coreProperties>
</file>