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rFonts w:ascii="Helvetica" w:cs="Helvetica" w:hAnsi="Helvetica" w:eastAsia="Helvetica"/>
          <w:b w:val="1"/>
          <w:bCs w:val="1"/>
          <w:sz w:val="32"/>
          <w:szCs w:val="32"/>
        </w:rPr>
      </w:pPr>
      <w:r>
        <w:rPr>
          <w:rFonts w:ascii="Helvetica" w:hAnsi="Helvetica"/>
          <w:b w:val="1"/>
          <w:bCs w:val="1"/>
          <w:sz w:val="32"/>
          <w:szCs w:val="32"/>
          <w:rtl w:val="0"/>
          <w:lang w:val="en-US"/>
        </w:rPr>
        <w:t>Module 7 Challenge Pewlett-Hackard Analysis</w:t>
      </w:r>
    </w:p>
    <w:p>
      <w:pPr>
        <w:pStyle w:val="Body"/>
        <w:jc w:val="center"/>
        <w:rPr>
          <w:rFonts w:ascii="Helvetica" w:cs="Helvetica" w:hAnsi="Helvetica" w:eastAsia="Helvetica"/>
          <w:b w:val="1"/>
          <w:bCs w:val="1"/>
          <w:sz w:val="32"/>
          <w:szCs w:val="32"/>
        </w:rPr>
      </w:pPr>
    </w:p>
    <w:p>
      <w:pPr>
        <w:pStyle w:val="Default"/>
        <w:numPr>
          <w:ilvl w:val="0"/>
          <w:numId w:val="2"/>
        </w:numPr>
        <w:bidi w:val="0"/>
        <w:spacing w:before="0" w:after="500"/>
        <w:ind w:right="0"/>
        <w:jc w:val="left"/>
        <w:rPr>
          <w:rFonts w:ascii="Helvetica" w:hAnsi="Helvetica"/>
          <w:b w:val="1"/>
          <w:bCs w:val="1"/>
          <w:outline w:val="0"/>
          <w:color w:val="2b2b2b"/>
          <w:rtl w:val="0"/>
          <w:lang w:val="en-US"/>
          <w14:textFill>
            <w14:solidFill>
              <w14:srgbClr w14:val="2B2B2B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2b2b2b"/>
          <w:rtl w:val="0"/>
          <w:lang w:val="en-US"/>
          <w14:textFill>
            <w14:solidFill>
              <w14:srgbClr w14:val="2B2B2B"/>
            </w14:solidFill>
          </w14:textFill>
        </w:rPr>
        <w:t>Overview of the analysis:</w:t>
      </w:r>
    </w:p>
    <w:p>
      <w:pPr>
        <w:pStyle w:val="Default"/>
        <w:bidi w:val="0"/>
        <w:spacing w:before="0" w:after="500"/>
        <w:ind w:left="0" w:right="0" w:firstLine="0"/>
        <w:jc w:val="left"/>
        <w:rPr>
          <w:rFonts w:ascii="Helvetica" w:cs="Helvetica" w:hAnsi="Helvetica" w:eastAsia="Helvetica"/>
          <w:outline w:val="0"/>
          <w:color w:val="2b2b2b"/>
          <w:rtl w:val="0"/>
          <w14:textFill>
            <w14:solidFill>
              <w14:srgbClr w14:val="2B2B2B"/>
            </w14:solidFill>
          </w14:textFill>
        </w:rPr>
      </w:pPr>
      <w:r>
        <w:rPr>
          <w:rFonts w:ascii="Helvetica" w:hAnsi="Helvetica"/>
          <w:outline w:val="0"/>
          <w:color w:val="2b2b2b"/>
          <w:rtl w:val="0"/>
          <w:lang w:val="en-US"/>
          <w14:textFill>
            <w14:solidFill>
              <w14:srgbClr w14:val="2B2B2B"/>
            </w14:solidFill>
          </w14:textFill>
        </w:rPr>
        <w:t>There were two deliverables for this assignment that will</w:t>
      </w:r>
      <w:r>
        <w:rPr>
          <w:rFonts w:ascii="Helvetica" w:hAnsi="Helvetica"/>
          <w:outline w:val="0"/>
          <w:color w:val="2b2b2b"/>
          <w:rtl w:val="0"/>
          <w:lang w:val="en-US"/>
          <w14:textFill>
            <w14:solidFill>
              <w14:srgbClr w14:val="2B2B2B"/>
            </w14:solidFill>
          </w14:textFill>
        </w:rPr>
        <w:t xml:space="preserve"> help the manager prepare for the upcoming "silver tsunami</w:t>
      </w:r>
      <w:r>
        <w:rPr>
          <w:rFonts w:ascii="Helvetica" w:hAnsi="Helvetica" w:hint="default"/>
          <w:outline w:val="0"/>
          <w:color w:val="2b2b2b"/>
          <w:rtl w:val="0"/>
          <w:lang w:val="en-US"/>
          <w14:textFill>
            <w14:solidFill>
              <w14:srgbClr w14:val="2B2B2B"/>
            </w14:solidFill>
          </w14:textFill>
        </w:rPr>
        <w:t>”</w:t>
      </w:r>
      <w:r>
        <w:rPr>
          <w:rFonts w:ascii="Helvetica" w:hAnsi="Helvetica"/>
          <w:outline w:val="0"/>
          <w:color w:val="2b2b2b"/>
          <w:rtl w:val="0"/>
          <w:lang w:val="en-US"/>
          <w14:textFill>
            <w14:solidFill>
              <w14:srgbClr w14:val="2B2B2B"/>
            </w14:solidFill>
          </w14:textFill>
        </w:rPr>
        <w:t>. The deliverables were:</w:t>
      </w:r>
    </w:p>
    <w:p>
      <w:pPr>
        <w:pStyle w:val="Default"/>
        <w:numPr>
          <w:ilvl w:val="0"/>
          <w:numId w:val="4"/>
        </w:numPr>
        <w:bidi w:val="0"/>
        <w:spacing w:before="0" w:after="500"/>
        <w:ind w:right="0"/>
        <w:jc w:val="left"/>
        <w:rPr>
          <w:rFonts w:ascii="Helvetica" w:hAnsi="Helvetica"/>
          <w:outline w:val="0"/>
          <w:color w:val="2b2b2b"/>
          <w:rtl w:val="0"/>
          <w:lang w:val="en-US"/>
          <w14:textFill>
            <w14:solidFill>
              <w14:srgbClr w14:val="2B2B2B"/>
            </w14:solidFill>
          </w14:textFill>
        </w:rPr>
      </w:pPr>
      <w:r>
        <w:rPr>
          <w:rFonts w:ascii="Helvetica" w:hAnsi="Helvetica"/>
          <w:outline w:val="0"/>
          <w:color w:val="2b2b2b"/>
          <w:rtl w:val="0"/>
          <w:lang w:val="en-US"/>
          <w14:textFill>
            <w14:solidFill>
              <w14:srgbClr w14:val="2B2B2B"/>
            </w14:solidFill>
          </w14:textFill>
        </w:rPr>
        <w:t xml:space="preserve">Create a table and export a cvs file that </w:t>
      </w:r>
      <w:r>
        <w:rPr>
          <w:rFonts w:ascii="Helvetica" w:hAnsi="Helvetica"/>
          <w:outline w:val="0"/>
          <w:color w:val="2b2b2b"/>
          <w:rtl w:val="0"/>
          <w:lang w:val="it-IT"/>
          <w14:textFill>
            <w14:solidFill>
              <w14:srgbClr w14:val="2B2B2B"/>
            </w14:solidFill>
          </w14:textFill>
        </w:rPr>
        <w:t>determine</w:t>
      </w:r>
      <w:r>
        <w:rPr>
          <w:rFonts w:ascii="Helvetica" w:hAnsi="Helvetica"/>
          <w:outline w:val="0"/>
          <w:color w:val="2b2b2b"/>
          <w:rtl w:val="0"/>
          <w:lang w:val="en-US"/>
          <w14:textFill>
            <w14:solidFill>
              <w14:srgbClr w14:val="2B2B2B"/>
            </w14:solidFill>
          </w14:textFill>
        </w:rPr>
        <w:t>d</w:t>
      </w:r>
      <w:r>
        <w:rPr>
          <w:rFonts w:ascii="Helvetica" w:hAnsi="Helvetica"/>
          <w:outline w:val="0"/>
          <w:color w:val="2b2b2b"/>
          <w:rtl w:val="0"/>
          <w:lang w:val="en-US"/>
          <w14:textFill>
            <w14:solidFill>
              <w14:srgbClr w14:val="2B2B2B"/>
            </w14:solidFill>
          </w14:textFill>
        </w:rPr>
        <w:t xml:space="preserve"> the number of retiring employees per title</w:t>
      </w:r>
      <w:r>
        <w:rPr>
          <w:rFonts w:ascii="Helvetica" w:hAnsi="Helvetica"/>
          <w:outline w:val="0"/>
          <w:color w:val="2b2b2b"/>
          <w:rtl w:val="0"/>
          <w:lang w:val="en-US"/>
          <w14:textFill>
            <w14:solidFill>
              <w14:srgbClr w14:val="2B2B2B"/>
            </w14:solidFill>
          </w14:textFill>
        </w:rPr>
        <w:t xml:space="preserve"> and</w:t>
      </w:r>
      <w:r>
        <w:rPr>
          <w:rFonts w:ascii="Helvetica" w:hAnsi="Helvetica"/>
          <w:outline w:val="0"/>
          <w:color w:val="2b2b2b"/>
          <w:rtl w:val="0"/>
          <w14:textFill>
            <w14:solidFill>
              <w14:srgbClr w14:val="2B2B2B"/>
            </w14:solidFill>
          </w14:textFill>
        </w:rPr>
        <w:t xml:space="preserve"> </w:t>
      </w:r>
    </w:p>
    <w:p>
      <w:pPr>
        <w:pStyle w:val="Default"/>
        <w:numPr>
          <w:ilvl w:val="0"/>
          <w:numId w:val="4"/>
        </w:numPr>
        <w:bidi w:val="0"/>
        <w:spacing w:before="0" w:after="500"/>
        <w:ind w:right="0"/>
        <w:jc w:val="left"/>
        <w:rPr>
          <w:rFonts w:ascii="Helvetica" w:hAnsi="Helvetica"/>
          <w:outline w:val="0"/>
          <w:color w:val="2b2b2b"/>
          <w:rtl w:val="0"/>
          <w:lang w:val="en-US"/>
          <w14:textFill>
            <w14:solidFill>
              <w14:srgbClr w14:val="2B2B2B"/>
            </w14:solidFill>
          </w14:textFill>
        </w:rPr>
      </w:pPr>
      <w:r>
        <w:rPr>
          <w:rFonts w:ascii="Helvetica" w:hAnsi="Helvetica"/>
          <w:outline w:val="0"/>
          <w:color w:val="2b2b2b"/>
          <w:rtl w:val="0"/>
          <w:lang w:val="en-US"/>
          <w14:textFill>
            <w14:solidFill>
              <w14:srgbClr w14:val="2B2B2B"/>
            </w14:solidFill>
          </w14:textFill>
        </w:rPr>
        <w:t xml:space="preserve">Create a table and export a cvs file </w:t>
      </w:r>
      <w:r>
        <w:rPr>
          <w:rFonts w:ascii="Helvetica" w:hAnsi="Helvetica"/>
          <w:outline w:val="0"/>
          <w:color w:val="2b2b2b"/>
          <w:rtl w:val="0"/>
          <w:lang w:val="en-US"/>
          <w14:textFill>
            <w14:solidFill>
              <w14:srgbClr w14:val="2B2B2B"/>
            </w14:solidFill>
          </w14:textFill>
        </w:rPr>
        <w:t xml:space="preserve">that identified </w:t>
      </w:r>
      <w:r>
        <w:rPr>
          <w:rFonts w:ascii="Helvetica" w:hAnsi="Helvetica"/>
          <w:outline w:val="0"/>
          <w:color w:val="2b2b2b"/>
          <w:rtl w:val="0"/>
          <w:lang w:val="en-US"/>
          <w14:textFill>
            <w14:solidFill>
              <w14:srgbClr w14:val="2B2B2B"/>
            </w14:solidFill>
          </w14:textFill>
        </w:rPr>
        <w:t>employees who are eligible to participate in a mentorship program.</w:t>
      </w:r>
    </w:p>
    <w:p>
      <w:pPr>
        <w:pStyle w:val="Default"/>
        <w:numPr>
          <w:ilvl w:val="0"/>
          <w:numId w:val="2"/>
        </w:numPr>
        <w:bidi w:val="0"/>
        <w:spacing w:before="0" w:after="500"/>
        <w:ind w:right="0"/>
        <w:jc w:val="left"/>
        <w:rPr>
          <w:rFonts w:ascii="Helvetica" w:hAnsi="Helvetica"/>
          <w:b w:val="1"/>
          <w:bCs w:val="1"/>
          <w:outline w:val="0"/>
          <w:color w:val="2b2b2b"/>
          <w:rtl w:val="0"/>
          <w:lang w:val="en-US"/>
          <w14:textFill>
            <w14:solidFill>
              <w14:srgbClr w14:val="2B2B2B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2b2b2b"/>
          <w:rtl w:val="0"/>
          <w:lang w:val="en-US"/>
          <w14:textFill>
            <w14:solidFill>
              <w14:srgbClr w14:val="2B2B2B"/>
            </w14:solidFill>
          </w14:textFill>
        </w:rPr>
        <w:t>Results:</w:t>
      </w:r>
    </w:p>
    <w:p>
      <w:pPr>
        <w:pStyle w:val="Default"/>
        <w:bidi w:val="0"/>
        <w:spacing w:before="0" w:after="500"/>
        <w:ind w:left="0" w:right="0" w:firstLine="0"/>
        <w:jc w:val="left"/>
        <w:rPr>
          <w:rFonts w:ascii="Helvetica" w:cs="Helvetica" w:hAnsi="Helvetica" w:eastAsia="Helvetica"/>
          <w:outline w:val="0"/>
          <w:color w:val="2b2b2b"/>
          <w:rtl w:val="0"/>
          <w14:textFill>
            <w14:solidFill>
              <w14:srgbClr w14:val="2B2B2B"/>
            </w14:solidFill>
          </w14:textFill>
        </w:rPr>
      </w:pPr>
      <w:r>
        <w:rPr>
          <w:rFonts w:ascii="Helvetica" w:hAnsi="Helvetica"/>
          <w:outline w:val="0"/>
          <w:color w:val="2b2b2b"/>
          <w:rtl w:val="0"/>
          <w:lang w:val="en-US"/>
          <w14:textFill>
            <w14:solidFill>
              <w14:srgbClr w14:val="2B2B2B"/>
            </w14:solidFill>
          </w14:textFill>
        </w:rPr>
        <w:t>Deliverable 1</w:t>
      </w:r>
    </w:p>
    <w:p>
      <w:pPr>
        <w:pStyle w:val="Default"/>
        <w:numPr>
          <w:ilvl w:val="0"/>
          <w:numId w:val="6"/>
        </w:numPr>
        <w:bidi w:val="0"/>
        <w:spacing w:before="0" w:after="200"/>
        <w:ind w:right="0"/>
        <w:jc w:val="left"/>
        <w:rPr>
          <w:rFonts w:ascii="Helvetica" w:hAnsi="Helvetica"/>
          <w:outline w:val="0"/>
          <w:color w:val="2b2b2b"/>
          <w:rtl w:val="0"/>
          <w:lang w:val="en-US"/>
          <w14:textFill>
            <w14:solidFill>
              <w14:srgbClr w14:val="2B2B2B"/>
            </w14:solidFill>
          </w14:textFill>
        </w:rPr>
      </w:pPr>
      <w:r>
        <w:rPr>
          <w:rFonts w:ascii="Helvetica" w:hAnsi="Helvetica"/>
          <w:outline w:val="0"/>
          <w:color w:val="2b2b2b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  <w:t>A query is written and executed to create a Retirement Titles table for employees who are born between January 1, 1952 and December 31, 1955.</w:t>
      </w:r>
      <w:r>
        <w:rPr>
          <w:rFonts w:ascii="Helvetica" w:hAnsi="Helvetica" w:hint="default"/>
          <w:outline w:val="0"/>
          <w:color w:val="2b2b2b"/>
          <w:shd w:val="clear" w:color="auto" w:fill="ffffff"/>
          <w:rtl w:val="0"/>
          <w14:textFill>
            <w14:solidFill>
              <w14:srgbClr w14:val="2B2B2B"/>
            </w14:solidFill>
          </w14:textFill>
        </w:rPr>
        <w:t> 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e1e1e"/>
          <w:rtl w:val="0"/>
          <w:lang w:val="en-US"/>
          <w14:textFill>
            <w14:solidFill>
              <w14:srgbClr w14:val="6A9955"/>
            </w14:solidFill>
          </w14:textFill>
        </w:rPr>
        <w:t>--Module_7 Challange Deliverable 1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SELECT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de-DE"/>
          <w14:textFill>
            <w14:solidFill>
              <w14:srgbClr w14:val="D4D4D4"/>
            </w14:solidFill>
          </w14:textFill>
        </w:rPr>
        <w:t xml:space="preserve"> e.emp_no,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e.first_name,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de-DE"/>
          <w14:textFill>
            <w14:solidFill>
              <w14:srgbClr w14:val="D4D4D4"/>
            </w14:solidFill>
          </w14:textFill>
        </w:rPr>
        <w:t>e.last_name,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t.title, 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t.from_date,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t.to_date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INTO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retirement_titles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FROM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employees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as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e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INNER JOIN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titles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as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t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ON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de-DE"/>
          <w14:textFill>
            <w14:solidFill>
              <w14:srgbClr w14:val="D4D4D4"/>
            </w14:solidFill>
          </w14:textFill>
        </w:rPr>
        <w:t>(e.emp_no= t.emp_no)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WHERE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(birth_date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BETWEEN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14:textFill>
            <w14:solidFill>
              <w14:srgbClr w14:val="CE9178"/>
            </w14:solidFill>
          </w14:textFill>
        </w:rPr>
        <w:t>'1952-01-01'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AND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'1955-12-31'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ORDER BY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e.birth_date;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numPr>
          <w:ilvl w:val="0"/>
          <w:numId w:val="7"/>
        </w:numPr>
        <w:bidi w:val="0"/>
        <w:spacing w:before="0" w:after="200" w:line="600" w:lineRule="atLeast"/>
        <w:ind w:right="0"/>
        <w:jc w:val="left"/>
        <w:rPr>
          <w:rFonts w:ascii="Helvetica" w:hAnsi="Helvetica"/>
          <w:outline w:val="0"/>
          <w:color w:val="2b2b2b"/>
          <w:sz w:val="24"/>
          <w:szCs w:val="24"/>
          <w:rtl w:val="0"/>
          <w:lang w:val="en-US"/>
          <w14:textFill>
            <w14:solidFill>
              <w14:srgbClr w14:val="2B2B2B"/>
            </w14:solidFill>
          </w14:textFill>
        </w:rPr>
      </w:pPr>
      <w:r>
        <w:rPr>
          <w:rFonts w:ascii="Helvetica" w:hAnsi="Helvetica"/>
          <w:outline w:val="0"/>
          <w:color w:val="2b2b2b"/>
          <w:sz w:val="24"/>
          <w:szCs w:val="24"/>
          <w:rtl w:val="0"/>
          <w:lang w:val="en-US"/>
          <w14:textFill>
            <w14:solidFill>
              <w14:srgbClr w14:val="2B2B2B"/>
            </w14:solidFill>
          </w14:textFill>
        </w:rPr>
        <w:t>The Retirement Titles table is exported as</w:t>
      </w:r>
      <w:r>
        <w:rPr>
          <w:rFonts w:ascii="Helvetica" w:hAnsi="Helvetica" w:hint="default"/>
          <w:outline w:val="0"/>
          <w:color w:val="2b2b2b"/>
          <w:sz w:val="24"/>
          <w:szCs w:val="24"/>
          <w:rtl w:val="0"/>
          <w14:textFill>
            <w14:solidFill>
              <w14:srgbClr w14:val="2B2B2B"/>
            </w14:solidFill>
          </w14:textFill>
        </w:rPr>
        <w:t> </w:t>
      </w:r>
      <w:r>
        <w:rPr>
          <w:rFonts w:ascii="Helvetica" w:hAnsi="Helvetica"/>
          <w:outline w:val="0"/>
          <w:color w:val="000000"/>
          <w:sz w:val="24"/>
          <w:szCs w:val="24"/>
          <w:shd w:val="clear" w:color="auto" w:fill="f5f5f5"/>
          <w:rtl w:val="0"/>
          <w:lang w:val="en-US"/>
          <w14:textFill>
            <w14:solidFill>
              <w14:srgbClr w14:val="000000"/>
            </w14:solidFill>
          </w14:textFill>
        </w:rPr>
        <w:t>retirement_titles.csv</w:t>
      </w:r>
      <w:r>
        <w:rPr>
          <w:rFonts w:ascii="Helvetica" w:hAnsi="Helvetica"/>
          <w:outline w:val="0"/>
          <w:color w:val="2b2b2b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  <w:t>:</w:t>
      </w:r>
      <w:r>
        <w:rPr>
          <w:rFonts w:ascii="Helvetica" w:cs="Helvetica" w:hAnsi="Helvetica" w:eastAsia="Helvetica"/>
          <w:outline w:val="0"/>
          <w:color w:val="2b2b2b"/>
          <w:sz w:val="24"/>
          <w:szCs w:val="24"/>
          <w:shd w:val="clear" w:color="auto" w:fill="ffffff"/>
          <w:rtl w:val="0"/>
          <w14:textFill>
            <w14:solidFill>
              <w14:srgbClr w14:val="2B2B2B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85090</wp:posOffset>
            </wp:positionH>
            <wp:positionV relativeFrom="line">
              <wp:posOffset>480893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for retirement_tiles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/>
          <w:outline w:val="0"/>
          <w:color w:val="2b2b2b"/>
          <w:sz w:val="40"/>
          <w:szCs w:val="40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  <w:t xml:space="preserve"> </w:t>
      </w:r>
    </w:p>
    <w:p>
      <w:pPr>
        <w:pStyle w:val="Default"/>
        <w:bidi w:val="0"/>
        <w:spacing w:before="0" w:after="200" w:line="600" w:lineRule="atLeast"/>
        <w:ind w:left="0" w:right="0" w:firstLine="0"/>
        <w:jc w:val="left"/>
        <w:rPr>
          <w:rFonts w:ascii="Helvetica" w:cs="Helvetica" w:hAnsi="Helvetica" w:eastAsia="Helvetica"/>
          <w:outline w:val="0"/>
          <w:color w:val="2b2b2b"/>
          <w:sz w:val="40"/>
          <w:szCs w:val="40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</w:p>
    <w:p>
      <w:pPr>
        <w:pStyle w:val="Default"/>
        <w:numPr>
          <w:ilvl w:val="0"/>
          <w:numId w:val="8"/>
        </w:numPr>
        <w:bidi w:val="0"/>
        <w:spacing w:before="0"/>
        <w:ind w:right="0"/>
        <w:jc w:val="left"/>
        <w:rPr>
          <w:rFonts w:ascii="Helvetica" w:hAnsi="Helvetica"/>
          <w:outline w:val="0"/>
          <w:color w:val="2b2b2b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</w:pPr>
      <w:r>
        <w:rPr>
          <w:rFonts w:ascii="Helvetica" w:hAnsi="Helvetica"/>
          <w:outline w:val="0"/>
          <w:color w:val="2b2b2b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  <w:t>A query is written and executed to create a Unique Titles table that contains the employee number, first and last name, and most recent title.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e1e1e"/>
          <w:rtl w:val="0"/>
          <w:lang w:val="en-US"/>
          <w14:textFill>
            <w14:solidFill>
              <w14:srgbClr w14:val="6A9955"/>
            </w14:solidFill>
          </w14:textFill>
        </w:rPr>
        <w:t>--Employees by most recent title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SELECT DISTINCT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ON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de-DE"/>
          <w14:textFill>
            <w14:solidFill>
              <w14:srgbClr w14:val="D4D4D4"/>
            </w14:solidFill>
          </w14:textFill>
        </w:rPr>
        <w:t xml:space="preserve"> (emp_no) rt.emp_no,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rt.first_name,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de-DE"/>
          <w14:textFill>
            <w14:solidFill>
              <w14:srgbClr w14:val="D4D4D4"/>
            </w14:solidFill>
          </w14:textFill>
        </w:rPr>
        <w:t>rt.last_name,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rt.title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e1e1e"/>
          <w:rtl w:val="0"/>
          <w:lang w:val="en-US"/>
          <w14:textFill>
            <w14:solidFill>
              <w14:srgbClr w14:val="6A9955"/>
            </w14:solidFill>
          </w14:textFill>
        </w:rPr>
        <w:t>INTO unique_titles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FROM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retirement_titles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as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rt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ORDER BY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de-DE"/>
          <w14:textFill>
            <w14:solidFill>
              <w14:srgbClr w14:val="D4D4D4"/>
            </w14:solidFill>
          </w14:textFill>
        </w:rPr>
        <w:t xml:space="preserve"> emp_no, to_date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DESC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numPr>
          <w:ilvl w:val="0"/>
          <w:numId w:val="8"/>
        </w:numPr>
        <w:bidi w:val="0"/>
        <w:spacing w:before="0"/>
        <w:ind w:right="0"/>
        <w:jc w:val="left"/>
        <w:rPr>
          <w:rFonts w:ascii="Helvetica" w:hAnsi="Helvetica"/>
          <w:outline w:val="0"/>
          <w:color w:val="2b2b2b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</w:pPr>
      <w:r>
        <w:rPr>
          <w:rFonts w:ascii="Helvetica" w:hAnsi="Helvetica"/>
          <w:outline w:val="0"/>
          <w:color w:val="2b2b2b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  <w:t>The Unique Titles table is exported as</w:t>
      </w:r>
      <w:r>
        <w:rPr>
          <w:rFonts w:ascii="Helvetica" w:hAnsi="Helvetica" w:hint="default"/>
          <w:outline w:val="0"/>
          <w:color w:val="2b2b2b"/>
          <w:shd w:val="clear" w:color="auto" w:fill="ffffff"/>
          <w:rtl w:val="0"/>
          <w14:textFill>
            <w14:solidFill>
              <w14:srgbClr w14:val="2B2B2B"/>
            </w14:solidFill>
          </w14:textFill>
        </w:rPr>
        <w:t> </w:t>
      </w:r>
      <w:r>
        <w:rPr>
          <w:rFonts w:ascii="Helvetica" w:hAnsi="Helvetica"/>
          <w:outline w:val="0"/>
          <w:color w:val="000000"/>
          <w:shd w:val="clear" w:color="auto" w:fill="f5f5f5"/>
          <w:rtl w:val="0"/>
          <w:lang w:val="pt-PT"/>
          <w14:textFill>
            <w14:solidFill>
              <w14:srgbClr w14:val="000000"/>
            </w14:solidFill>
          </w14:textFill>
        </w:rPr>
        <w:t>unique_titles.csv</w:t>
      </w:r>
      <w:r>
        <w:rPr>
          <w:rFonts w:ascii="Helvetica" w:hAnsi="Helvetica"/>
          <w:outline w:val="0"/>
          <w:color w:val="000000"/>
          <w:shd w:val="clear" w:color="auto" w:fill="f5f5f5"/>
          <w:rtl w:val="0"/>
          <w:lang w:val="en-US"/>
          <w14:textFill>
            <w14:solidFill>
              <w14:srgbClr w14:val="000000"/>
            </w14:solidFill>
          </w14:textFill>
        </w:rPr>
        <w:t>: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Monaco" w:cs="Monaco" w:hAnsi="Monaco" w:eastAsia="Monaco"/>
          <w:outline w:val="0"/>
          <w:color w:val="000000"/>
          <w:sz w:val="24"/>
          <w:szCs w:val="24"/>
          <w:shd w:val="clear" w:color="auto" w:fill="f5f5f5"/>
          <w:rtl w:val="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b2b2b"/>
          <w:sz w:val="40"/>
          <w:szCs w:val="40"/>
          <w:shd w:val="clear" w:color="auto" w:fill="ffffff"/>
          <w:rtl w:val="0"/>
          <w14:textFill>
            <w14:solidFill>
              <w14:srgbClr w14:val="2B2B2B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-180260</wp:posOffset>
            </wp:positionH>
            <wp:positionV relativeFrom="line">
              <wp:posOffset>336550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unique_titles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/>
        <w:ind w:left="0" w:right="0" w:firstLine="0"/>
        <w:jc w:val="left"/>
        <w:rPr>
          <w:rFonts w:ascii="Monaco" w:cs="Monaco" w:hAnsi="Monaco" w:eastAsia="Monaco"/>
          <w:outline w:val="0"/>
          <w:color w:val="000000"/>
          <w:sz w:val="24"/>
          <w:szCs w:val="24"/>
          <w:shd w:val="clear" w:color="auto" w:fill="f5f5f5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numPr>
          <w:ilvl w:val="0"/>
          <w:numId w:val="9"/>
        </w:numPr>
        <w:bidi w:val="0"/>
        <w:spacing w:before="0"/>
        <w:ind w:right="0"/>
        <w:jc w:val="left"/>
        <w:rPr>
          <w:rFonts w:ascii="Helvetica" w:hAnsi="Helvetica"/>
          <w:outline w:val="0"/>
          <w:color w:val="2b2b2b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</w:pPr>
      <w:r>
        <w:rPr>
          <w:rFonts w:ascii="Helvetica" w:hAnsi="Helvetica"/>
          <w:outline w:val="0"/>
          <w:color w:val="000000"/>
          <w:sz w:val="24"/>
          <w:szCs w:val="24"/>
          <w:shd w:val="clear" w:color="auto" w:fill="f5f5f5"/>
          <w:rtl w:val="0"/>
          <w:lang w:val="en-US"/>
          <w14:textFill>
            <w14:solidFill>
              <w14:srgbClr w14:val="000000"/>
            </w14:solidFill>
          </w14:textFill>
        </w:rPr>
        <w:t>A query is written and executed to create a Retiring Titles table that contains the number of titles filled by employees who are retiring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e1e1e"/>
          <w:rtl w:val="0"/>
          <w:lang w:val="en-US"/>
          <w14:textFill>
            <w14:solidFill>
              <w14:srgbClr w14:val="6A9955"/>
            </w14:solidFill>
          </w14:textFill>
        </w:rPr>
        <w:t>--count number of titles from unique_titles table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SELECT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COUNT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(ut.title)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e1e1e"/>
          <w:rtl w:val="0"/>
          <w:lang w:val="en-US"/>
          <w14:textFill>
            <w14:solidFill>
              <w14:srgbClr w14:val="6A9955"/>
            </w14:solidFill>
          </w14:textFill>
        </w:rPr>
        <w:t>INTO retiring_titles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FROM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unique_titles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as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ut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GROUP BY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(ut.title)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ORDER BY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ut.title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DESC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bidi w:val="0"/>
        <w:spacing w:before="0" w:line="600" w:lineRule="atLeast"/>
        <w:ind w:left="0" w:right="0" w:firstLine="0"/>
        <w:jc w:val="left"/>
        <w:rPr>
          <w:rFonts w:ascii="Helvetica" w:cs="Helvetica" w:hAnsi="Helvetica" w:eastAsia="Helvetica"/>
          <w:outline w:val="0"/>
          <w:color w:val="2b2b2b"/>
          <w:sz w:val="40"/>
          <w:szCs w:val="40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</w:p>
    <w:p>
      <w:pPr>
        <w:pStyle w:val="Default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outline w:val="0"/>
          <w:color w:val="2b2b2b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</w:p>
    <w:p>
      <w:pPr>
        <w:pStyle w:val="Default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outline w:val="0"/>
          <w:color w:val="2b2b2b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</w:p>
    <w:p>
      <w:pPr>
        <w:pStyle w:val="Default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outline w:val="0"/>
          <w:color w:val="2b2b2b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</w:p>
    <w:p>
      <w:pPr>
        <w:pStyle w:val="Default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outline w:val="0"/>
          <w:color w:val="2b2b2b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</w:p>
    <w:p>
      <w:pPr>
        <w:pStyle w:val="Default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outline w:val="0"/>
          <w:color w:val="2b2b2b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</w:p>
    <w:p>
      <w:pPr>
        <w:pStyle w:val="Default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outline w:val="0"/>
          <w:color w:val="2b2b2b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</w:p>
    <w:p>
      <w:pPr>
        <w:pStyle w:val="Default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outline w:val="0"/>
          <w:color w:val="2b2b2b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  <w:r>
        <w:rPr>
          <w:rFonts w:ascii="Helvetica" w:hAnsi="Helvetica"/>
          <w:outline w:val="0"/>
          <w:color w:val="2b2b2b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  <w:t>The Retiring Titles table is exported as</w:t>
      </w:r>
      <w:r>
        <w:rPr>
          <w:rFonts w:ascii="Helvetica" w:hAnsi="Helvetica" w:hint="default"/>
          <w:outline w:val="0"/>
          <w:color w:val="2b2b2b"/>
          <w:shd w:val="clear" w:color="auto" w:fill="ffffff"/>
          <w:rtl w:val="0"/>
          <w14:textFill>
            <w14:solidFill>
              <w14:srgbClr w14:val="2B2B2B"/>
            </w14:solidFill>
          </w14:textFill>
        </w:rPr>
        <w:t> </w:t>
      </w:r>
      <w:r>
        <w:rPr>
          <w:rFonts w:ascii="Helvetica" w:hAnsi="Helvetica"/>
          <w:outline w:val="0"/>
          <w:color w:val="000000"/>
          <w:shd w:val="clear" w:color="auto" w:fill="f5f5f5"/>
          <w:rtl w:val="0"/>
          <w:lang w:val="en-US"/>
          <w14:textFill>
            <w14:solidFill>
              <w14:srgbClr w14:val="000000"/>
            </w14:solidFill>
          </w14:textFill>
        </w:rPr>
        <w:t>retiring_titles.csv</w:t>
      </w:r>
      <w:r>
        <w:rPr>
          <w:rFonts w:ascii="Helvetica" w:hAnsi="Helvetica"/>
          <w:outline w:val="0"/>
          <w:color w:val="000000"/>
          <w:shd w:val="clear" w:color="auto" w:fill="f5f5f5"/>
          <w:rtl w:val="0"/>
          <w:lang w:val="en-US"/>
          <w14:textFill>
            <w14:solidFill>
              <w14:srgbClr w14:val="000000"/>
            </w14:solidFill>
          </w14:textFill>
        </w:rPr>
        <w:t>: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rFonts w:ascii="Helvetica" w:cs="Helvetica" w:hAnsi="Helvetica" w:eastAsia="Helvetica"/>
          <w:b w:val="1"/>
          <w:bCs w:val="1"/>
          <w:sz w:val="24"/>
          <w:szCs w:val="24"/>
        </w:rPr>
      </w:pPr>
      <w:r>
        <w:rPr>
          <w:rFonts w:ascii="Helvetica" w:hAnsi="Helvetica"/>
          <w:b w:val="1"/>
          <w:bCs w:val="1"/>
          <w:sz w:val="24"/>
          <w:szCs w:val="24"/>
          <w:rtl w:val="0"/>
          <w:lang w:val="en-US"/>
        </w:rPr>
        <w:t>Deliverable 2</w:t>
      </w:r>
    </w:p>
    <w:p>
      <w:pPr>
        <w:pStyle w:val="Body"/>
        <w:rPr>
          <w:rFonts w:ascii="Helvetica" w:cs="Helvetica" w:hAnsi="Helvetica" w:eastAsia="Helvetica"/>
          <w:sz w:val="24"/>
          <w:szCs w:val="24"/>
        </w:rPr>
      </w:pPr>
    </w:p>
    <w:p>
      <w:pPr>
        <w:pStyle w:val="Body"/>
        <w:rPr>
          <w:rFonts w:ascii="Helvetica" w:cs="Helvetica" w:hAnsi="Helvetica" w:eastAsia="Helvetica"/>
          <w:sz w:val="24"/>
          <w:szCs w:val="24"/>
        </w:rPr>
      </w:pPr>
    </w:p>
    <w:p>
      <w:pPr>
        <w:pStyle w:val="Default"/>
        <w:numPr>
          <w:ilvl w:val="0"/>
          <w:numId w:val="8"/>
        </w:numPr>
        <w:bidi w:val="0"/>
        <w:spacing w:before="0"/>
        <w:ind w:right="0"/>
        <w:jc w:val="left"/>
        <w:rPr>
          <w:rFonts w:ascii="Helvetica" w:hAnsi="Helvetica"/>
          <w:outline w:val="0"/>
          <w:color w:val="2b2b2b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</w:pPr>
      <w:r>
        <w:rPr>
          <w:rFonts w:ascii="Helvetica" w:hAnsi="Helvetica"/>
          <w:outline w:val="0"/>
          <w:color w:val="2b2b2b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  <w:t>A query is written and executed to create a Mentorship Eligibility table for current employees who were born between January 1, 1965 and December 31, 196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802640</wp:posOffset>
            </wp:positionH>
            <wp:positionV relativeFrom="page">
              <wp:posOffset>1314449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retiring_titles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/>
          <w:outline w:val="0"/>
          <w:color w:val="2b2b2b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  <w:t>5.</w:t>
      </w:r>
      <w:r>
        <w:rPr>
          <w:rFonts w:ascii="Helvetica" w:hAnsi="Helvetica" w:hint="default"/>
          <w:outline w:val="0"/>
          <w:color w:val="2b2b2b"/>
          <w:shd w:val="clear" w:color="auto" w:fill="ffffff"/>
          <w:rtl w:val="0"/>
          <w14:textFill>
            <w14:solidFill>
              <w14:srgbClr w14:val="2B2B2B"/>
            </w14:solidFill>
          </w14:textFill>
        </w:rPr>
        <w:t> </w:t>
      </w:r>
    </w:p>
    <w:p>
      <w:pPr>
        <w:pStyle w:val="Default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outline w:val="0"/>
          <w:color w:val="2b2b2b"/>
          <w:sz w:val="40"/>
          <w:szCs w:val="40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e1e1e"/>
          <w:rtl w:val="0"/>
          <w:lang w:val="en-US"/>
          <w14:textFill>
            <w14:solidFill>
              <w14:srgbClr w14:val="6A9955"/>
            </w14:solidFill>
          </w14:textFill>
        </w:rPr>
        <w:t>--Deliverable 2: The Employees Eligible for the Mentorship Program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SELECT DISTINCT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ON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de-DE"/>
          <w14:textFill>
            <w14:solidFill>
              <w14:srgbClr w14:val="D4D4D4"/>
            </w14:solidFill>
          </w14:textFill>
        </w:rPr>
        <w:t xml:space="preserve"> (emp_no) e.emp_no,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e.first_name,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de-DE"/>
          <w14:textFill>
            <w14:solidFill>
              <w14:srgbClr w14:val="D4D4D4"/>
            </w14:solidFill>
          </w14:textFill>
        </w:rPr>
        <w:t>e.last_name,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e.birth_date,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de.from_date,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>de.to_date,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t.title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INTO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mentorship_eligibility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FROM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employees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as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e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INNER JOIN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dept_emp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as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de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ON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de-DE"/>
          <w14:textFill>
            <w14:solidFill>
              <w14:srgbClr w14:val="D4D4D4"/>
            </w14:solidFill>
          </w14:textFill>
        </w:rPr>
        <w:t>(e.emp_no = de.emp_no)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INNER JOIN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titles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as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t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ON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de-DE"/>
          <w14:textFill>
            <w14:solidFill>
              <w14:srgbClr w14:val="D4D4D4"/>
            </w14:solidFill>
          </w14:textFill>
        </w:rPr>
        <w:t>(e.emp_no = t.emp_no)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WHERE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(birth_date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BETWEEN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'1965-01-01'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AND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hd w:val="clear" w:color="auto" w:fill="1e1e1e"/>
          <w:rtl w:val="0"/>
          <w:lang w:val="ru-RU"/>
          <w14:textFill>
            <w14:solidFill>
              <w14:srgbClr w14:val="CE9178"/>
            </w14:solidFill>
          </w14:textFill>
        </w:rPr>
        <w:t>'1965-12-31'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GROUP BY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(e.emp_no, de.to_date, de.from_date, t.title)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ORDER BY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de-DE"/>
          <w14:textFill>
            <w14:solidFill>
              <w14:srgbClr w14:val="D4D4D4"/>
            </w14:solidFill>
          </w14:textFill>
        </w:rPr>
        <w:t xml:space="preserve"> emp_no;</w:t>
      </w:r>
    </w:p>
    <w:p>
      <w:pPr>
        <w:pStyle w:val="Default"/>
        <w:numPr>
          <w:ilvl w:val="0"/>
          <w:numId w:val="10"/>
        </w:numPr>
        <w:bidi w:val="0"/>
        <w:spacing w:before="0" w:line="360" w:lineRule="atLeast"/>
        <w:ind w:right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</w:pPr>
    </w:p>
    <w:p>
      <w:pPr>
        <w:pStyle w:val="Body"/>
        <w:bidi w:val="0"/>
      </w:pPr>
    </w:p>
    <w:p>
      <w:pPr>
        <w:pStyle w:val="Default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outline w:val="0"/>
          <w:color w:val="2b2b2b"/>
          <w:sz w:val="40"/>
          <w:szCs w:val="40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  <w:r>
        <w:rPr>
          <w:rFonts w:ascii="Helvetica" w:hAnsi="Helvetica"/>
          <w:outline w:val="0"/>
          <w:color w:val="2b2b2b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  <w:t>The Mentorship Eligibility table is exported and saved as</w:t>
      </w:r>
      <w:r>
        <w:rPr>
          <w:rFonts w:ascii="Helvetica" w:hAnsi="Helvetica" w:hint="default"/>
          <w:outline w:val="0"/>
          <w:color w:val="2b2b2b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  <w:t> </w:t>
      </w:r>
      <w:r>
        <w:rPr>
          <w:rFonts w:ascii="Helvetica" w:hAnsi="Helvetica"/>
          <w:outline w:val="0"/>
          <w:color w:val="000000"/>
          <w:sz w:val="24"/>
          <w:szCs w:val="24"/>
          <w:shd w:val="clear" w:color="auto" w:fill="f5f5f5"/>
          <w:rtl w:val="0"/>
          <w:lang w:val="en-US"/>
          <w14:textFill>
            <w14:solidFill>
              <w14:srgbClr w14:val="000000"/>
            </w14:solidFill>
          </w14:textFill>
        </w:rPr>
        <w:t>mentorship_eligibilty.csv:</w:t>
      </w:r>
      <w:r>
        <w:rPr>
          <w:rFonts w:ascii="Monaco" w:cs="Monaco" w:hAnsi="Monaco" w:eastAsia="Monaco"/>
          <w:outline w:val="0"/>
          <w:color w:val="000000"/>
          <w:sz w:val="24"/>
          <w:szCs w:val="24"/>
          <w:shd w:val="clear" w:color="auto" w:fill="f5f5f5"/>
          <w:rtl w:val="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267969</wp:posOffset>
            </wp:positionH>
            <wp:positionV relativeFrom="line">
              <wp:posOffset>447039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mentorship_eligibilty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Default"/>
        <w:numPr>
          <w:ilvl w:val="0"/>
          <w:numId w:val="11"/>
        </w:numPr>
        <w:bidi w:val="0"/>
        <w:spacing w:before="0" w:after="500"/>
        <w:ind w:right="0"/>
        <w:jc w:val="left"/>
        <w:rPr>
          <w:rFonts w:ascii="Helvetica" w:hAnsi="Helvetica"/>
          <w:b w:val="1"/>
          <w:bCs w:val="1"/>
          <w:outline w:val="0"/>
          <w:color w:val="2b2b2b"/>
          <w:rtl w:val="0"/>
          <w:lang w:val="en-US"/>
          <w14:textFill>
            <w14:solidFill>
              <w14:srgbClr w14:val="2B2B2B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2b2b2b"/>
          <w:rtl w:val="0"/>
          <w:lang w:val="en-US"/>
          <w14:textFill>
            <w14:solidFill>
              <w14:srgbClr w14:val="2B2B2B"/>
            </w14:solidFill>
          </w14:textFill>
        </w:rPr>
        <w:t>Summary:</w:t>
      </w:r>
    </w:p>
    <w:p>
      <w:pPr>
        <w:pStyle w:val="Default"/>
        <w:numPr>
          <w:ilvl w:val="0"/>
          <w:numId w:val="6"/>
        </w:numPr>
        <w:bidi w:val="0"/>
        <w:spacing w:before="0" w:after="200"/>
        <w:ind w:right="0"/>
        <w:jc w:val="left"/>
        <w:rPr>
          <w:rFonts w:ascii="Helvetica" w:hAnsi="Helvetica"/>
          <w:outline w:val="0"/>
          <w:color w:val="2b2b2b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</w:pPr>
      <w:r>
        <w:rPr>
          <w:rFonts w:ascii="Helvetica" w:hAnsi="Helvetica"/>
          <w:outline w:val="0"/>
          <w:color w:val="2b2b2b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  <w:t>How many roles will need to be filled as the "silver tsunami" begins to make an impact?</w:t>
      </w:r>
    </w:p>
    <w:p>
      <w:pPr>
        <w:pStyle w:val="Default"/>
        <w:numPr>
          <w:ilvl w:val="0"/>
          <w:numId w:val="6"/>
        </w:numPr>
        <w:bidi w:val="0"/>
        <w:spacing w:before="0" w:after="200"/>
        <w:ind w:right="0"/>
        <w:jc w:val="left"/>
        <w:rPr>
          <w:rFonts w:ascii="Helvetica" w:hAnsi="Helvetica"/>
          <w:outline w:val="0"/>
          <w:color w:val="2b2b2b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</w:pPr>
      <w:r>
        <w:rPr>
          <w:rFonts w:ascii="Helvetica" w:hAnsi="Helvetica"/>
          <w:outline w:val="0"/>
          <w:color w:val="2b2b2b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  <w:t>Using the following query returned a total of 90, 398 roles that will need to be filled: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6a9955"/>
          <w:shd w:val="clear" w:color="auto" w:fill="1e1e1e"/>
          <w:rtl w:val="0"/>
          <w:lang w:val="en-US"/>
          <w14:textFill>
            <w14:solidFill>
              <w14:srgbClr w14:val="6A9955"/>
            </w14:solidFill>
          </w14:textFill>
        </w:rPr>
        <w:t>--count number of titles from unique_titles table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SELECT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fr-FR"/>
          <w14:textFill>
            <w14:solidFill>
              <w14:srgbClr w14:val="DCDCAA"/>
            </w14:solidFill>
          </w14:textFill>
        </w:rPr>
        <w:t>SUM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count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FROM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retiring_titles;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/>
        <w:ind w:left="220" w:right="0" w:firstLine="0"/>
        <w:jc w:val="left"/>
        <w:rPr>
          <w:rFonts w:ascii="Helvetica" w:cs="Helvetica" w:hAnsi="Helvetica" w:eastAsia="Helvetica"/>
          <w:outline w:val="0"/>
          <w:color w:val="2b2b2b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  <w:r>
        <w:rPr>
          <w:rFonts w:ascii="Helvetica" w:hAnsi="Helvetica"/>
          <w:outline w:val="0"/>
          <w:color w:val="2b2b2b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  <w:t>Are there enough qualified, retirement-ready employees in the departments to mentor the next generation of Pewlett Hackard employees?</w:t>
      </w:r>
    </w:p>
    <w:p>
      <w:pPr>
        <w:pStyle w:val="Default"/>
        <w:bidi w:val="0"/>
        <w:spacing w:before="0"/>
        <w:ind w:left="220" w:right="0" w:firstLine="0"/>
        <w:jc w:val="left"/>
        <w:rPr>
          <w:rFonts w:ascii="Helvetica" w:cs="Helvetica" w:hAnsi="Helvetica" w:eastAsia="Helvetica"/>
          <w:outline w:val="0"/>
          <w:color w:val="2b2b2b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</w:p>
    <w:p>
      <w:pPr>
        <w:pStyle w:val="Default"/>
        <w:numPr>
          <w:ilvl w:val="0"/>
          <w:numId w:val="12"/>
        </w:numPr>
        <w:bidi w:val="0"/>
        <w:spacing w:before="0"/>
        <w:ind w:right="0"/>
        <w:jc w:val="left"/>
        <w:rPr>
          <w:rFonts w:ascii="Helvetica" w:hAnsi="Helvetica"/>
          <w:outline w:val="0"/>
          <w:color w:val="2b2b2b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</w:pPr>
      <w:r>
        <w:rPr>
          <w:rFonts w:ascii="Helvetica" w:hAnsi="Helvetica"/>
          <w:outline w:val="0"/>
          <w:color w:val="2b2b2b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  <w:t>Using the following query returned a total of</w:t>
      </w:r>
      <w:r>
        <w:rPr>
          <w:rFonts w:ascii="Helvetica" w:hAnsi="Helvetica"/>
          <w:outline w:val="0"/>
          <w:color w:val="2b2b2b"/>
          <w:shd w:val="clear" w:color="auto" w:fill="ffffff"/>
          <w:rtl w:val="0"/>
          <w:lang w:val="en-US"/>
          <w14:textFill>
            <w14:solidFill>
              <w14:srgbClr w14:val="2B2B2B"/>
            </w14:solidFill>
          </w14:textFill>
        </w:rPr>
        <w:t xml:space="preserve"> 1,940 employees that are mentorship ready.</w:t>
      </w:r>
    </w:p>
    <w:p>
      <w:pPr>
        <w:pStyle w:val="Default"/>
        <w:tabs>
          <w:tab w:val="left" w:pos="220"/>
          <w:tab w:val="left" w:pos="720"/>
        </w:tabs>
        <w:bidi w:val="0"/>
        <w:spacing w:before="0"/>
        <w:ind w:left="720" w:right="0" w:hanging="720"/>
        <w:jc w:val="left"/>
        <w:rPr>
          <w:rFonts w:ascii="Helvetica" w:cs="Helvetica" w:hAnsi="Helvetica" w:eastAsia="Helvetica"/>
          <w:outline w:val="0"/>
          <w:color w:val="2b2b2b"/>
          <w:shd w:val="clear" w:color="auto" w:fill="ffffff"/>
          <w:rtl w:val="0"/>
          <w14:textFill>
            <w14:solidFill>
              <w14:srgbClr w14:val="2B2B2B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SELECT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COUNT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de-DE"/>
          <w14:textFill>
            <w14:solidFill>
              <w14:srgbClr w14:val="D4D4D4"/>
            </w14:solidFill>
          </w14:textFill>
        </w:rPr>
        <w:t xml:space="preserve"> (emp_no)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FROM</w:t>
      </w:r>
      <w:r>
        <w:rPr>
          <w:rFonts w:ascii="Menlo Regular" w:hAnsi="Menlo Regular"/>
          <w:outline w:val="0"/>
          <w:color w:val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mentorship_eligibility;</w:t>
      </w:r>
    </w:p>
    <w:p>
      <w:pPr>
        <w:pStyle w:val="Default"/>
        <w:numPr>
          <w:ilvl w:val="0"/>
          <w:numId w:val="10"/>
        </w:numPr>
        <w:bidi w:val="0"/>
        <w:spacing w:before="0" w:line="360" w:lineRule="atLeast"/>
        <w:ind w:right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8"/>
      <w:footerReference w:type="default" r:id="rId9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Menlo Regular">
    <w:charset w:val="00"/>
    <w:family w:val="roman"/>
    <w:pitch w:val="default"/>
  </w:font>
  <w:font w:name="Monac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b2b2b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22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b2b2b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94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b2b2b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6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b2b2b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38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b2b2b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10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b2b2b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82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b2b2b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54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b2b2b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26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b2b2b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Lettered"/>
  </w:abstractNum>
  <w:abstractNum w:abstractNumId="3">
    <w:multiLevelType w:val="hybridMultilevel"/>
    <w:styleLink w:val="Lettered"/>
    <w:lvl w:ilvl="0">
      <w:start w:val="1"/>
      <w:numFmt w:val="lowerLetter"/>
      <w:suff w:val="tab"/>
      <w:lvlText w:val="%1."/>
      <w:lvlJc w:val="left"/>
      <w:pPr>
        <w:ind w:left="65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Letter"/>
      <w:suff w:val="tab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Letter"/>
      <w:suff w:val="tab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Bullet.0"/>
  </w:abstractNum>
  <w:abstractNum w:abstractNumId="5">
    <w:multiLevelType w:val="hybridMultilevel"/>
    <w:styleLink w:val="Bullet.0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b2b2b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740" w:hanging="3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b2b2b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960" w:hanging="3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b2b2b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180" w:hanging="3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b2b2b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400" w:hanging="3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b2b2b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620" w:hanging="3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b2b2b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840" w:hanging="3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b2b2b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060" w:hanging="3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b2b2b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280" w:hanging="3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b2b2b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6">
    <w:multiLevelType w:val="hybridMultilevel"/>
    <w:lvl w:ilvl="0">
      <w:start w:val="1"/>
      <w:numFmt w:val="bullet"/>
      <w:suff w:val="tab"/>
      <w:lvlText w:val="•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4"/>
    <w:lvlOverride w:ilvl="0">
      <w:lvl w:ilvl="0">
        <w:start w:val="1"/>
        <w:numFmt w:val="bullet"/>
        <w:suff w:val="tab"/>
        <w:lvlText w:val="•"/>
        <w:lvlJc w:val="left"/>
        <w:pPr>
          <w:ind w:left="72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b2b2b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94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b2b2b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16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b2b2b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38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b2b2b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60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b2b2b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82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b2b2b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204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b2b2b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26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b2b2b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48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2b2b2b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8">
    <w:abstractNumId w:val="6"/>
  </w:num>
  <w:num w:numId="9">
    <w:abstractNumId w:val="6"/>
    <w:lvlOverride w:ilvl="0">
      <w:lvl w:ilvl="0">
        <w:start w:val="1"/>
        <w:numFmt w:val="bullet"/>
        <w:suff w:val="tab"/>
        <w:lvlText w:val="•"/>
        <w:lvlJc w:val="left"/>
        <w:pPr>
          <w:ind w:left="600" w:hanging="6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1320" w:hanging="6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2040" w:hanging="6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2760" w:hanging="6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3480" w:hanging="6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4200" w:hanging="6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4920" w:hanging="6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5640" w:hanging="6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6360" w:hanging="6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6"/>
    <w:lvlOverride w:ilvl="0">
      <w:lvl w:ilvl="0">
        <w:start w:val="1"/>
        <w:numFmt w:val="bullet"/>
        <w:suff w:val="tab"/>
        <w:lvlText w:val="•"/>
        <w:lvlJc w:val="left"/>
        <w:pPr>
          <w:ind w:left="216" w:hanging="21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936" w:hanging="21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656" w:hanging="21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2376" w:hanging="21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3096" w:hanging="21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3816" w:hanging="21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4536" w:hanging="21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5256" w:hanging="21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5976" w:hanging="21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0"/>
    <w:lvlOverride w:ilvl="0">
      <w:startOverride w:val="3"/>
    </w:lvlOverride>
  </w:num>
  <w:num w:numId="12">
    <w:abstractNumId w:val="6"/>
    <w:lvlOverride w:ilvl="0">
      <w:lvl w:ilvl="0">
        <w:start w:val="1"/>
        <w:numFmt w:val="bullet"/>
        <w:suff w:val="tab"/>
        <w:lvlText w:val="•"/>
        <w:lvlJc w:val="left"/>
        <w:pPr>
          <w:tabs>
            <w:tab w:val="num" w:pos="360"/>
            <w:tab w:val="left" w:pos="720"/>
          </w:tabs>
          <w:ind w:left="1080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tabs>
            <w:tab w:val="left" w:pos="220"/>
            <w:tab w:val="left" w:pos="720"/>
            <w:tab w:val="num" w:pos="1080"/>
          </w:tabs>
          <w:ind w:left="1800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tabs>
            <w:tab w:val="left" w:pos="220"/>
            <w:tab w:val="left" w:pos="720"/>
            <w:tab w:val="num" w:pos="1800"/>
          </w:tabs>
          <w:ind w:left="2520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tabs>
            <w:tab w:val="left" w:pos="220"/>
            <w:tab w:val="left" w:pos="720"/>
            <w:tab w:val="num" w:pos="2520"/>
          </w:tabs>
          <w:ind w:left="3240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tabs>
            <w:tab w:val="left" w:pos="220"/>
            <w:tab w:val="left" w:pos="720"/>
            <w:tab w:val="num" w:pos="3240"/>
          </w:tabs>
          <w:ind w:left="3960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tabs>
            <w:tab w:val="left" w:pos="220"/>
            <w:tab w:val="left" w:pos="720"/>
            <w:tab w:val="num" w:pos="3960"/>
          </w:tabs>
          <w:ind w:left="4680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left" w:pos="220"/>
            <w:tab w:val="left" w:pos="720"/>
            <w:tab w:val="num" w:pos="4680"/>
          </w:tabs>
          <w:ind w:left="5400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left" w:pos="220"/>
            <w:tab w:val="left" w:pos="720"/>
            <w:tab w:val="num" w:pos="5400"/>
          </w:tabs>
          <w:ind w:left="6120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left" w:pos="220"/>
            <w:tab w:val="left" w:pos="720"/>
            <w:tab w:val="num" w:pos="6120"/>
          </w:tabs>
          <w:ind w:left="6840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">
    <w:name w:val="Bullet"/>
    <w:pPr>
      <w:numPr>
        <w:numId w:val="1"/>
      </w:numPr>
    </w:pPr>
  </w:style>
  <w:style w:type="numbering" w:styleId="Lettered">
    <w:name w:val="Lettered"/>
    <w:pPr>
      <w:numPr>
        <w:numId w:val="3"/>
      </w:numPr>
    </w:pPr>
  </w:style>
  <w:style w:type="numbering" w:styleId="Bullet.0">
    <w:name w:val="Bullet.0"/>
    <w:pPr>
      <w:numPr>
        <w:numId w:val="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