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21A6" w14:textId="0D2D489D" w:rsidR="00000000" w:rsidRPr="008B4FD4" w:rsidRDefault="005A4E50" w:rsidP="008B4FD4">
      <w:pPr>
        <w:jc w:val="center"/>
        <w:rPr>
          <w:rFonts w:ascii="Times New Roman" w:hAnsi="Times New Roman" w:cs="Times New Roman"/>
          <w:b/>
          <w:sz w:val="36"/>
        </w:rPr>
      </w:pPr>
      <w:r>
        <w:rPr>
          <w:rFonts w:ascii="Times New Roman" w:hAnsi="Times New Roman" w:cs="Times New Roman"/>
          <w:b/>
          <w:sz w:val="36"/>
        </w:rPr>
        <w:t>43008</w:t>
      </w:r>
      <w:r w:rsidR="008B4FD4" w:rsidRPr="008B4FD4">
        <w:rPr>
          <w:rFonts w:ascii="Times New Roman" w:hAnsi="Times New Roman" w:cs="Times New Roman"/>
          <w:b/>
          <w:sz w:val="36"/>
        </w:rPr>
        <w:t xml:space="preserve">: </w:t>
      </w:r>
      <w:r>
        <w:rPr>
          <w:rFonts w:ascii="Times New Roman" w:hAnsi="Times New Roman" w:cs="Times New Roman"/>
          <w:b/>
          <w:sz w:val="36"/>
        </w:rPr>
        <w:t>Reinforcement Learning</w:t>
      </w:r>
    </w:p>
    <w:p w14:paraId="55AC77FF" w14:textId="13AE091F" w:rsidR="005A4E50" w:rsidRDefault="005A4E50" w:rsidP="008B4FD4">
      <w:pPr>
        <w:jc w:val="center"/>
        <w:rPr>
          <w:rFonts w:ascii="Times New Roman" w:hAnsi="Times New Roman" w:cs="Times New Roman"/>
          <w:b/>
          <w:sz w:val="36"/>
        </w:rPr>
      </w:pPr>
      <w:r>
        <w:rPr>
          <w:rFonts w:ascii="Times New Roman" w:hAnsi="Times New Roman" w:cs="Times New Roman"/>
          <w:b/>
          <w:sz w:val="36"/>
        </w:rPr>
        <w:t>Assignment 3, Part-C</w:t>
      </w:r>
    </w:p>
    <w:p w14:paraId="6483B7F7" w14:textId="1D475C4B" w:rsidR="008B4FD4" w:rsidRPr="008B4FD4" w:rsidRDefault="005B4E7C" w:rsidP="008B4FD4">
      <w:pPr>
        <w:jc w:val="center"/>
        <w:rPr>
          <w:rFonts w:ascii="Times New Roman" w:hAnsi="Times New Roman" w:cs="Times New Roman"/>
          <w:b/>
          <w:sz w:val="36"/>
        </w:rPr>
      </w:pPr>
      <w:r>
        <w:rPr>
          <w:rFonts w:ascii="Times New Roman" w:hAnsi="Times New Roman" w:cs="Times New Roman"/>
          <w:b/>
          <w:sz w:val="36"/>
        </w:rPr>
        <w:t>Initial Experimental Results</w:t>
      </w:r>
    </w:p>
    <w:p w14:paraId="29F5B72A" w14:textId="77777777" w:rsidR="005A4E50" w:rsidRDefault="005A4E50" w:rsidP="008B4FD4">
      <w:pPr>
        <w:rPr>
          <w:rFonts w:ascii="Times New Roman" w:hAnsi="Times New Roman" w:cs="Times New Roman"/>
          <w:b/>
          <w:sz w:val="36"/>
        </w:rPr>
      </w:pPr>
    </w:p>
    <w:p w14:paraId="1A1736B9" w14:textId="16A0980C"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Project Title</w:t>
      </w:r>
      <w:r w:rsidR="00F06E6E">
        <w:rPr>
          <w:rFonts w:ascii="Times New Roman" w:hAnsi="Times New Roman" w:cs="Times New Roman"/>
          <w:b/>
          <w:sz w:val="28"/>
        </w:rPr>
        <w:t xml:space="preserve"> and number (Refer to Dashboard)</w:t>
      </w:r>
      <w:r w:rsidRPr="008B4FD4">
        <w:rPr>
          <w:rFonts w:ascii="Times New Roman" w:hAnsi="Times New Roman" w:cs="Times New Roman"/>
          <w:b/>
          <w:sz w:val="28"/>
        </w:rPr>
        <w:t>:</w:t>
      </w:r>
      <w:r>
        <w:rPr>
          <w:b w:val="0"/>
        </w:rPr>
        <w:t xml:space="preserve"> Autonomous drone hoop flying with reinforcement learning (DJI Tello) [TBC: project number from the dashboard]</w:t>
      </w:r>
    </w:p>
    <w:p w14:paraId="079B298F" w14:textId="77777777" w:rsidR="008B4FD4" w:rsidRDefault="008B4FD4" w:rsidP="008B4FD4">
      <w:pPr>
        <w:rPr>
          <w:rFonts w:ascii="Times New Roman" w:hAnsi="Times New Roman" w:cs="Times New Roman"/>
          <w:b/>
          <w:sz w:val="28"/>
        </w:rPr>
      </w:pPr>
    </w:p>
    <w:p w14:paraId="6695F7F6" w14:textId="77777777"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Team Name:</w:t>
      </w:r>
      <w:r>
        <w:rPr>
          <w:b w:val="0"/>
        </w:rPr>
        <w:t xml:space="preserve"> [TBC: fill in from the dashboard]</w:t>
      </w:r>
    </w:p>
    <w:p w14:paraId="22568E3B" w14:textId="77777777" w:rsidR="008B4FD4" w:rsidRDefault="008B4FD4" w:rsidP="008B4FD4">
      <w:pPr>
        <w:rPr>
          <w:rFonts w:ascii="Times New Roman" w:hAnsi="Times New Roman" w:cs="Times New Roman"/>
          <w:b/>
          <w:sz w:val="28"/>
        </w:rPr>
      </w:pPr>
    </w:p>
    <w:p w14:paraId="6D9B3C8E" w14:textId="77777777" w:rsidR="008B4FD4" w:rsidRDefault="008B4FD4" w:rsidP="008B4FD4">
      <w:pPr>
        <w:rPr>
          <w:rFonts w:ascii="Times New Roman" w:hAnsi="Times New Roman" w:cs="Times New Roman"/>
          <w:b/>
          <w:sz w:val="28"/>
        </w:rPr>
      </w:pPr>
      <w:r w:rsidRPr="008B4FD4">
        <w:rPr>
          <w:rFonts w:ascii="Times New Roman" w:hAnsi="Times New Roman" w:cs="Times New Roman"/>
          <w:b/>
          <w:sz w:val="28"/>
        </w:rPr>
        <w:t>Team Members:</w:t>
      </w:r>
    </w:p>
    <w:tbl>
      <w:tblPr>
        <w:tblStyle w:val="TableGrid"/>
        <w:tblW w:w="0" w:type="auto"/>
        <w:tblLook w:val="04A0" w:firstRow="1" w:lastRow="0" w:firstColumn="1" w:lastColumn="0" w:noHBand="0" w:noVBand="1"/>
      </w:tblPr>
      <w:tblGrid>
        <w:gridCol w:w="3397"/>
        <w:gridCol w:w="1701"/>
        <w:gridCol w:w="3918"/>
      </w:tblGrid>
      <w:tr w:rsidR="008B4FD4" w14:paraId="6BF7A4EA" w14:textId="77777777" w:rsidTr="008B4FD4">
        <w:tc>
          <w:tcPr>
            <w:tcW w:w="3397" w:type="dxa"/>
          </w:tcPr>
          <w:p w14:paraId="776F0C98"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Name</w:t>
            </w:r>
          </w:p>
        </w:tc>
        <w:tc>
          <w:tcPr>
            <w:tcW w:w="1701" w:type="dxa"/>
          </w:tcPr>
          <w:p w14:paraId="7A430A8B"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ID</w:t>
            </w:r>
          </w:p>
        </w:tc>
        <w:tc>
          <w:tcPr>
            <w:tcW w:w="3918" w:type="dxa"/>
          </w:tcPr>
          <w:p w14:paraId="78F862EA"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Email ID</w:t>
            </w:r>
          </w:p>
        </w:tc>
      </w:tr>
      <w:tr w:rsidR="008B4FD4" w14:paraId="41F5DEE2" w14:textId="77777777" w:rsidTr="008B4FD4">
        <w:tc>
          <w:tcPr>
            <w:tcW w:w="3397" w:type="dxa"/>
          </w:tcPr>
          <w:p w14:paraId="167E933B" w14:textId="77777777" w:rsidR="008B4FD4" w:rsidRPr="008B4FD4" w:rsidRDefault="008B4FD4" w:rsidP="008B4FD4">
            <w:pPr>
              <w:rPr>
                <w:rFonts w:ascii="Times New Roman" w:hAnsi="Times New Roman" w:cs="Times New Roman"/>
                <w:b/>
                <w:sz w:val="24"/>
              </w:rPr>
            </w:pPr>
          </w:p>
        </w:tc>
        <w:tc>
          <w:tcPr>
            <w:tcW w:w="1701" w:type="dxa"/>
          </w:tcPr>
          <w:p w14:paraId="10E2F968" w14:textId="77777777" w:rsidR="008B4FD4" w:rsidRPr="008B4FD4" w:rsidRDefault="008B4FD4" w:rsidP="008B4FD4">
            <w:pPr>
              <w:rPr>
                <w:rFonts w:ascii="Times New Roman" w:hAnsi="Times New Roman" w:cs="Times New Roman"/>
                <w:b/>
                <w:sz w:val="24"/>
              </w:rPr>
            </w:pPr>
          </w:p>
        </w:tc>
        <w:tc>
          <w:tcPr>
            <w:tcW w:w="3918" w:type="dxa"/>
          </w:tcPr>
          <w:p w14:paraId="6E86BC62" w14:textId="77777777" w:rsidR="008B4FD4" w:rsidRPr="008B4FD4" w:rsidRDefault="008B4FD4" w:rsidP="008B4FD4">
            <w:pPr>
              <w:rPr>
                <w:rFonts w:ascii="Times New Roman" w:hAnsi="Times New Roman" w:cs="Times New Roman"/>
                <w:b/>
                <w:sz w:val="24"/>
              </w:rPr>
            </w:pPr>
          </w:p>
        </w:tc>
      </w:tr>
      <w:tr w:rsidR="008B4FD4" w14:paraId="27FE57A6" w14:textId="77777777" w:rsidTr="008B4FD4">
        <w:tc>
          <w:tcPr>
            <w:tcW w:w="3397" w:type="dxa"/>
          </w:tcPr>
          <w:p w14:paraId="10745181" w14:textId="77777777" w:rsidR="008B4FD4" w:rsidRPr="008B4FD4" w:rsidRDefault="008B4FD4" w:rsidP="008B4FD4">
            <w:pPr>
              <w:rPr>
                <w:rFonts w:ascii="Times New Roman" w:hAnsi="Times New Roman" w:cs="Times New Roman"/>
                <w:b/>
                <w:sz w:val="24"/>
              </w:rPr>
            </w:pPr>
          </w:p>
        </w:tc>
        <w:tc>
          <w:tcPr>
            <w:tcW w:w="1701" w:type="dxa"/>
          </w:tcPr>
          <w:p w14:paraId="59678DB1" w14:textId="77777777" w:rsidR="008B4FD4" w:rsidRPr="008B4FD4" w:rsidRDefault="008B4FD4" w:rsidP="008B4FD4">
            <w:pPr>
              <w:rPr>
                <w:rFonts w:ascii="Times New Roman" w:hAnsi="Times New Roman" w:cs="Times New Roman"/>
                <w:b/>
                <w:sz w:val="24"/>
              </w:rPr>
            </w:pPr>
          </w:p>
        </w:tc>
        <w:tc>
          <w:tcPr>
            <w:tcW w:w="3918" w:type="dxa"/>
          </w:tcPr>
          <w:p w14:paraId="74B3923E" w14:textId="77777777" w:rsidR="008B4FD4" w:rsidRPr="008B4FD4" w:rsidRDefault="008B4FD4" w:rsidP="008B4FD4">
            <w:pPr>
              <w:rPr>
                <w:rFonts w:ascii="Times New Roman" w:hAnsi="Times New Roman" w:cs="Times New Roman"/>
                <w:b/>
                <w:sz w:val="24"/>
              </w:rPr>
            </w:pPr>
          </w:p>
        </w:tc>
      </w:tr>
      <w:tr w:rsidR="008B4FD4" w14:paraId="0867C059" w14:textId="77777777" w:rsidTr="008B4FD4">
        <w:tc>
          <w:tcPr>
            <w:tcW w:w="3397" w:type="dxa"/>
          </w:tcPr>
          <w:p w14:paraId="63755059" w14:textId="77777777" w:rsidR="008B4FD4" w:rsidRPr="008B4FD4" w:rsidRDefault="008B4FD4" w:rsidP="008B4FD4">
            <w:pPr>
              <w:rPr>
                <w:rFonts w:ascii="Times New Roman" w:hAnsi="Times New Roman" w:cs="Times New Roman"/>
                <w:b/>
                <w:sz w:val="24"/>
              </w:rPr>
            </w:pPr>
          </w:p>
        </w:tc>
        <w:tc>
          <w:tcPr>
            <w:tcW w:w="1701" w:type="dxa"/>
          </w:tcPr>
          <w:p w14:paraId="26984664" w14:textId="77777777" w:rsidR="008B4FD4" w:rsidRPr="008B4FD4" w:rsidRDefault="008B4FD4" w:rsidP="008B4FD4">
            <w:pPr>
              <w:rPr>
                <w:rFonts w:ascii="Times New Roman" w:hAnsi="Times New Roman" w:cs="Times New Roman"/>
                <w:b/>
                <w:sz w:val="24"/>
              </w:rPr>
            </w:pPr>
          </w:p>
        </w:tc>
        <w:tc>
          <w:tcPr>
            <w:tcW w:w="3918" w:type="dxa"/>
          </w:tcPr>
          <w:p w14:paraId="3AD13EEC" w14:textId="77777777" w:rsidR="008B4FD4" w:rsidRPr="008B4FD4" w:rsidRDefault="008B4FD4" w:rsidP="008B4FD4">
            <w:pPr>
              <w:rPr>
                <w:rFonts w:ascii="Times New Roman" w:hAnsi="Times New Roman" w:cs="Times New Roman"/>
                <w:b/>
                <w:sz w:val="24"/>
              </w:rPr>
            </w:pPr>
          </w:p>
        </w:tc>
      </w:tr>
    </w:tbl>
    <w:p w14:paraId="0F4ADD4B" w14:textId="77777777" w:rsidR="008B4FD4" w:rsidRDefault="008B4FD4" w:rsidP="008B4FD4">
      <w:pPr>
        <w:rPr>
          <w:rFonts w:ascii="Times New Roman" w:hAnsi="Times New Roman" w:cs="Times New Roman"/>
          <w:b/>
          <w:sz w:val="28"/>
        </w:rPr>
      </w:pPr>
    </w:p>
    <w:p w14:paraId="7964313C" w14:textId="75DA3EC2" w:rsidR="005B4E7C" w:rsidRDefault="005A4E50" w:rsidP="008B4FD4">
      <w:pPr>
        <w:rPr>
          <w:rFonts w:ascii="Times New Roman" w:hAnsi="Times New Roman" w:cs="Times New Roman"/>
          <w:b/>
          <w:sz w:val="28"/>
        </w:rPr>
      </w:pPr>
      <w:r>
        <w:rPr>
          <w:rFonts w:ascii="Times New Roman" w:hAnsi="Times New Roman" w:cs="Times New Roman"/>
          <w:b/>
          <w:sz w:val="28"/>
        </w:rPr>
        <w:t>Algorithms/Methods Chose</w:t>
      </w:r>
      <w:r w:rsidR="005B4E7C">
        <w:rPr>
          <w:rFonts w:ascii="Times New Roman" w:hAnsi="Times New Roman" w:cs="Times New Roman"/>
          <w:b/>
          <w:sz w:val="28"/>
        </w:rPr>
        <w:t xml:space="preserve"> Type: </w:t>
      </w:r>
      <w:r>
        <w:rPr>
          <w:b w:val="0"/>
        </w:rPr>
        <w:t xml:space="preserve"> Deep reinforcement learning (on-policy actor-critic, PPO), combined with imitation learning</w:t>
      </w:r>
    </w:p>
    <w:p>
      <w:pPr>
        <w:spacing w:after="40"/>
        <w:ind w:left="360" w:hanging="259"/>
      </w:pPr>
      <w:r>
        <w:t xml:space="preserve">•  </w:t>
      </w:r>
      <w:r>
        <w:rPr>
          <w:b/>
        </w:rPr>
        <w:t>Proximal Policy Optimisation (PPO)</w:t>
      </w:r>
      <w:r>
        <w:rPr>
          <w:b w:val="0"/>
        </w:rPr>
        <w:t>, Stable-Baselines3, the main learner in every stage. A clipped policy-gradient actor-critic with GAE; we add an early-stop on KL divergence (target_kl) as a trust-region brake, which fixed the policy collapse we saw with default settings.</w:t>
      </w:r>
    </w:p>
    <w:p>
      <w:pPr>
        <w:spacing w:after="40"/>
        <w:ind w:left="360" w:hanging="259"/>
      </w:pPr>
      <w:r>
        <w:t xml:space="preserve">•  </w:t>
      </w:r>
      <w:r>
        <w:rPr>
          <w:b/>
        </w:rPr>
        <w:t>Behaviour cloning (BC)</w:t>
      </w:r>
      <w:r>
        <w:rPr>
          <w:b w:val="0"/>
        </w:rPr>
        <w:t xml:space="preserve"> from a scripted visual-servo expert and human keyboard flights, used as a warm start.</w:t>
      </w:r>
    </w:p>
    <w:p>
      <w:pPr>
        <w:spacing w:after="40"/>
        <w:ind w:left="360" w:hanging="259"/>
      </w:pPr>
      <w:r>
        <w:t xml:space="preserve">•  </w:t>
      </w:r>
      <w:r>
        <w:rPr>
          <w:b/>
        </w:rPr>
        <w:t>DAgger with a privileged teacher</w:t>
      </w:r>
      <w:r>
        <w:rPr>
          <w:b w:val="0"/>
        </w:rPr>
        <w:t>: a controller that can see the true simulator state relabels the states visited by the camera-only student, so the student learns to recover from its own mistakes.</w:t>
      </w:r>
    </w:p>
    <w:p>
      <w:pPr>
        <w:spacing w:after="40"/>
        <w:ind w:left="360" w:hanging="259"/>
      </w:pPr>
      <w:r>
        <w:t xml:space="preserve">•  </w:t>
      </w:r>
      <w:r>
        <w:rPr>
          <w:b/>
        </w:rPr>
        <w:t>DAPG</w:t>
      </w:r>
      <w:r>
        <w:rPr>
          <w:b w:val="0"/>
        </w:rPr>
        <w:t xml:space="preserve"> (demo-augmented policy gradient): PPO with a constant imitation term (coefficient 0.3) on the DAgger labels.</w:t>
      </w:r>
    </w:p>
    <w:p>
      <w:pPr>
        <w:spacing w:after="40"/>
        <w:ind w:left="360" w:hanging="259"/>
      </w:pPr>
      <w:r>
        <w:t xml:space="preserve">•  </w:t>
      </w:r>
      <w:r>
        <w:rPr>
          <w:b/>
        </w:rPr>
        <w:t>Asymmetric actor-critic with memory</w:t>
      </w:r>
      <w:r>
        <w:rPr>
          <w:b w:val="0"/>
        </w:rPr>
        <w:t>: the actor sees a history of the last ~1 s of camera/telemetry features (lags 0, 1, 2, 4, 8, 16 ticks) and a ring tracker; the critic additionally gets 20 privileged simulator numbers. This was the change that made the drone able to loop.</w:t>
      </w:r>
    </w:p>
    <w:p>
      <w:pPr>
        <w:spacing w:after="40"/>
        <w:ind w:left="360" w:hanging="259"/>
      </w:pPr>
      <w:r>
        <w:t xml:space="preserve">•  </w:t>
      </w:r>
      <w:r>
        <w:rPr>
          <w:b w:val="0"/>
        </w:rPr>
        <w:t>Also available for comparison in our dashboard: A2C, SAC, TD3 (continuous actions) and DQN through a discrete-action wrapper.</w:t>
      </w:r>
    </w:p>
    <w:p w14:paraId="3F7DD926" w14:textId="77777777" w:rsidR="005B4E7C" w:rsidRDefault="005B4E7C" w:rsidP="008B4FD4">
      <w:pPr>
        <w:rPr>
          <w:rFonts w:ascii="Times New Roman" w:hAnsi="Times New Roman" w:cs="Times New Roman"/>
          <w:b/>
          <w:sz w:val="28"/>
        </w:rPr>
      </w:pPr>
    </w:p>
    <w:p w14:paraId="662ADF5E" w14:textId="02C44AFF" w:rsidR="004C03B2" w:rsidRDefault="005B4E7C" w:rsidP="008B4FD4">
      <w:pPr>
        <w:rPr>
          <w:rFonts w:ascii="Times New Roman" w:hAnsi="Times New Roman" w:cs="Times New Roman"/>
          <w:b/>
          <w:sz w:val="28"/>
        </w:rPr>
      </w:pPr>
      <w:r>
        <w:rPr>
          <w:rFonts w:ascii="Times New Roman" w:hAnsi="Times New Roman" w:cs="Times New Roman"/>
          <w:b/>
          <w:sz w:val="28"/>
        </w:rPr>
        <w:t>Experimental settings</w:t>
      </w:r>
      <w:r w:rsidR="004C03B2">
        <w:rPr>
          <w:rFonts w:ascii="Times New Roman" w:hAnsi="Times New Roman" w:cs="Times New Roman"/>
          <w:b/>
          <w:sz w:val="28"/>
        </w:rPr>
        <w:t>:</w:t>
      </w:r>
    </w:p>
    <w:p>
      <w:pPr>
        <w:spacing w:after="40" w:before="160"/>
      </w:pPr>
      <w:r>
        <w:rPr>
          <w:b/>
          <w:color w:val="1F3A5F"/>
        </w:rPr>
        <w:t>Problem formulation (MDP), onboard-camera task</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c>
          <w:tcPr>
            <w:tcW w:type="dxa" w:w="2160"/>
            <w:shd w:val="clear" w:fill="D9E2F3"/>
          </w:tcPr>
          <w:p>
            <w:r/>
            <w:r>
              <w:rPr>
                <w:b/>
                <w:sz w:val="18"/>
              </w:rPr>
              <w:t>Element</w:t>
            </w:r>
          </w:p>
        </w:tc>
        <w:tc>
          <w:tcPr>
            <w:tcW w:type="dxa" w:w="7200"/>
            <w:shd w:val="clear" w:fill="D9E2F3"/>
          </w:tcPr>
          <w:p>
            <w:r/>
            <w:r>
              <w:rPr>
                <w:b/>
                <w:sz w:val="18"/>
              </w:rPr>
              <w:t>Setting</w:t>
            </w:r>
          </w:p>
        </w:tc>
      </w:tr>
      <w:tr>
        <w:tc>
          <w:tcPr>
            <w:tcW w:type="dxa" w:w="2160"/>
          </w:tcPr>
          <w:p>
            <w:r/>
            <w:r>
              <w:rPr>
                <w:b w:val="0"/>
                <w:sz w:val="18"/>
              </w:rPr>
              <w:t>State / observation</w:t>
            </w:r>
          </w:p>
        </w:tc>
        <w:tc>
          <w:tcPr>
            <w:tcW w:type="dxa" w:w="7200"/>
          </w:tcPr>
          <w:p>
            <w:r/>
            <w:r>
              <w:rPr>
                <w:b w:val="0"/>
                <w:sz w:val="18"/>
              </w:rPr>
              <w:t>41 features per frame: ring detection (found, centre offset, apparent size, ellipse axis ratio, range, age of detection, where it was last seen), forward distance since last seen, heading at last pass, pass streak, height, velocity, attitude, last 4 actions, plus a 4-number ring tracker. Stacked over 6 lags → 246 actor inputs; critic gets +20 privileged sim values</w:t>
            </w:r>
          </w:p>
        </w:tc>
      </w:tr>
      <w:tr>
        <w:tc>
          <w:tcPr>
            <w:tcW w:type="dxa" w:w="2160"/>
          </w:tcPr>
          <w:p>
            <w:r/>
            <w:r>
              <w:rPr>
                <w:b w:val="0"/>
                <w:sz w:val="18"/>
              </w:rPr>
              <w:t>Action</w:t>
            </w:r>
          </w:p>
        </w:tc>
        <w:tc>
          <w:tcPr>
            <w:tcW w:type="dxa" w:w="7200"/>
          </w:tcPr>
          <w:p>
            <w:r/>
            <w:r>
              <w:rPr>
                <w:b w:val="0"/>
                <w:sz w:val="18"/>
              </w:rPr>
              <w:t>4 continuous values in [-1, 1]: left/right, forward/back, up/down, yaw → Tello rc sticks, 15 Hz</w:t>
            </w:r>
          </w:p>
        </w:tc>
      </w:tr>
      <w:tr>
        <w:tc>
          <w:tcPr>
            <w:tcW w:type="dxa" w:w="2160"/>
          </w:tcPr>
          <w:p>
            <w:r/>
            <w:r>
              <w:rPr>
                <w:b w:val="0"/>
                <w:sz w:val="18"/>
              </w:rPr>
              <w:t>Reward</w:t>
            </w:r>
          </w:p>
        </w:tc>
        <w:tc>
          <w:tcPr>
            <w:tcW w:type="dxa" w:w="7200"/>
          </w:tcPr>
          <w:p>
            <w:r/>
            <w:r>
              <w:rPr>
                <w:b w:val="0"/>
                <w:sz w:val="18"/>
              </w:rPr>
              <w:t>+20 per pass through the ring (same side, with a streak multiplier); −10 hitting the ring; −10 leaving the cage; −5 missing; −20 going back through the wrong way; potential-based shaping towards the ring axis (weight 3, axis pull 1); small rim-clearance term (0.3, margin 0.08 m); time cost 0.02</w:t>
            </w:r>
          </w:p>
        </w:tc>
      </w:tr>
      <w:tr>
        <w:tc>
          <w:tcPr>
            <w:tcW w:type="dxa" w:w="2160"/>
          </w:tcPr>
          <w:p>
            <w:r/>
            <w:r>
              <w:rPr>
                <w:b w:val="0"/>
                <w:sz w:val="18"/>
              </w:rPr>
              <w:t>Episode</w:t>
            </w:r>
          </w:p>
        </w:tc>
        <w:tc>
          <w:tcPr>
            <w:tcW w:type="dxa" w:w="7200"/>
          </w:tcPr>
          <w:p>
            <w:r/>
            <w:r>
              <w:rPr>
                <w:b w:val="0"/>
                <w:sz w:val="18"/>
              </w:rPr>
              <w:t>90 s; starts hovering at about 0.8 m from one of 9 cage zones in turn; 60 % slanted starts near the ring and 30 % starts just before a pass during training</w:t>
            </w:r>
          </w:p>
        </w:tc>
      </w:tr>
      <w:tr>
        <w:tc>
          <w:tcPr>
            <w:tcW w:type="dxa" w:w="2160"/>
          </w:tcPr>
          <w:p>
            <w:r/>
            <w:r>
              <w:rPr>
                <w:b w:val="0"/>
                <w:sz w:val="18"/>
              </w:rPr>
              <w:t>Randomisation</w:t>
            </w:r>
          </w:p>
        </w:tc>
        <w:tc>
          <w:tcPr>
            <w:tcW w:type="dxa" w:w="7200"/>
          </w:tcPr>
          <w:p>
            <w:r/>
            <w:r>
              <w:rPr>
                <w:b w:val="0"/>
                <w:sz w:val="18"/>
              </w:rPr>
              <w:t>Drone dynamics (simulator profile fitted to real flight logs), ring position and swing (2°), prop-wash push (15°), detector noise and lag</w:t>
            </w:r>
          </w:p>
        </w:tc>
      </w:tr>
    </w:tbl>
    <w:p>
      <w:pPr>
        <w:spacing w:after="40"/>
      </w:pPr>
    </w:p>
    <w:p>
      <w:pPr>
        <w:spacing w:after="40" w:before="160"/>
      </w:pPr>
      <w:r>
        <w:rPr>
          <w:b/>
          <w:color w:val="1F3A5F"/>
        </w:rPr>
        <w:t>Algorithm settings (best run w10_mg6_C9_loop_practice)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c>
          <w:tcPr>
            <w:tcW w:type="dxa" w:w="2016"/>
            <w:shd w:val="clear" w:fill="D9E2F3"/>
          </w:tcPr>
          <w:p>
            <w:r/>
            <w:r>
              <w:rPr>
                <w:b/>
                <w:sz w:val="18"/>
              </w:rPr>
              <w:t>Parameter</w:t>
            </w:r>
          </w:p>
        </w:tc>
        <w:tc>
          <w:tcPr>
            <w:tcW w:type="dxa" w:w="2736"/>
            <w:shd w:val="clear" w:fill="D9E2F3"/>
          </w:tcPr>
          <w:p>
            <w:r/>
            <w:r>
              <w:rPr>
                <w:b/>
                <w:sz w:val="18"/>
              </w:rPr>
              <w:t>Value</w:t>
            </w:r>
          </w:p>
        </w:tc>
        <w:tc>
          <w:tcPr>
            <w:tcW w:type="dxa" w:w="2016"/>
            <w:shd w:val="clear" w:fill="D9E2F3"/>
          </w:tcPr>
          <w:p>
            <w:r/>
            <w:r>
              <w:rPr>
                <w:b/>
                <w:sz w:val="18"/>
              </w:rPr>
              <w:t>Parameter</w:t>
            </w:r>
          </w:p>
        </w:tc>
        <w:tc>
          <w:tcPr>
            <w:tcW w:type="dxa" w:w="2592"/>
            <w:shd w:val="clear" w:fill="D9E2F3"/>
          </w:tcPr>
          <w:p>
            <w:r/>
            <w:r>
              <w:rPr>
                <w:b/>
                <w:sz w:val="18"/>
              </w:rPr>
              <w:t>Value</w:t>
            </w:r>
          </w:p>
        </w:tc>
      </w:tr>
      <w:tr>
        <w:tc>
          <w:tcPr>
            <w:tcW w:type="dxa" w:w="2016"/>
          </w:tcPr>
          <w:p>
            <w:r/>
            <w:r>
              <w:rPr>
                <w:b w:val="0"/>
                <w:sz w:val="18"/>
              </w:rPr>
              <w:t>Algorithm</w:t>
            </w:r>
          </w:p>
        </w:tc>
        <w:tc>
          <w:tcPr>
            <w:tcW w:type="dxa" w:w="2736"/>
          </w:tcPr>
          <w:p>
            <w:r/>
            <w:r>
              <w:rPr>
                <w:b w:val="0"/>
                <w:sz w:val="18"/>
              </w:rPr>
              <w:t>PPO (SB3) + DAPG term</w:t>
            </w:r>
          </w:p>
        </w:tc>
        <w:tc>
          <w:tcPr>
            <w:tcW w:type="dxa" w:w="2016"/>
          </w:tcPr>
          <w:p>
            <w:r/>
            <w:r>
              <w:rPr>
                <w:b w:val="0"/>
                <w:sz w:val="18"/>
              </w:rPr>
              <w:t>Learning rate</w:t>
            </w:r>
          </w:p>
        </w:tc>
        <w:tc>
          <w:tcPr>
            <w:tcW w:type="dxa" w:w="2592"/>
          </w:tcPr>
          <w:p>
            <w:r/>
            <w:r>
              <w:rPr>
                <w:b w:val="0"/>
                <w:sz w:val="18"/>
              </w:rPr>
              <w:t>5e-5</w:t>
            </w:r>
          </w:p>
        </w:tc>
      </w:tr>
      <w:tr>
        <w:tc>
          <w:tcPr>
            <w:tcW w:type="dxa" w:w="2016"/>
          </w:tcPr>
          <w:p>
            <w:r/>
            <w:r>
              <w:rPr>
                <w:b w:val="0"/>
                <w:sz w:val="18"/>
              </w:rPr>
              <w:t>γ (discount)</w:t>
            </w:r>
          </w:p>
        </w:tc>
        <w:tc>
          <w:tcPr>
            <w:tcW w:type="dxa" w:w="2736"/>
          </w:tcPr>
          <w:p>
            <w:r/>
            <w:r>
              <w:rPr>
                <w:b w:val="0"/>
                <w:sz w:val="18"/>
              </w:rPr>
              <w:t>0.99</w:t>
            </w:r>
          </w:p>
        </w:tc>
        <w:tc>
          <w:tcPr>
            <w:tcW w:type="dxa" w:w="2016"/>
          </w:tcPr>
          <w:p>
            <w:r/>
            <w:r>
              <w:rPr>
                <w:b w:val="0"/>
                <w:sz w:val="18"/>
              </w:rPr>
              <w:t>GAE λ</w:t>
            </w:r>
          </w:p>
        </w:tc>
        <w:tc>
          <w:tcPr>
            <w:tcW w:type="dxa" w:w="2592"/>
          </w:tcPr>
          <w:p>
            <w:r/>
            <w:r>
              <w:rPr>
                <w:b w:val="0"/>
                <w:sz w:val="18"/>
              </w:rPr>
              <w:t>0.95</w:t>
            </w:r>
          </w:p>
        </w:tc>
      </w:tr>
      <w:tr>
        <w:tc>
          <w:tcPr>
            <w:tcW w:type="dxa" w:w="2016"/>
          </w:tcPr>
          <w:p>
            <w:r/>
            <w:r>
              <w:rPr>
                <w:b w:val="0"/>
                <w:sz w:val="18"/>
              </w:rPr>
              <w:t>n_steps per env</w:t>
            </w:r>
          </w:p>
        </w:tc>
        <w:tc>
          <w:tcPr>
            <w:tcW w:type="dxa" w:w="2736"/>
          </w:tcPr>
          <w:p>
            <w:r/>
            <w:r>
              <w:rPr>
                <w:b w:val="0"/>
                <w:sz w:val="18"/>
              </w:rPr>
              <w:t>2048</w:t>
            </w:r>
          </w:p>
        </w:tc>
        <w:tc>
          <w:tcPr>
            <w:tcW w:type="dxa" w:w="2016"/>
          </w:tcPr>
          <w:p>
            <w:r/>
            <w:r>
              <w:rPr>
                <w:b w:val="0"/>
                <w:sz w:val="18"/>
              </w:rPr>
              <w:t>Batch size</w:t>
            </w:r>
          </w:p>
        </w:tc>
        <w:tc>
          <w:tcPr>
            <w:tcW w:type="dxa" w:w="2592"/>
          </w:tcPr>
          <w:p>
            <w:r/>
            <w:r>
              <w:rPr>
                <w:b w:val="0"/>
                <w:sz w:val="18"/>
              </w:rPr>
              <w:t>512</w:t>
            </w:r>
          </w:p>
        </w:tc>
      </w:tr>
      <w:tr>
        <w:tc>
          <w:tcPr>
            <w:tcW w:type="dxa" w:w="2016"/>
          </w:tcPr>
          <w:p>
            <w:r/>
            <w:r>
              <w:rPr>
                <w:b w:val="0"/>
                <w:sz w:val="18"/>
              </w:rPr>
              <w:t>Epochs per update</w:t>
            </w:r>
          </w:p>
        </w:tc>
        <w:tc>
          <w:tcPr>
            <w:tcW w:type="dxa" w:w="2736"/>
          </w:tcPr>
          <w:p>
            <w:r/>
            <w:r>
              <w:rPr>
                <w:b w:val="0"/>
                <w:sz w:val="18"/>
              </w:rPr>
              <w:t>5</w:t>
            </w:r>
          </w:p>
        </w:tc>
        <w:tc>
          <w:tcPr>
            <w:tcW w:type="dxa" w:w="2016"/>
          </w:tcPr>
          <w:p>
            <w:r/>
            <w:r>
              <w:rPr>
                <w:b w:val="0"/>
                <w:sz w:val="18"/>
              </w:rPr>
              <w:t>target_kl</w:t>
            </w:r>
          </w:p>
        </w:tc>
        <w:tc>
          <w:tcPr>
            <w:tcW w:type="dxa" w:w="2592"/>
          </w:tcPr>
          <w:p>
            <w:r/>
            <w:r>
              <w:rPr>
                <w:b w:val="0"/>
                <w:sz w:val="18"/>
              </w:rPr>
              <w:t>0.01</w:t>
            </w:r>
          </w:p>
        </w:tc>
      </w:tr>
      <w:tr>
        <w:tc>
          <w:tcPr>
            <w:tcW w:type="dxa" w:w="2016"/>
          </w:tcPr>
          <w:p>
            <w:r/>
            <w:r>
              <w:rPr>
                <w:b w:val="0"/>
                <w:sz w:val="18"/>
              </w:rPr>
              <w:t>Entropy coefficient</w:t>
            </w:r>
          </w:p>
        </w:tc>
        <w:tc>
          <w:tcPr>
            <w:tcW w:type="dxa" w:w="2736"/>
          </w:tcPr>
          <w:p>
            <w:r/>
            <w:r>
              <w:rPr>
                <w:b w:val="0"/>
                <w:sz w:val="18"/>
              </w:rPr>
              <w:t>0.0</w:t>
            </w:r>
          </w:p>
        </w:tc>
        <w:tc>
          <w:tcPr>
            <w:tcW w:type="dxa" w:w="2016"/>
          </w:tcPr>
          <w:p>
            <w:r/>
            <w:r>
              <w:rPr>
                <w:b w:val="0"/>
                <w:sz w:val="18"/>
              </w:rPr>
              <w:t>Clip range</w:t>
            </w:r>
          </w:p>
        </w:tc>
        <w:tc>
          <w:tcPr>
            <w:tcW w:type="dxa" w:w="2592"/>
          </w:tcPr>
          <w:p>
            <w:r/>
            <w:r>
              <w:rPr>
                <w:b w:val="0"/>
                <w:sz w:val="18"/>
              </w:rPr>
              <w:t>0.2 (SB3 default)</w:t>
            </w:r>
          </w:p>
        </w:tc>
      </w:tr>
      <w:tr>
        <w:tc>
          <w:tcPr>
            <w:tcW w:type="dxa" w:w="2016"/>
          </w:tcPr>
          <w:p>
            <w:r/>
            <w:r>
              <w:rPr>
                <w:b w:val="0"/>
                <w:sz w:val="18"/>
              </w:rPr>
              <w:t>Parallel envs</w:t>
            </w:r>
          </w:p>
        </w:tc>
        <w:tc>
          <w:tcPr>
            <w:tcW w:type="dxa" w:w="2736"/>
          </w:tcPr>
          <w:p>
            <w:r/>
            <w:r>
              <w:rPr>
                <w:b w:val="0"/>
                <w:sz w:val="18"/>
              </w:rPr>
              <w:t>4</w:t>
            </w:r>
          </w:p>
        </w:tc>
        <w:tc>
          <w:tcPr>
            <w:tcW w:type="dxa" w:w="2016"/>
          </w:tcPr>
          <w:p>
            <w:r/>
            <w:r>
              <w:rPr>
                <w:b w:val="0"/>
                <w:sz w:val="18"/>
              </w:rPr>
              <w:t>Imitation (BC) coef.</w:t>
            </w:r>
          </w:p>
        </w:tc>
        <w:tc>
          <w:tcPr>
            <w:tcW w:type="dxa" w:w="2592"/>
          </w:tcPr>
          <w:p>
            <w:r/>
            <w:r>
              <w:rPr>
                <w:b w:val="0"/>
                <w:sz w:val="18"/>
              </w:rPr>
              <w:t>0.3, kept constant</w:t>
            </w:r>
          </w:p>
        </w:tc>
      </w:tr>
      <w:tr>
        <w:tc>
          <w:tcPr>
            <w:tcW w:type="dxa" w:w="2016"/>
          </w:tcPr>
          <w:p>
            <w:r/>
            <w:r>
              <w:rPr>
                <w:b w:val="0"/>
                <w:sz w:val="18"/>
              </w:rPr>
              <w:t>Demos</w:t>
            </w:r>
          </w:p>
        </w:tc>
        <w:tc>
          <w:tcPr>
            <w:tcW w:type="dxa" w:w="2736"/>
          </w:tcPr>
          <w:p>
            <w:r/>
            <w:r>
              <w:rPr>
                <w:b w:val="0"/>
                <w:sz w:val="18"/>
              </w:rPr>
              <w:t>14 DAgger files, ~442k teacher labels</w:t>
            </w:r>
          </w:p>
        </w:tc>
        <w:tc>
          <w:tcPr>
            <w:tcW w:type="dxa" w:w="2016"/>
          </w:tcPr>
          <w:p>
            <w:r/>
            <w:r>
              <w:rPr>
                <w:b w:val="0"/>
                <w:sz w:val="18"/>
              </w:rPr>
              <w:t>Total steps</w:t>
            </w:r>
          </w:p>
        </w:tc>
        <w:tc>
          <w:tcPr>
            <w:tcW w:type="dxa" w:w="2592"/>
          </w:tcPr>
          <w:p>
            <w:r/>
            <w:r>
              <w:rPr>
                <w:b w:val="0"/>
                <w:sz w:val="18"/>
              </w:rPr>
              <w:t>13.7 M (continued from 11.7 M)</w:t>
            </w:r>
          </w:p>
        </w:tc>
      </w:tr>
      <w:tr>
        <w:tc>
          <w:tcPr>
            <w:tcW w:type="dxa" w:w="2016"/>
          </w:tcPr>
          <w:p>
            <w:r/>
            <w:r>
              <w:rPr>
                <w:b w:val="0"/>
                <w:sz w:val="18"/>
              </w:rPr>
              <w:t>Evaluation</w:t>
            </w:r>
          </w:p>
        </w:tc>
        <w:tc>
          <w:tcPr>
            <w:tcW w:type="dxa" w:w="2736"/>
          </w:tcPr>
          <w:p>
            <w:r/>
            <w:r>
              <w:rPr>
                <w:b w:val="0"/>
                <w:sz w:val="18"/>
              </w:rPr>
              <w:t>36 episodes, 9 zones × 4, deterministic</w:t>
            </w:r>
          </w:p>
        </w:tc>
        <w:tc>
          <w:tcPr>
            <w:tcW w:type="dxa" w:w="2016"/>
          </w:tcPr>
          <w:p>
            <w:r/>
            <w:r>
              <w:rPr>
                <w:b w:val="0"/>
                <w:sz w:val="18"/>
              </w:rPr>
              <w:t>Hardware</w:t>
            </w:r>
          </w:p>
        </w:tc>
        <w:tc>
          <w:tcPr>
            <w:tcW w:type="dxa" w:w="2592"/>
          </w:tcPr>
          <w:p>
            <w:r/>
            <w:r>
              <w:rPr>
                <w:b w:val="0"/>
                <w:sz w:val="18"/>
              </w:rPr>
              <w:t>Laptop CPU only, no GPU</w:t>
            </w:r>
          </w:p>
        </w:tc>
      </w:tr>
    </w:tbl>
    <w:p>
      <w:pPr>
        <w:spacing w:after="40"/>
      </w:pPr>
    </w:p>
    <w:p>
      <w:pPr>
        <w:spacing w:after="80"/>
      </w:pPr>
      <w:r>
        <w:rPr>
          <w:b w:val="0"/>
        </w:rPr>
        <w:t>Earlier stages: hover used PPO on HoverAviary (one-dimensional RPM action, 4 envs, early stop at reward 474). The full-state PyBullet hoop task used PPO with lr 1e-4, target_kl 0.03, γ 0.995, batch 256, 5 epochs, 256 × 256 networks, 6 envs, and a wind / ring-size curriculum.</w:t>
      </w:r>
    </w:p>
    <w:p w14:paraId="095E104D" w14:textId="4E765E67" w:rsidR="004C03B2" w:rsidRDefault="004C03B2" w:rsidP="008B4FD4">
      <w:pPr>
        <w:rPr>
          <w:rFonts w:ascii="Times New Roman" w:hAnsi="Times New Roman" w:cs="Times New Roman"/>
          <w:b/>
          <w:sz w:val="28"/>
        </w:rPr>
      </w:pPr>
    </w:p>
    <w:p w14:paraId="131C9C8E" w14:textId="6F80916D" w:rsidR="004C03B2" w:rsidRDefault="005B4E7C" w:rsidP="008B4FD4">
      <w:pPr>
        <w:rPr>
          <w:rFonts w:ascii="Times New Roman" w:hAnsi="Times New Roman" w:cs="Times New Roman"/>
          <w:b/>
          <w:sz w:val="28"/>
        </w:rPr>
      </w:pPr>
      <w:r>
        <w:rPr>
          <w:rFonts w:ascii="Times New Roman" w:hAnsi="Times New Roman" w:cs="Times New Roman"/>
          <w:b/>
          <w:sz w:val="28"/>
        </w:rPr>
        <w:t>Initial Results</w:t>
      </w:r>
      <w:r w:rsidR="0095267A">
        <w:rPr>
          <w:rFonts w:ascii="Times New Roman" w:hAnsi="Times New Roman" w:cs="Times New Roman"/>
          <w:b/>
          <w:sz w:val="28"/>
        </w:rPr>
        <w:t>:</w:t>
      </w:r>
    </w:p>
    <w:p>
      <w:pPr>
        <w:spacing w:after="40" w:before="160"/>
      </w:pPr>
      <w:r>
        <w:rPr>
          <w:b/>
          <w:color w:val="1F3A5F"/>
        </w:rPr>
        <w:t>Table 1. Stage 1: hover (PPO, HoverAviary)</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89"/>
        <w:gridCol w:w="1289"/>
        <w:gridCol w:w="1289"/>
        <w:gridCol w:w="1289"/>
        <w:gridCol w:w="1289"/>
        <w:gridCol w:w="1289"/>
        <w:gridCol w:w="1289"/>
      </w:tblGrid>
      <w:tr>
        <w:tc>
          <w:tcPr>
            <w:tcW w:type="dxa" w:w="1289"/>
            <w:shd w:val="clear" w:fill="D9E2F3"/>
          </w:tcPr>
          <w:p>
            <w:r/>
            <w:r>
              <w:rPr>
                <w:b/>
                <w:sz w:val="18"/>
              </w:rPr>
              <w:t>Training steps</w:t>
            </w:r>
          </w:p>
        </w:tc>
        <w:tc>
          <w:tcPr>
            <w:tcW w:type="dxa" w:w="1289"/>
            <w:shd w:val="clear" w:fill="D9E2F3"/>
          </w:tcPr>
          <w:p>
            <w:r/>
            <w:r>
              <w:rPr>
                <w:b/>
                <w:sz w:val="18"/>
              </w:rPr>
              <w:t>8k</w:t>
            </w:r>
          </w:p>
        </w:tc>
        <w:tc>
          <w:tcPr>
            <w:tcW w:type="dxa" w:w="1289"/>
            <w:shd w:val="clear" w:fill="D9E2F3"/>
          </w:tcPr>
          <w:p>
            <w:r/>
            <w:r>
              <w:rPr>
                <w:b/>
                <w:sz w:val="18"/>
              </w:rPr>
              <w:t>16k</w:t>
            </w:r>
          </w:p>
        </w:tc>
        <w:tc>
          <w:tcPr>
            <w:tcW w:type="dxa" w:w="1289"/>
            <w:shd w:val="clear" w:fill="D9E2F3"/>
          </w:tcPr>
          <w:p>
            <w:r/>
            <w:r>
              <w:rPr>
                <w:b/>
                <w:sz w:val="18"/>
              </w:rPr>
              <w:t>40k</w:t>
            </w:r>
          </w:p>
        </w:tc>
        <w:tc>
          <w:tcPr>
            <w:tcW w:type="dxa" w:w="1289"/>
            <w:shd w:val="clear" w:fill="D9E2F3"/>
          </w:tcPr>
          <w:p>
            <w:r/>
            <w:r>
              <w:rPr>
                <w:b/>
                <w:sz w:val="18"/>
              </w:rPr>
              <w:t>104k</w:t>
            </w:r>
          </w:p>
        </w:tc>
        <w:tc>
          <w:tcPr>
            <w:tcW w:type="dxa" w:w="1289"/>
            <w:shd w:val="clear" w:fill="D9E2F3"/>
          </w:tcPr>
          <w:p>
            <w:r/>
            <w:r>
              <w:rPr>
                <w:b/>
                <w:sz w:val="18"/>
              </w:rPr>
              <w:t>152k</w:t>
            </w:r>
          </w:p>
        </w:tc>
        <w:tc>
          <w:tcPr>
            <w:tcW w:type="dxa" w:w="1289"/>
            <w:shd w:val="clear" w:fill="D9E2F3"/>
          </w:tcPr>
          <w:p>
            <w:r/>
            <w:r>
              <w:rPr>
                <w:b/>
                <w:sz w:val="18"/>
              </w:rPr>
              <w:t>160k (early stop)</w:t>
            </w:r>
          </w:p>
        </w:tc>
      </w:tr>
      <w:tr>
        <w:tc>
          <w:tcPr>
            <w:tcW w:type="dxa" w:w="1289"/>
          </w:tcPr>
          <w:p>
            <w:r/>
            <w:r>
              <w:rPr>
                <w:b w:val="0"/>
                <w:sz w:val="18"/>
              </w:rPr>
              <w:t>Mean reward (max 474)</w:t>
            </w:r>
          </w:p>
        </w:tc>
        <w:tc>
          <w:tcPr>
            <w:tcW w:type="dxa" w:w="1289"/>
          </w:tcPr>
          <w:p>
            <w:r/>
            <w:r>
              <w:rPr>
                <w:b w:val="0"/>
                <w:sz w:val="18"/>
              </w:rPr>
              <w:t>336</w:t>
            </w:r>
          </w:p>
        </w:tc>
        <w:tc>
          <w:tcPr>
            <w:tcW w:type="dxa" w:w="1289"/>
          </w:tcPr>
          <w:p>
            <w:r/>
            <w:r>
              <w:rPr>
                <w:b w:val="0"/>
                <w:sz w:val="18"/>
              </w:rPr>
              <w:t>441</w:t>
            </w:r>
          </w:p>
        </w:tc>
        <w:tc>
          <w:tcPr>
            <w:tcW w:type="dxa" w:w="1289"/>
          </w:tcPr>
          <w:p>
            <w:r/>
            <w:r>
              <w:rPr>
                <w:b w:val="0"/>
                <w:sz w:val="18"/>
              </w:rPr>
              <w:t>219</w:t>
            </w:r>
          </w:p>
        </w:tc>
        <w:tc>
          <w:tcPr>
            <w:tcW w:type="dxa" w:w="1289"/>
          </w:tcPr>
          <w:p>
            <w:r/>
            <w:r>
              <w:rPr>
                <w:b w:val="0"/>
                <w:sz w:val="18"/>
              </w:rPr>
              <w:t>466</w:t>
            </w:r>
          </w:p>
        </w:tc>
        <w:tc>
          <w:tcPr>
            <w:tcW w:type="dxa" w:w="1289"/>
          </w:tcPr>
          <w:p>
            <w:r/>
            <w:r>
              <w:rPr>
                <w:b w:val="0"/>
                <w:sz w:val="18"/>
              </w:rPr>
              <w:t>474</w:t>
            </w:r>
          </w:p>
        </w:tc>
        <w:tc>
          <w:tcPr>
            <w:tcW w:type="dxa" w:w="1289"/>
          </w:tcPr>
          <w:p>
            <w:r/>
            <w:r>
              <w:rPr>
                <w:b w:val="0"/>
                <w:sz w:val="18"/>
              </w:rPr>
              <w:t>474.1 ± 0.0</w:t>
            </w:r>
          </w:p>
        </w:tc>
      </w:tr>
    </w:tbl>
    <w:p>
      <w:pPr>
        <w:spacing w:after="40"/>
      </w:pPr>
    </w:p>
    <w:p>
      <w:pPr>
        <w:spacing w:after="80"/>
      </w:pPr>
      <w:r>
        <w:rPr>
          <w:b w:val="0"/>
          <w:sz w:val="18"/>
        </w:rPr>
        <w:t>Solved in 160k steps (about 6.5 min on CPU); the drone climbs to 1.0 m and holds it with millimetre-scale drift.</w:t>
      </w:r>
    </w:p>
    <w:p>
      <w:pPr>
        <w:spacing w:after="40" w:before="160"/>
      </w:pPr>
      <w:r>
        <w:rPr>
          <w:b/>
          <w:color w:val="1F3A5F"/>
        </w:rPr>
        <w:t>Table 2. Stage 2: reach a randomly placed hoop (PyBullet, 20 evaluation episodes)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256"/>
        <w:gridCol w:w="2256"/>
        <w:gridCol w:w="2256"/>
        <w:gridCol w:w="2256"/>
      </w:tblGrid>
      <w:tr>
        <w:tc>
          <w:tcPr>
            <w:tcW w:type="dxa" w:w="2256"/>
            <w:shd w:val="clear" w:fill="D9E2F3"/>
          </w:tcPr>
          <w:p>
            <w:r/>
            <w:r>
              <w:rPr>
                <w:b/>
                <w:sz w:val="18"/>
              </w:rPr>
              <w:t>Action space</w:t>
            </w:r>
          </w:p>
        </w:tc>
        <w:tc>
          <w:tcPr>
            <w:tcW w:type="dxa" w:w="2256"/>
            <w:shd w:val="clear" w:fill="D9E2F3"/>
          </w:tcPr>
          <w:p>
            <w:r/>
            <w:r>
              <w:rPr>
                <w:b/>
                <w:sz w:val="18"/>
              </w:rPr>
              <w:t>Steps</w:t>
            </w:r>
          </w:p>
        </w:tc>
        <w:tc>
          <w:tcPr>
            <w:tcW w:type="dxa" w:w="2256"/>
            <w:shd w:val="clear" w:fill="D9E2F3"/>
          </w:tcPr>
          <w:p>
            <w:r/>
            <w:r>
              <w:rPr>
                <w:b/>
                <w:sz w:val="18"/>
              </w:rPr>
              <w:t>Reached the hoop</w:t>
            </w:r>
          </w:p>
        </w:tc>
        <w:tc>
          <w:tcPr>
            <w:tcW w:type="dxa" w:w="2256"/>
            <w:shd w:val="clear" w:fill="D9E2F3"/>
          </w:tcPr>
          <w:p>
            <w:r/>
            <w:r>
              <w:rPr>
                <w:b/>
                <w:sz w:val="18"/>
              </w:rPr>
              <w:t>Mean final distance</w:t>
            </w:r>
          </w:p>
        </w:tc>
      </w:tr>
      <w:tr>
        <w:tc>
          <w:tcPr>
            <w:tcW w:type="dxa" w:w="2256"/>
          </w:tcPr>
          <w:p>
            <w:r/>
            <w:r>
              <w:rPr>
                <w:b w:val="0"/>
                <w:sz w:val="18"/>
              </w:rPr>
              <w:t>Position target (pid)</w:t>
            </w:r>
          </w:p>
        </w:tc>
        <w:tc>
          <w:tcPr>
            <w:tcW w:type="dxa" w:w="2256"/>
          </w:tcPr>
          <w:p>
            <w:r/>
            <w:r>
              <w:rPr>
                <w:b w:val="0"/>
                <w:sz w:val="18"/>
              </w:rPr>
              <w:t>400k</w:t>
            </w:r>
          </w:p>
        </w:tc>
        <w:tc>
          <w:tcPr>
            <w:tcW w:type="dxa" w:w="2256"/>
          </w:tcPr>
          <w:p>
            <w:r/>
            <w:r>
              <w:rPr>
                <w:b w:val="0"/>
                <w:sz w:val="18"/>
              </w:rPr>
              <w:t>0 / 20</w:t>
            </w:r>
          </w:p>
        </w:tc>
        <w:tc>
          <w:tcPr>
            <w:tcW w:type="dxa" w:w="2256"/>
          </w:tcPr>
          <w:p>
            <w:r/>
            <w:r>
              <w:rPr>
                <w:b w:val="0"/>
                <w:sz w:val="18"/>
              </w:rPr>
              <w:t>0.84 ± 0.34 m</w:t>
            </w:r>
          </w:p>
        </w:tc>
      </w:tr>
      <w:tr>
        <w:tc>
          <w:tcPr>
            <w:tcW w:type="dxa" w:w="2256"/>
          </w:tcPr>
          <w:p>
            <w:r/>
            <w:r>
              <w:rPr>
                <w:b w:val="0"/>
                <w:sz w:val="18"/>
              </w:rPr>
              <w:t>Velocity command (vel)</w:t>
            </w:r>
          </w:p>
        </w:tc>
        <w:tc>
          <w:tcPr>
            <w:tcW w:type="dxa" w:w="2256"/>
          </w:tcPr>
          <w:p>
            <w:r/>
            <w:r>
              <w:rPr>
                <w:b w:val="0"/>
                <w:sz w:val="18"/>
              </w:rPr>
              <w:t>500k</w:t>
            </w:r>
          </w:p>
        </w:tc>
        <w:tc>
          <w:tcPr>
            <w:tcW w:type="dxa" w:w="2256"/>
          </w:tcPr>
          <w:p>
            <w:r/>
            <w:r>
              <w:rPr>
                <w:b/>
                <w:sz w:val="18"/>
              </w:rPr>
              <w:t>9 / 20</w:t>
            </w:r>
          </w:p>
        </w:tc>
        <w:tc>
          <w:tcPr>
            <w:tcW w:type="dxa" w:w="2256"/>
          </w:tcPr>
          <w:p>
            <w:r/>
            <w:r>
              <w:rPr>
                <w:b/>
                <w:sz w:val="18"/>
              </w:rPr>
              <w:t>0.34 ± 0.22 m</w:t>
            </w:r>
          </w:p>
        </w:tc>
      </w:tr>
    </w:tbl>
    <w:p>
      <w:pPr>
        <w:spacing w:after="40"/>
      </w:pPr>
    </w:p>
    <w:p>
      <w:pPr>
        <w:spacing w:after="80"/>
      </w:pPr>
      <w:r>
        <w:rPr>
          <w:b w:val="0"/>
          <w:sz w:val="18"/>
        </w:rPr>
        <w:t>With position targets the drone tipped over within about 8 control steps every episode, so it never learned; bounded velocity commands fixed it.</w:t>
      </w:r>
    </w:p>
    <w:p>
      <w:pPr>
        <w:spacing w:after="40" w:before="160"/>
      </w:pPr>
      <w:r>
        <w:rPr>
          <w:b/>
          <w:color w:val="1F3A5F"/>
        </w:rPr>
        <w:t>Table 3. Stage 3: fly through the ring, full-state PyBullet environment (MDP iterations)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c>
          <w:tcPr>
            <w:tcW w:type="dxa" w:w="2592"/>
            <w:shd w:val="clear" w:fill="D9E2F3"/>
          </w:tcPr>
          <w:p>
            <w:r/>
            <w:r>
              <w:rPr>
                <w:b/>
                <w:sz w:val="18"/>
              </w:rPr>
              <w:t>MDP version</w:t>
            </w:r>
          </w:p>
        </w:tc>
        <w:tc>
          <w:tcPr>
            <w:tcW w:type="dxa" w:w="1008"/>
            <w:shd w:val="clear" w:fill="D9E2F3"/>
          </w:tcPr>
          <w:p>
            <w:r/>
            <w:r>
              <w:rPr>
                <w:b/>
                <w:sz w:val="18"/>
              </w:rPr>
              <w:t>Steps</w:t>
            </w:r>
          </w:p>
        </w:tc>
        <w:tc>
          <w:tcPr>
            <w:tcW w:type="dxa" w:w="1728"/>
            <w:shd w:val="clear" w:fill="D9E2F3"/>
          </w:tcPr>
          <w:p>
            <w:r/>
            <w:r>
              <w:rPr>
                <w:b/>
                <w:sz w:val="18"/>
              </w:rPr>
              <w:t>Eval success (≥ 1 pass)</w:t>
            </w:r>
          </w:p>
        </w:tc>
        <w:tc>
          <w:tcPr>
            <w:tcW w:type="dxa" w:w="1440"/>
            <w:shd w:val="clear" w:fill="D9E2F3"/>
          </w:tcPr>
          <w:p>
            <w:r/>
            <w:r>
              <w:rPr>
                <w:b/>
                <w:sz w:val="18"/>
              </w:rPr>
              <w:t>Best passes / episode</w:t>
            </w:r>
          </w:p>
        </w:tc>
        <w:tc>
          <w:tcPr>
            <w:tcW w:type="dxa" w:w="2592"/>
            <w:shd w:val="clear" w:fill="D9E2F3"/>
          </w:tcPr>
          <w:p>
            <w:r/>
            <w:r>
              <w:rPr>
                <w:b/>
                <w:sz w:val="18"/>
              </w:rPr>
              <w:t>What we learned</w:t>
            </w:r>
          </w:p>
        </w:tc>
      </w:tr>
      <w:tr>
        <w:tc>
          <w:tcPr>
            <w:tcW w:type="dxa" w:w="2592"/>
          </w:tcPr>
          <w:p>
            <w:r/>
            <w:r>
              <w:rPr>
                <w:b w:val="0"/>
                <w:sz w:val="18"/>
              </w:rPr>
              <w:t>v1 shaped reward, one pass ends episode</w:t>
            </w:r>
          </w:p>
        </w:tc>
        <w:tc>
          <w:tcPr>
            <w:tcW w:type="dxa" w:w="1008"/>
          </w:tcPr>
          <w:p>
            <w:r/>
            <w:r>
              <w:rPr>
                <w:b w:val="0"/>
                <w:sz w:val="18"/>
              </w:rPr>
              <w:t>12.2 M</w:t>
            </w:r>
          </w:p>
        </w:tc>
        <w:tc>
          <w:tcPr>
            <w:tcW w:type="dxa" w:w="1728"/>
          </w:tcPr>
          <w:p>
            <w:r/>
            <w:r>
              <w:rPr>
                <w:b w:val="0"/>
                <w:sz w:val="18"/>
              </w:rPr>
              <w:t>peak 30 %, ~6 % average</w:t>
            </w:r>
          </w:p>
        </w:tc>
        <w:tc>
          <w:tcPr>
            <w:tcW w:type="dxa" w:w="1440"/>
          </w:tcPr>
          <w:p>
            <w:r/>
            <w:r>
              <w:rPr>
                <w:b w:val="0"/>
                <w:sz w:val="18"/>
              </w:rPr>
              <w:t>—</w:t>
            </w:r>
          </w:p>
        </w:tc>
        <w:tc>
          <w:tcPr>
            <w:tcW w:type="dxa" w:w="2592"/>
          </w:tcPr>
          <w:p>
            <w:r/>
            <w:r>
              <w:rPr>
                <w:b w:val="0"/>
                <w:sz w:val="18"/>
              </w:rPr>
              <w:t>PPO unstable (approx_kl ≈ 0.9); added KL brake</w:t>
            </w:r>
          </w:p>
        </w:tc>
      </w:tr>
      <w:tr>
        <w:tc>
          <w:tcPr>
            <w:tcW w:type="dxa" w:w="2592"/>
          </w:tcPr>
          <w:p>
            <w:r/>
            <w:r>
              <w:rPr>
                <w:b w:val="0"/>
                <w:sz w:val="18"/>
              </w:rPr>
              <w:t>v2 potential shaping, rim −3</w:t>
            </w:r>
          </w:p>
        </w:tc>
        <w:tc>
          <w:tcPr>
            <w:tcW w:type="dxa" w:w="1008"/>
          </w:tcPr>
          <w:p>
            <w:r/>
            <w:r>
              <w:rPr>
                <w:b w:val="0"/>
                <w:sz w:val="18"/>
              </w:rPr>
              <w:t>14.5 M</w:t>
            </w:r>
          </w:p>
        </w:tc>
        <w:tc>
          <w:tcPr>
            <w:tcW w:type="dxa" w:w="1728"/>
          </w:tcPr>
          <w:p>
            <w:r/>
            <w:r>
              <w:rPr>
                <w:b w:val="0"/>
                <w:sz w:val="18"/>
              </w:rPr>
              <w:t>0 %</w:t>
            </w:r>
          </w:p>
        </w:tc>
        <w:tc>
          <w:tcPr>
            <w:tcW w:type="dxa" w:w="1440"/>
          </w:tcPr>
          <w:p>
            <w:r/>
            <w:r>
              <w:rPr>
                <w:b w:val="0"/>
                <w:sz w:val="18"/>
              </w:rPr>
              <w:t>0</w:t>
            </w:r>
          </w:p>
        </w:tc>
        <w:tc>
          <w:tcPr>
            <w:tcW w:type="dxa" w:w="2592"/>
          </w:tcPr>
          <w:p>
            <w:r/>
            <w:r>
              <w:rPr>
                <w:b w:val="0"/>
                <w:sz w:val="18"/>
              </w:rPr>
              <w:t>Agent parked 18–31 cm in front of the ring (reward loophole)</w:t>
            </w:r>
          </w:p>
        </w:tc>
      </w:tr>
      <w:tr>
        <w:tc>
          <w:tcPr>
            <w:tcW w:type="dxa" w:w="2592"/>
          </w:tcPr>
          <w:p>
            <w:r/>
            <w:r>
              <w:rPr>
                <w:b w:val="0"/>
                <w:sz w:val="18"/>
              </w:rPr>
              <w:t>v3 time budget, passes don't end episode</w:t>
            </w:r>
          </w:p>
        </w:tc>
        <w:tc>
          <w:tcPr>
            <w:tcW w:type="dxa" w:w="1008"/>
          </w:tcPr>
          <w:p>
            <w:r/>
            <w:r>
              <w:rPr>
                <w:b w:val="0"/>
                <w:sz w:val="18"/>
              </w:rPr>
              <w:t>38.0 M</w:t>
            </w:r>
          </w:p>
        </w:tc>
        <w:tc>
          <w:tcPr>
            <w:tcW w:type="dxa" w:w="1728"/>
          </w:tcPr>
          <w:p>
            <w:r/>
            <w:r>
              <w:rPr>
                <w:b w:val="0"/>
                <w:sz w:val="18"/>
              </w:rPr>
              <w:t>0–40 %</w:t>
            </w:r>
          </w:p>
        </w:tc>
        <w:tc>
          <w:tcPr>
            <w:tcW w:type="dxa" w:w="1440"/>
          </w:tcPr>
          <w:p>
            <w:r/>
            <w:r>
              <w:rPr>
                <w:b w:val="0"/>
                <w:sz w:val="18"/>
              </w:rPr>
              <w:t>0.7</w:t>
            </w:r>
          </w:p>
        </w:tc>
        <w:tc>
          <w:tcPr>
            <w:tcW w:type="dxa" w:w="2592"/>
          </w:tcPr>
          <w:p>
            <w:r/>
            <w:r>
              <w:rPr>
                <w:b w:val="0"/>
                <w:sz w:val="18"/>
              </w:rPr>
              <w:t>Never a second pass</w:t>
            </w:r>
          </w:p>
        </w:tc>
      </w:tr>
      <w:tr>
        <w:tc>
          <w:tcPr>
            <w:tcW w:type="dxa" w:w="2592"/>
          </w:tcPr>
          <w:p>
            <w:r/>
            <w:r>
              <w:rPr>
                <w:b w:val="0"/>
                <w:sz w:val="18"/>
              </w:rPr>
              <w:t>v4 'armed' flag, hover start, prop-wash ring</w:t>
            </w:r>
          </w:p>
        </w:tc>
        <w:tc>
          <w:tcPr>
            <w:tcW w:type="dxa" w:w="1008"/>
          </w:tcPr>
          <w:p>
            <w:r/>
            <w:r>
              <w:rPr>
                <w:b w:val="0"/>
                <w:sz w:val="18"/>
              </w:rPr>
              <w:t>39.1 M</w:t>
            </w:r>
          </w:p>
        </w:tc>
        <w:tc>
          <w:tcPr>
            <w:tcW w:type="dxa" w:w="1728"/>
          </w:tcPr>
          <w:p>
            <w:r/>
            <w:r>
              <w:rPr>
                <w:b w:val="0"/>
                <w:sz w:val="18"/>
              </w:rPr>
              <w:t>up to 70 %</w:t>
            </w:r>
          </w:p>
        </w:tc>
        <w:tc>
          <w:tcPr>
            <w:tcW w:type="dxa" w:w="1440"/>
          </w:tcPr>
          <w:p>
            <w:r/>
            <w:r>
              <w:rPr>
                <w:b w:val="0"/>
                <w:sz w:val="18"/>
              </w:rPr>
              <w:t>0.7</w:t>
            </w:r>
          </w:p>
        </w:tc>
        <w:tc>
          <w:tcPr>
            <w:tcW w:type="dxa" w:w="2592"/>
          </w:tcPr>
          <w:p>
            <w:r/>
            <w:r>
              <w:rPr>
                <w:b w:val="0"/>
                <w:sz w:val="18"/>
              </w:rPr>
              <w:t>Mostly from one corner</w:t>
            </w:r>
          </w:p>
        </w:tc>
      </w:tr>
      <w:tr>
        <w:tc>
          <w:tcPr>
            <w:tcW w:type="dxa" w:w="2592"/>
          </w:tcPr>
          <w:p>
            <w:r/>
            <w:r>
              <w:rPr>
                <w:b w:val="0"/>
                <w:sz w:val="18"/>
              </w:rPr>
              <w:t>v5 same-side laps, streak bonus, 9 start zones</w:t>
            </w:r>
          </w:p>
        </w:tc>
        <w:tc>
          <w:tcPr>
            <w:tcW w:type="dxa" w:w="1008"/>
          </w:tcPr>
          <w:p>
            <w:r/>
            <w:r>
              <w:rPr>
                <w:b w:val="0"/>
                <w:sz w:val="18"/>
              </w:rPr>
              <w:t>59.8 M</w:t>
            </w:r>
          </w:p>
        </w:tc>
        <w:tc>
          <w:tcPr>
            <w:tcW w:type="dxa" w:w="1728"/>
          </w:tcPr>
          <w:p>
            <w:r/>
            <w:r>
              <w:rPr>
                <w:b/>
                <w:sz w:val="18"/>
              </w:rPr>
              <w:t>up to 100 %</w:t>
            </w:r>
          </w:p>
        </w:tc>
        <w:tc>
          <w:tcPr>
            <w:tcW w:type="dxa" w:w="1440"/>
          </w:tcPr>
          <w:p>
            <w:r/>
            <w:r>
              <w:rPr>
                <w:b/>
                <w:sz w:val="18"/>
              </w:rPr>
              <w:t>1.06</w:t>
            </w:r>
          </w:p>
        </w:tc>
        <w:tc>
          <w:tcPr>
            <w:tcW w:type="dxa" w:w="2592"/>
          </w:tcPr>
          <w:p>
            <w:r/>
            <w:r>
              <w:rPr>
                <w:b w:val="0"/>
                <w:sz w:val="18"/>
              </w:rPr>
              <w:t>Passes from every start zone</w:t>
            </w:r>
          </w:p>
        </w:tc>
      </w:tr>
    </w:tbl>
    <w:p>
      <w:pPr>
        <w:spacing w:after="40"/>
      </w:pPr>
    </w:p>
    <w:p>
      <w:pPr>
        <w:spacing w:after="40" w:before="160"/>
      </w:pPr>
      <w:r>
        <w:rPr>
          <w:b/>
          <w:color w:val="1F3A5F"/>
        </w:rPr>
        <w:t>Table 4. Stage 4: onboard-camera task, laps in 90 s (36 evaluation episodes, sim)</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c>
          <w:tcPr>
            <w:tcW w:type="dxa" w:w="4032"/>
            <w:shd w:val="clear" w:fill="D9E2F3"/>
          </w:tcPr>
          <w:p>
            <w:r/>
            <w:r>
              <w:rPr>
                <w:b/>
                <w:sz w:val="18"/>
              </w:rPr>
              <w:t>Policy / method</w:t>
            </w:r>
          </w:p>
        </w:tc>
        <w:tc>
          <w:tcPr>
            <w:tcW w:type="dxa" w:w="1152"/>
            <w:shd w:val="clear" w:fill="D9E2F3"/>
          </w:tcPr>
          <w:p>
            <w:r/>
            <w:r>
              <w:rPr>
                <w:b/>
                <w:sz w:val="18"/>
              </w:rPr>
              <w:t>Laps / ep</w:t>
            </w:r>
          </w:p>
        </w:tc>
        <w:tc>
          <w:tcPr>
            <w:tcW w:type="dxa" w:w="1152"/>
            <w:shd w:val="clear" w:fill="D9E2F3"/>
          </w:tcPr>
          <w:p>
            <w:r/>
            <w:r>
              <w:rPr>
                <w:b/>
                <w:sz w:val="18"/>
              </w:rPr>
              <w:t>≥ 1 pass</w:t>
            </w:r>
          </w:p>
        </w:tc>
        <w:tc>
          <w:tcPr>
            <w:tcW w:type="dxa" w:w="1296"/>
            <w:shd w:val="clear" w:fill="D9E2F3"/>
          </w:tcPr>
          <w:p>
            <w:r/>
            <w:r>
              <w:rPr>
                <w:b/>
                <w:sz w:val="18"/>
              </w:rPr>
              <w:t>≥ 2 passes</w:t>
            </w:r>
          </w:p>
        </w:tc>
        <w:tc>
          <w:tcPr>
            <w:tcW w:type="dxa" w:w="1440"/>
            <w:shd w:val="clear" w:fill="D9E2F3"/>
          </w:tcPr>
          <w:p>
            <w:r/>
            <w:r>
              <w:rPr>
                <w:b/>
                <w:sz w:val="18"/>
              </w:rPr>
              <w:t>Oblique entry</w:t>
            </w:r>
          </w:p>
        </w:tc>
      </w:tr>
      <w:tr>
        <w:tc>
          <w:tcPr>
            <w:tcW w:type="dxa" w:w="4032"/>
          </w:tcPr>
          <w:p>
            <w:r/>
            <w:r>
              <w:rPr>
                <w:b w:val="0"/>
                <w:sz w:val="18"/>
              </w:rPr>
              <w:t>PPO, no memory, ring tracker (T)</w:t>
            </w:r>
          </w:p>
        </w:tc>
        <w:tc>
          <w:tcPr>
            <w:tcW w:type="dxa" w:w="1152"/>
          </w:tcPr>
          <w:p>
            <w:r/>
            <w:r>
              <w:rPr>
                <w:b w:val="0"/>
                <w:sz w:val="18"/>
              </w:rPr>
              <w:t>0.39</w:t>
            </w:r>
          </w:p>
        </w:tc>
        <w:tc>
          <w:tcPr>
            <w:tcW w:type="dxa" w:w="1152"/>
          </w:tcPr>
          <w:p>
            <w:r/>
            <w:r>
              <w:rPr>
                <w:b w:val="0"/>
                <w:sz w:val="18"/>
              </w:rPr>
              <w:t>39 %</w:t>
            </w:r>
          </w:p>
        </w:tc>
        <w:tc>
          <w:tcPr>
            <w:tcW w:type="dxa" w:w="1296"/>
          </w:tcPr>
          <w:p>
            <w:r/>
            <w:r>
              <w:rPr>
                <w:b w:val="0"/>
                <w:sz w:val="18"/>
              </w:rPr>
              <w:t>0 %</w:t>
            </w:r>
          </w:p>
        </w:tc>
        <w:tc>
          <w:tcPr>
            <w:tcW w:type="dxa" w:w="1440"/>
          </w:tcPr>
          <w:p>
            <w:r/>
            <w:r>
              <w:rPr>
                <w:b w:val="0"/>
                <w:sz w:val="18"/>
              </w:rPr>
              <w:t>20 %</w:t>
            </w:r>
          </w:p>
        </w:tc>
      </w:tr>
      <w:tr>
        <w:tc>
          <w:tcPr>
            <w:tcW w:type="dxa" w:w="4032"/>
          </w:tcPr>
          <w:p>
            <w:r/>
            <w:r>
              <w:rPr>
                <w:b w:val="0"/>
                <w:sz w:val="18"/>
              </w:rPr>
              <w:t>PPO, no imitation term (W)</w:t>
            </w:r>
          </w:p>
        </w:tc>
        <w:tc>
          <w:tcPr>
            <w:tcW w:type="dxa" w:w="1152"/>
          </w:tcPr>
          <w:p>
            <w:r/>
            <w:r>
              <w:rPr>
                <w:b w:val="0"/>
                <w:sz w:val="18"/>
              </w:rPr>
              <w:t>0.67</w:t>
            </w:r>
          </w:p>
        </w:tc>
        <w:tc>
          <w:tcPr>
            <w:tcW w:type="dxa" w:w="1152"/>
          </w:tcPr>
          <w:p>
            <w:r/>
            <w:r>
              <w:rPr>
                <w:b w:val="0"/>
                <w:sz w:val="18"/>
              </w:rPr>
              <w:t>67 %</w:t>
            </w:r>
          </w:p>
        </w:tc>
        <w:tc>
          <w:tcPr>
            <w:tcW w:type="dxa" w:w="1296"/>
          </w:tcPr>
          <w:p>
            <w:r/>
            <w:r>
              <w:rPr>
                <w:b w:val="0"/>
                <w:sz w:val="18"/>
              </w:rPr>
              <w:t>0 %</w:t>
            </w:r>
          </w:p>
        </w:tc>
        <w:tc>
          <w:tcPr>
            <w:tcW w:type="dxa" w:w="1440"/>
          </w:tcPr>
          <w:p>
            <w:r/>
            <w:r>
              <w:rPr>
                <w:b w:val="0"/>
                <w:sz w:val="18"/>
              </w:rPr>
              <w:t>—</w:t>
            </w:r>
          </w:p>
        </w:tc>
      </w:tr>
      <w:tr>
        <w:tc>
          <w:tcPr>
            <w:tcW w:type="dxa" w:w="4032"/>
          </w:tcPr>
          <w:p>
            <w:r/>
            <w:r>
              <w:rPr>
                <w:b w:val="0"/>
                <w:sz w:val="18"/>
              </w:rPr>
              <w:t>+ memory + asymmetric critic + DAPG (n8)</w:t>
            </w:r>
          </w:p>
        </w:tc>
        <w:tc>
          <w:tcPr>
            <w:tcW w:type="dxa" w:w="1152"/>
          </w:tcPr>
          <w:p>
            <w:r/>
            <w:r>
              <w:rPr>
                <w:b w:val="0"/>
                <w:sz w:val="18"/>
              </w:rPr>
              <w:t>1.28</w:t>
            </w:r>
          </w:p>
        </w:tc>
        <w:tc>
          <w:tcPr>
            <w:tcW w:type="dxa" w:w="1152"/>
          </w:tcPr>
          <w:p>
            <w:r/>
            <w:r>
              <w:rPr>
                <w:b w:val="0"/>
                <w:sz w:val="18"/>
              </w:rPr>
              <w:t>83 %</w:t>
            </w:r>
          </w:p>
        </w:tc>
        <w:tc>
          <w:tcPr>
            <w:tcW w:type="dxa" w:w="1296"/>
          </w:tcPr>
          <w:p>
            <w:r/>
            <w:r>
              <w:rPr>
                <w:b w:val="0"/>
                <w:sz w:val="18"/>
              </w:rPr>
              <w:t>44 %</w:t>
            </w:r>
          </w:p>
        </w:tc>
        <w:tc>
          <w:tcPr>
            <w:tcW w:type="dxa" w:w="1440"/>
          </w:tcPr>
          <w:p>
            <w:r/>
            <w:r>
              <w:rPr>
                <w:b w:val="0"/>
                <w:sz w:val="18"/>
              </w:rPr>
              <w:t>—</w:t>
            </w:r>
          </w:p>
        </w:tc>
      </w:tr>
      <w:tr>
        <w:tc>
          <w:tcPr>
            <w:tcW w:type="dxa" w:w="4032"/>
          </w:tcPr>
          <w:p>
            <w:r/>
            <w:r>
              <w:rPr>
                <w:b w:val="0"/>
                <w:sz w:val="18"/>
              </w:rPr>
              <w:t>+ slanted starts (n9 O)</w:t>
            </w:r>
          </w:p>
        </w:tc>
        <w:tc>
          <w:tcPr>
            <w:tcW w:type="dxa" w:w="1152"/>
          </w:tcPr>
          <w:p>
            <w:r/>
            <w:r>
              <w:rPr>
                <w:b w:val="0"/>
                <w:sz w:val="18"/>
              </w:rPr>
              <w:t>1.58</w:t>
            </w:r>
          </w:p>
        </w:tc>
        <w:tc>
          <w:tcPr>
            <w:tcW w:type="dxa" w:w="1152"/>
          </w:tcPr>
          <w:p>
            <w:r/>
            <w:r>
              <w:rPr>
                <w:b w:val="0"/>
                <w:sz w:val="18"/>
              </w:rPr>
              <w:t>81 %</w:t>
            </w:r>
          </w:p>
        </w:tc>
        <w:tc>
          <w:tcPr>
            <w:tcW w:type="dxa" w:w="1296"/>
          </w:tcPr>
          <w:p>
            <w:r/>
            <w:r>
              <w:rPr>
                <w:b w:val="0"/>
                <w:sz w:val="18"/>
              </w:rPr>
              <w:t>53 %</w:t>
            </w:r>
          </w:p>
        </w:tc>
        <w:tc>
          <w:tcPr>
            <w:tcW w:type="dxa" w:w="1440"/>
          </w:tcPr>
          <w:p>
            <w:r/>
            <w:r>
              <w:rPr>
                <w:b w:val="0"/>
                <w:sz w:val="18"/>
              </w:rPr>
              <w:t>67 %</w:t>
            </w:r>
          </w:p>
        </w:tc>
      </w:tr>
      <w:tr>
        <w:tc>
          <w:tcPr>
            <w:tcW w:type="dxa" w:w="4032"/>
          </w:tcPr>
          <w:p>
            <w:r/>
            <w:r>
              <w:rPr>
                <w:b w:val="0"/>
                <w:sz w:val="18"/>
              </w:rPr>
              <w:t>+ loop practice starts, DAgger round (mg3 C9)</w:t>
            </w:r>
          </w:p>
        </w:tc>
        <w:tc>
          <w:tcPr>
            <w:tcW w:type="dxa" w:w="1152"/>
          </w:tcPr>
          <w:p>
            <w:r/>
            <w:r>
              <w:rPr>
                <w:b w:val="0"/>
                <w:sz w:val="18"/>
              </w:rPr>
              <w:t>2.19</w:t>
            </w:r>
          </w:p>
        </w:tc>
        <w:tc>
          <w:tcPr>
            <w:tcW w:type="dxa" w:w="1152"/>
          </w:tcPr>
          <w:p>
            <w:r/>
            <w:r>
              <w:rPr>
                <w:b w:val="0"/>
                <w:sz w:val="18"/>
              </w:rPr>
              <w:t>89 %</w:t>
            </w:r>
          </w:p>
        </w:tc>
        <w:tc>
          <w:tcPr>
            <w:tcW w:type="dxa" w:w="1296"/>
          </w:tcPr>
          <w:p>
            <w:r/>
            <w:r>
              <w:rPr>
                <w:b w:val="0"/>
                <w:sz w:val="18"/>
              </w:rPr>
              <w:t>64 %</w:t>
            </w:r>
          </w:p>
        </w:tc>
        <w:tc>
          <w:tcPr>
            <w:tcW w:type="dxa" w:w="1440"/>
          </w:tcPr>
          <w:p>
            <w:r/>
            <w:r>
              <w:rPr>
                <w:b w:val="0"/>
                <w:sz w:val="18"/>
              </w:rPr>
              <w:t>60 %</w:t>
            </w:r>
          </w:p>
        </w:tc>
      </w:tr>
      <w:tr>
        <w:tc>
          <w:tcPr>
            <w:tcW w:type="dxa" w:w="4032"/>
          </w:tcPr>
          <w:p>
            <w:r/>
            <w:r>
              <w:rPr>
                <w:b/>
                <w:sz w:val="18"/>
              </w:rPr>
              <w:t>Best: mg6 C9 (final)</w:t>
            </w:r>
          </w:p>
        </w:tc>
        <w:tc>
          <w:tcPr>
            <w:tcW w:type="dxa" w:w="1152"/>
          </w:tcPr>
          <w:p>
            <w:r/>
            <w:r>
              <w:rPr>
                <w:b/>
                <w:sz w:val="18"/>
              </w:rPr>
              <w:t>2.33</w:t>
            </w:r>
          </w:p>
        </w:tc>
        <w:tc>
          <w:tcPr>
            <w:tcW w:type="dxa" w:w="1152"/>
          </w:tcPr>
          <w:p>
            <w:r/>
            <w:r>
              <w:rPr>
                <w:b w:val="0"/>
                <w:sz w:val="18"/>
              </w:rPr>
              <w:t>81 %</w:t>
            </w:r>
          </w:p>
        </w:tc>
        <w:tc>
          <w:tcPr>
            <w:tcW w:type="dxa" w:w="1296"/>
          </w:tcPr>
          <w:p>
            <w:r/>
            <w:r>
              <w:rPr>
                <w:b w:val="0"/>
                <w:sz w:val="18"/>
              </w:rPr>
              <w:t>64 %</w:t>
            </w:r>
          </w:p>
        </w:tc>
        <w:tc>
          <w:tcPr>
            <w:tcW w:type="dxa" w:w="1440"/>
          </w:tcPr>
          <w:p>
            <w:r/>
            <w:r>
              <w:rPr>
                <w:b w:val="0"/>
                <w:sz w:val="18"/>
              </w:rPr>
              <w:t>57 %</w:t>
            </w:r>
          </w:p>
        </w:tc>
      </w:tr>
    </w:tbl>
    <w:p>
      <w:pPr>
        <w:spacing w:after="40"/>
      </w:pPr>
    </w:p>
    <w:p>
      <w:pPr>
        <w:spacing w:after="80"/>
      </w:pPr>
      <w:r>
        <w:rPr>
          <w:b w:val="0"/>
          <w:sz w:val="18"/>
        </w:rPr>
        <w:t>Best single episode: 5 passes. Oblique entry = share of 30 slanted starts near the ring (35–80° off its axis) that end in a clean pass.</w:t>
      </w:r>
    </w:p>
    <w:p>
      <w:pPr>
        <w:spacing w:after="40" w:before="160"/>
      </w:pPr>
      <w:r>
        <w:rPr>
          <w:b/>
          <w:color w:val="1F3A5F"/>
        </w:rPr>
        <w:t>Table 5. What did not help (sim)</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c>
          <w:tcPr>
            <w:tcW w:type="dxa" w:w="3456"/>
            <w:shd w:val="clear" w:fill="D9E2F3"/>
          </w:tcPr>
          <w:p>
            <w:r/>
            <w:r>
              <w:rPr>
                <w:b/>
                <w:sz w:val="18"/>
              </w:rPr>
              <w:t>Tried</w:t>
            </w:r>
          </w:p>
        </w:tc>
        <w:tc>
          <w:tcPr>
            <w:tcW w:type="dxa" w:w="1872"/>
            <w:shd w:val="clear" w:fill="D9E2F3"/>
          </w:tcPr>
          <w:p>
            <w:r/>
            <w:r>
              <w:rPr>
                <w:b/>
                <w:sz w:val="18"/>
              </w:rPr>
              <w:t>Result</w:t>
            </w:r>
          </w:p>
        </w:tc>
        <w:tc>
          <w:tcPr>
            <w:tcW w:type="dxa" w:w="4032"/>
            <w:shd w:val="clear" w:fill="D9E2F3"/>
          </w:tcPr>
          <w:p>
            <w:r/>
            <w:r>
              <w:rPr>
                <w:b/>
                <w:sz w:val="18"/>
              </w:rPr>
              <w:t>Likely reason</w:t>
            </w:r>
          </w:p>
        </w:tc>
      </w:tr>
      <w:tr>
        <w:tc>
          <w:tcPr>
            <w:tcW w:type="dxa" w:w="3456"/>
          </w:tcPr>
          <w:p>
            <w:r/>
            <w:r>
              <w:rPr>
                <w:b w:val="0"/>
                <w:sz w:val="18"/>
              </w:rPr>
              <w:t>γ 0.995, bigger streak bonus</w:t>
            </w:r>
          </w:p>
        </w:tc>
        <w:tc>
          <w:tcPr>
            <w:tcW w:type="dxa" w:w="1872"/>
          </w:tcPr>
          <w:p>
            <w:r/>
            <w:r>
              <w:rPr>
                <w:b w:val="0"/>
                <w:sz w:val="18"/>
              </w:rPr>
              <w:t>worse</w:t>
            </w:r>
          </w:p>
        </w:tc>
        <w:tc>
          <w:tcPr>
            <w:tcW w:type="dxa" w:w="4032"/>
          </w:tcPr>
          <w:p>
            <w:r/>
            <w:r>
              <w:rPr>
                <w:b w:val="0"/>
                <w:sz w:val="18"/>
              </w:rPr>
              <w:t>not the bottleneck</w:t>
            </w:r>
          </w:p>
        </w:tc>
      </w:tr>
      <w:tr>
        <w:tc>
          <w:tcPr>
            <w:tcW w:type="dxa" w:w="3456"/>
          </w:tcPr>
          <w:p>
            <w:r/>
            <w:r>
              <w:rPr>
                <w:b w:val="0"/>
                <w:sz w:val="18"/>
              </w:rPr>
              <w:t>Starts just before the ring, without memory</w:t>
            </w:r>
          </w:p>
        </w:tc>
        <w:tc>
          <w:tcPr>
            <w:tcW w:type="dxa" w:w="1872"/>
          </w:tcPr>
          <w:p>
            <w:r/>
            <w:r>
              <w:rPr>
                <w:b w:val="0"/>
                <w:sz w:val="18"/>
              </w:rPr>
              <w:t>no better</w:t>
            </w:r>
          </w:p>
        </w:tc>
        <w:tc>
          <w:tcPr>
            <w:tcW w:type="dxa" w:w="4032"/>
          </w:tcPr>
          <w:p>
            <w:r/>
            <w:r>
              <w:rPr>
                <w:b w:val="0"/>
                <w:sz w:val="18"/>
              </w:rPr>
              <w:t>policy cannot remember the ring behind it</w:t>
            </w:r>
          </w:p>
        </w:tc>
      </w:tr>
      <w:tr>
        <w:tc>
          <w:tcPr>
            <w:tcW w:type="dxa" w:w="3456"/>
          </w:tcPr>
          <w:p>
            <w:r/>
            <w:r>
              <w:rPr>
                <w:b w:val="0"/>
                <w:sz w:val="18"/>
              </w:rPr>
              <w:t>Teacher labels for a memoryless policy</w:t>
            </w:r>
          </w:p>
        </w:tc>
        <w:tc>
          <w:tcPr>
            <w:tcW w:type="dxa" w:w="1872"/>
          </w:tcPr>
          <w:p>
            <w:r/>
            <w:r>
              <w:rPr>
                <w:b w:val="0"/>
                <w:sz w:val="18"/>
              </w:rPr>
              <w:t>collapsed to ~0 laps</w:t>
            </w:r>
          </w:p>
        </w:tc>
        <w:tc>
          <w:tcPr>
            <w:tcW w:type="dxa" w:w="4032"/>
          </w:tcPr>
          <w:p>
            <w:r/>
            <w:r>
              <w:rPr>
                <w:b w:val="0"/>
                <w:sz w:val="18"/>
              </w:rPr>
              <w:t>'just passed' and 'about to pass' look identical without memory</w:t>
            </w:r>
          </w:p>
        </w:tc>
      </w:tr>
      <w:tr>
        <w:tc>
          <w:tcPr>
            <w:tcW w:type="dxa" w:w="3456"/>
          </w:tcPr>
          <w:p>
            <w:r/>
            <w:r>
              <w:rPr>
                <w:b w:val="0"/>
                <w:sz w:val="18"/>
              </w:rPr>
              <w:t>Imitating human demos</w:t>
            </w:r>
          </w:p>
        </w:tc>
        <w:tc>
          <w:tcPr>
            <w:tcW w:type="dxa" w:w="1872"/>
          </w:tcPr>
          <w:p>
            <w:r/>
            <w:r>
              <w:rPr>
                <w:b w:val="0"/>
                <w:sz w:val="18"/>
              </w:rPr>
              <w:t>stopped the loop</w:t>
            </w:r>
          </w:p>
        </w:tc>
        <w:tc>
          <w:tcPr>
            <w:tcW w:type="dxa" w:w="4032"/>
          </w:tcPr>
          <w:p>
            <w:r/>
            <w:r>
              <w:rPr>
                <w:b w:val="0"/>
                <w:sz w:val="18"/>
              </w:rPr>
              <w:t>human flights never loop</w:t>
            </w:r>
          </w:p>
        </w:tc>
      </w:tr>
    </w:tbl>
    <w:p>
      <w:pPr>
        <w:spacing w:after="40"/>
      </w:pPr>
    </w:p>
    <w:p>
      <w:pPr>
        <w:spacing w:after="40" w:before="160"/>
      </w:pPr>
      <w:r>
        <w:rPr>
          <w:b/>
          <w:color w:val="1F3A5F"/>
        </w:rPr>
        <w:t>Table 6. Imitation baseline and first real flights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c>
          <w:tcPr>
            <w:tcW w:type="dxa" w:w="5184"/>
            <w:shd w:val="clear" w:fill="D9E2F3"/>
          </w:tcPr>
          <w:p>
            <w:r/>
            <w:r>
              <w:rPr>
                <w:b/>
                <w:sz w:val="18"/>
              </w:rPr>
              <w:t>Test</w:t>
            </w:r>
          </w:p>
        </w:tc>
        <w:tc>
          <w:tcPr>
            <w:tcW w:type="dxa" w:w="4176"/>
            <w:shd w:val="clear" w:fill="D9E2F3"/>
          </w:tcPr>
          <w:p>
            <w:r/>
            <w:r>
              <w:rPr>
                <w:b/>
                <w:sz w:val="18"/>
              </w:rPr>
              <w:t>Result</w:t>
            </w:r>
          </w:p>
        </w:tc>
      </w:tr>
      <w:tr>
        <w:tc>
          <w:tcPr>
            <w:tcW w:type="dxa" w:w="5184"/>
          </w:tcPr>
          <w:p>
            <w:r/>
            <w:r>
              <w:rPr>
                <w:b w:val="0"/>
                <w:sz w:val="18"/>
              </w:rPr>
              <w:t>Scripted expert, sim (typical drone profile)</w:t>
            </w:r>
          </w:p>
        </w:tc>
        <w:tc>
          <w:tcPr>
            <w:tcW w:type="dxa" w:w="4176"/>
          </w:tcPr>
          <w:p>
            <w:r/>
            <w:r>
              <w:rPr>
                <w:b w:val="0"/>
                <w:sz w:val="18"/>
              </w:rPr>
              <w:t>100 % (50/50) passes</w:t>
            </w:r>
          </w:p>
        </w:tc>
      </w:tr>
      <w:tr>
        <w:tc>
          <w:tcPr>
            <w:tcW w:type="dxa" w:w="5184"/>
          </w:tcPr>
          <w:p>
            <w:r/>
            <w:r>
              <w:rPr>
                <w:b w:val="0"/>
                <w:sz w:val="18"/>
              </w:rPr>
              <w:t>Behaviour clone of the expert, with the real OpenCV detector</w:t>
            </w:r>
          </w:p>
        </w:tc>
        <w:tc>
          <w:tcPr>
            <w:tcW w:type="dxa" w:w="4176"/>
          </w:tcPr>
          <w:p>
            <w:r/>
            <w:r>
              <w:rPr>
                <w:b w:val="0"/>
                <w:sz w:val="18"/>
              </w:rPr>
              <w:t>6 / 12</w:t>
            </w:r>
          </w:p>
        </w:tc>
      </w:tr>
      <w:tr>
        <w:tc>
          <w:tcPr>
            <w:tcW w:type="dxa" w:w="5184"/>
          </w:tcPr>
          <w:p>
            <w:r/>
            <w:r>
              <w:rPr>
                <w:b w:val="0"/>
                <w:sz w:val="18"/>
              </w:rPr>
              <w:t>Memory policy n8_cont2 on the real Tello, bottom-right corner</w:t>
            </w:r>
          </w:p>
        </w:tc>
        <w:tc>
          <w:tcPr>
            <w:tcW w:type="dxa" w:w="4176"/>
          </w:tcPr>
          <w:p>
            <w:r/>
            <w:r>
              <w:rPr>
                <w:b w:val="0"/>
                <w:sz w:val="18"/>
              </w:rPr>
              <w:t>entered 2 of 3 attempts</w:t>
            </w:r>
          </w:p>
        </w:tc>
      </w:tr>
      <w:tr>
        <w:tc>
          <w:tcPr>
            <w:tcW w:type="dxa" w:w="5184"/>
          </w:tcPr>
          <w:p>
            <w:r/>
            <w:r>
              <w:rPr>
                <w:b w:val="0"/>
                <w:sz w:val="18"/>
              </w:rPr>
              <w:t>Same policy, other three corners</w:t>
            </w:r>
          </w:p>
        </w:tc>
        <w:tc>
          <w:tcPr>
            <w:tcW w:type="dxa" w:w="4176"/>
          </w:tcPr>
          <w:p>
            <w:r/>
            <w:r>
              <w:rPr>
                <w:b w:val="0"/>
                <w:sz w:val="18"/>
              </w:rPr>
              <w:t>found the ring but clipped its edge going in</w:t>
            </w:r>
          </w:p>
        </w:tc>
      </w:tr>
      <w:tr>
        <w:tc>
          <w:tcPr>
            <w:tcW w:type="dxa" w:w="5184"/>
          </w:tcPr>
          <w:p>
            <w:r/>
            <w:r>
              <w:rPr>
                <w:b w:val="0"/>
                <w:sz w:val="18"/>
              </w:rPr>
              <w:t>Lighting</w:t>
            </w:r>
          </w:p>
        </w:tc>
        <w:tc>
          <w:tcPr>
            <w:tcW w:type="dxa" w:w="4176"/>
          </w:tcPr>
          <w:p>
            <w:r/>
            <w:r>
              <w:rPr>
                <w:b w:val="0"/>
                <w:sz w:val="18"/>
              </w:rPr>
              <w:t>night flights worked; daytime flights locked onto the window → per-lighting camera presets</w:t>
            </w:r>
          </w:p>
        </w:tc>
      </w:tr>
    </w:tbl>
    <w:p>
      <w:pPr>
        <w:spacing w:after="40"/>
      </w:pPr>
    </w:p>
    <w:p>
      <w:pPr>
        <w:spacing w:after="80"/>
      </w:pPr>
      <w:r>
        <w:rPr>
          <w:b/>
        </w:rPr>
        <w:t>Next steps:</w:t>
      </w:r>
      <w:r>
        <w:rPr>
          <w:b w:val="0"/>
        </w:rPr>
        <w:t xml:space="preserve"> improve slanted (corner) entries, which are the main sim-to-real failure, with more delay/drift randomisation and a line-up reward, then fly the best policy (2.33 laps/ep) on the real drone.</w:t>
      </w:r>
    </w:p>
    <w:p w14:paraId="2A07AC74" w14:textId="77777777" w:rsidR="00F06E6E" w:rsidRPr="008B4FD4" w:rsidRDefault="00F06E6E" w:rsidP="008B4FD4">
      <w:pPr>
        <w:rPr>
          <w:rFonts w:ascii="Times New Roman" w:hAnsi="Times New Roman" w:cs="Times New Roman"/>
          <w:b/>
          <w:sz w:val="28"/>
        </w:rPr>
      </w:pPr>
    </w:p>
    <w:sectPr w:rsidR="00F06E6E" w:rsidRPr="008B4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1305CE"/>
    <w:rsid w:val="002B7C05"/>
    <w:rsid w:val="003A0F68"/>
    <w:rsid w:val="00474A84"/>
    <w:rsid w:val="004C03B2"/>
    <w:rsid w:val="005A4E50"/>
    <w:rsid w:val="005B4E7C"/>
    <w:rsid w:val="008B4FD4"/>
    <w:rsid w:val="0095267A"/>
    <w:rsid w:val="009A1D66"/>
    <w:rsid w:val="00C22896"/>
    <w:rsid w:val="00E02535"/>
    <w:rsid w:val="00E35E8A"/>
    <w:rsid w:val="00F06E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1A87E7A4-74DD-405D-862B-49F58B87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D03E3-2349-4198-BC20-5D1BED758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Sharma</dc:creator>
  <cp:keywords/>
  <dc:description/>
  <cp:lastModifiedBy>Nabin Sharma</cp:lastModifiedBy>
  <cp:revision>10</cp:revision>
  <dcterms:created xsi:type="dcterms:W3CDTF">2020-03-18T13:56:00Z</dcterms:created>
  <dcterms:modified xsi:type="dcterms:W3CDTF">2023-09-27T01:21:00Z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2022-07-21T06:45:01Z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3c003e4a-239b-45f8-b973-af6a2bcf7e3a</vt:lpwstr>
  </property>
  <property fmtid="{D5CDD505-2E9C-101B-9397-08002B2CF9AE}" pid="8" name="MSIP_Label_51a6c3db-1667-4f49-995a-8b9973972958_ContentBits">
    <vt:lpwstr>0</vt:lpwstr>
  </property>
</Properties>
</file>