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AF7" w:rsidRDefault="00A04AF7" w:rsidP="00E46B77">
      <w:pPr>
        <w:spacing w:after="0" w:line="240" w:lineRule="auto"/>
        <w:jc w:val="center"/>
        <w:rPr>
          <w:rFonts w:ascii="Century Gothic" w:eastAsia="Malgun Gothic" w:hAnsi="Century Gothic"/>
          <w:sz w:val="32"/>
          <w:szCs w:val="32"/>
        </w:rPr>
      </w:pPr>
      <w:bookmarkStart w:id="0" w:name="_GoBack"/>
      <w:bookmarkEnd w:id="0"/>
    </w:p>
    <w:p w:rsidR="005D04B0" w:rsidRDefault="005D04B0" w:rsidP="00E46B77">
      <w:pPr>
        <w:spacing w:after="0" w:line="240" w:lineRule="auto"/>
        <w:jc w:val="center"/>
        <w:rPr>
          <w:rFonts w:ascii="Century Gothic" w:eastAsia="Malgun Gothic" w:hAnsi="Century Gothic"/>
          <w:sz w:val="32"/>
          <w:szCs w:val="32"/>
        </w:rPr>
      </w:pPr>
    </w:p>
    <w:p w:rsidR="005D04B0" w:rsidRDefault="005D04B0" w:rsidP="00E46B77">
      <w:pPr>
        <w:spacing w:after="0" w:line="240" w:lineRule="auto"/>
        <w:jc w:val="center"/>
        <w:rPr>
          <w:rFonts w:ascii="Century Gothic" w:eastAsia="Malgun Gothic" w:hAnsi="Century Gothic"/>
          <w:sz w:val="32"/>
          <w:szCs w:val="32"/>
        </w:rPr>
      </w:pPr>
    </w:p>
    <w:p w:rsidR="005D04B0" w:rsidRDefault="005D04B0" w:rsidP="00E46B77">
      <w:pPr>
        <w:spacing w:after="0" w:line="240" w:lineRule="auto"/>
        <w:jc w:val="center"/>
        <w:rPr>
          <w:rFonts w:ascii="Century Gothic" w:eastAsia="Malgun Gothic" w:hAnsi="Century Gothic"/>
          <w:sz w:val="32"/>
          <w:szCs w:val="32"/>
        </w:rPr>
      </w:pPr>
    </w:p>
    <w:p w:rsidR="005D04B0" w:rsidRDefault="005D04B0" w:rsidP="00E46B77">
      <w:pPr>
        <w:spacing w:after="0" w:line="240" w:lineRule="auto"/>
        <w:jc w:val="center"/>
        <w:rPr>
          <w:rFonts w:ascii="Century Gothic" w:eastAsia="Malgun Gothic" w:hAnsi="Century Gothic"/>
          <w:sz w:val="32"/>
          <w:szCs w:val="32"/>
        </w:rPr>
      </w:pPr>
    </w:p>
    <w:p w:rsidR="005D04B0" w:rsidRDefault="005D04B0" w:rsidP="00E46B77">
      <w:pPr>
        <w:spacing w:after="0" w:line="240" w:lineRule="auto"/>
        <w:jc w:val="center"/>
        <w:rPr>
          <w:rFonts w:ascii="Century Gothic" w:eastAsia="Malgun Gothic" w:hAnsi="Century Gothic"/>
          <w:sz w:val="32"/>
          <w:szCs w:val="32"/>
        </w:rPr>
      </w:pPr>
    </w:p>
    <w:p w:rsidR="00A04AF7" w:rsidRDefault="00A04AF7" w:rsidP="00E46B77">
      <w:pPr>
        <w:spacing w:after="0" w:line="240" w:lineRule="auto"/>
        <w:jc w:val="center"/>
        <w:rPr>
          <w:rFonts w:ascii="Century Gothic" w:eastAsia="Malgun Gothic" w:hAnsi="Century Gothic"/>
          <w:sz w:val="32"/>
          <w:szCs w:val="32"/>
        </w:rPr>
      </w:pPr>
    </w:p>
    <w:p w:rsidR="00E46B77" w:rsidRPr="00600902" w:rsidRDefault="00E46B77" w:rsidP="00B17F7E">
      <w:pPr>
        <w:spacing w:after="0" w:line="240" w:lineRule="auto"/>
        <w:jc w:val="center"/>
        <w:rPr>
          <w:rFonts w:ascii="Century Gothic" w:eastAsia="Malgun Gothic" w:hAnsi="Century Gothic"/>
          <w:sz w:val="36"/>
          <w:szCs w:val="36"/>
          <w:u w:val="single"/>
        </w:rPr>
      </w:pPr>
      <w:r w:rsidRPr="00600902">
        <w:rPr>
          <w:rFonts w:ascii="Century Gothic" w:eastAsia="Malgun Gothic" w:hAnsi="Century Gothic"/>
          <w:sz w:val="36"/>
          <w:szCs w:val="36"/>
          <w:u w:val="single"/>
        </w:rPr>
        <w:t>Heuristic Evaluation</w:t>
      </w:r>
      <w:r w:rsidRPr="00600902">
        <w:rPr>
          <w:rFonts w:ascii="Century Gothic" w:eastAsia="Malgun Gothic" w:hAnsi="Century Gothic"/>
          <w:sz w:val="36"/>
          <w:szCs w:val="36"/>
          <w:u w:val="single"/>
        </w:rPr>
        <w:br/>
      </w:r>
      <w:r w:rsidR="00B17F7E" w:rsidRPr="00B17F7E">
        <w:rPr>
          <w:rFonts w:ascii="Century Gothic" w:eastAsia="Malgun Gothic" w:hAnsi="Century Gothic"/>
          <w:sz w:val="36"/>
          <w:szCs w:val="36"/>
        </w:rPr>
        <w:t>Interface Design</w:t>
      </w:r>
    </w:p>
    <w:p w:rsidR="00B669FD" w:rsidRDefault="00B669FD" w:rsidP="00E46B77">
      <w:pPr>
        <w:spacing w:after="0" w:line="240" w:lineRule="auto"/>
        <w:jc w:val="center"/>
        <w:rPr>
          <w:rFonts w:ascii="Century Gothic" w:eastAsia="Malgun Gothic" w:hAnsi="Century Gothic"/>
          <w:sz w:val="32"/>
          <w:szCs w:val="32"/>
          <w:u w:val="single"/>
        </w:rPr>
      </w:pPr>
    </w:p>
    <w:p w:rsidR="0041594D" w:rsidRPr="00B669FD" w:rsidRDefault="0041594D" w:rsidP="00E46B77">
      <w:pPr>
        <w:spacing w:after="0" w:line="240" w:lineRule="auto"/>
        <w:jc w:val="center"/>
        <w:rPr>
          <w:rFonts w:ascii="Century Gothic" w:eastAsia="Malgun Gothic" w:hAnsi="Century Gothic"/>
          <w:sz w:val="32"/>
          <w:szCs w:val="32"/>
          <w:u w:val="single"/>
        </w:rPr>
      </w:pPr>
    </w:p>
    <w:p w:rsidR="00E46B77" w:rsidRDefault="00E46B77" w:rsidP="00E46B77">
      <w:pPr>
        <w:spacing w:after="0" w:line="240" w:lineRule="auto"/>
        <w:jc w:val="center"/>
        <w:rPr>
          <w:rFonts w:ascii="Century Gothic" w:eastAsia="Malgun Gothic" w:hAnsi="Century Gothic"/>
          <w:sz w:val="32"/>
          <w:szCs w:val="32"/>
        </w:rPr>
      </w:pPr>
      <w:r w:rsidRPr="00D66641">
        <w:rPr>
          <w:rFonts w:ascii="Century Gothic" w:eastAsia="Malgun Gothic" w:hAnsi="Century Gothic"/>
          <w:sz w:val="32"/>
          <w:szCs w:val="32"/>
        </w:rPr>
        <w:t>By Michelle McGinty</w:t>
      </w:r>
    </w:p>
    <w:p w:rsidR="00B669FD" w:rsidRPr="00D66641" w:rsidRDefault="00B669FD" w:rsidP="00E46B77">
      <w:pPr>
        <w:spacing w:after="0" w:line="240" w:lineRule="auto"/>
        <w:jc w:val="center"/>
        <w:rPr>
          <w:rFonts w:ascii="Century Gothic" w:eastAsia="Malgun Gothic" w:hAnsi="Century Gothic"/>
          <w:sz w:val="32"/>
          <w:szCs w:val="32"/>
        </w:rPr>
      </w:pPr>
      <w:r>
        <w:rPr>
          <w:rFonts w:ascii="Century Gothic" w:eastAsia="Malgun Gothic" w:hAnsi="Century Gothic"/>
          <w:sz w:val="32"/>
          <w:szCs w:val="32"/>
        </w:rPr>
        <w:t>R00122053</w:t>
      </w:r>
    </w:p>
    <w:p w:rsidR="00E46B77" w:rsidRDefault="00B17F7E" w:rsidP="00E46B77">
      <w:pPr>
        <w:spacing w:after="0" w:line="240" w:lineRule="auto"/>
        <w:jc w:val="center"/>
        <w:rPr>
          <w:rFonts w:ascii="Century Gothic" w:eastAsia="Malgun Gothic" w:hAnsi="Century Gothic"/>
          <w:sz w:val="32"/>
          <w:szCs w:val="32"/>
        </w:rPr>
      </w:pPr>
      <w:r>
        <w:rPr>
          <w:rFonts w:ascii="Century Gothic" w:eastAsia="Malgun Gothic" w:hAnsi="Century Gothic"/>
          <w:sz w:val="32"/>
          <w:szCs w:val="32"/>
        </w:rPr>
        <w:t>DWEB2</w:t>
      </w:r>
    </w:p>
    <w:p w:rsidR="0041594D" w:rsidRDefault="0041594D" w:rsidP="00E46B77">
      <w:pPr>
        <w:spacing w:after="0" w:line="240" w:lineRule="auto"/>
        <w:jc w:val="center"/>
        <w:rPr>
          <w:rFonts w:ascii="Century Gothic" w:eastAsia="Malgun Gothic" w:hAnsi="Century Gothic"/>
          <w:sz w:val="32"/>
          <w:szCs w:val="32"/>
        </w:rPr>
      </w:pPr>
    </w:p>
    <w:p w:rsidR="00600902" w:rsidRDefault="00600902" w:rsidP="00600902">
      <w:pPr>
        <w:spacing w:after="0" w:line="240" w:lineRule="auto"/>
        <w:jc w:val="center"/>
        <w:rPr>
          <w:rFonts w:ascii="Century Gothic" w:eastAsia="Malgun Gothic" w:hAnsi="Century Gothic"/>
          <w:sz w:val="32"/>
          <w:szCs w:val="32"/>
        </w:rPr>
      </w:pPr>
    </w:p>
    <w:p w:rsidR="00B17F7E" w:rsidRDefault="00B17F7E" w:rsidP="00600902">
      <w:pPr>
        <w:spacing w:after="0" w:line="240" w:lineRule="auto"/>
        <w:jc w:val="center"/>
        <w:rPr>
          <w:rFonts w:ascii="Century Gothic" w:eastAsia="Malgun Gothic" w:hAnsi="Century Gothic"/>
          <w:sz w:val="32"/>
          <w:szCs w:val="32"/>
        </w:rPr>
      </w:pPr>
    </w:p>
    <w:p w:rsidR="00D66641" w:rsidRDefault="00600902" w:rsidP="00600902">
      <w:pPr>
        <w:spacing w:after="0" w:line="240" w:lineRule="auto"/>
        <w:jc w:val="center"/>
        <w:rPr>
          <w:rFonts w:ascii="Century Gothic" w:eastAsia="Malgun Gothic" w:hAnsi="Century Gothic"/>
          <w:i/>
          <w:sz w:val="32"/>
          <w:szCs w:val="32"/>
          <w:u w:val="single"/>
        </w:rPr>
      </w:pPr>
      <w:r>
        <w:rPr>
          <w:rFonts w:ascii="Century Gothic" w:eastAsia="Malgun Gothic" w:hAnsi="Century Gothic"/>
          <w:sz w:val="32"/>
          <w:szCs w:val="32"/>
        </w:rPr>
        <w:t xml:space="preserve">Chosen Website: </w:t>
      </w:r>
      <w:r w:rsidR="00D66641" w:rsidRPr="00600902">
        <w:rPr>
          <w:rFonts w:ascii="Century Gothic" w:eastAsia="Malgun Gothic" w:hAnsi="Century Gothic"/>
          <w:i/>
          <w:sz w:val="32"/>
          <w:szCs w:val="32"/>
          <w:u w:val="single"/>
        </w:rPr>
        <w:t>Blackboard</w:t>
      </w:r>
    </w:p>
    <w:p w:rsidR="00600902" w:rsidRDefault="00600902" w:rsidP="00600902">
      <w:pPr>
        <w:spacing w:after="0" w:line="240" w:lineRule="auto"/>
        <w:jc w:val="center"/>
        <w:rPr>
          <w:rFonts w:ascii="Century Gothic" w:eastAsia="Malgun Gothic" w:hAnsi="Century Gothic"/>
          <w:i/>
          <w:sz w:val="32"/>
          <w:szCs w:val="32"/>
          <w:u w:val="single"/>
        </w:rPr>
      </w:pPr>
    </w:p>
    <w:p w:rsidR="00600902" w:rsidRDefault="00600902" w:rsidP="00600902">
      <w:pPr>
        <w:spacing w:after="0" w:line="240" w:lineRule="auto"/>
        <w:jc w:val="center"/>
        <w:rPr>
          <w:rFonts w:ascii="Century Gothic" w:eastAsia="Malgun Gothic" w:hAnsi="Century Gothic"/>
          <w:i/>
          <w:sz w:val="32"/>
          <w:szCs w:val="32"/>
          <w:u w:val="single"/>
        </w:rPr>
      </w:pPr>
    </w:p>
    <w:p w:rsidR="00600902" w:rsidRPr="00600902" w:rsidRDefault="00600902" w:rsidP="00600902">
      <w:pPr>
        <w:spacing w:after="0" w:line="240" w:lineRule="auto"/>
        <w:jc w:val="center"/>
        <w:rPr>
          <w:rFonts w:ascii="Century Gothic" w:eastAsia="Malgun Gothic" w:hAnsi="Century Gothic"/>
          <w:sz w:val="32"/>
          <w:szCs w:val="32"/>
        </w:rPr>
      </w:pPr>
    </w:p>
    <w:p w:rsidR="00B17F7E" w:rsidRDefault="00600902" w:rsidP="00600902">
      <w:pPr>
        <w:spacing w:after="0" w:line="240" w:lineRule="auto"/>
        <w:jc w:val="center"/>
        <w:rPr>
          <w:rFonts w:ascii="Century Gothic" w:eastAsia="Malgun Gothic" w:hAnsi="Century Gothic"/>
          <w:sz w:val="32"/>
          <w:szCs w:val="32"/>
        </w:rPr>
      </w:pPr>
      <w:r>
        <w:rPr>
          <w:rFonts w:ascii="Century Gothic" w:eastAsia="Malgun Gothic" w:hAnsi="Century Gothic"/>
          <w:sz w:val="32"/>
          <w:szCs w:val="32"/>
        </w:rPr>
        <w:t>04/11/15</w:t>
      </w:r>
      <w:r>
        <w:rPr>
          <w:rFonts w:ascii="Century Gothic" w:eastAsia="Malgun Gothic" w:hAnsi="Century Gothic"/>
          <w:sz w:val="32"/>
          <w:szCs w:val="32"/>
        </w:rPr>
        <w:br/>
      </w:r>
    </w:p>
    <w:p w:rsidR="00B17F7E" w:rsidRDefault="00B17F7E" w:rsidP="00600902">
      <w:pPr>
        <w:spacing w:after="0" w:line="240" w:lineRule="auto"/>
        <w:jc w:val="center"/>
        <w:rPr>
          <w:rFonts w:ascii="Century Gothic" w:eastAsia="Malgun Gothic" w:hAnsi="Century Gothic"/>
          <w:sz w:val="32"/>
          <w:szCs w:val="32"/>
        </w:rPr>
      </w:pPr>
    </w:p>
    <w:p w:rsidR="00B17F7E" w:rsidRDefault="00B17F7E" w:rsidP="00600902">
      <w:pPr>
        <w:spacing w:after="0" w:line="240" w:lineRule="auto"/>
        <w:jc w:val="center"/>
        <w:rPr>
          <w:rFonts w:ascii="Century Gothic" w:eastAsia="Malgun Gothic" w:hAnsi="Century Gothic"/>
          <w:sz w:val="32"/>
          <w:szCs w:val="32"/>
        </w:rPr>
      </w:pPr>
    </w:p>
    <w:p w:rsidR="00600902" w:rsidRPr="00600902" w:rsidRDefault="00B17F7E" w:rsidP="00600902">
      <w:pPr>
        <w:spacing w:after="0" w:line="240" w:lineRule="auto"/>
        <w:jc w:val="center"/>
        <w:rPr>
          <w:rFonts w:ascii="Century Gothic" w:eastAsia="Malgun Gothic" w:hAnsi="Century Gothic"/>
          <w:sz w:val="32"/>
          <w:szCs w:val="32"/>
        </w:rPr>
      </w:pPr>
      <w:r>
        <w:rPr>
          <w:rFonts w:ascii="Century Gothic" w:eastAsia="Malgun Gothic" w:hAnsi="Century Gothic"/>
          <w:sz w:val="32"/>
          <w:szCs w:val="32"/>
        </w:rPr>
        <w:t>Word Count: 1,</w:t>
      </w:r>
      <w:r w:rsidR="005D04B0">
        <w:rPr>
          <w:rFonts w:ascii="Century Gothic" w:eastAsia="Malgun Gothic" w:hAnsi="Century Gothic"/>
          <w:sz w:val="32"/>
          <w:szCs w:val="32"/>
        </w:rPr>
        <w:t>205</w:t>
      </w:r>
      <w:r w:rsidR="00600902">
        <w:rPr>
          <w:rFonts w:ascii="Century Gothic" w:eastAsia="Malgun Gothic" w:hAnsi="Century Gothic"/>
          <w:sz w:val="32"/>
          <w:szCs w:val="32"/>
        </w:rPr>
        <w:br/>
      </w:r>
    </w:p>
    <w:p w:rsidR="00373BB4" w:rsidRPr="00287F9B" w:rsidRDefault="00D66641" w:rsidP="00287F9B">
      <w:pPr>
        <w:rPr>
          <w:rFonts w:ascii="Century Gothic" w:eastAsia="Malgun Gothic" w:hAnsi="Century Gothic"/>
        </w:rPr>
      </w:pPr>
      <w:r>
        <w:rPr>
          <w:rFonts w:ascii="Century Gothic" w:eastAsia="Malgun Gothic" w:hAnsi="Century Gothic"/>
        </w:rPr>
        <w:br w:type="page"/>
      </w:r>
    </w:p>
    <w:p w:rsidR="00D66641" w:rsidRPr="00B669FD" w:rsidRDefault="00D66641" w:rsidP="00D66641">
      <w:pPr>
        <w:spacing w:after="0" w:line="240" w:lineRule="auto"/>
        <w:rPr>
          <w:rFonts w:ascii="Century Gothic" w:eastAsia="Malgun Gothic" w:hAnsi="Century Gothic"/>
          <w:sz w:val="24"/>
          <w:szCs w:val="24"/>
        </w:rPr>
      </w:pPr>
      <w:r w:rsidRPr="00B669FD">
        <w:rPr>
          <w:rFonts w:ascii="Century Gothic" w:eastAsia="Malgun Gothic" w:hAnsi="Century Gothic"/>
          <w:sz w:val="24"/>
          <w:szCs w:val="24"/>
        </w:rPr>
        <w:lastRenderedPageBreak/>
        <w:t xml:space="preserve">Heuristic evaluation is done as a systematic inspection of a user interface design for usability. The goal of heuristic evaluation is to find the usability problems in the design so that they can be attended to as part of an iterative design process. </w:t>
      </w:r>
    </w:p>
    <w:p w:rsidR="00D66641" w:rsidRPr="00B669FD" w:rsidRDefault="00D66641" w:rsidP="00D66641">
      <w:pPr>
        <w:spacing w:after="0" w:line="240" w:lineRule="auto"/>
        <w:rPr>
          <w:rFonts w:ascii="Century Gothic" w:eastAsia="Malgun Gothic" w:hAnsi="Century Gothic"/>
          <w:sz w:val="24"/>
          <w:szCs w:val="24"/>
        </w:rPr>
      </w:pPr>
      <w:r w:rsidRPr="00B669FD">
        <w:rPr>
          <w:rFonts w:ascii="Century Gothic" w:eastAsia="Malgun Gothic" w:hAnsi="Century Gothic"/>
          <w:sz w:val="24"/>
          <w:szCs w:val="24"/>
        </w:rPr>
        <w:t>Heuristic evaluation involves having a small set of e</w:t>
      </w:r>
      <w:r w:rsidR="00B669FD">
        <w:rPr>
          <w:rFonts w:ascii="Century Gothic" w:eastAsia="Malgun Gothic" w:hAnsi="Century Gothic"/>
          <w:sz w:val="24"/>
          <w:szCs w:val="24"/>
        </w:rPr>
        <w:t xml:space="preserve">valuators examine the interface </w:t>
      </w:r>
      <w:r w:rsidRPr="00B669FD">
        <w:rPr>
          <w:rFonts w:ascii="Century Gothic" w:eastAsia="Malgun Gothic" w:hAnsi="Century Gothic"/>
          <w:sz w:val="24"/>
          <w:szCs w:val="24"/>
        </w:rPr>
        <w:t>and judge its compliance with recognized usability principles (the “heuristics”)</w:t>
      </w:r>
      <w:r w:rsidR="00B17F7E">
        <w:rPr>
          <w:rFonts w:ascii="Century Gothic" w:eastAsia="Malgun Gothic" w:hAnsi="Century Gothic"/>
          <w:sz w:val="24"/>
          <w:szCs w:val="24"/>
        </w:rPr>
        <w:t>.</w:t>
      </w:r>
      <w:r w:rsidRPr="00B669FD">
        <w:rPr>
          <w:rFonts w:ascii="Century Gothic" w:eastAsia="Malgun Gothic" w:hAnsi="Century Gothic"/>
          <w:sz w:val="24"/>
          <w:szCs w:val="24"/>
        </w:rPr>
        <w:br/>
      </w:r>
      <w:r w:rsidRPr="00B669FD">
        <w:rPr>
          <w:rFonts w:ascii="Century Gothic" w:eastAsia="Malgun Gothic" w:hAnsi="Century Gothic"/>
          <w:b/>
          <w:sz w:val="24"/>
          <w:szCs w:val="24"/>
        </w:rPr>
        <w:t>And I have chosen to do my project on blackboard.</w:t>
      </w:r>
    </w:p>
    <w:p w:rsidR="00A04AF7" w:rsidRDefault="00A04AF7" w:rsidP="00D66641">
      <w:pPr>
        <w:spacing w:after="0" w:line="240" w:lineRule="auto"/>
        <w:rPr>
          <w:rFonts w:ascii="Century Gothic" w:eastAsia="Malgun Gothic" w:hAnsi="Century Gothic"/>
          <w:sz w:val="24"/>
          <w:szCs w:val="24"/>
        </w:rPr>
      </w:pPr>
    </w:p>
    <w:p w:rsidR="00D66641" w:rsidRPr="00B669FD" w:rsidRDefault="00D66641" w:rsidP="00D66641">
      <w:pPr>
        <w:spacing w:after="0" w:line="240" w:lineRule="auto"/>
        <w:rPr>
          <w:rFonts w:ascii="Century Gothic" w:eastAsia="Malgun Gothic" w:hAnsi="Century Gothic"/>
          <w:sz w:val="24"/>
          <w:szCs w:val="24"/>
        </w:rPr>
      </w:pPr>
    </w:p>
    <w:p w:rsidR="00D66641" w:rsidRPr="00B669FD" w:rsidRDefault="00A04AF7" w:rsidP="00A04AF7">
      <w:pPr>
        <w:spacing w:after="0" w:line="240" w:lineRule="auto"/>
        <w:rPr>
          <w:rFonts w:ascii="Century Gothic" w:eastAsia="Malgun Gothic" w:hAnsi="Century Gothic"/>
          <w:sz w:val="24"/>
          <w:szCs w:val="24"/>
          <w:u w:val="single"/>
        </w:rPr>
      </w:pPr>
      <w:r w:rsidRPr="00B669FD">
        <w:rPr>
          <w:rFonts w:ascii="Century Gothic" w:eastAsia="Malgun Gothic" w:hAnsi="Century Gothic"/>
          <w:sz w:val="24"/>
          <w:szCs w:val="24"/>
        </w:rPr>
        <w:t xml:space="preserve">1. </w:t>
      </w:r>
      <w:r w:rsidRPr="00B669FD">
        <w:rPr>
          <w:rFonts w:ascii="Century Gothic" w:eastAsia="Malgun Gothic" w:hAnsi="Century Gothic"/>
          <w:sz w:val="24"/>
          <w:szCs w:val="24"/>
          <w:u w:val="single"/>
        </w:rPr>
        <w:t>Introduction</w:t>
      </w:r>
    </w:p>
    <w:p w:rsidR="00A04AF7" w:rsidRPr="00B669FD" w:rsidRDefault="00A04AF7" w:rsidP="00D66641">
      <w:pPr>
        <w:spacing w:after="0" w:line="240" w:lineRule="auto"/>
        <w:rPr>
          <w:rFonts w:ascii="Century Gothic" w:eastAsia="Malgun Gothic" w:hAnsi="Century Gothic"/>
          <w:sz w:val="24"/>
          <w:szCs w:val="24"/>
        </w:rPr>
      </w:pPr>
    </w:p>
    <w:p w:rsidR="00D66641" w:rsidRDefault="00D66641" w:rsidP="00D66641">
      <w:pPr>
        <w:spacing w:after="0" w:line="240" w:lineRule="auto"/>
        <w:rPr>
          <w:rFonts w:ascii="Century Gothic" w:eastAsia="Malgun Gothic" w:hAnsi="Century Gothic"/>
          <w:sz w:val="24"/>
          <w:szCs w:val="24"/>
        </w:rPr>
      </w:pPr>
      <w:r w:rsidRPr="00B669FD">
        <w:rPr>
          <w:rFonts w:ascii="Century Gothic" w:eastAsia="Malgun Gothic" w:hAnsi="Century Gothic"/>
          <w:sz w:val="24"/>
          <w:szCs w:val="24"/>
        </w:rPr>
        <w:t>Blackboard is a virtual learning environment and course management system developed by Blackboard Inc. It is Web-based server software which features course management, customizable open architecture, and scalable design that allows integration with student information systems and authentication protocols.</w:t>
      </w:r>
    </w:p>
    <w:p w:rsidR="008302C9" w:rsidRPr="00B669FD" w:rsidRDefault="008302C9" w:rsidP="00D66641">
      <w:pPr>
        <w:spacing w:after="0" w:line="240" w:lineRule="auto"/>
        <w:rPr>
          <w:rFonts w:ascii="Century Gothic" w:eastAsia="Malgun Gothic" w:hAnsi="Century Gothic"/>
          <w:sz w:val="24"/>
          <w:szCs w:val="24"/>
        </w:rPr>
      </w:pPr>
      <w:r>
        <w:rPr>
          <w:rFonts w:ascii="Century Gothic" w:eastAsia="Malgun Gothic" w:hAnsi="Century Gothic"/>
          <w:sz w:val="24"/>
          <w:szCs w:val="24"/>
        </w:rPr>
        <w:t>From using the website in the last year and a half I have encountered some usability problems.</w:t>
      </w:r>
    </w:p>
    <w:p w:rsidR="00373BB4" w:rsidRDefault="00373BB4" w:rsidP="00D66641">
      <w:pPr>
        <w:spacing w:after="0" w:line="240" w:lineRule="auto"/>
        <w:rPr>
          <w:rFonts w:ascii="Century Gothic" w:eastAsia="Malgun Gothic" w:hAnsi="Century Gothic"/>
          <w:sz w:val="24"/>
          <w:szCs w:val="24"/>
        </w:rPr>
      </w:pPr>
    </w:p>
    <w:p w:rsidR="00373BB4" w:rsidRPr="00B669FD" w:rsidRDefault="00373BB4" w:rsidP="00D66641">
      <w:pPr>
        <w:spacing w:after="0" w:line="240" w:lineRule="auto"/>
        <w:rPr>
          <w:rFonts w:ascii="Century Gothic" w:eastAsia="Malgun Gothic" w:hAnsi="Century Gothic"/>
          <w:sz w:val="24"/>
          <w:szCs w:val="24"/>
        </w:rPr>
      </w:pPr>
    </w:p>
    <w:p w:rsidR="00A04AF7" w:rsidRDefault="00A04AF7" w:rsidP="00D66641">
      <w:pPr>
        <w:spacing w:after="0" w:line="240" w:lineRule="auto"/>
        <w:rPr>
          <w:rFonts w:ascii="Century Gothic" w:eastAsia="Malgun Gothic" w:hAnsi="Century Gothic"/>
          <w:sz w:val="24"/>
          <w:szCs w:val="24"/>
          <w:u w:val="single"/>
        </w:rPr>
      </w:pPr>
      <w:r w:rsidRPr="00B669FD">
        <w:rPr>
          <w:rFonts w:ascii="Century Gothic" w:eastAsia="Malgun Gothic" w:hAnsi="Century Gothic"/>
          <w:sz w:val="24"/>
          <w:szCs w:val="24"/>
        </w:rPr>
        <w:t>2.</w:t>
      </w:r>
      <w:r w:rsidRPr="00B669FD">
        <w:rPr>
          <w:sz w:val="24"/>
          <w:szCs w:val="24"/>
        </w:rPr>
        <w:t xml:space="preserve"> </w:t>
      </w:r>
      <w:r w:rsidRPr="00B669FD">
        <w:rPr>
          <w:rFonts w:ascii="Century Gothic" w:eastAsia="Malgun Gothic" w:hAnsi="Century Gothic"/>
          <w:sz w:val="24"/>
          <w:szCs w:val="24"/>
          <w:u w:val="single"/>
        </w:rPr>
        <w:t>Visibility of system status</w:t>
      </w:r>
    </w:p>
    <w:p w:rsidR="00EA7449" w:rsidRPr="00B669FD" w:rsidRDefault="00EA7449" w:rsidP="00D66641">
      <w:pPr>
        <w:spacing w:after="0" w:line="240" w:lineRule="auto"/>
        <w:rPr>
          <w:rFonts w:ascii="Century Gothic" w:eastAsia="Malgun Gothic" w:hAnsi="Century Gothic"/>
          <w:sz w:val="24"/>
          <w:szCs w:val="24"/>
          <w:u w:val="single"/>
        </w:rPr>
      </w:pPr>
    </w:p>
    <w:p w:rsidR="00A04AF7" w:rsidRPr="00600902" w:rsidRDefault="00EA7449" w:rsidP="00D66641">
      <w:pPr>
        <w:spacing w:after="0" w:line="240" w:lineRule="auto"/>
        <w:rPr>
          <w:rFonts w:ascii="Century Gothic" w:eastAsia="Malgun Gothic" w:hAnsi="Century Gothic"/>
          <w:sz w:val="24"/>
          <w:szCs w:val="24"/>
        </w:rPr>
      </w:pPr>
      <w:r>
        <w:rPr>
          <w:rFonts w:ascii="Century Gothic" w:eastAsia="Malgun Gothic" w:hAnsi="Century Gothic"/>
          <w:sz w:val="24"/>
          <w:szCs w:val="24"/>
        </w:rPr>
        <w:t>The visibility and system status of blackboard is very much easily understood, the modules you are taking are easily seen and I had no problem navigating</w:t>
      </w:r>
      <w:r w:rsidR="00B17F7E">
        <w:rPr>
          <w:rFonts w:ascii="Century Gothic" w:eastAsia="Malgun Gothic" w:hAnsi="Century Gothic"/>
          <w:sz w:val="24"/>
          <w:szCs w:val="24"/>
        </w:rPr>
        <w:t xml:space="preserve"> through them and the rest of the website.</w:t>
      </w:r>
    </w:p>
    <w:p w:rsidR="00373BB4" w:rsidRDefault="00373BB4" w:rsidP="00D66641">
      <w:pPr>
        <w:spacing w:after="0" w:line="240" w:lineRule="auto"/>
        <w:rPr>
          <w:rFonts w:ascii="Century Gothic" w:eastAsia="Malgun Gothic" w:hAnsi="Century Gothic"/>
          <w:sz w:val="24"/>
          <w:szCs w:val="24"/>
          <w:u w:val="single"/>
        </w:rPr>
      </w:pPr>
    </w:p>
    <w:p w:rsidR="00287F9B" w:rsidRPr="00B669FD" w:rsidRDefault="00287F9B" w:rsidP="00D66641">
      <w:pPr>
        <w:spacing w:after="0" w:line="240" w:lineRule="auto"/>
        <w:rPr>
          <w:rFonts w:ascii="Century Gothic" w:eastAsia="Malgun Gothic" w:hAnsi="Century Gothic"/>
          <w:sz w:val="24"/>
          <w:szCs w:val="24"/>
          <w:u w:val="single"/>
        </w:rPr>
      </w:pPr>
    </w:p>
    <w:p w:rsidR="00A04AF7" w:rsidRPr="00B669FD" w:rsidRDefault="00A04AF7" w:rsidP="00D66641">
      <w:pPr>
        <w:spacing w:after="0" w:line="240" w:lineRule="auto"/>
        <w:rPr>
          <w:rFonts w:ascii="Century Gothic" w:eastAsia="Malgun Gothic" w:hAnsi="Century Gothic"/>
          <w:sz w:val="24"/>
          <w:szCs w:val="24"/>
          <w:u w:val="single"/>
        </w:rPr>
      </w:pPr>
      <w:r w:rsidRPr="00B669FD">
        <w:rPr>
          <w:rFonts w:ascii="Century Gothic" w:eastAsia="Malgun Gothic" w:hAnsi="Century Gothic"/>
          <w:sz w:val="24"/>
          <w:szCs w:val="24"/>
        </w:rPr>
        <w:t xml:space="preserve">3. </w:t>
      </w:r>
      <w:r w:rsidRPr="00B669FD">
        <w:rPr>
          <w:rFonts w:ascii="Century Gothic" w:eastAsia="Malgun Gothic" w:hAnsi="Century Gothic"/>
          <w:sz w:val="24"/>
          <w:szCs w:val="24"/>
          <w:u w:val="single"/>
        </w:rPr>
        <w:t>Match between system and real world</w:t>
      </w:r>
    </w:p>
    <w:p w:rsidR="00A04AF7" w:rsidRDefault="00A04AF7" w:rsidP="00D66641">
      <w:pPr>
        <w:spacing w:after="0" w:line="240" w:lineRule="auto"/>
        <w:rPr>
          <w:rFonts w:ascii="Century Gothic" w:eastAsia="Malgun Gothic" w:hAnsi="Century Gothic"/>
          <w:sz w:val="24"/>
          <w:szCs w:val="24"/>
          <w:u w:val="single"/>
        </w:rPr>
      </w:pPr>
    </w:p>
    <w:p w:rsidR="00A04AF7" w:rsidRPr="00600902" w:rsidRDefault="00600902" w:rsidP="00D66641">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Overall, the match between system and real world for blackboard was </w:t>
      </w:r>
      <w:proofErr w:type="gramStart"/>
      <w:r>
        <w:rPr>
          <w:rFonts w:ascii="Century Gothic" w:eastAsia="Malgun Gothic" w:hAnsi="Century Gothic"/>
          <w:sz w:val="24"/>
          <w:szCs w:val="24"/>
        </w:rPr>
        <w:t>good,</w:t>
      </w:r>
      <w:proofErr w:type="gramEnd"/>
      <w:r>
        <w:rPr>
          <w:rFonts w:ascii="Century Gothic" w:eastAsia="Malgun Gothic" w:hAnsi="Century Gothic"/>
          <w:sz w:val="24"/>
          <w:szCs w:val="24"/>
        </w:rPr>
        <w:t xml:space="preserve"> there was no words I didn’t understand, no jargon I had to learn. Overall it was a good experience.</w:t>
      </w:r>
    </w:p>
    <w:p w:rsidR="00373BB4" w:rsidRDefault="00373BB4" w:rsidP="00D66641">
      <w:pPr>
        <w:spacing w:after="0" w:line="240" w:lineRule="auto"/>
        <w:rPr>
          <w:rFonts w:ascii="Century Gothic" w:eastAsia="Malgun Gothic" w:hAnsi="Century Gothic"/>
          <w:sz w:val="24"/>
          <w:szCs w:val="24"/>
          <w:u w:val="single"/>
        </w:rPr>
      </w:pPr>
    </w:p>
    <w:p w:rsidR="00373BB4" w:rsidRPr="00B669FD" w:rsidRDefault="00373BB4" w:rsidP="00D66641">
      <w:pPr>
        <w:spacing w:after="0" w:line="240" w:lineRule="auto"/>
        <w:rPr>
          <w:rFonts w:ascii="Century Gothic" w:eastAsia="Malgun Gothic" w:hAnsi="Century Gothic"/>
          <w:sz w:val="24"/>
          <w:szCs w:val="24"/>
          <w:u w:val="single"/>
        </w:rPr>
      </w:pPr>
    </w:p>
    <w:p w:rsidR="00A04AF7" w:rsidRPr="00B669FD" w:rsidRDefault="00A04AF7" w:rsidP="00D66641">
      <w:pPr>
        <w:spacing w:after="0" w:line="240" w:lineRule="auto"/>
        <w:rPr>
          <w:rFonts w:ascii="Century Gothic" w:eastAsia="Malgun Gothic" w:hAnsi="Century Gothic"/>
          <w:sz w:val="24"/>
          <w:szCs w:val="24"/>
          <w:u w:val="single"/>
        </w:rPr>
      </w:pPr>
      <w:r w:rsidRPr="00B669FD">
        <w:rPr>
          <w:rFonts w:ascii="Century Gothic" w:eastAsia="Malgun Gothic" w:hAnsi="Century Gothic"/>
          <w:sz w:val="24"/>
          <w:szCs w:val="24"/>
        </w:rPr>
        <w:t xml:space="preserve">4. </w:t>
      </w:r>
      <w:r w:rsidRPr="00B669FD">
        <w:rPr>
          <w:rFonts w:ascii="Century Gothic" w:eastAsia="Malgun Gothic" w:hAnsi="Century Gothic"/>
          <w:sz w:val="24"/>
          <w:szCs w:val="24"/>
          <w:u w:val="single"/>
        </w:rPr>
        <w:t>User control and freedom</w:t>
      </w:r>
    </w:p>
    <w:p w:rsidR="00A04AF7" w:rsidRPr="00B669FD" w:rsidRDefault="00A04AF7" w:rsidP="00D66641">
      <w:pPr>
        <w:spacing w:after="0" w:line="240" w:lineRule="auto"/>
        <w:rPr>
          <w:rFonts w:ascii="Century Gothic" w:eastAsia="Malgun Gothic" w:hAnsi="Century Gothic"/>
          <w:sz w:val="24"/>
          <w:szCs w:val="24"/>
        </w:rPr>
      </w:pPr>
    </w:p>
    <w:p w:rsidR="00373BB4" w:rsidRDefault="004C565C" w:rsidP="00D66641">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From what I have seen from the last year and a half the user control and freedom is fair, </w:t>
      </w:r>
      <w:r w:rsidR="00287F9B">
        <w:rPr>
          <w:rFonts w:ascii="Century Gothic" w:eastAsia="Malgun Gothic" w:hAnsi="Century Gothic"/>
          <w:sz w:val="24"/>
          <w:szCs w:val="24"/>
        </w:rPr>
        <w:t>I often navigate with the back and forward buttons on the browser if I come into trouble as blackboard doesn’t support undo and redo.</w:t>
      </w:r>
    </w:p>
    <w:p w:rsidR="00287F9B" w:rsidRDefault="00287F9B" w:rsidP="00D66641">
      <w:pPr>
        <w:spacing w:after="0" w:line="240" w:lineRule="auto"/>
        <w:rPr>
          <w:rFonts w:ascii="Century Gothic" w:eastAsia="Malgun Gothic" w:hAnsi="Century Gothic"/>
          <w:sz w:val="24"/>
          <w:szCs w:val="24"/>
        </w:rPr>
      </w:pPr>
    </w:p>
    <w:p w:rsidR="00373BB4" w:rsidRPr="00B669FD" w:rsidRDefault="00373BB4" w:rsidP="00D66641">
      <w:pPr>
        <w:spacing w:after="0" w:line="240" w:lineRule="auto"/>
        <w:rPr>
          <w:rFonts w:ascii="Century Gothic" w:eastAsia="Malgun Gothic" w:hAnsi="Century Gothic"/>
          <w:sz w:val="24"/>
          <w:szCs w:val="24"/>
        </w:rPr>
      </w:pPr>
    </w:p>
    <w:p w:rsidR="00D66641" w:rsidRPr="00B669FD" w:rsidRDefault="00A04AF7" w:rsidP="00D66641">
      <w:pPr>
        <w:spacing w:after="0" w:line="240" w:lineRule="auto"/>
        <w:rPr>
          <w:rFonts w:ascii="Century Gothic" w:eastAsia="Malgun Gothic" w:hAnsi="Century Gothic"/>
          <w:sz w:val="24"/>
          <w:szCs w:val="24"/>
          <w:u w:val="single"/>
        </w:rPr>
      </w:pPr>
      <w:r w:rsidRPr="00B669FD">
        <w:rPr>
          <w:rFonts w:ascii="Century Gothic" w:eastAsia="Malgun Gothic" w:hAnsi="Century Gothic"/>
          <w:sz w:val="24"/>
          <w:szCs w:val="24"/>
        </w:rPr>
        <w:t xml:space="preserve">5. </w:t>
      </w:r>
      <w:r w:rsidR="00841E75" w:rsidRPr="00B669FD">
        <w:rPr>
          <w:rFonts w:ascii="Century Gothic" w:eastAsia="Malgun Gothic" w:hAnsi="Century Gothic"/>
          <w:sz w:val="24"/>
          <w:szCs w:val="24"/>
          <w:u w:val="single"/>
        </w:rPr>
        <w:t>Consistency and standards</w:t>
      </w:r>
    </w:p>
    <w:p w:rsidR="00841E75" w:rsidRPr="00B669FD" w:rsidRDefault="00841E75" w:rsidP="00D66641">
      <w:pPr>
        <w:spacing w:after="0" w:line="240" w:lineRule="auto"/>
        <w:rPr>
          <w:rFonts w:ascii="Century Gothic" w:eastAsia="Malgun Gothic" w:hAnsi="Century Gothic"/>
          <w:sz w:val="24"/>
          <w:szCs w:val="24"/>
        </w:rPr>
      </w:pPr>
    </w:p>
    <w:p w:rsidR="00C15C68" w:rsidRDefault="00287F9B"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I have come across the d</w:t>
      </w:r>
      <w:r w:rsidR="00841E75" w:rsidRPr="00B669FD">
        <w:rPr>
          <w:rFonts w:ascii="Century Gothic" w:eastAsia="Malgun Gothic" w:hAnsi="Century Gothic"/>
          <w:sz w:val="24"/>
          <w:szCs w:val="24"/>
        </w:rPr>
        <w:t>oubl</w:t>
      </w:r>
      <w:r w:rsidR="00C15C68">
        <w:rPr>
          <w:rFonts w:ascii="Century Gothic" w:eastAsia="Malgun Gothic" w:hAnsi="Century Gothic"/>
          <w:sz w:val="24"/>
          <w:szCs w:val="24"/>
        </w:rPr>
        <w:t>e use of t</w:t>
      </w:r>
      <w:r w:rsidR="00B17F7E">
        <w:rPr>
          <w:rFonts w:ascii="Century Gothic" w:eastAsia="Malgun Gothic" w:hAnsi="Century Gothic"/>
          <w:sz w:val="24"/>
          <w:szCs w:val="24"/>
        </w:rPr>
        <w:t>he same icon for the home page and module page.</w:t>
      </w:r>
    </w:p>
    <w:p w:rsidR="00841E75" w:rsidRDefault="00C15C68"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I’ve explained it in more detail below in Aesthetic </w:t>
      </w:r>
      <w:r w:rsidRPr="00C15C68">
        <w:rPr>
          <w:rFonts w:ascii="Century Gothic" w:eastAsia="Malgun Gothic" w:hAnsi="Century Gothic"/>
          <w:sz w:val="24"/>
          <w:szCs w:val="24"/>
        </w:rPr>
        <w:t xml:space="preserve">and </w:t>
      </w:r>
      <w:r w:rsidR="00B17F7E">
        <w:rPr>
          <w:rFonts w:ascii="Century Gothic" w:eastAsia="Malgun Gothic" w:hAnsi="Century Gothic"/>
          <w:sz w:val="24"/>
          <w:szCs w:val="24"/>
        </w:rPr>
        <w:t>M</w:t>
      </w:r>
      <w:r w:rsidRPr="00C15C68">
        <w:rPr>
          <w:rFonts w:ascii="Century Gothic" w:eastAsia="Malgun Gothic" w:hAnsi="Century Gothic"/>
          <w:sz w:val="24"/>
          <w:szCs w:val="24"/>
        </w:rPr>
        <w:t>inimalist design</w:t>
      </w:r>
      <w:r>
        <w:rPr>
          <w:rFonts w:ascii="Century Gothic" w:eastAsia="Malgun Gothic" w:hAnsi="Century Gothic"/>
          <w:sz w:val="24"/>
          <w:szCs w:val="24"/>
        </w:rPr>
        <w:t>.</w:t>
      </w:r>
    </w:p>
    <w:p w:rsidR="00373BB4" w:rsidRDefault="00C15C68"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The main home page and the module home page have the same icon.</w:t>
      </w:r>
    </w:p>
    <w:p w:rsidR="00C15C68" w:rsidRDefault="00C15C68" w:rsidP="00841E75">
      <w:pPr>
        <w:spacing w:after="0" w:line="240" w:lineRule="auto"/>
        <w:rPr>
          <w:rFonts w:ascii="Century Gothic" w:eastAsia="Malgun Gothic" w:hAnsi="Century Gothic"/>
          <w:sz w:val="24"/>
          <w:szCs w:val="24"/>
        </w:rPr>
      </w:pPr>
      <w:r>
        <w:rPr>
          <w:rFonts w:ascii="Century Gothic" w:eastAsia="Malgun Gothic" w:hAnsi="Century Gothic"/>
          <w:noProof/>
          <w:sz w:val="24"/>
          <w:szCs w:val="24"/>
          <w:lang w:eastAsia="en-IE"/>
        </w:rPr>
        <w:lastRenderedPageBreak/>
        <w:drawing>
          <wp:inline distT="0" distB="0" distL="0" distR="0" wp14:anchorId="7CDBAB50">
            <wp:extent cx="5736590" cy="4151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6590" cy="4151630"/>
                    </a:xfrm>
                    <a:prstGeom prst="rect">
                      <a:avLst/>
                    </a:prstGeom>
                    <a:noFill/>
                  </pic:spPr>
                </pic:pic>
              </a:graphicData>
            </a:graphic>
          </wp:inline>
        </w:drawing>
      </w:r>
    </w:p>
    <w:p w:rsidR="00373BB4" w:rsidRDefault="00373BB4" w:rsidP="00841E75">
      <w:pPr>
        <w:spacing w:after="0" w:line="240" w:lineRule="auto"/>
        <w:rPr>
          <w:rFonts w:ascii="Century Gothic" w:eastAsia="Malgun Gothic" w:hAnsi="Century Gothic"/>
          <w:sz w:val="24"/>
          <w:szCs w:val="24"/>
        </w:rPr>
      </w:pPr>
    </w:p>
    <w:p w:rsidR="00373BB4" w:rsidRDefault="00373BB4"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You can see the main home button in the top left corner and the module home button underneath</w:t>
      </w:r>
      <w:r w:rsidR="00B17F7E">
        <w:rPr>
          <w:rFonts w:ascii="Century Gothic" w:eastAsia="Malgun Gothic" w:hAnsi="Century Gothic"/>
          <w:sz w:val="24"/>
          <w:szCs w:val="24"/>
        </w:rPr>
        <w:t>,</w:t>
      </w:r>
      <w:r>
        <w:rPr>
          <w:rFonts w:ascii="Century Gothic" w:eastAsia="Malgun Gothic" w:hAnsi="Century Gothic"/>
          <w:sz w:val="24"/>
          <w:szCs w:val="24"/>
        </w:rPr>
        <w:t xml:space="preserve"> where the arrow is pointing to.</w:t>
      </w:r>
    </w:p>
    <w:p w:rsidR="00373BB4" w:rsidRPr="00B669FD" w:rsidRDefault="00373BB4" w:rsidP="00841E75">
      <w:pPr>
        <w:spacing w:after="0" w:line="240" w:lineRule="auto"/>
        <w:rPr>
          <w:rFonts w:ascii="Century Gothic" w:eastAsia="Malgun Gothic" w:hAnsi="Century Gothic"/>
          <w:sz w:val="24"/>
          <w:szCs w:val="24"/>
        </w:rPr>
      </w:pPr>
      <w:r w:rsidRPr="00373BB4">
        <w:rPr>
          <w:rFonts w:ascii="Century Gothic" w:eastAsia="Malgun Gothic" w:hAnsi="Century Gothic"/>
          <w:sz w:val="24"/>
          <w:szCs w:val="24"/>
        </w:rPr>
        <w:t>Many times when I go to click the module home button I click the main home button by mistake or vice versa. They are situated to close to each other and look too alike.</w:t>
      </w:r>
    </w:p>
    <w:p w:rsidR="00AB49E1" w:rsidRDefault="00AB49E1" w:rsidP="00A04AF7">
      <w:pPr>
        <w:spacing w:after="0" w:line="240" w:lineRule="auto"/>
        <w:rPr>
          <w:rFonts w:ascii="Century Gothic" w:eastAsia="Malgun Gothic" w:hAnsi="Century Gothic"/>
          <w:sz w:val="24"/>
          <w:szCs w:val="24"/>
        </w:rPr>
      </w:pPr>
    </w:p>
    <w:p w:rsidR="00B17F7E" w:rsidRDefault="00B17F7E" w:rsidP="00A04AF7">
      <w:pPr>
        <w:spacing w:after="0" w:line="240" w:lineRule="auto"/>
        <w:rPr>
          <w:rFonts w:ascii="Century Gothic" w:eastAsia="Malgun Gothic" w:hAnsi="Century Gothic"/>
          <w:sz w:val="24"/>
          <w:szCs w:val="24"/>
        </w:rPr>
      </w:pPr>
    </w:p>
    <w:p w:rsidR="00A04AF7" w:rsidRPr="00B669FD" w:rsidRDefault="00A04AF7" w:rsidP="00A04AF7">
      <w:pPr>
        <w:spacing w:after="0" w:line="240" w:lineRule="auto"/>
        <w:rPr>
          <w:rFonts w:ascii="Century Gothic" w:eastAsia="Malgun Gothic" w:hAnsi="Century Gothic"/>
          <w:sz w:val="24"/>
          <w:szCs w:val="24"/>
          <w:u w:val="single"/>
        </w:rPr>
      </w:pPr>
      <w:r w:rsidRPr="00B669FD">
        <w:rPr>
          <w:rFonts w:ascii="Century Gothic" w:eastAsia="Malgun Gothic" w:hAnsi="Century Gothic"/>
          <w:sz w:val="24"/>
          <w:szCs w:val="24"/>
        </w:rPr>
        <w:t xml:space="preserve">6. </w:t>
      </w:r>
      <w:r w:rsidRPr="00B669FD">
        <w:rPr>
          <w:rFonts w:ascii="Century Gothic" w:eastAsia="Malgun Gothic" w:hAnsi="Century Gothic"/>
          <w:sz w:val="24"/>
          <w:szCs w:val="24"/>
          <w:u w:val="single"/>
        </w:rPr>
        <w:t>Error prevention</w:t>
      </w:r>
    </w:p>
    <w:p w:rsidR="00373BB4" w:rsidRDefault="00373BB4" w:rsidP="00A04AF7">
      <w:pPr>
        <w:spacing w:after="0" w:line="240" w:lineRule="auto"/>
        <w:rPr>
          <w:rFonts w:ascii="Century Gothic" w:eastAsia="Malgun Gothic" w:hAnsi="Century Gothic"/>
          <w:sz w:val="24"/>
          <w:szCs w:val="24"/>
          <w:u w:val="single"/>
        </w:rPr>
      </w:pPr>
      <w:r>
        <w:rPr>
          <w:rFonts w:ascii="Century Gothic" w:eastAsia="Malgun Gothic" w:hAnsi="Century Gothic"/>
          <w:sz w:val="24"/>
          <w:szCs w:val="24"/>
          <w:u w:val="single"/>
        </w:rPr>
        <w:t xml:space="preserve"> </w:t>
      </w:r>
    </w:p>
    <w:p w:rsidR="00373BB4" w:rsidRDefault="00373BB4" w:rsidP="00A04AF7">
      <w:pPr>
        <w:spacing w:after="0" w:line="240" w:lineRule="auto"/>
        <w:rPr>
          <w:rFonts w:ascii="Century Gothic" w:eastAsia="Malgun Gothic" w:hAnsi="Century Gothic"/>
          <w:sz w:val="24"/>
          <w:szCs w:val="24"/>
        </w:rPr>
      </w:pPr>
      <w:r>
        <w:rPr>
          <w:rFonts w:ascii="Century Gothic" w:eastAsia="Malgun Gothic" w:hAnsi="Century Gothic"/>
          <w:sz w:val="24"/>
          <w:szCs w:val="24"/>
        </w:rPr>
        <w:t>When uploading my files to the assignments page I saw</w:t>
      </w:r>
      <w:r w:rsidR="00F25A19">
        <w:rPr>
          <w:rFonts w:ascii="Century Gothic" w:eastAsia="Malgun Gothic" w:hAnsi="Century Gothic"/>
          <w:sz w:val="24"/>
          <w:szCs w:val="24"/>
        </w:rPr>
        <w:t xml:space="preserve"> a problem, </w:t>
      </w:r>
      <w:r w:rsidRPr="00373BB4">
        <w:rPr>
          <w:rFonts w:ascii="Century Gothic" w:eastAsia="Malgun Gothic" w:hAnsi="Century Gothic"/>
          <w:sz w:val="24"/>
          <w:szCs w:val="24"/>
        </w:rPr>
        <w:t>you can only upload one file a</w:t>
      </w:r>
      <w:r w:rsidR="00287F9B">
        <w:rPr>
          <w:rFonts w:ascii="Century Gothic" w:eastAsia="Malgun Gothic" w:hAnsi="Century Gothic"/>
          <w:sz w:val="24"/>
          <w:szCs w:val="24"/>
        </w:rPr>
        <w:t>t a time.</w:t>
      </w:r>
    </w:p>
    <w:p w:rsidR="00287F9B" w:rsidRDefault="00287F9B" w:rsidP="00A04AF7">
      <w:pPr>
        <w:spacing w:after="0" w:line="240" w:lineRule="auto"/>
        <w:rPr>
          <w:rFonts w:ascii="Century Gothic" w:eastAsia="Malgun Gothic" w:hAnsi="Century Gothic"/>
          <w:sz w:val="24"/>
          <w:szCs w:val="24"/>
        </w:rPr>
      </w:pPr>
    </w:p>
    <w:p w:rsidR="00F25A19" w:rsidRDefault="00F25A19" w:rsidP="00A04AF7">
      <w:pPr>
        <w:spacing w:after="0" w:line="240" w:lineRule="auto"/>
        <w:rPr>
          <w:rFonts w:ascii="Century Gothic" w:eastAsia="Malgun Gothic" w:hAnsi="Century Gothic"/>
          <w:sz w:val="24"/>
          <w:szCs w:val="24"/>
        </w:rPr>
      </w:pPr>
      <w:r w:rsidRPr="00F25A19">
        <w:rPr>
          <w:rFonts w:ascii="Century Gothic" w:eastAsia="Malgun Gothic" w:hAnsi="Century Gothic"/>
          <w:sz w:val="24"/>
          <w:szCs w:val="24"/>
        </w:rPr>
        <w:t>When browsing and selecting the files I wanted, many times I clicked the wrong file to upload which meant I had to delete it from the submission list and browse again for the file.</w:t>
      </w:r>
    </w:p>
    <w:p w:rsidR="00373BB4" w:rsidRDefault="00F25A19" w:rsidP="00A04AF7">
      <w:pPr>
        <w:spacing w:after="0" w:line="240" w:lineRule="auto"/>
        <w:rPr>
          <w:rFonts w:ascii="Century Gothic" w:eastAsia="Malgun Gothic" w:hAnsi="Century Gothic"/>
          <w:sz w:val="24"/>
          <w:szCs w:val="24"/>
        </w:rPr>
      </w:pPr>
      <w:r>
        <w:rPr>
          <w:rFonts w:ascii="Century Gothic" w:eastAsia="Malgun Gothic" w:hAnsi="Century Gothic"/>
          <w:noProof/>
          <w:sz w:val="24"/>
          <w:szCs w:val="24"/>
          <w:lang w:eastAsia="en-IE"/>
        </w:rPr>
        <w:lastRenderedPageBreak/>
        <w:drawing>
          <wp:inline distT="0" distB="0" distL="0" distR="0" wp14:anchorId="55EE0EA1">
            <wp:extent cx="5724525" cy="42189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218940"/>
                    </a:xfrm>
                    <a:prstGeom prst="rect">
                      <a:avLst/>
                    </a:prstGeom>
                    <a:noFill/>
                  </pic:spPr>
                </pic:pic>
              </a:graphicData>
            </a:graphic>
          </wp:inline>
        </w:drawing>
      </w:r>
    </w:p>
    <w:p w:rsidR="00373BB4" w:rsidRDefault="00373BB4" w:rsidP="00A04AF7">
      <w:pPr>
        <w:spacing w:after="0" w:line="240" w:lineRule="auto"/>
        <w:rPr>
          <w:rFonts w:ascii="Century Gothic" w:eastAsia="Malgun Gothic" w:hAnsi="Century Gothic"/>
          <w:sz w:val="24"/>
          <w:szCs w:val="24"/>
        </w:rPr>
      </w:pPr>
    </w:p>
    <w:p w:rsidR="00F25A19" w:rsidRPr="00287F9B" w:rsidRDefault="00F25A19" w:rsidP="00A04AF7">
      <w:pPr>
        <w:spacing w:after="0" w:line="240" w:lineRule="auto"/>
        <w:rPr>
          <w:rFonts w:ascii="Century Gothic" w:eastAsia="Malgun Gothic" w:hAnsi="Century Gothic"/>
          <w:i/>
          <w:sz w:val="24"/>
          <w:szCs w:val="24"/>
        </w:rPr>
      </w:pPr>
      <w:r w:rsidRPr="00287F9B">
        <w:rPr>
          <w:rFonts w:ascii="Century Gothic" w:eastAsia="Malgun Gothic" w:hAnsi="Century Gothic"/>
          <w:i/>
          <w:sz w:val="24"/>
          <w:szCs w:val="24"/>
        </w:rPr>
        <w:t>Use Case Scenario:</w:t>
      </w:r>
    </w:p>
    <w:p w:rsidR="00373BB4" w:rsidRDefault="00373BB4" w:rsidP="00A04AF7">
      <w:pPr>
        <w:spacing w:after="0" w:line="240" w:lineRule="auto"/>
        <w:rPr>
          <w:rFonts w:ascii="Century Gothic" w:eastAsia="Malgun Gothic" w:hAnsi="Century Gothic"/>
          <w:sz w:val="24"/>
          <w:szCs w:val="24"/>
        </w:rPr>
      </w:pPr>
    </w:p>
    <w:p w:rsidR="00F25A19" w:rsidRPr="00F25A19" w:rsidRDefault="00F25A19" w:rsidP="00F25A19">
      <w:pPr>
        <w:spacing w:after="0" w:line="240" w:lineRule="auto"/>
        <w:rPr>
          <w:rFonts w:ascii="Century Gothic" w:eastAsia="Malgun Gothic" w:hAnsi="Century Gothic"/>
          <w:sz w:val="24"/>
          <w:szCs w:val="24"/>
        </w:rPr>
      </w:pPr>
      <w:r>
        <w:rPr>
          <w:rFonts w:ascii="Century Gothic" w:eastAsia="Malgun Gothic" w:hAnsi="Century Gothic"/>
          <w:sz w:val="24"/>
          <w:szCs w:val="24"/>
        </w:rPr>
        <w:t>1. I clicked which module I</w:t>
      </w:r>
      <w:r w:rsidRPr="00F25A19">
        <w:rPr>
          <w:rFonts w:ascii="Century Gothic" w:eastAsia="Malgun Gothic" w:hAnsi="Century Gothic"/>
          <w:sz w:val="24"/>
          <w:szCs w:val="24"/>
        </w:rPr>
        <w:t xml:space="preserve"> want</w:t>
      </w:r>
      <w:r>
        <w:rPr>
          <w:rFonts w:ascii="Century Gothic" w:eastAsia="Malgun Gothic" w:hAnsi="Century Gothic"/>
          <w:sz w:val="24"/>
          <w:szCs w:val="24"/>
        </w:rPr>
        <w:t>ed</w:t>
      </w:r>
      <w:r w:rsidRPr="00F25A19">
        <w:rPr>
          <w:rFonts w:ascii="Century Gothic" w:eastAsia="Malgun Gothic" w:hAnsi="Century Gothic"/>
          <w:sz w:val="24"/>
          <w:szCs w:val="24"/>
        </w:rPr>
        <w:t xml:space="preserve"> from the main menu.</w:t>
      </w:r>
    </w:p>
    <w:p w:rsidR="00F25A19" w:rsidRPr="00F25A19" w:rsidRDefault="00F25A19" w:rsidP="00F25A19">
      <w:pPr>
        <w:spacing w:after="0" w:line="240" w:lineRule="auto"/>
        <w:rPr>
          <w:rFonts w:ascii="Century Gothic" w:eastAsia="Malgun Gothic" w:hAnsi="Century Gothic"/>
          <w:sz w:val="24"/>
          <w:szCs w:val="24"/>
        </w:rPr>
      </w:pPr>
      <w:r>
        <w:rPr>
          <w:rFonts w:ascii="Century Gothic" w:eastAsia="Malgun Gothic" w:hAnsi="Century Gothic"/>
          <w:sz w:val="24"/>
          <w:szCs w:val="24"/>
        </w:rPr>
        <w:t>2. I was brought to the</w:t>
      </w:r>
      <w:r w:rsidRPr="00F25A19">
        <w:rPr>
          <w:rFonts w:ascii="Century Gothic" w:eastAsia="Malgun Gothic" w:hAnsi="Century Gothic"/>
          <w:sz w:val="24"/>
          <w:szCs w:val="24"/>
        </w:rPr>
        <w:t xml:space="preserve"> module page, </w:t>
      </w:r>
      <w:r>
        <w:rPr>
          <w:rFonts w:ascii="Century Gothic" w:eastAsia="Malgun Gothic" w:hAnsi="Century Gothic"/>
          <w:sz w:val="24"/>
          <w:szCs w:val="24"/>
        </w:rPr>
        <w:t xml:space="preserve">I </w:t>
      </w:r>
      <w:r w:rsidRPr="00F25A19">
        <w:rPr>
          <w:rFonts w:ascii="Century Gothic" w:eastAsia="Malgun Gothic" w:hAnsi="Century Gothic"/>
          <w:sz w:val="24"/>
          <w:szCs w:val="24"/>
        </w:rPr>
        <w:t>click</w:t>
      </w:r>
      <w:r>
        <w:rPr>
          <w:rFonts w:ascii="Century Gothic" w:eastAsia="Malgun Gothic" w:hAnsi="Century Gothic"/>
          <w:sz w:val="24"/>
          <w:szCs w:val="24"/>
        </w:rPr>
        <w:t>ed</w:t>
      </w:r>
      <w:r w:rsidRPr="00F25A19">
        <w:rPr>
          <w:rFonts w:ascii="Century Gothic" w:eastAsia="Malgun Gothic" w:hAnsi="Century Gothic"/>
          <w:sz w:val="24"/>
          <w:szCs w:val="24"/>
        </w:rPr>
        <w:t xml:space="preserve"> content, it is found on the left </w:t>
      </w:r>
      <w:r>
        <w:rPr>
          <w:rFonts w:ascii="Century Gothic" w:eastAsia="Malgun Gothic" w:hAnsi="Century Gothic"/>
          <w:sz w:val="24"/>
          <w:szCs w:val="24"/>
        </w:rPr>
        <w:t xml:space="preserve">  </w:t>
      </w:r>
      <w:r w:rsidRPr="00F25A19">
        <w:rPr>
          <w:rFonts w:ascii="Century Gothic" w:eastAsia="Malgun Gothic" w:hAnsi="Century Gothic"/>
          <w:sz w:val="24"/>
          <w:szCs w:val="24"/>
        </w:rPr>
        <w:t>hand side of the page.</w:t>
      </w:r>
    </w:p>
    <w:p w:rsidR="00F25A19" w:rsidRPr="00F25A19" w:rsidRDefault="00F25A19" w:rsidP="00F25A19">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3. I was brought to the </w:t>
      </w:r>
      <w:r w:rsidRPr="00F25A19">
        <w:rPr>
          <w:rFonts w:ascii="Century Gothic" w:eastAsia="Malgun Gothic" w:hAnsi="Century Gothic"/>
          <w:sz w:val="24"/>
          <w:szCs w:val="24"/>
        </w:rPr>
        <w:t xml:space="preserve">content </w:t>
      </w:r>
      <w:proofErr w:type="gramStart"/>
      <w:r w:rsidRPr="00F25A19">
        <w:rPr>
          <w:rFonts w:ascii="Century Gothic" w:eastAsia="Malgun Gothic" w:hAnsi="Century Gothic"/>
          <w:sz w:val="24"/>
          <w:szCs w:val="24"/>
        </w:rPr>
        <w:t>page,</w:t>
      </w:r>
      <w:proofErr w:type="gramEnd"/>
      <w:r w:rsidRPr="00F25A19">
        <w:rPr>
          <w:rFonts w:ascii="Century Gothic" w:eastAsia="Malgun Gothic" w:hAnsi="Century Gothic"/>
          <w:sz w:val="24"/>
          <w:szCs w:val="24"/>
        </w:rPr>
        <w:t xml:space="preserve"> </w:t>
      </w:r>
      <w:r>
        <w:rPr>
          <w:rFonts w:ascii="Century Gothic" w:eastAsia="Malgun Gothic" w:hAnsi="Century Gothic"/>
          <w:sz w:val="24"/>
          <w:szCs w:val="24"/>
        </w:rPr>
        <w:t xml:space="preserve">I </w:t>
      </w:r>
      <w:r w:rsidRPr="00F25A19">
        <w:rPr>
          <w:rFonts w:ascii="Century Gothic" w:eastAsia="Malgun Gothic" w:hAnsi="Century Gothic"/>
          <w:sz w:val="24"/>
          <w:szCs w:val="24"/>
        </w:rPr>
        <w:t>click</w:t>
      </w:r>
      <w:r>
        <w:rPr>
          <w:rFonts w:ascii="Century Gothic" w:eastAsia="Malgun Gothic" w:hAnsi="Century Gothic"/>
          <w:sz w:val="24"/>
          <w:szCs w:val="24"/>
        </w:rPr>
        <w:t xml:space="preserve">ed which assignment I </w:t>
      </w:r>
      <w:r w:rsidRPr="00F25A19">
        <w:rPr>
          <w:rFonts w:ascii="Century Gothic" w:eastAsia="Malgun Gothic" w:hAnsi="Century Gothic"/>
          <w:sz w:val="24"/>
          <w:szCs w:val="24"/>
        </w:rPr>
        <w:t>want</w:t>
      </w:r>
      <w:r>
        <w:rPr>
          <w:rFonts w:ascii="Century Gothic" w:eastAsia="Malgun Gothic" w:hAnsi="Century Gothic"/>
          <w:sz w:val="24"/>
          <w:szCs w:val="24"/>
        </w:rPr>
        <w:t>ed</w:t>
      </w:r>
      <w:r w:rsidRPr="00F25A19">
        <w:rPr>
          <w:rFonts w:ascii="Century Gothic" w:eastAsia="Malgun Gothic" w:hAnsi="Century Gothic"/>
          <w:sz w:val="24"/>
          <w:szCs w:val="24"/>
        </w:rPr>
        <w:t xml:space="preserve"> to submit.</w:t>
      </w:r>
    </w:p>
    <w:p w:rsidR="00373BB4" w:rsidRDefault="00F25A19" w:rsidP="00F25A19">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4. </w:t>
      </w:r>
      <w:r w:rsidRPr="00F25A19">
        <w:rPr>
          <w:rFonts w:ascii="Century Gothic" w:eastAsia="Malgun Gothic" w:hAnsi="Century Gothic"/>
          <w:sz w:val="24"/>
          <w:szCs w:val="24"/>
        </w:rPr>
        <w:t xml:space="preserve">In the </w:t>
      </w:r>
      <w:r>
        <w:rPr>
          <w:rFonts w:ascii="Century Gothic" w:eastAsia="Malgun Gothic" w:hAnsi="Century Gothic"/>
          <w:sz w:val="24"/>
          <w:szCs w:val="24"/>
        </w:rPr>
        <w:t xml:space="preserve">Upload Assignment page I had </w:t>
      </w:r>
      <w:r w:rsidRPr="00F25A19">
        <w:rPr>
          <w:rFonts w:ascii="Century Gothic" w:eastAsia="Malgun Gothic" w:hAnsi="Century Gothic"/>
          <w:sz w:val="24"/>
          <w:szCs w:val="24"/>
        </w:rPr>
        <w:t>to browse the computer for the files, and you have to do that every time you want to upload a file.</w:t>
      </w:r>
    </w:p>
    <w:p w:rsidR="00373BB4" w:rsidRDefault="00373BB4" w:rsidP="00A04AF7">
      <w:pPr>
        <w:spacing w:after="0" w:line="240" w:lineRule="auto"/>
        <w:rPr>
          <w:rFonts w:ascii="Century Gothic" w:eastAsia="Malgun Gothic" w:hAnsi="Century Gothic"/>
          <w:sz w:val="24"/>
          <w:szCs w:val="24"/>
        </w:rPr>
      </w:pPr>
    </w:p>
    <w:p w:rsidR="00600902" w:rsidRDefault="00600902" w:rsidP="00A04AF7">
      <w:pPr>
        <w:spacing w:after="0" w:line="240" w:lineRule="auto"/>
        <w:rPr>
          <w:rFonts w:ascii="Century Gothic" w:eastAsia="Malgun Gothic" w:hAnsi="Century Gothic"/>
          <w:sz w:val="24"/>
          <w:szCs w:val="24"/>
        </w:rPr>
      </w:pPr>
      <w:r>
        <w:rPr>
          <w:rFonts w:ascii="Century Gothic" w:eastAsia="Malgun Gothic" w:hAnsi="Century Gothic"/>
          <w:sz w:val="24"/>
          <w:szCs w:val="24"/>
        </w:rPr>
        <w:t>This is also used in</w:t>
      </w:r>
      <w:r w:rsidRPr="00600902">
        <w:t xml:space="preserve"> </w:t>
      </w:r>
      <w:r w:rsidR="00287F9B">
        <w:rPr>
          <w:rFonts w:ascii="Century Gothic" w:eastAsia="Malgun Gothic" w:hAnsi="Century Gothic"/>
          <w:sz w:val="24"/>
          <w:szCs w:val="24"/>
        </w:rPr>
        <w:t>Flexibility and Ef</w:t>
      </w:r>
      <w:r>
        <w:rPr>
          <w:rFonts w:ascii="Century Gothic" w:eastAsia="Malgun Gothic" w:hAnsi="Century Gothic"/>
          <w:sz w:val="24"/>
          <w:szCs w:val="24"/>
        </w:rPr>
        <w:t xml:space="preserve">ficiency </w:t>
      </w:r>
      <w:r w:rsidR="00B17F7E">
        <w:rPr>
          <w:rFonts w:ascii="Century Gothic" w:eastAsia="Malgun Gothic" w:hAnsi="Century Gothic"/>
          <w:sz w:val="24"/>
          <w:szCs w:val="24"/>
        </w:rPr>
        <w:t>of U</w:t>
      </w:r>
      <w:r w:rsidRPr="00600902">
        <w:rPr>
          <w:rFonts w:ascii="Century Gothic" w:eastAsia="Malgun Gothic" w:hAnsi="Century Gothic"/>
          <w:sz w:val="24"/>
          <w:szCs w:val="24"/>
        </w:rPr>
        <w:t>se</w:t>
      </w:r>
      <w:r>
        <w:rPr>
          <w:rFonts w:ascii="Century Gothic" w:eastAsia="Malgun Gothic" w:hAnsi="Century Gothic"/>
          <w:sz w:val="24"/>
          <w:szCs w:val="24"/>
        </w:rPr>
        <w:t>, see below.</w:t>
      </w:r>
    </w:p>
    <w:p w:rsidR="00C15C68" w:rsidRDefault="00C15C68" w:rsidP="00841E75">
      <w:pPr>
        <w:spacing w:after="0" w:line="240" w:lineRule="auto"/>
        <w:rPr>
          <w:rFonts w:ascii="Century Gothic" w:eastAsia="Malgun Gothic" w:hAnsi="Century Gothic"/>
          <w:sz w:val="24"/>
          <w:szCs w:val="24"/>
        </w:rPr>
      </w:pPr>
    </w:p>
    <w:p w:rsidR="00287F9B" w:rsidRDefault="00287F9B" w:rsidP="00841E75">
      <w:pPr>
        <w:spacing w:after="0" w:line="240" w:lineRule="auto"/>
        <w:rPr>
          <w:rFonts w:ascii="Century Gothic" w:eastAsia="Malgun Gothic" w:hAnsi="Century Gothic"/>
          <w:sz w:val="24"/>
          <w:szCs w:val="24"/>
        </w:rPr>
      </w:pPr>
    </w:p>
    <w:p w:rsidR="00841E75" w:rsidRPr="00B669FD" w:rsidRDefault="00A04AF7" w:rsidP="00841E75">
      <w:pPr>
        <w:spacing w:after="0" w:line="240" w:lineRule="auto"/>
        <w:rPr>
          <w:rFonts w:ascii="Century Gothic" w:eastAsia="Malgun Gothic" w:hAnsi="Century Gothic"/>
          <w:sz w:val="24"/>
          <w:szCs w:val="24"/>
          <w:u w:val="single"/>
        </w:rPr>
      </w:pPr>
      <w:r w:rsidRPr="00B669FD">
        <w:rPr>
          <w:rFonts w:ascii="Century Gothic" w:eastAsia="Malgun Gothic" w:hAnsi="Century Gothic"/>
          <w:sz w:val="24"/>
          <w:szCs w:val="24"/>
        </w:rPr>
        <w:t xml:space="preserve">7. </w:t>
      </w:r>
      <w:r w:rsidR="00841E75" w:rsidRPr="00B669FD">
        <w:rPr>
          <w:rFonts w:ascii="Century Gothic" w:eastAsia="Malgun Gothic" w:hAnsi="Century Gothic"/>
          <w:sz w:val="24"/>
          <w:szCs w:val="24"/>
          <w:u w:val="single"/>
        </w:rPr>
        <w:t>Recognition rather than recall</w:t>
      </w:r>
    </w:p>
    <w:p w:rsidR="00841E75" w:rsidRPr="00B669FD" w:rsidRDefault="00841E75" w:rsidP="00841E75">
      <w:pPr>
        <w:spacing w:after="0" w:line="240" w:lineRule="auto"/>
        <w:rPr>
          <w:rFonts w:ascii="Century Gothic" w:eastAsia="Malgun Gothic" w:hAnsi="Century Gothic"/>
          <w:sz w:val="24"/>
          <w:szCs w:val="24"/>
          <w:u w:val="single"/>
        </w:rPr>
      </w:pPr>
    </w:p>
    <w:p w:rsidR="008D3330" w:rsidRDefault="008D3330"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I’ve seen when I was submitting my work in the assignments page that y</w:t>
      </w:r>
      <w:r w:rsidRPr="008D3330">
        <w:rPr>
          <w:rFonts w:ascii="Century Gothic" w:eastAsia="Malgun Gothic" w:hAnsi="Century Gothic"/>
          <w:sz w:val="24"/>
          <w:szCs w:val="24"/>
        </w:rPr>
        <w:t>ou cannot copy and paste your work (</w:t>
      </w:r>
      <w:proofErr w:type="spellStart"/>
      <w:r w:rsidRPr="008D3330">
        <w:rPr>
          <w:rFonts w:ascii="Century Gothic" w:eastAsia="Malgun Gothic" w:hAnsi="Century Gothic"/>
          <w:sz w:val="24"/>
          <w:szCs w:val="24"/>
        </w:rPr>
        <w:t>eg</w:t>
      </w:r>
      <w:proofErr w:type="spellEnd"/>
      <w:r w:rsidRPr="008D3330">
        <w:rPr>
          <w:rFonts w:ascii="Century Gothic" w:eastAsia="Malgun Gothic" w:hAnsi="Century Gothic"/>
          <w:sz w:val="24"/>
          <w:szCs w:val="24"/>
        </w:rPr>
        <w:t>. Using word) straight into the text submission page, a warning appears saying you have to use a different method to copy and paste.</w:t>
      </w:r>
    </w:p>
    <w:p w:rsidR="008D3330" w:rsidRDefault="008D3330" w:rsidP="00841E75">
      <w:pPr>
        <w:spacing w:after="0" w:line="240" w:lineRule="auto"/>
        <w:rPr>
          <w:rFonts w:ascii="Century Gothic" w:eastAsia="Malgun Gothic" w:hAnsi="Century Gothic"/>
          <w:sz w:val="24"/>
          <w:szCs w:val="24"/>
        </w:rPr>
      </w:pPr>
    </w:p>
    <w:p w:rsidR="008D3330" w:rsidRDefault="008D3330" w:rsidP="00841E75">
      <w:pPr>
        <w:spacing w:after="0" w:line="240" w:lineRule="auto"/>
        <w:rPr>
          <w:rFonts w:ascii="Century Gothic" w:eastAsia="Malgun Gothic" w:hAnsi="Century Gothic"/>
          <w:sz w:val="24"/>
          <w:szCs w:val="24"/>
        </w:rPr>
      </w:pPr>
      <w:r>
        <w:rPr>
          <w:rFonts w:ascii="Century Gothic" w:eastAsia="Malgun Gothic" w:hAnsi="Century Gothic"/>
          <w:noProof/>
          <w:sz w:val="24"/>
          <w:szCs w:val="24"/>
          <w:lang w:eastAsia="en-IE"/>
        </w:rPr>
        <w:lastRenderedPageBreak/>
        <w:drawing>
          <wp:inline distT="0" distB="0" distL="0" distR="0" wp14:anchorId="4C2C97B7" wp14:editId="65C52537">
            <wp:extent cx="6257925" cy="288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00" cy="2883535"/>
                    </a:xfrm>
                    <a:prstGeom prst="rect">
                      <a:avLst/>
                    </a:prstGeom>
                    <a:noFill/>
                  </pic:spPr>
                </pic:pic>
              </a:graphicData>
            </a:graphic>
          </wp:inline>
        </w:drawing>
      </w:r>
    </w:p>
    <w:p w:rsidR="008D3330" w:rsidRDefault="008D3330" w:rsidP="00841E75">
      <w:pPr>
        <w:spacing w:after="0" w:line="240" w:lineRule="auto"/>
        <w:rPr>
          <w:rFonts w:ascii="Century Gothic" w:eastAsia="Malgun Gothic" w:hAnsi="Century Gothic"/>
          <w:sz w:val="24"/>
          <w:szCs w:val="24"/>
        </w:rPr>
      </w:pPr>
    </w:p>
    <w:p w:rsidR="00287F9B" w:rsidRDefault="008D3330" w:rsidP="00841E75">
      <w:pPr>
        <w:spacing w:after="0" w:line="240" w:lineRule="auto"/>
        <w:rPr>
          <w:rFonts w:ascii="Century Gothic" w:eastAsia="Malgun Gothic" w:hAnsi="Century Gothic"/>
          <w:i/>
          <w:sz w:val="24"/>
          <w:szCs w:val="24"/>
        </w:rPr>
      </w:pPr>
      <w:r w:rsidRPr="00287F9B">
        <w:rPr>
          <w:rFonts w:ascii="Century Gothic" w:eastAsia="Malgun Gothic" w:hAnsi="Century Gothic"/>
          <w:i/>
          <w:sz w:val="24"/>
          <w:szCs w:val="24"/>
        </w:rPr>
        <w:t>Use Case Scenario:</w:t>
      </w:r>
    </w:p>
    <w:p w:rsidR="00287F9B" w:rsidRPr="00287F9B" w:rsidRDefault="00287F9B" w:rsidP="00841E75">
      <w:pPr>
        <w:spacing w:after="0" w:line="240" w:lineRule="auto"/>
        <w:rPr>
          <w:rFonts w:ascii="Century Gothic" w:eastAsia="Malgun Gothic" w:hAnsi="Century Gothic"/>
          <w:i/>
          <w:sz w:val="24"/>
          <w:szCs w:val="24"/>
        </w:rPr>
      </w:pPr>
    </w:p>
    <w:p w:rsidR="008D3330" w:rsidRDefault="00C15C68" w:rsidP="00C15C68">
      <w:pPr>
        <w:spacing w:after="0" w:line="240" w:lineRule="auto"/>
        <w:rPr>
          <w:rFonts w:ascii="Century Gothic" w:eastAsia="Malgun Gothic" w:hAnsi="Century Gothic"/>
          <w:sz w:val="24"/>
          <w:szCs w:val="24"/>
        </w:rPr>
      </w:pPr>
      <w:r w:rsidRPr="00C15C68">
        <w:rPr>
          <w:rFonts w:ascii="Century Gothic" w:eastAsia="Malgun Gothic" w:hAnsi="Century Gothic"/>
          <w:sz w:val="24"/>
          <w:szCs w:val="24"/>
        </w:rPr>
        <w:t>1.</w:t>
      </w:r>
      <w:r>
        <w:rPr>
          <w:rFonts w:ascii="Century Gothic" w:eastAsia="Malgun Gothic" w:hAnsi="Century Gothic"/>
          <w:sz w:val="24"/>
          <w:szCs w:val="24"/>
        </w:rPr>
        <w:t xml:space="preserve"> </w:t>
      </w:r>
      <w:r w:rsidRPr="00C15C68">
        <w:rPr>
          <w:rFonts w:ascii="Century Gothic" w:eastAsia="Malgun Gothic" w:hAnsi="Century Gothic"/>
          <w:sz w:val="24"/>
          <w:szCs w:val="24"/>
        </w:rPr>
        <w:t xml:space="preserve">I highlighted my work </w:t>
      </w:r>
      <w:r>
        <w:rPr>
          <w:rFonts w:ascii="Century Gothic" w:eastAsia="Malgun Gothic" w:hAnsi="Century Gothic"/>
          <w:sz w:val="24"/>
          <w:szCs w:val="24"/>
        </w:rPr>
        <w:t>and right-clicked on the work</w:t>
      </w:r>
      <w:r w:rsidRPr="00C15C68">
        <w:rPr>
          <w:rFonts w:ascii="Century Gothic" w:eastAsia="Malgun Gothic" w:hAnsi="Century Gothic"/>
          <w:sz w:val="24"/>
          <w:szCs w:val="24"/>
        </w:rPr>
        <w:t xml:space="preserve"> and pressed copy.</w:t>
      </w:r>
    </w:p>
    <w:p w:rsidR="00C15C68" w:rsidRPr="00C15C68" w:rsidRDefault="00C15C68" w:rsidP="00C15C68">
      <w:pPr>
        <w:spacing w:after="0" w:line="240" w:lineRule="auto"/>
        <w:rPr>
          <w:rFonts w:ascii="Century Gothic" w:eastAsia="Malgun Gothic" w:hAnsi="Century Gothic"/>
          <w:sz w:val="24"/>
          <w:szCs w:val="24"/>
        </w:rPr>
      </w:pPr>
      <w:r>
        <w:rPr>
          <w:rFonts w:ascii="Century Gothic" w:eastAsia="Malgun Gothic" w:hAnsi="Century Gothic"/>
          <w:sz w:val="24"/>
          <w:szCs w:val="24"/>
        </w:rPr>
        <w:t>2. I logged in to my blackboard.</w:t>
      </w:r>
    </w:p>
    <w:p w:rsidR="008D3330" w:rsidRPr="008D3330" w:rsidRDefault="00C15C68" w:rsidP="008D3330">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3. </w:t>
      </w:r>
      <w:r w:rsidR="008D3330">
        <w:rPr>
          <w:rFonts w:ascii="Century Gothic" w:eastAsia="Malgun Gothic" w:hAnsi="Century Gothic"/>
          <w:sz w:val="24"/>
          <w:szCs w:val="24"/>
        </w:rPr>
        <w:t>I clicked which module I</w:t>
      </w:r>
      <w:r w:rsidR="008D3330" w:rsidRPr="008D3330">
        <w:rPr>
          <w:rFonts w:ascii="Century Gothic" w:eastAsia="Malgun Gothic" w:hAnsi="Century Gothic"/>
          <w:sz w:val="24"/>
          <w:szCs w:val="24"/>
        </w:rPr>
        <w:t xml:space="preserve"> want</w:t>
      </w:r>
      <w:r w:rsidR="008D3330">
        <w:rPr>
          <w:rFonts w:ascii="Century Gothic" w:eastAsia="Malgun Gothic" w:hAnsi="Century Gothic"/>
          <w:sz w:val="24"/>
          <w:szCs w:val="24"/>
        </w:rPr>
        <w:t>ed</w:t>
      </w:r>
      <w:r w:rsidR="008D3330" w:rsidRPr="008D3330">
        <w:rPr>
          <w:rFonts w:ascii="Century Gothic" w:eastAsia="Malgun Gothic" w:hAnsi="Century Gothic"/>
          <w:sz w:val="24"/>
          <w:szCs w:val="24"/>
        </w:rPr>
        <w:t xml:space="preserve"> from the main menu.</w:t>
      </w:r>
    </w:p>
    <w:p w:rsidR="008D3330" w:rsidRPr="008D3330" w:rsidRDefault="00C15C68" w:rsidP="008D3330">
      <w:pPr>
        <w:spacing w:after="0" w:line="240" w:lineRule="auto"/>
        <w:ind w:left="720" w:hanging="720"/>
        <w:rPr>
          <w:rFonts w:ascii="Century Gothic" w:eastAsia="Malgun Gothic" w:hAnsi="Century Gothic"/>
          <w:sz w:val="24"/>
          <w:szCs w:val="24"/>
        </w:rPr>
      </w:pPr>
      <w:r>
        <w:rPr>
          <w:rFonts w:ascii="Century Gothic" w:eastAsia="Malgun Gothic" w:hAnsi="Century Gothic"/>
          <w:sz w:val="24"/>
          <w:szCs w:val="24"/>
        </w:rPr>
        <w:t xml:space="preserve">4. </w:t>
      </w:r>
      <w:r w:rsidR="008D3330" w:rsidRPr="008D3330">
        <w:rPr>
          <w:rFonts w:ascii="Century Gothic" w:eastAsia="Malgun Gothic" w:hAnsi="Century Gothic"/>
          <w:sz w:val="24"/>
          <w:szCs w:val="24"/>
        </w:rPr>
        <w:t>When in the mo</w:t>
      </w:r>
      <w:r w:rsidR="008D3330">
        <w:rPr>
          <w:rFonts w:ascii="Century Gothic" w:eastAsia="Malgun Gothic" w:hAnsi="Century Gothic"/>
          <w:sz w:val="24"/>
          <w:szCs w:val="24"/>
        </w:rPr>
        <w:t xml:space="preserve">dule page, I clicked content, </w:t>
      </w:r>
      <w:r w:rsidR="008D3330" w:rsidRPr="008D3330">
        <w:rPr>
          <w:rFonts w:ascii="Century Gothic" w:eastAsia="Malgun Gothic" w:hAnsi="Century Gothic"/>
          <w:sz w:val="24"/>
          <w:szCs w:val="24"/>
        </w:rPr>
        <w:t xml:space="preserve">found on the left hand </w:t>
      </w:r>
      <w:r w:rsidR="008D3330">
        <w:rPr>
          <w:rFonts w:ascii="Century Gothic" w:eastAsia="Malgun Gothic" w:hAnsi="Century Gothic"/>
          <w:sz w:val="24"/>
          <w:szCs w:val="24"/>
        </w:rPr>
        <w:t>side.</w:t>
      </w:r>
    </w:p>
    <w:p w:rsidR="008D3330" w:rsidRPr="008D3330" w:rsidRDefault="00C15C68" w:rsidP="008D3330">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5. </w:t>
      </w:r>
      <w:r w:rsidR="008D3330" w:rsidRPr="008D3330">
        <w:rPr>
          <w:rFonts w:ascii="Century Gothic" w:eastAsia="Malgun Gothic" w:hAnsi="Century Gothic"/>
          <w:sz w:val="24"/>
          <w:szCs w:val="24"/>
        </w:rPr>
        <w:t xml:space="preserve">When in the content page, </w:t>
      </w:r>
      <w:r w:rsidR="008D3330">
        <w:rPr>
          <w:rFonts w:ascii="Century Gothic" w:eastAsia="Malgun Gothic" w:hAnsi="Century Gothic"/>
          <w:sz w:val="24"/>
          <w:szCs w:val="24"/>
        </w:rPr>
        <w:t xml:space="preserve">I </w:t>
      </w:r>
      <w:r w:rsidR="008D3330" w:rsidRPr="008D3330">
        <w:rPr>
          <w:rFonts w:ascii="Century Gothic" w:eastAsia="Malgun Gothic" w:hAnsi="Century Gothic"/>
          <w:sz w:val="24"/>
          <w:szCs w:val="24"/>
        </w:rPr>
        <w:t>click</w:t>
      </w:r>
      <w:r w:rsidR="008D3330">
        <w:rPr>
          <w:rFonts w:ascii="Century Gothic" w:eastAsia="Malgun Gothic" w:hAnsi="Century Gothic"/>
          <w:sz w:val="24"/>
          <w:szCs w:val="24"/>
        </w:rPr>
        <w:t>ed</w:t>
      </w:r>
      <w:r w:rsidR="008D3330" w:rsidRPr="008D3330">
        <w:rPr>
          <w:rFonts w:ascii="Century Gothic" w:eastAsia="Malgun Gothic" w:hAnsi="Century Gothic"/>
          <w:sz w:val="24"/>
          <w:szCs w:val="24"/>
        </w:rPr>
        <w:t xml:space="preserve"> which assignment</w:t>
      </w:r>
      <w:r w:rsidR="008D3330">
        <w:rPr>
          <w:rFonts w:ascii="Century Gothic" w:eastAsia="Malgun Gothic" w:hAnsi="Century Gothic"/>
          <w:sz w:val="24"/>
          <w:szCs w:val="24"/>
        </w:rPr>
        <w:t xml:space="preserve"> I</w:t>
      </w:r>
      <w:r w:rsidR="008D3330" w:rsidRPr="008D3330">
        <w:rPr>
          <w:rFonts w:ascii="Century Gothic" w:eastAsia="Malgun Gothic" w:hAnsi="Century Gothic"/>
          <w:sz w:val="24"/>
          <w:szCs w:val="24"/>
        </w:rPr>
        <w:t xml:space="preserve"> want</w:t>
      </w:r>
      <w:r w:rsidR="008D3330">
        <w:rPr>
          <w:rFonts w:ascii="Century Gothic" w:eastAsia="Malgun Gothic" w:hAnsi="Century Gothic"/>
          <w:sz w:val="24"/>
          <w:szCs w:val="24"/>
        </w:rPr>
        <w:t>ed</w:t>
      </w:r>
      <w:r w:rsidR="008D3330" w:rsidRPr="008D3330">
        <w:rPr>
          <w:rFonts w:ascii="Century Gothic" w:eastAsia="Malgun Gothic" w:hAnsi="Century Gothic"/>
          <w:sz w:val="24"/>
          <w:szCs w:val="24"/>
        </w:rPr>
        <w:t xml:space="preserve"> to submit.</w:t>
      </w:r>
    </w:p>
    <w:p w:rsidR="008D3330" w:rsidRPr="008D3330" w:rsidRDefault="00C15C68" w:rsidP="008D3330">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6. </w:t>
      </w:r>
      <w:r w:rsidR="008D3330">
        <w:rPr>
          <w:rFonts w:ascii="Century Gothic" w:eastAsia="Malgun Gothic" w:hAnsi="Century Gothic"/>
          <w:sz w:val="24"/>
          <w:szCs w:val="24"/>
        </w:rPr>
        <w:t>I s</w:t>
      </w:r>
      <w:r w:rsidR="008D3330" w:rsidRPr="008D3330">
        <w:rPr>
          <w:rFonts w:ascii="Century Gothic" w:eastAsia="Malgun Gothic" w:hAnsi="Century Gothic"/>
          <w:sz w:val="24"/>
          <w:szCs w:val="24"/>
        </w:rPr>
        <w:t>croll</w:t>
      </w:r>
      <w:r w:rsidR="008D3330">
        <w:rPr>
          <w:rFonts w:ascii="Century Gothic" w:eastAsia="Malgun Gothic" w:hAnsi="Century Gothic"/>
          <w:sz w:val="24"/>
          <w:szCs w:val="24"/>
        </w:rPr>
        <w:t>ed</w:t>
      </w:r>
      <w:r w:rsidR="008D3330" w:rsidRPr="008D3330">
        <w:rPr>
          <w:rFonts w:ascii="Century Gothic" w:eastAsia="Malgun Gothic" w:hAnsi="Century Gothic"/>
          <w:sz w:val="24"/>
          <w:szCs w:val="24"/>
        </w:rPr>
        <w:t xml:space="preserve"> down to the text submission box.</w:t>
      </w:r>
    </w:p>
    <w:p w:rsidR="008D3330" w:rsidRDefault="00C15C68"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7. </w:t>
      </w:r>
      <w:r w:rsidR="008D3330">
        <w:rPr>
          <w:rFonts w:ascii="Century Gothic" w:eastAsia="Malgun Gothic" w:hAnsi="Century Gothic"/>
          <w:sz w:val="24"/>
          <w:szCs w:val="24"/>
        </w:rPr>
        <w:t>I wasn’t allowed to paste directly to the box.</w:t>
      </w:r>
    </w:p>
    <w:p w:rsidR="008D3330" w:rsidRDefault="008D3330" w:rsidP="00841E75">
      <w:pPr>
        <w:spacing w:after="0" w:line="240" w:lineRule="auto"/>
        <w:rPr>
          <w:rFonts w:ascii="Century Gothic" w:eastAsia="Malgun Gothic" w:hAnsi="Century Gothic"/>
          <w:sz w:val="24"/>
          <w:szCs w:val="24"/>
        </w:rPr>
      </w:pPr>
    </w:p>
    <w:p w:rsidR="008D3330" w:rsidRDefault="008D3330"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To paste my work</w:t>
      </w:r>
      <w:r w:rsidR="00C15C68">
        <w:rPr>
          <w:rFonts w:ascii="Century Gothic" w:eastAsia="Malgun Gothic" w:hAnsi="Century Gothic"/>
          <w:sz w:val="24"/>
          <w:szCs w:val="24"/>
        </w:rPr>
        <w:t xml:space="preserve"> into the text editor I had to learn a new way to copy and paste.</w:t>
      </w:r>
    </w:p>
    <w:p w:rsidR="00841E75" w:rsidRPr="00B669FD" w:rsidRDefault="008D3330" w:rsidP="00841E75">
      <w:pPr>
        <w:spacing w:after="0" w:line="240" w:lineRule="auto"/>
        <w:rPr>
          <w:rFonts w:ascii="Century Gothic" w:eastAsia="Malgun Gothic" w:hAnsi="Century Gothic"/>
          <w:sz w:val="24"/>
          <w:szCs w:val="24"/>
        </w:rPr>
      </w:pPr>
      <w:r w:rsidRPr="008D3330">
        <w:rPr>
          <w:rFonts w:ascii="Century Gothic" w:eastAsia="Malgun Gothic" w:hAnsi="Century Gothic"/>
          <w:sz w:val="24"/>
          <w:szCs w:val="24"/>
        </w:rPr>
        <w:t>When using the new method of copy and paste I often mixed up the keyboard shortcuts, which meant I had to google the shortcuts to find out what they were again and had to go back to Mi</w:t>
      </w:r>
      <w:r w:rsidR="00C15C68">
        <w:rPr>
          <w:rFonts w:ascii="Century Gothic" w:eastAsia="Malgun Gothic" w:hAnsi="Century Gothic"/>
          <w:sz w:val="24"/>
          <w:szCs w:val="24"/>
        </w:rPr>
        <w:t>crosoft word and copy it again.</w:t>
      </w:r>
    </w:p>
    <w:p w:rsidR="00841E75" w:rsidRPr="00B669FD" w:rsidRDefault="00841E75" w:rsidP="00841E75">
      <w:pPr>
        <w:spacing w:after="0" w:line="240" w:lineRule="auto"/>
        <w:rPr>
          <w:rFonts w:ascii="Century Gothic" w:eastAsia="Malgun Gothic" w:hAnsi="Century Gothic"/>
          <w:sz w:val="24"/>
          <w:szCs w:val="24"/>
        </w:rPr>
      </w:pPr>
    </w:p>
    <w:p w:rsidR="00287F9B" w:rsidRPr="00B669FD" w:rsidRDefault="00287F9B" w:rsidP="00841E75">
      <w:pPr>
        <w:spacing w:after="0" w:line="240" w:lineRule="auto"/>
        <w:rPr>
          <w:rFonts w:ascii="Century Gothic" w:eastAsia="Malgun Gothic" w:hAnsi="Century Gothic"/>
          <w:sz w:val="24"/>
          <w:szCs w:val="24"/>
        </w:rPr>
      </w:pPr>
    </w:p>
    <w:p w:rsidR="00841E75" w:rsidRPr="00B669FD" w:rsidRDefault="00A04AF7" w:rsidP="00841E75">
      <w:pPr>
        <w:spacing w:after="0" w:line="240" w:lineRule="auto"/>
        <w:rPr>
          <w:rFonts w:ascii="Century Gothic" w:eastAsia="Malgun Gothic" w:hAnsi="Century Gothic"/>
          <w:sz w:val="24"/>
          <w:szCs w:val="24"/>
          <w:u w:val="single"/>
        </w:rPr>
      </w:pPr>
      <w:r w:rsidRPr="00B669FD">
        <w:rPr>
          <w:rFonts w:ascii="Century Gothic" w:eastAsia="Malgun Gothic" w:hAnsi="Century Gothic"/>
          <w:sz w:val="24"/>
          <w:szCs w:val="24"/>
        </w:rPr>
        <w:t xml:space="preserve">8. </w:t>
      </w:r>
      <w:r w:rsidR="00841E75" w:rsidRPr="00B669FD">
        <w:rPr>
          <w:rFonts w:ascii="Century Gothic" w:eastAsia="Malgun Gothic" w:hAnsi="Century Gothic"/>
          <w:sz w:val="24"/>
          <w:szCs w:val="24"/>
          <w:u w:val="single"/>
        </w:rPr>
        <w:t>Flexibility and efficiency of use</w:t>
      </w:r>
    </w:p>
    <w:p w:rsidR="00841E75" w:rsidRPr="00B669FD" w:rsidRDefault="00841E75" w:rsidP="00841E75">
      <w:pPr>
        <w:spacing w:after="0" w:line="240" w:lineRule="auto"/>
        <w:rPr>
          <w:rFonts w:ascii="Century Gothic" w:eastAsia="Malgun Gothic" w:hAnsi="Century Gothic"/>
          <w:sz w:val="24"/>
          <w:szCs w:val="24"/>
          <w:u w:val="single"/>
        </w:rPr>
      </w:pPr>
    </w:p>
    <w:p w:rsidR="00841E75" w:rsidRPr="00B669FD" w:rsidRDefault="00600902"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When I was uploading my files for my assignments </w:t>
      </w:r>
      <w:r w:rsidR="00841E75" w:rsidRPr="00B669FD">
        <w:rPr>
          <w:rFonts w:ascii="Century Gothic" w:eastAsia="Malgun Gothic" w:hAnsi="Century Gothic"/>
          <w:sz w:val="24"/>
          <w:szCs w:val="24"/>
        </w:rPr>
        <w:t>you must go to content in the module page and submit the assignment file one at a time.</w:t>
      </w:r>
    </w:p>
    <w:p w:rsidR="00841E75" w:rsidRDefault="00841E75" w:rsidP="00841E75">
      <w:pPr>
        <w:spacing w:after="0" w:line="240" w:lineRule="auto"/>
        <w:rPr>
          <w:rFonts w:ascii="Century Gothic" w:eastAsia="Malgun Gothic" w:hAnsi="Century Gothic"/>
          <w:sz w:val="24"/>
          <w:szCs w:val="24"/>
        </w:rPr>
      </w:pPr>
      <w:r w:rsidRPr="00B669FD">
        <w:rPr>
          <w:rFonts w:ascii="Century Gothic" w:eastAsia="Malgun Gothic" w:hAnsi="Century Gothic"/>
          <w:sz w:val="24"/>
          <w:szCs w:val="24"/>
        </w:rPr>
        <w:t>I had to browse for each file on the computer and upload it one by one, there was no shortcut or an application where I could select how many files I wanted. With my assignments at the moment there are rather a few files to upload. This is rather time consuming and very inefficient to select each file one by one.</w:t>
      </w:r>
    </w:p>
    <w:p w:rsidR="0041594D" w:rsidRDefault="0041594D" w:rsidP="00841E75">
      <w:pPr>
        <w:spacing w:after="0" w:line="240" w:lineRule="auto"/>
        <w:rPr>
          <w:rFonts w:ascii="Century Gothic" w:eastAsia="Malgun Gothic" w:hAnsi="Century Gothic"/>
          <w:sz w:val="24"/>
          <w:szCs w:val="24"/>
        </w:rPr>
      </w:pPr>
    </w:p>
    <w:p w:rsidR="0041594D" w:rsidRDefault="0041594D" w:rsidP="00841E75">
      <w:pPr>
        <w:spacing w:after="0" w:line="240" w:lineRule="auto"/>
        <w:rPr>
          <w:rFonts w:ascii="Century Gothic" w:eastAsia="Malgun Gothic" w:hAnsi="Century Gothic"/>
          <w:sz w:val="24"/>
          <w:szCs w:val="24"/>
        </w:rPr>
      </w:pPr>
    </w:p>
    <w:p w:rsidR="00AB49E1" w:rsidRDefault="00A04AF7" w:rsidP="00841E75">
      <w:pPr>
        <w:spacing w:after="0" w:line="240" w:lineRule="auto"/>
        <w:rPr>
          <w:rFonts w:ascii="Century Gothic" w:eastAsia="Malgun Gothic" w:hAnsi="Century Gothic"/>
          <w:sz w:val="24"/>
          <w:szCs w:val="24"/>
        </w:rPr>
      </w:pPr>
      <w:r w:rsidRPr="00B669FD">
        <w:rPr>
          <w:rFonts w:ascii="Century Gothic" w:eastAsia="Malgun Gothic" w:hAnsi="Century Gothic"/>
          <w:sz w:val="24"/>
          <w:szCs w:val="24"/>
        </w:rPr>
        <w:t xml:space="preserve">9. </w:t>
      </w:r>
      <w:r w:rsidRPr="00B669FD">
        <w:rPr>
          <w:rFonts w:ascii="Century Gothic" w:eastAsia="Malgun Gothic" w:hAnsi="Century Gothic"/>
          <w:sz w:val="24"/>
          <w:szCs w:val="24"/>
          <w:u w:val="single"/>
        </w:rPr>
        <w:t>Aesthetic and minimalist design</w:t>
      </w:r>
      <w:r w:rsidRPr="00B669FD">
        <w:rPr>
          <w:rFonts w:ascii="Century Gothic" w:eastAsia="Malgun Gothic" w:hAnsi="Century Gothic"/>
          <w:sz w:val="24"/>
          <w:szCs w:val="24"/>
        </w:rPr>
        <w:cr/>
      </w:r>
    </w:p>
    <w:p w:rsidR="00AB49E1" w:rsidRDefault="00AB49E1"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I’ve seen a problem with the main home button the top left corner.</w:t>
      </w:r>
    </w:p>
    <w:p w:rsidR="00AB49E1" w:rsidRDefault="00AB49E1" w:rsidP="00841E75">
      <w:pPr>
        <w:spacing w:after="0" w:line="240" w:lineRule="auto"/>
        <w:rPr>
          <w:rFonts w:ascii="Century Gothic" w:eastAsia="Malgun Gothic" w:hAnsi="Century Gothic"/>
          <w:sz w:val="24"/>
          <w:szCs w:val="24"/>
        </w:rPr>
      </w:pPr>
    </w:p>
    <w:p w:rsidR="00AB49E1" w:rsidRDefault="00AB49E1" w:rsidP="00841E75">
      <w:pPr>
        <w:spacing w:after="0" w:line="240" w:lineRule="auto"/>
        <w:rPr>
          <w:rFonts w:ascii="Century Gothic" w:eastAsia="Malgun Gothic" w:hAnsi="Century Gothic"/>
          <w:sz w:val="24"/>
          <w:szCs w:val="24"/>
        </w:rPr>
      </w:pPr>
      <w:r>
        <w:rPr>
          <w:rFonts w:ascii="Century Gothic" w:eastAsia="Malgun Gothic" w:hAnsi="Century Gothic"/>
          <w:noProof/>
          <w:sz w:val="24"/>
          <w:szCs w:val="24"/>
          <w:lang w:eastAsia="en-IE"/>
        </w:rPr>
        <w:lastRenderedPageBreak/>
        <w:drawing>
          <wp:inline distT="0" distB="0" distL="0" distR="0" wp14:anchorId="2458DE7B">
            <wp:extent cx="5724525" cy="30968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096895"/>
                    </a:xfrm>
                    <a:prstGeom prst="rect">
                      <a:avLst/>
                    </a:prstGeom>
                    <a:noFill/>
                  </pic:spPr>
                </pic:pic>
              </a:graphicData>
            </a:graphic>
          </wp:inline>
        </w:drawing>
      </w:r>
    </w:p>
    <w:p w:rsidR="00AB49E1" w:rsidRDefault="00AB49E1" w:rsidP="00841E75">
      <w:pPr>
        <w:spacing w:after="0" w:line="240" w:lineRule="auto"/>
        <w:rPr>
          <w:rFonts w:ascii="Century Gothic" w:eastAsia="Malgun Gothic" w:hAnsi="Century Gothic"/>
          <w:sz w:val="24"/>
          <w:szCs w:val="24"/>
        </w:rPr>
      </w:pPr>
    </w:p>
    <w:p w:rsidR="00A04AF7" w:rsidRDefault="00AB49E1" w:rsidP="00841E75">
      <w:pPr>
        <w:spacing w:after="0" w:line="240" w:lineRule="auto"/>
        <w:rPr>
          <w:rFonts w:ascii="Century Gothic" w:eastAsia="Malgun Gothic" w:hAnsi="Century Gothic"/>
          <w:sz w:val="24"/>
          <w:szCs w:val="24"/>
        </w:rPr>
      </w:pPr>
      <w:r w:rsidRPr="00AB49E1">
        <w:rPr>
          <w:rFonts w:ascii="Century Gothic" w:eastAsia="Malgun Gothic" w:hAnsi="Century Gothic"/>
          <w:sz w:val="24"/>
          <w:szCs w:val="24"/>
        </w:rPr>
        <w:t>Every time I click the main home page button it appears in another new tab with the home page open, this is very frustrating and leads to many unnecessary unused tabs. Yes it is a shortcut but a new tab every time you click it is rarely needed and can crowd the browser.</w:t>
      </w:r>
    </w:p>
    <w:p w:rsidR="00AB49E1" w:rsidRDefault="00AB49E1" w:rsidP="00841E75">
      <w:pPr>
        <w:spacing w:after="0" w:line="240" w:lineRule="auto"/>
        <w:rPr>
          <w:rFonts w:ascii="Century Gothic" w:eastAsia="Malgun Gothic" w:hAnsi="Century Gothic"/>
          <w:sz w:val="24"/>
          <w:szCs w:val="24"/>
        </w:rPr>
      </w:pPr>
    </w:p>
    <w:p w:rsidR="00AB49E1" w:rsidRDefault="00AB49E1" w:rsidP="00841E75">
      <w:pPr>
        <w:spacing w:after="0" w:line="240" w:lineRule="auto"/>
        <w:rPr>
          <w:rFonts w:ascii="Century Gothic" w:eastAsia="Malgun Gothic" w:hAnsi="Century Gothic"/>
          <w:sz w:val="24"/>
          <w:szCs w:val="24"/>
        </w:rPr>
      </w:pPr>
      <w:r>
        <w:rPr>
          <w:rFonts w:ascii="Century Gothic" w:eastAsia="Malgun Gothic" w:hAnsi="Century Gothic"/>
          <w:noProof/>
          <w:sz w:val="24"/>
          <w:szCs w:val="24"/>
          <w:lang w:eastAsia="en-IE"/>
        </w:rPr>
        <w:drawing>
          <wp:inline distT="0" distB="0" distL="0" distR="0" wp14:anchorId="278A7A79">
            <wp:extent cx="5724525" cy="3706495"/>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706495"/>
                    </a:xfrm>
                    <a:prstGeom prst="rect">
                      <a:avLst/>
                    </a:prstGeom>
                    <a:noFill/>
                  </pic:spPr>
                </pic:pic>
              </a:graphicData>
            </a:graphic>
          </wp:inline>
        </w:drawing>
      </w:r>
    </w:p>
    <w:p w:rsidR="00AB49E1" w:rsidRDefault="00AB49E1"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You can see the needless and wasteful tabs here.</w:t>
      </w:r>
    </w:p>
    <w:p w:rsidR="00600902" w:rsidRDefault="00600902" w:rsidP="00841E75">
      <w:pPr>
        <w:spacing w:after="0" w:line="240" w:lineRule="auto"/>
        <w:rPr>
          <w:rFonts w:ascii="Century Gothic" w:eastAsia="Malgun Gothic" w:hAnsi="Century Gothic"/>
          <w:sz w:val="24"/>
          <w:szCs w:val="24"/>
        </w:rPr>
      </w:pPr>
    </w:p>
    <w:p w:rsidR="00B17F7E" w:rsidRDefault="00B17F7E" w:rsidP="00841E75">
      <w:pPr>
        <w:spacing w:after="0" w:line="240" w:lineRule="auto"/>
        <w:rPr>
          <w:rFonts w:ascii="Century Gothic" w:eastAsia="Malgun Gothic" w:hAnsi="Century Gothic"/>
          <w:sz w:val="24"/>
          <w:szCs w:val="24"/>
        </w:rPr>
      </w:pPr>
    </w:p>
    <w:p w:rsidR="00841E75" w:rsidRPr="00B669FD" w:rsidRDefault="00A04AF7" w:rsidP="00841E75">
      <w:pPr>
        <w:spacing w:after="0" w:line="240" w:lineRule="auto"/>
        <w:rPr>
          <w:rFonts w:ascii="Century Gothic" w:eastAsia="Malgun Gothic" w:hAnsi="Century Gothic"/>
          <w:sz w:val="24"/>
          <w:szCs w:val="24"/>
          <w:u w:val="single"/>
        </w:rPr>
      </w:pPr>
      <w:r w:rsidRPr="00B669FD">
        <w:rPr>
          <w:rFonts w:ascii="Century Gothic" w:eastAsia="Malgun Gothic" w:hAnsi="Century Gothic"/>
          <w:sz w:val="24"/>
          <w:szCs w:val="24"/>
        </w:rPr>
        <w:t xml:space="preserve">10. </w:t>
      </w:r>
      <w:r w:rsidRPr="00B669FD">
        <w:rPr>
          <w:rFonts w:ascii="Century Gothic" w:eastAsia="Malgun Gothic" w:hAnsi="Century Gothic"/>
          <w:sz w:val="24"/>
          <w:szCs w:val="24"/>
          <w:u w:val="single"/>
        </w:rPr>
        <w:t>Help users recognise, diagnose and recover from errors</w:t>
      </w:r>
    </w:p>
    <w:p w:rsidR="00A04AF7" w:rsidRDefault="00A04AF7" w:rsidP="00841E75">
      <w:pPr>
        <w:spacing w:after="0" w:line="240" w:lineRule="auto"/>
        <w:rPr>
          <w:rFonts w:ascii="Century Gothic" w:eastAsia="Malgun Gothic" w:hAnsi="Century Gothic"/>
          <w:sz w:val="24"/>
          <w:szCs w:val="24"/>
          <w:u w:val="single"/>
        </w:rPr>
      </w:pPr>
    </w:p>
    <w:p w:rsidR="0041594D" w:rsidRDefault="0041594D"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When I tried to paste my work into the text editor in the assignments page I got an error.</w:t>
      </w:r>
    </w:p>
    <w:p w:rsidR="0041594D" w:rsidRDefault="0041594D" w:rsidP="00841E75">
      <w:pPr>
        <w:spacing w:after="0" w:line="240" w:lineRule="auto"/>
        <w:rPr>
          <w:rFonts w:ascii="Century Gothic" w:eastAsia="Malgun Gothic" w:hAnsi="Century Gothic"/>
          <w:sz w:val="24"/>
          <w:szCs w:val="24"/>
        </w:rPr>
      </w:pPr>
    </w:p>
    <w:p w:rsidR="0041594D" w:rsidRPr="0041594D" w:rsidRDefault="0041594D" w:rsidP="00841E75">
      <w:pPr>
        <w:spacing w:after="0" w:line="240" w:lineRule="auto"/>
        <w:rPr>
          <w:rFonts w:ascii="Century Gothic" w:eastAsia="Malgun Gothic" w:hAnsi="Century Gothic"/>
          <w:sz w:val="24"/>
          <w:szCs w:val="24"/>
        </w:rPr>
      </w:pPr>
      <w:r>
        <w:rPr>
          <w:rFonts w:ascii="Century Gothic" w:eastAsia="Malgun Gothic" w:hAnsi="Century Gothic"/>
          <w:noProof/>
          <w:sz w:val="24"/>
          <w:szCs w:val="24"/>
          <w:lang w:eastAsia="en-IE"/>
        </w:rPr>
        <w:drawing>
          <wp:inline distT="0" distB="0" distL="0" distR="0" wp14:anchorId="61B3B15C">
            <wp:extent cx="6261100" cy="28835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00" cy="2883535"/>
                    </a:xfrm>
                    <a:prstGeom prst="rect">
                      <a:avLst/>
                    </a:prstGeom>
                    <a:noFill/>
                  </pic:spPr>
                </pic:pic>
              </a:graphicData>
            </a:graphic>
          </wp:inline>
        </w:drawing>
      </w:r>
    </w:p>
    <w:p w:rsidR="00287F9B" w:rsidRDefault="00287F9B" w:rsidP="00841E75">
      <w:pPr>
        <w:spacing w:after="0" w:line="240" w:lineRule="auto"/>
        <w:rPr>
          <w:rFonts w:ascii="Century Gothic" w:eastAsia="Malgun Gothic" w:hAnsi="Century Gothic"/>
          <w:sz w:val="24"/>
          <w:szCs w:val="24"/>
        </w:rPr>
      </w:pPr>
    </w:p>
    <w:p w:rsidR="0041594D" w:rsidRDefault="0041594D" w:rsidP="00841E75">
      <w:pPr>
        <w:spacing w:after="0" w:line="240" w:lineRule="auto"/>
        <w:rPr>
          <w:rFonts w:ascii="Century Gothic" w:eastAsia="Malgun Gothic" w:hAnsi="Century Gothic"/>
          <w:sz w:val="24"/>
          <w:szCs w:val="24"/>
          <w:u w:val="single"/>
        </w:rPr>
      </w:pPr>
      <w:r>
        <w:rPr>
          <w:rFonts w:ascii="Century Gothic" w:eastAsia="Malgun Gothic" w:hAnsi="Century Gothic"/>
          <w:sz w:val="24"/>
          <w:szCs w:val="24"/>
        </w:rPr>
        <w:t>As you can see it was presented in plain sight an easy to read, I quickly learned from my error with the new shortcuts.</w:t>
      </w:r>
    </w:p>
    <w:p w:rsidR="00287F9B" w:rsidRDefault="00287F9B" w:rsidP="00841E75">
      <w:pPr>
        <w:spacing w:after="0" w:line="240" w:lineRule="auto"/>
        <w:rPr>
          <w:rFonts w:ascii="Century Gothic" w:eastAsia="Malgun Gothic" w:hAnsi="Century Gothic"/>
          <w:sz w:val="24"/>
          <w:szCs w:val="24"/>
          <w:u w:val="single"/>
        </w:rPr>
      </w:pPr>
    </w:p>
    <w:p w:rsidR="00287F9B" w:rsidRPr="00B669FD" w:rsidRDefault="00287F9B" w:rsidP="00841E75">
      <w:pPr>
        <w:spacing w:after="0" w:line="240" w:lineRule="auto"/>
        <w:rPr>
          <w:rFonts w:ascii="Century Gothic" w:eastAsia="Malgun Gothic" w:hAnsi="Century Gothic"/>
          <w:sz w:val="24"/>
          <w:szCs w:val="24"/>
          <w:u w:val="single"/>
        </w:rPr>
      </w:pPr>
    </w:p>
    <w:p w:rsidR="00A04AF7" w:rsidRDefault="00A04AF7" w:rsidP="00841E75">
      <w:pPr>
        <w:spacing w:after="0" w:line="240" w:lineRule="auto"/>
        <w:rPr>
          <w:rFonts w:ascii="Century Gothic" w:eastAsia="Malgun Gothic" w:hAnsi="Century Gothic"/>
          <w:sz w:val="24"/>
          <w:szCs w:val="24"/>
        </w:rPr>
      </w:pPr>
      <w:r w:rsidRPr="00B669FD">
        <w:rPr>
          <w:rFonts w:ascii="Century Gothic" w:eastAsia="Malgun Gothic" w:hAnsi="Century Gothic"/>
          <w:sz w:val="24"/>
          <w:szCs w:val="24"/>
        </w:rPr>
        <w:t>11.</w:t>
      </w:r>
      <w:r w:rsidRPr="00B669FD">
        <w:rPr>
          <w:sz w:val="24"/>
          <w:szCs w:val="24"/>
        </w:rPr>
        <w:t xml:space="preserve"> </w:t>
      </w:r>
      <w:r w:rsidRPr="00B669FD">
        <w:rPr>
          <w:rFonts w:ascii="Century Gothic" w:eastAsia="Malgun Gothic" w:hAnsi="Century Gothic"/>
          <w:sz w:val="24"/>
          <w:szCs w:val="24"/>
          <w:u w:val="single"/>
        </w:rPr>
        <w:t>Help and documentation</w:t>
      </w:r>
      <w:r w:rsidRPr="00B669FD">
        <w:rPr>
          <w:rFonts w:ascii="Century Gothic" w:eastAsia="Malgun Gothic" w:hAnsi="Century Gothic"/>
          <w:sz w:val="24"/>
          <w:szCs w:val="24"/>
        </w:rPr>
        <w:t xml:space="preserve"> </w:t>
      </w:r>
    </w:p>
    <w:p w:rsidR="0055483D" w:rsidRDefault="0055483D" w:rsidP="00841E75">
      <w:pPr>
        <w:spacing w:after="0" w:line="240" w:lineRule="auto"/>
        <w:rPr>
          <w:rFonts w:ascii="Century Gothic" w:eastAsia="Malgun Gothic" w:hAnsi="Century Gothic"/>
          <w:sz w:val="24"/>
          <w:szCs w:val="24"/>
        </w:rPr>
      </w:pPr>
    </w:p>
    <w:p w:rsidR="0055483D" w:rsidRDefault="0055483D"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Trying to find help and documentation was a bit of a challenge, in the main home page you have to select the grey bar in the top right corner and the help button is that little question mark on the bottom of the menu. </w:t>
      </w:r>
    </w:p>
    <w:p w:rsidR="0041594D" w:rsidRDefault="0041594D" w:rsidP="00841E75">
      <w:pPr>
        <w:spacing w:after="0" w:line="240" w:lineRule="auto"/>
        <w:rPr>
          <w:rFonts w:ascii="Century Gothic" w:eastAsia="Malgun Gothic" w:hAnsi="Century Gothic"/>
          <w:sz w:val="24"/>
          <w:szCs w:val="24"/>
        </w:rPr>
      </w:pPr>
    </w:p>
    <w:p w:rsidR="00B17F7E" w:rsidRDefault="0055483D" w:rsidP="00841E75">
      <w:pPr>
        <w:spacing w:after="0" w:line="240" w:lineRule="auto"/>
        <w:rPr>
          <w:rFonts w:ascii="Century Gothic" w:eastAsia="Malgun Gothic" w:hAnsi="Century Gothic"/>
          <w:sz w:val="24"/>
          <w:szCs w:val="24"/>
        </w:rPr>
      </w:pPr>
      <w:r>
        <w:rPr>
          <w:rFonts w:ascii="Century Gothic" w:eastAsia="Malgun Gothic" w:hAnsi="Century Gothic"/>
          <w:noProof/>
          <w:sz w:val="24"/>
          <w:szCs w:val="24"/>
          <w:lang w:eastAsia="en-IE"/>
        </w:rPr>
        <w:drawing>
          <wp:inline distT="0" distB="0" distL="0" distR="0">
            <wp:extent cx="5834755" cy="2638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4755" cy="2638425"/>
                    </a:xfrm>
                    <a:prstGeom prst="rect">
                      <a:avLst/>
                    </a:prstGeom>
                    <a:noFill/>
                    <a:ln>
                      <a:noFill/>
                    </a:ln>
                  </pic:spPr>
                </pic:pic>
              </a:graphicData>
            </a:graphic>
          </wp:inline>
        </w:drawing>
      </w:r>
    </w:p>
    <w:p w:rsidR="0055483D" w:rsidRDefault="0055483D" w:rsidP="00841E75">
      <w:pPr>
        <w:spacing w:after="0" w:line="240" w:lineRule="auto"/>
        <w:rPr>
          <w:rFonts w:ascii="Century Gothic" w:eastAsia="Malgun Gothic" w:hAnsi="Century Gothic"/>
          <w:sz w:val="24"/>
          <w:szCs w:val="24"/>
        </w:rPr>
      </w:pPr>
      <w:r w:rsidRPr="0055483D">
        <w:rPr>
          <w:rFonts w:ascii="Century Gothic" w:eastAsia="Malgun Gothic" w:hAnsi="Century Gothic"/>
          <w:sz w:val="24"/>
          <w:szCs w:val="24"/>
        </w:rPr>
        <w:t>But once you open the help button there is a big quantity to choose from, you would easily find the solution to your problem.</w:t>
      </w:r>
      <w:r>
        <w:rPr>
          <w:rFonts w:ascii="Century Gothic" w:eastAsia="Malgun Gothic" w:hAnsi="Century Gothic"/>
          <w:sz w:val="24"/>
          <w:szCs w:val="24"/>
        </w:rPr>
        <w:br/>
      </w:r>
      <w:r>
        <w:rPr>
          <w:rFonts w:ascii="Century Gothic" w:eastAsia="Malgun Gothic" w:hAnsi="Century Gothic"/>
          <w:sz w:val="24"/>
          <w:szCs w:val="24"/>
        </w:rPr>
        <w:lastRenderedPageBreak/>
        <w:br/>
      </w:r>
    </w:p>
    <w:p w:rsidR="0055483D" w:rsidRDefault="0055483D"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On the other hand the help button for the modules page it is really easy to find.</w:t>
      </w:r>
    </w:p>
    <w:p w:rsidR="0055483D" w:rsidRDefault="0055483D" w:rsidP="00841E75">
      <w:pPr>
        <w:spacing w:after="0" w:line="240" w:lineRule="auto"/>
        <w:rPr>
          <w:rFonts w:ascii="Century Gothic" w:eastAsia="Malgun Gothic" w:hAnsi="Century Gothic"/>
          <w:sz w:val="24"/>
          <w:szCs w:val="24"/>
        </w:rPr>
      </w:pPr>
    </w:p>
    <w:p w:rsidR="0055483D" w:rsidRPr="00B669FD" w:rsidRDefault="0055483D" w:rsidP="00841E75">
      <w:pPr>
        <w:spacing w:after="0" w:line="240" w:lineRule="auto"/>
        <w:rPr>
          <w:rFonts w:ascii="Century Gothic" w:eastAsia="Malgun Gothic" w:hAnsi="Century Gothic"/>
          <w:sz w:val="24"/>
          <w:szCs w:val="24"/>
        </w:rPr>
      </w:pPr>
      <w:r>
        <w:rPr>
          <w:rFonts w:ascii="Century Gothic" w:eastAsia="Malgun Gothic" w:hAnsi="Century Gothic"/>
          <w:noProof/>
          <w:sz w:val="24"/>
          <w:szCs w:val="24"/>
          <w:lang w:eastAsia="en-IE"/>
        </w:rPr>
        <w:drawing>
          <wp:inline distT="0" distB="0" distL="0" distR="0">
            <wp:extent cx="5724525" cy="2647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rsidR="00A04AF7" w:rsidRDefault="00A04AF7" w:rsidP="00841E75">
      <w:pPr>
        <w:spacing w:after="0" w:line="240" w:lineRule="auto"/>
        <w:rPr>
          <w:rFonts w:ascii="Century Gothic" w:eastAsia="Malgun Gothic" w:hAnsi="Century Gothic"/>
          <w:sz w:val="24"/>
          <w:szCs w:val="24"/>
        </w:rPr>
      </w:pPr>
    </w:p>
    <w:p w:rsidR="0055483D" w:rsidRPr="00B669FD" w:rsidRDefault="0055483D"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Again you are brought to a menu </w:t>
      </w:r>
      <w:r w:rsidR="004C565C">
        <w:rPr>
          <w:rFonts w:ascii="Century Gothic" w:eastAsia="Malgun Gothic" w:hAnsi="Century Gothic"/>
          <w:sz w:val="24"/>
          <w:szCs w:val="24"/>
        </w:rPr>
        <w:t>with plenty of information to choose from.</w:t>
      </w:r>
    </w:p>
    <w:p w:rsidR="0055483D" w:rsidRDefault="0055483D" w:rsidP="00841E75">
      <w:pPr>
        <w:spacing w:after="0" w:line="240" w:lineRule="auto"/>
        <w:rPr>
          <w:rFonts w:ascii="Century Gothic" w:eastAsia="Malgun Gothic" w:hAnsi="Century Gothic"/>
          <w:sz w:val="24"/>
          <w:szCs w:val="24"/>
        </w:rPr>
      </w:pPr>
    </w:p>
    <w:p w:rsidR="004F1251" w:rsidRDefault="004F1251" w:rsidP="00841E75">
      <w:pPr>
        <w:spacing w:after="0" w:line="240" w:lineRule="auto"/>
        <w:rPr>
          <w:rFonts w:ascii="Century Gothic" w:eastAsia="Malgun Gothic" w:hAnsi="Century Gothic"/>
          <w:sz w:val="24"/>
          <w:szCs w:val="24"/>
        </w:rPr>
      </w:pPr>
    </w:p>
    <w:p w:rsidR="00A04AF7" w:rsidRDefault="00A04AF7" w:rsidP="00841E75">
      <w:pPr>
        <w:spacing w:after="0" w:line="240" w:lineRule="auto"/>
        <w:rPr>
          <w:rFonts w:ascii="Century Gothic" w:eastAsia="Malgun Gothic" w:hAnsi="Century Gothic"/>
          <w:sz w:val="24"/>
          <w:szCs w:val="24"/>
          <w:u w:val="single"/>
        </w:rPr>
      </w:pPr>
      <w:r w:rsidRPr="00B669FD">
        <w:rPr>
          <w:rFonts w:ascii="Century Gothic" w:eastAsia="Malgun Gothic" w:hAnsi="Century Gothic"/>
          <w:sz w:val="24"/>
          <w:szCs w:val="24"/>
        </w:rPr>
        <w:t xml:space="preserve">12. </w:t>
      </w:r>
      <w:r w:rsidRPr="00B669FD">
        <w:rPr>
          <w:rFonts w:ascii="Century Gothic" w:eastAsia="Malgun Gothic" w:hAnsi="Century Gothic"/>
          <w:sz w:val="24"/>
          <w:szCs w:val="24"/>
          <w:u w:val="single"/>
        </w:rPr>
        <w:t>Conclusion</w:t>
      </w:r>
    </w:p>
    <w:p w:rsidR="004F1251" w:rsidRDefault="004F1251" w:rsidP="00841E75">
      <w:pPr>
        <w:spacing w:after="0" w:line="240" w:lineRule="auto"/>
        <w:rPr>
          <w:rFonts w:ascii="Century Gothic" w:eastAsia="Malgun Gothic" w:hAnsi="Century Gothic"/>
          <w:sz w:val="24"/>
          <w:szCs w:val="24"/>
          <w:u w:val="single"/>
        </w:rPr>
      </w:pPr>
    </w:p>
    <w:p w:rsidR="00B17F7E" w:rsidRDefault="004F1251"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From using blackboard for the last year and half and also from doing this project I have gotten a good insight to the User Interface.</w:t>
      </w:r>
      <w:r>
        <w:rPr>
          <w:rFonts w:ascii="Century Gothic" w:eastAsia="Malgun Gothic" w:hAnsi="Century Gothic"/>
          <w:sz w:val="24"/>
          <w:szCs w:val="24"/>
        </w:rPr>
        <w:br/>
        <w:t>I think there are a lot of errors that the developers could work on and could be easily fixed to make it a much more usable website.</w:t>
      </w:r>
    </w:p>
    <w:p w:rsidR="00B17F7E" w:rsidRDefault="00442BC2"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br/>
        <w:t>Like e.g. for the double use of home buttons make a different icon for the module home button so the user can differentiate between them and to get rid of the needless extra tabs any time you click the main home button.</w:t>
      </w:r>
    </w:p>
    <w:p w:rsidR="004F1251" w:rsidRDefault="00B17F7E"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br/>
        <w:t>And also with uploading</w:t>
      </w:r>
      <w:r w:rsidRPr="00B17F7E">
        <w:rPr>
          <w:rFonts w:ascii="Century Gothic" w:eastAsia="Malgun Gothic" w:hAnsi="Century Gothic"/>
          <w:sz w:val="24"/>
          <w:szCs w:val="24"/>
        </w:rPr>
        <w:t xml:space="preserve"> files to the </w:t>
      </w:r>
      <w:r>
        <w:rPr>
          <w:rFonts w:ascii="Century Gothic" w:eastAsia="Malgun Gothic" w:hAnsi="Century Gothic"/>
          <w:sz w:val="24"/>
          <w:szCs w:val="24"/>
        </w:rPr>
        <w:t>assignments page</w:t>
      </w:r>
      <w:r w:rsidRPr="00B17F7E">
        <w:rPr>
          <w:rFonts w:ascii="Century Gothic" w:eastAsia="Malgun Gothic" w:hAnsi="Century Gothic"/>
          <w:sz w:val="24"/>
          <w:szCs w:val="24"/>
        </w:rPr>
        <w:t>, you can only upload one file at a time.</w:t>
      </w:r>
      <w:r>
        <w:rPr>
          <w:rFonts w:ascii="Century Gothic" w:eastAsia="Malgun Gothic" w:hAnsi="Century Gothic"/>
          <w:sz w:val="24"/>
          <w:szCs w:val="24"/>
        </w:rPr>
        <w:t xml:space="preserve"> A solution for this would to let the user browse the computer and let them select how many files they want at once.</w:t>
      </w:r>
      <w:r>
        <w:rPr>
          <w:rFonts w:ascii="Century Gothic" w:eastAsia="Malgun Gothic" w:hAnsi="Century Gothic"/>
          <w:sz w:val="24"/>
          <w:szCs w:val="24"/>
        </w:rPr>
        <w:br/>
      </w:r>
    </w:p>
    <w:p w:rsidR="00B17F7E" w:rsidRDefault="00B17F7E"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 xml:space="preserve">With these simple solutions it would make backboard much more user friendly. </w:t>
      </w:r>
    </w:p>
    <w:p w:rsidR="005D04B0" w:rsidRDefault="005D04B0" w:rsidP="00841E75">
      <w:pPr>
        <w:spacing w:after="0" w:line="240" w:lineRule="auto"/>
        <w:rPr>
          <w:rFonts w:ascii="Century Gothic" w:eastAsia="Malgun Gothic" w:hAnsi="Century Gothic"/>
          <w:sz w:val="24"/>
          <w:szCs w:val="24"/>
        </w:rPr>
      </w:pPr>
    </w:p>
    <w:p w:rsidR="005D04B0" w:rsidRPr="004F1251" w:rsidRDefault="005D04B0" w:rsidP="00841E75">
      <w:pPr>
        <w:spacing w:after="0" w:line="240" w:lineRule="auto"/>
        <w:rPr>
          <w:rFonts w:ascii="Century Gothic" w:eastAsia="Malgun Gothic" w:hAnsi="Century Gothic"/>
          <w:sz w:val="24"/>
          <w:szCs w:val="24"/>
        </w:rPr>
      </w:pPr>
      <w:r>
        <w:rPr>
          <w:rFonts w:ascii="Century Gothic" w:eastAsia="Malgun Gothic" w:hAnsi="Century Gothic"/>
          <w:sz w:val="24"/>
          <w:szCs w:val="24"/>
        </w:rPr>
        <w:t>Thank you for reading.</w:t>
      </w:r>
    </w:p>
    <w:sectPr w:rsidR="005D04B0" w:rsidRPr="004F1251" w:rsidSect="005D04B0">
      <w:footerReference w:type="default" r:id="rId16"/>
      <w:pgSz w:w="11906" w:h="16838"/>
      <w:pgMar w:top="1440" w:right="1080" w:bottom="1440" w:left="1080" w:header="708" w:footer="708" w:gutter="0"/>
      <w:pgBorders w:display="firstPage" w:offsetFrom="page">
        <w:top w:val="triple" w:sz="4" w:space="24" w:color="ACB9CA" w:themeColor="text2" w:themeTint="66"/>
        <w:left w:val="triple" w:sz="4" w:space="24" w:color="ACB9CA" w:themeColor="text2" w:themeTint="66"/>
        <w:bottom w:val="triple" w:sz="4" w:space="24" w:color="ACB9CA" w:themeColor="text2" w:themeTint="66"/>
        <w:right w:val="triple" w:sz="4" w:space="24" w:color="ACB9CA" w:themeColor="text2" w:themeTint="66"/>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EA0" w:rsidRDefault="00E72EA0" w:rsidP="005D04B0">
      <w:pPr>
        <w:spacing w:after="0" w:line="240" w:lineRule="auto"/>
      </w:pPr>
      <w:r>
        <w:separator/>
      </w:r>
    </w:p>
  </w:endnote>
  <w:endnote w:type="continuationSeparator" w:id="0">
    <w:p w:rsidR="00E72EA0" w:rsidRDefault="00E72EA0" w:rsidP="005D0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27977"/>
      <w:docPartObj>
        <w:docPartGallery w:val="Page Numbers (Bottom of Page)"/>
        <w:docPartUnique/>
      </w:docPartObj>
    </w:sdtPr>
    <w:sdtEndPr>
      <w:rPr>
        <w:color w:val="808080" w:themeColor="background1" w:themeShade="80"/>
        <w:spacing w:val="60"/>
      </w:rPr>
    </w:sdtEndPr>
    <w:sdtContent>
      <w:p w:rsidR="005D04B0" w:rsidRDefault="005D04B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5D04B0">
          <w:rPr>
            <w:b/>
            <w:bCs/>
            <w:noProof/>
          </w:rPr>
          <w:t>1</w:t>
        </w:r>
        <w:r>
          <w:rPr>
            <w:b/>
            <w:bCs/>
            <w:noProof/>
          </w:rPr>
          <w:fldChar w:fldCharType="end"/>
        </w:r>
        <w:r>
          <w:rPr>
            <w:b/>
            <w:bCs/>
          </w:rPr>
          <w:t xml:space="preserve"> | </w:t>
        </w:r>
        <w:r>
          <w:rPr>
            <w:color w:val="808080" w:themeColor="background1" w:themeShade="80"/>
            <w:spacing w:val="60"/>
          </w:rPr>
          <w:t>Page</w:t>
        </w:r>
      </w:p>
    </w:sdtContent>
  </w:sdt>
  <w:p w:rsidR="005D04B0" w:rsidRDefault="005D04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EA0" w:rsidRDefault="00E72EA0" w:rsidP="005D04B0">
      <w:pPr>
        <w:spacing w:after="0" w:line="240" w:lineRule="auto"/>
      </w:pPr>
      <w:r>
        <w:separator/>
      </w:r>
    </w:p>
  </w:footnote>
  <w:footnote w:type="continuationSeparator" w:id="0">
    <w:p w:rsidR="00E72EA0" w:rsidRDefault="00E72EA0" w:rsidP="005D0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F068E"/>
    <w:multiLevelType w:val="hybridMultilevel"/>
    <w:tmpl w:val="5420C4E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nsid w:val="1F7760A2"/>
    <w:multiLevelType w:val="hybridMultilevel"/>
    <w:tmpl w:val="C4EC33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26B4140A"/>
    <w:multiLevelType w:val="hybridMultilevel"/>
    <w:tmpl w:val="F468D48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3D1213F6"/>
    <w:multiLevelType w:val="hybridMultilevel"/>
    <w:tmpl w:val="C03E7DB2"/>
    <w:lvl w:ilvl="0" w:tplc="1809000F">
      <w:start w:val="1"/>
      <w:numFmt w:val="decimal"/>
      <w:lvlText w:val="%1."/>
      <w:lvlJc w:val="left"/>
      <w:pPr>
        <w:ind w:left="720" w:hanging="360"/>
      </w:pPr>
      <w:rPr>
        <w:rFonts w:hint="default"/>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762B2733"/>
    <w:multiLevelType w:val="hybridMultilevel"/>
    <w:tmpl w:val="89AE57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7A903ACF"/>
    <w:multiLevelType w:val="hybridMultilevel"/>
    <w:tmpl w:val="A992BB36"/>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B77"/>
    <w:rsid w:val="00287F9B"/>
    <w:rsid w:val="00373BB4"/>
    <w:rsid w:val="0041594D"/>
    <w:rsid w:val="00442BC2"/>
    <w:rsid w:val="004C565C"/>
    <w:rsid w:val="004F1251"/>
    <w:rsid w:val="0055483D"/>
    <w:rsid w:val="005D04B0"/>
    <w:rsid w:val="00600902"/>
    <w:rsid w:val="008302C9"/>
    <w:rsid w:val="00841E75"/>
    <w:rsid w:val="008D3330"/>
    <w:rsid w:val="00A04AF7"/>
    <w:rsid w:val="00AB49E1"/>
    <w:rsid w:val="00B17F7E"/>
    <w:rsid w:val="00B669FD"/>
    <w:rsid w:val="00C15C68"/>
    <w:rsid w:val="00D66641"/>
    <w:rsid w:val="00E46B77"/>
    <w:rsid w:val="00E72EA0"/>
    <w:rsid w:val="00E80E8C"/>
    <w:rsid w:val="00EA7449"/>
    <w:rsid w:val="00F25A1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6B77"/>
  </w:style>
  <w:style w:type="paragraph" w:styleId="Heading1">
    <w:name w:val="heading 1"/>
    <w:basedOn w:val="Normal"/>
    <w:next w:val="Normal"/>
    <w:link w:val="Heading1Char"/>
    <w:uiPriority w:val="9"/>
    <w:qFormat/>
    <w:rsid w:val="00E46B7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E46B7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46B7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46B7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E46B7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E46B7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E46B7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E46B7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E46B7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B77"/>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E46B7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46B77"/>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E46B7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E46B7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E46B7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E46B7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E46B7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E46B77"/>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E46B77"/>
    <w:pPr>
      <w:spacing w:line="240" w:lineRule="auto"/>
    </w:pPr>
    <w:rPr>
      <w:b/>
      <w:bCs/>
      <w:smallCaps/>
      <w:color w:val="44546A" w:themeColor="text2"/>
    </w:rPr>
  </w:style>
  <w:style w:type="paragraph" w:styleId="Title">
    <w:name w:val="Title"/>
    <w:basedOn w:val="Normal"/>
    <w:next w:val="Normal"/>
    <w:link w:val="TitleChar"/>
    <w:uiPriority w:val="10"/>
    <w:qFormat/>
    <w:rsid w:val="00E46B7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46B7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46B77"/>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E46B77"/>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E46B77"/>
    <w:rPr>
      <w:b/>
      <w:bCs/>
    </w:rPr>
  </w:style>
  <w:style w:type="character" w:styleId="Emphasis">
    <w:name w:val="Emphasis"/>
    <w:basedOn w:val="DefaultParagraphFont"/>
    <w:uiPriority w:val="20"/>
    <w:qFormat/>
    <w:rsid w:val="00E46B77"/>
    <w:rPr>
      <w:i/>
      <w:iCs/>
    </w:rPr>
  </w:style>
  <w:style w:type="paragraph" w:styleId="NoSpacing">
    <w:name w:val="No Spacing"/>
    <w:uiPriority w:val="1"/>
    <w:qFormat/>
    <w:rsid w:val="00E46B77"/>
    <w:pPr>
      <w:spacing w:after="0" w:line="240" w:lineRule="auto"/>
    </w:pPr>
  </w:style>
  <w:style w:type="paragraph" w:styleId="Quote">
    <w:name w:val="Quote"/>
    <w:basedOn w:val="Normal"/>
    <w:next w:val="Normal"/>
    <w:link w:val="QuoteChar"/>
    <w:uiPriority w:val="29"/>
    <w:qFormat/>
    <w:rsid w:val="00E46B7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46B77"/>
    <w:rPr>
      <w:color w:val="44546A" w:themeColor="text2"/>
      <w:sz w:val="24"/>
      <w:szCs w:val="24"/>
    </w:rPr>
  </w:style>
  <w:style w:type="paragraph" w:styleId="IntenseQuote">
    <w:name w:val="Intense Quote"/>
    <w:basedOn w:val="Normal"/>
    <w:next w:val="Normal"/>
    <w:link w:val="IntenseQuoteChar"/>
    <w:uiPriority w:val="30"/>
    <w:qFormat/>
    <w:rsid w:val="00E46B7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46B7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46B77"/>
    <w:rPr>
      <w:i/>
      <w:iCs/>
      <w:color w:val="595959" w:themeColor="text1" w:themeTint="A6"/>
    </w:rPr>
  </w:style>
  <w:style w:type="character" w:styleId="IntenseEmphasis">
    <w:name w:val="Intense Emphasis"/>
    <w:basedOn w:val="DefaultParagraphFont"/>
    <w:uiPriority w:val="21"/>
    <w:qFormat/>
    <w:rsid w:val="00E46B77"/>
    <w:rPr>
      <w:b/>
      <w:bCs/>
      <w:i/>
      <w:iCs/>
    </w:rPr>
  </w:style>
  <w:style w:type="character" w:styleId="SubtleReference">
    <w:name w:val="Subtle Reference"/>
    <w:basedOn w:val="DefaultParagraphFont"/>
    <w:uiPriority w:val="31"/>
    <w:qFormat/>
    <w:rsid w:val="00E46B7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46B77"/>
    <w:rPr>
      <w:b/>
      <w:bCs/>
      <w:smallCaps/>
      <w:color w:val="44546A" w:themeColor="text2"/>
      <w:u w:val="single"/>
    </w:rPr>
  </w:style>
  <w:style w:type="character" w:styleId="BookTitle">
    <w:name w:val="Book Title"/>
    <w:basedOn w:val="DefaultParagraphFont"/>
    <w:uiPriority w:val="33"/>
    <w:qFormat/>
    <w:rsid w:val="00E46B77"/>
    <w:rPr>
      <w:b/>
      <w:bCs/>
      <w:smallCaps/>
      <w:spacing w:val="10"/>
    </w:rPr>
  </w:style>
  <w:style w:type="paragraph" w:styleId="TOCHeading">
    <w:name w:val="TOC Heading"/>
    <w:basedOn w:val="Heading1"/>
    <w:next w:val="Normal"/>
    <w:uiPriority w:val="39"/>
    <w:semiHidden/>
    <w:unhideWhenUsed/>
    <w:qFormat/>
    <w:rsid w:val="00E46B77"/>
    <w:pPr>
      <w:outlineLvl w:val="9"/>
    </w:pPr>
  </w:style>
  <w:style w:type="paragraph" w:styleId="ListParagraph">
    <w:name w:val="List Paragraph"/>
    <w:basedOn w:val="Normal"/>
    <w:uiPriority w:val="34"/>
    <w:qFormat/>
    <w:rsid w:val="00A04AF7"/>
    <w:pPr>
      <w:ind w:left="720"/>
      <w:contextualSpacing/>
    </w:pPr>
  </w:style>
  <w:style w:type="paragraph" w:styleId="BalloonText">
    <w:name w:val="Balloon Text"/>
    <w:basedOn w:val="Normal"/>
    <w:link w:val="BalloonTextChar"/>
    <w:uiPriority w:val="99"/>
    <w:semiHidden/>
    <w:unhideWhenUsed/>
    <w:rsid w:val="00E80E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E8C"/>
    <w:rPr>
      <w:rFonts w:ascii="Tahoma" w:hAnsi="Tahoma" w:cs="Tahoma"/>
      <w:sz w:val="16"/>
      <w:szCs w:val="16"/>
    </w:rPr>
  </w:style>
  <w:style w:type="paragraph" w:styleId="Header">
    <w:name w:val="header"/>
    <w:basedOn w:val="Normal"/>
    <w:link w:val="HeaderChar"/>
    <w:uiPriority w:val="99"/>
    <w:unhideWhenUsed/>
    <w:rsid w:val="005D04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4B0"/>
  </w:style>
  <w:style w:type="paragraph" w:styleId="Footer">
    <w:name w:val="footer"/>
    <w:basedOn w:val="Normal"/>
    <w:link w:val="FooterChar"/>
    <w:uiPriority w:val="99"/>
    <w:unhideWhenUsed/>
    <w:rsid w:val="005D04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4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6B77"/>
  </w:style>
  <w:style w:type="paragraph" w:styleId="Heading1">
    <w:name w:val="heading 1"/>
    <w:basedOn w:val="Normal"/>
    <w:next w:val="Normal"/>
    <w:link w:val="Heading1Char"/>
    <w:uiPriority w:val="9"/>
    <w:qFormat/>
    <w:rsid w:val="00E46B7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E46B7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46B7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46B7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E46B7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E46B7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E46B7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E46B7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E46B7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B77"/>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E46B7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46B77"/>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E46B7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E46B7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E46B7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E46B7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E46B7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E46B77"/>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E46B77"/>
    <w:pPr>
      <w:spacing w:line="240" w:lineRule="auto"/>
    </w:pPr>
    <w:rPr>
      <w:b/>
      <w:bCs/>
      <w:smallCaps/>
      <w:color w:val="44546A" w:themeColor="text2"/>
    </w:rPr>
  </w:style>
  <w:style w:type="paragraph" w:styleId="Title">
    <w:name w:val="Title"/>
    <w:basedOn w:val="Normal"/>
    <w:next w:val="Normal"/>
    <w:link w:val="TitleChar"/>
    <w:uiPriority w:val="10"/>
    <w:qFormat/>
    <w:rsid w:val="00E46B7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46B7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46B77"/>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E46B77"/>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E46B77"/>
    <w:rPr>
      <w:b/>
      <w:bCs/>
    </w:rPr>
  </w:style>
  <w:style w:type="character" w:styleId="Emphasis">
    <w:name w:val="Emphasis"/>
    <w:basedOn w:val="DefaultParagraphFont"/>
    <w:uiPriority w:val="20"/>
    <w:qFormat/>
    <w:rsid w:val="00E46B77"/>
    <w:rPr>
      <w:i/>
      <w:iCs/>
    </w:rPr>
  </w:style>
  <w:style w:type="paragraph" w:styleId="NoSpacing">
    <w:name w:val="No Spacing"/>
    <w:uiPriority w:val="1"/>
    <w:qFormat/>
    <w:rsid w:val="00E46B77"/>
    <w:pPr>
      <w:spacing w:after="0" w:line="240" w:lineRule="auto"/>
    </w:pPr>
  </w:style>
  <w:style w:type="paragraph" w:styleId="Quote">
    <w:name w:val="Quote"/>
    <w:basedOn w:val="Normal"/>
    <w:next w:val="Normal"/>
    <w:link w:val="QuoteChar"/>
    <w:uiPriority w:val="29"/>
    <w:qFormat/>
    <w:rsid w:val="00E46B7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46B77"/>
    <w:rPr>
      <w:color w:val="44546A" w:themeColor="text2"/>
      <w:sz w:val="24"/>
      <w:szCs w:val="24"/>
    </w:rPr>
  </w:style>
  <w:style w:type="paragraph" w:styleId="IntenseQuote">
    <w:name w:val="Intense Quote"/>
    <w:basedOn w:val="Normal"/>
    <w:next w:val="Normal"/>
    <w:link w:val="IntenseQuoteChar"/>
    <w:uiPriority w:val="30"/>
    <w:qFormat/>
    <w:rsid w:val="00E46B7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46B7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46B77"/>
    <w:rPr>
      <w:i/>
      <w:iCs/>
      <w:color w:val="595959" w:themeColor="text1" w:themeTint="A6"/>
    </w:rPr>
  </w:style>
  <w:style w:type="character" w:styleId="IntenseEmphasis">
    <w:name w:val="Intense Emphasis"/>
    <w:basedOn w:val="DefaultParagraphFont"/>
    <w:uiPriority w:val="21"/>
    <w:qFormat/>
    <w:rsid w:val="00E46B77"/>
    <w:rPr>
      <w:b/>
      <w:bCs/>
      <w:i/>
      <w:iCs/>
    </w:rPr>
  </w:style>
  <w:style w:type="character" w:styleId="SubtleReference">
    <w:name w:val="Subtle Reference"/>
    <w:basedOn w:val="DefaultParagraphFont"/>
    <w:uiPriority w:val="31"/>
    <w:qFormat/>
    <w:rsid w:val="00E46B7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46B77"/>
    <w:rPr>
      <w:b/>
      <w:bCs/>
      <w:smallCaps/>
      <w:color w:val="44546A" w:themeColor="text2"/>
      <w:u w:val="single"/>
    </w:rPr>
  </w:style>
  <w:style w:type="character" w:styleId="BookTitle">
    <w:name w:val="Book Title"/>
    <w:basedOn w:val="DefaultParagraphFont"/>
    <w:uiPriority w:val="33"/>
    <w:qFormat/>
    <w:rsid w:val="00E46B77"/>
    <w:rPr>
      <w:b/>
      <w:bCs/>
      <w:smallCaps/>
      <w:spacing w:val="10"/>
    </w:rPr>
  </w:style>
  <w:style w:type="paragraph" w:styleId="TOCHeading">
    <w:name w:val="TOC Heading"/>
    <w:basedOn w:val="Heading1"/>
    <w:next w:val="Normal"/>
    <w:uiPriority w:val="39"/>
    <w:semiHidden/>
    <w:unhideWhenUsed/>
    <w:qFormat/>
    <w:rsid w:val="00E46B77"/>
    <w:pPr>
      <w:outlineLvl w:val="9"/>
    </w:pPr>
  </w:style>
  <w:style w:type="paragraph" w:styleId="ListParagraph">
    <w:name w:val="List Paragraph"/>
    <w:basedOn w:val="Normal"/>
    <w:uiPriority w:val="34"/>
    <w:qFormat/>
    <w:rsid w:val="00A04AF7"/>
    <w:pPr>
      <w:ind w:left="720"/>
      <w:contextualSpacing/>
    </w:pPr>
  </w:style>
  <w:style w:type="paragraph" w:styleId="BalloonText">
    <w:name w:val="Balloon Text"/>
    <w:basedOn w:val="Normal"/>
    <w:link w:val="BalloonTextChar"/>
    <w:uiPriority w:val="99"/>
    <w:semiHidden/>
    <w:unhideWhenUsed/>
    <w:rsid w:val="00E80E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E8C"/>
    <w:rPr>
      <w:rFonts w:ascii="Tahoma" w:hAnsi="Tahoma" w:cs="Tahoma"/>
      <w:sz w:val="16"/>
      <w:szCs w:val="16"/>
    </w:rPr>
  </w:style>
  <w:style w:type="paragraph" w:styleId="Header">
    <w:name w:val="header"/>
    <w:basedOn w:val="Normal"/>
    <w:link w:val="HeaderChar"/>
    <w:uiPriority w:val="99"/>
    <w:unhideWhenUsed/>
    <w:rsid w:val="005D04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4B0"/>
  </w:style>
  <w:style w:type="paragraph" w:styleId="Footer">
    <w:name w:val="footer"/>
    <w:basedOn w:val="Normal"/>
    <w:link w:val="FooterChar"/>
    <w:uiPriority w:val="99"/>
    <w:unhideWhenUsed/>
    <w:rsid w:val="005D04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4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192933">
      <w:bodyDiv w:val="1"/>
      <w:marLeft w:val="0"/>
      <w:marRight w:val="0"/>
      <w:marTop w:val="0"/>
      <w:marBottom w:val="0"/>
      <w:divBdr>
        <w:top w:val="none" w:sz="0" w:space="0" w:color="auto"/>
        <w:left w:val="none" w:sz="0" w:space="0" w:color="auto"/>
        <w:bottom w:val="none" w:sz="0" w:space="0" w:color="auto"/>
        <w:right w:val="none" w:sz="0" w:space="0" w:color="auto"/>
      </w:divBdr>
      <w:divsChild>
        <w:div w:id="1191214601">
          <w:marLeft w:val="0"/>
          <w:marRight w:val="0"/>
          <w:marTop w:val="0"/>
          <w:marBottom w:val="0"/>
          <w:divBdr>
            <w:top w:val="none" w:sz="0" w:space="0" w:color="auto"/>
            <w:left w:val="none" w:sz="0" w:space="0" w:color="auto"/>
            <w:bottom w:val="none" w:sz="0" w:space="0" w:color="auto"/>
            <w:right w:val="none" w:sz="0" w:space="0" w:color="auto"/>
          </w:divBdr>
        </w:div>
        <w:div w:id="1238058870">
          <w:marLeft w:val="0"/>
          <w:marRight w:val="0"/>
          <w:marTop w:val="0"/>
          <w:marBottom w:val="0"/>
          <w:divBdr>
            <w:top w:val="none" w:sz="0" w:space="0" w:color="auto"/>
            <w:left w:val="none" w:sz="0" w:space="0" w:color="auto"/>
            <w:bottom w:val="none" w:sz="0" w:space="0" w:color="auto"/>
            <w:right w:val="none" w:sz="0" w:space="0" w:color="auto"/>
          </w:divBdr>
        </w:div>
        <w:div w:id="438525933">
          <w:marLeft w:val="0"/>
          <w:marRight w:val="0"/>
          <w:marTop w:val="0"/>
          <w:marBottom w:val="0"/>
          <w:divBdr>
            <w:top w:val="none" w:sz="0" w:space="0" w:color="auto"/>
            <w:left w:val="none" w:sz="0" w:space="0" w:color="auto"/>
            <w:bottom w:val="none" w:sz="0" w:space="0" w:color="auto"/>
            <w:right w:val="none" w:sz="0" w:space="0" w:color="auto"/>
          </w:divBdr>
        </w:div>
        <w:div w:id="831023228">
          <w:marLeft w:val="0"/>
          <w:marRight w:val="0"/>
          <w:marTop w:val="0"/>
          <w:marBottom w:val="0"/>
          <w:divBdr>
            <w:top w:val="none" w:sz="0" w:space="0" w:color="auto"/>
            <w:left w:val="none" w:sz="0" w:space="0" w:color="auto"/>
            <w:bottom w:val="none" w:sz="0" w:space="0" w:color="auto"/>
            <w:right w:val="none" w:sz="0" w:space="0" w:color="auto"/>
          </w:divBdr>
        </w:div>
        <w:div w:id="267930039">
          <w:marLeft w:val="0"/>
          <w:marRight w:val="0"/>
          <w:marTop w:val="0"/>
          <w:marBottom w:val="0"/>
          <w:divBdr>
            <w:top w:val="none" w:sz="0" w:space="0" w:color="auto"/>
            <w:left w:val="none" w:sz="0" w:space="0" w:color="auto"/>
            <w:bottom w:val="none" w:sz="0" w:space="0" w:color="auto"/>
            <w:right w:val="none" w:sz="0" w:space="0" w:color="auto"/>
          </w:divBdr>
        </w:div>
      </w:divsChild>
    </w:div>
    <w:div w:id="193501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598F5-30DA-4F8F-BF1E-AA143C6AF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993</Words>
  <Characters>5665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technician</dc:creator>
  <cp:lastModifiedBy>michelle mcginty</cp:lastModifiedBy>
  <cp:revision>2</cp:revision>
  <dcterms:created xsi:type="dcterms:W3CDTF">2015-11-04T22:17:00Z</dcterms:created>
  <dcterms:modified xsi:type="dcterms:W3CDTF">2015-11-04T22:17:00Z</dcterms:modified>
</cp:coreProperties>
</file>