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C87D2" w14:textId="075C64EF" w:rsidR="007057F1" w:rsidRPr="006C294C" w:rsidRDefault="007057F1">
      <w:pPr>
        <w:rPr>
          <w:b/>
          <w:bCs/>
          <w:u w:val="single"/>
          <w:lang w:val="en-US"/>
        </w:rPr>
      </w:pPr>
      <w:r w:rsidRPr="006C294C">
        <w:rPr>
          <w:b/>
          <w:bCs/>
          <w:u w:val="single"/>
          <w:lang w:val="en-US"/>
        </w:rPr>
        <w:t>Production menu</w:t>
      </w:r>
    </w:p>
    <w:p w14:paraId="73067DE6" w14:textId="1E572160" w:rsidR="00F85990" w:rsidRPr="00DC7FFD" w:rsidRDefault="007057F1" w:rsidP="00DC7FFD">
      <w:pPr>
        <w:pStyle w:val="ListParagraph"/>
        <w:numPr>
          <w:ilvl w:val="0"/>
          <w:numId w:val="1"/>
        </w:numPr>
        <w:rPr>
          <w:lang w:val="bg-BG"/>
        </w:rPr>
      </w:pPr>
      <w:r w:rsidRPr="00DC7FFD">
        <w:rPr>
          <w:lang w:val="en-US"/>
        </w:rPr>
        <w:t xml:space="preserve">Driving </w:t>
      </w:r>
      <w:r w:rsidR="007B738A" w:rsidRPr="00DC7FFD">
        <w:rPr>
          <w:lang w:val="en-US"/>
        </w:rPr>
        <w:t>–</w:t>
      </w:r>
      <w:r w:rsidRPr="00DC7FFD">
        <w:rPr>
          <w:lang w:val="en-US"/>
        </w:rPr>
        <w:t xml:space="preserve"> </w:t>
      </w:r>
      <w:r w:rsidR="007B738A" w:rsidRPr="00DC7FFD">
        <w:rPr>
          <w:lang w:val="en-US"/>
        </w:rPr>
        <w:t xml:space="preserve">Commitment file - </w:t>
      </w:r>
      <w:proofErr w:type="spellStart"/>
      <w:r w:rsidRPr="00DC7FFD">
        <w:rPr>
          <w:lang w:val="en-US"/>
        </w:rPr>
        <w:t>e</w:t>
      </w:r>
      <w:r w:rsidR="00FB4122" w:rsidRPr="00DC7FFD">
        <w:rPr>
          <w:lang w:val="en-US"/>
        </w:rPr>
        <w:t>_commit</w:t>
      </w:r>
      <w:proofErr w:type="spellEnd"/>
      <w:r w:rsidR="00FB4122" w:rsidRPr="00DC7FFD">
        <w:rPr>
          <w:lang w:val="en-US"/>
        </w:rPr>
        <w:t xml:space="preserve"> – tab PROC RISK PART1</w:t>
      </w:r>
    </w:p>
    <w:p w14:paraId="387BC780" w14:textId="7915D2B4" w:rsidR="00CD052C" w:rsidRDefault="002C1556">
      <w:pPr>
        <w:rPr>
          <w:lang w:val="bg-BG"/>
        </w:rPr>
      </w:pPr>
      <w:r>
        <w:rPr>
          <w:noProof/>
        </w:rPr>
        <w:drawing>
          <wp:inline distT="0" distB="0" distL="0" distR="0" wp14:anchorId="2CAF43E7" wp14:editId="3B278AB4">
            <wp:extent cx="594360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4FD2" w14:textId="35D8A1DC" w:rsidR="00CD052C" w:rsidRPr="003827A4" w:rsidRDefault="00CD052C" w:rsidP="00CD052C">
      <w:pPr>
        <w:rPr>
          <w:highlight w:val="green"/>
          <w:lang w:val="en-US"/>
        </w:rPr>
      </w:pPr>
      <w:r w:rsidRPr="003827A4">
        <w:rPr>
          <w:highlight w:val="green"/>
          <w:lang w:val="bg-BG"/>
        </w:rPr>
        <w:t>1. Screen: e_aff_commit</w:t>
      </w:r>
      <w:r w:rsidR="00F13E08" w:rsidRPr="00F13E08">
        <w:rPr>
          <w:b/>
          <w:bCs/>
          <w:color w:val="FF0000"/>
          <w:lang w:val="en-US"/>
        </w:rPr>
        <w:t xml:space="preserve"> </w:t>
      </w:r>
      <w:r w:rsidR="00F13E08" w:rsidRPr="009060D6">
        <w:rPr>
          <w:b/>
          <w:bCs/>
          <w:color w:val="FF0000"/>
          <w:lang w:val="en-US"/>
        </w:rPr>
        <w:t>OK transferred to PIZAMR</w:t>
      </w:r>
    </w:p>
    <w:p w14:paraId="273F45DD" w14:textId="1C36AA6F" w:rsidR="00CD052C" w:rsidRPr="003827A4" w:rsidRDefault="00CD052C" w:rsidP="00CD052C">
      <w:pPr>
        <w:rPr>
          <w:highlight w:val="green"/>
          <w:lang w:val="bg-BG"/>
        </w:rPr>
      </w:pPr>
      <w:r w:rsidRPr="003827A4">
        <w:rPr>
          <w:highlight w:val="green"/>
          <w:lang w:val="bg-BG"/>
        </w:rPr>
        <w:t>a) Label ID: 103520</w:t>
      </w:r>
    </w:p>
    <w:p w14:paraId="4B087247" w14:textId="6353AD92" w:rsidR="00CD052C" w:rsidRPr="003827A4" w:rsidRDefault="00CD052C" w:rsidP="00CD052C">
      <w:pPr>
        <w:rPr>
          <w:highlight w:val="green"/>
          <w:lang w:val="bg-BG"/>
        </w:rPr>
      </w:pPr>
      <w:r w:rsidRPr="003827A4">
        <w:rPr>
          <w:highlight w:val="green"/>
          <w:lang w:val="bg-BG"/>
        </w:rPr>
        <w:t>Key: "pct_retenue"</w:t>
      </w:r>
    </w:p>
    <w:p w14:paraId="221E2E00" w14:textId="5A17EFB4" w:rsidR="00CD052C" w:rsidRPr="003827A4" w:rsidRDefault="00CD052C" w:rsidP="00CD052C">
      <w:pPr>
        <w:rPr>
          <w:highlight w:val="green"/>
          <w:lang w:val="bg-BG"/>
        </w:rPr>
      </w:pPr>
      <w:r w:rsidRPr="003827A4">
        <w:rPr>
          <w:highlight w:val="green"/>
          <w:lang w:val="bg-BG"/>
        </w:rPr>
        <w:t>Before EN:</w:t>
      </w:r>
    </w:p>
    <w:p w14:paraId="38ECF157" w14:textId="34A286BE" w:rsidR="00CD052C" w:rsidRPr="003827A4" w:rsidRDefault="00CD052C" w:rsidP="00CD052C">
      <w:pPr>
        <w:rPr>
          <w:color w:val="FF0000"/>
          <w:highlight w:val="green"/>
          <w:lang w:val="bg-BG"/>
        </w:rPr>
      </w:pPr>
      <w:r w:rsidRPr="003827A4">
        <w:rPr>
          <w:color w:val="FF0000"/>
          <w:highlight w:val="green"/>
          <w:lang w:val="bg-BG"/>
        </w:rPr>
        <w:t>%</w:t>
      </w:r>
    </w:p>
    <w:p w14:paraId="4B7E84DE" w14:textId="12DFF40E" w:rsidR="00CD052C" w:rsidRPr="003827A4" w:rsidRDefault="00CD052C" w:rsidP="00CD052C">
      <w:pPr>
        <w:rPr>
          <w:color w:val="FF0000"/>
          <w:highlight w:val="green"/>
          <w:lang w:val="bg-BG"/>
        </w:rPr>
      </w:pPr>
      <w:r w:rsidRPr="003827A4">
        <w:rPr>
          <w:color w:val="FF0000"/>
          <w:highlight w:val="green"/>
          <w:lang w:val="bg-BG"/>
        </w:rPr>
        <w:t>retention</w:t>
      </w:r>
    </w:p>
    <w:p w14:paraId="025C57AE" w14:textId="3211EA1B" w:rsidR="00CD052C" w:rsidRPr="003827A4" w:rsidRDefault="00CD052C" w:rsidP="00CD052C">
      <w:pPr>
        <w:rPr>
          <w:highlight w:val="green"/>
          <w:lang w:val="bg-BG"/>
        </w:rPr>
      </w:pPr>
      <w:r w:rsidRPr="003827A4">
        <w:rPr>
          <w:highlight w:val="green"/>
          <w:lang w:val="bg-BG"/>
        </w:rPr>
        <w:t xml:space="preserve">Corrected EN: </w:t>
      </w:r>
      <w:r w:rsidRPr="003827A4">
        <w:rPr>
          <w:color w:val="00B050"/>
          <w:highlight w:val="green"/>
          <w:lang w:val="bg-BG"/>
        </w:rPr>
        <w:t>% retention</w:t>
      </w:r>
    </w:p>
    <w:p w14:paraId="2B9C6BE1" w14:textId="77777777" w:rsidR="00CD052C" w:rsidRPr="003827A4" w:rsidRDefault="00CD052C" w:rsidP="00CD052C">
      <w:pPr>
        <w:rPr>
          <w:highlight w:val="green"/>
          <w:lang w:val="bg-BG"/>
        </w:rPr>
      </w:pPr>
    </w:p>
    <w:p w14:paraId="6F748831" w14:textId="2BC14DC2" w:rsidR="00CD052C" w:rsidRPr="003827A4" w:rsidRDefault="00CD052C" w:rsidP="00CD052C">
      <w:pPr>
        <w:rPr>
          <w:highlight w:val="green"/>
          <w:lang w:val="bg-BG"/>
        </w:rPr>
      </w:pPr>
      <w:r w:rsidRPr="003827A4">
        <w:rPr>
          <w:highlight w:val="green"/>
          <w:lang w:val="bg-BG"/>
        </w:rPr>
        <w:t>Before FR:</w:t>
      </w:r>
    </w:p>
    <w:p w14:paraId="78314613" w14:textId="0327DFCC" w:rsidR="00CD052C" w:rsidRPr="003827A4" w:rsidRDefault="00CD052C" w:rsidP="00CD052C">
      <w:pPr>
        <w:rPr>
          <w:color w:val="FF0000"/>
          <w:highlight w:val="green"/>
          <w:lang w:val="bg-BG"/>
        </w:rPr>
      </w:pPr>
      <w:r w:rsidRPr="003827A4">
        <w:rPr>
          <w:color w:val="FF0000"/>
          <w:highlight w:val="green"/>
          <w:lang w:val="bg-BG"/>
        </w:rPr>
        <w:t>%</w:t>
      </w:r>
    </w:p>
    <w:p w14:paraId="026AE330" w14:textId="763549A4" w:rsidR="00CD052C" w:rsidRDefault="00CA2807" w:rsidP="00CD052C">
      <w:pPr>
        <w:rPr>
          <w:color w:val="FF0000"/>
          <w:highlight w:val="green"/>
          <w:lang w:val="bg-BG"/>
        </w:rPr>
      </w:pPr>
      <w:r w:rsidRPr="003827A4">
        <w:rPr>
          <w:color w:val="FF0000"/>
          <w:highlight w:val="green"/>
          <w:lang w:val="bg-BG"/>
        </w:rPr>
        <w:t>R</w:t>
      </w:r>
      <w:r w:rsidR="00CD052C" w:rsidRPr="003827A4">
        <w:rPr>
          <w:color w:val="FF0000"/>
          <w:highlight w:val="green"/>
          <w:lang w:val="bg-BG"/>
        </w:rPr>
        <w:t>etenue</w:t>
      </w:r>
    </w:p>
    <w:p w14:paraId="20B261AE" w14:textId="77777777" w:rsidR="00CA2807" w:rsidRPr="00CA2807" w:rsidRDefault="00CA2807" w:rsidP="00CD052C">
      <w:pPr>
        <w:rPr>
          <w:color w:val="FF0000"/>
          <w:highlight w:val="green"/>
          <w:lang w:val="bg-BG"/>
        </w:rPr>
      </w:pPr>
    </w:p>
    <w:p w14:paraId="14099790" w14:textId="22EB0286" w:rsidR="00CD052C" w:rsidRPr="003827A4" w:rsidRDefault="00CD052C" w:rsidP="00CD052C">
      <w:pPr>
        <w:rPr>
          <w:highlight w:val="green"/>
          <w:lang w:val="bg-BG"/>
        </w:rPr>
      </w:pPr>
      <w:r w:rsidRPr="003827A4">
        <w:rPr>
          <w:highlight w:val="green"/>
          <w:lang w:val="bg-BG"/>
        </w:rPr>
        <w:t xml:space="preserve">Corrected FR: </w:t>
      </w:r>
      <w:r w:rsidRPr="003827A4">
        <w:rPr>
          <w:color w:val="00B050"/>
          <w:highlight w:val="green"/>
          <w:lang w:val="bg-BG"/>
        </w:rPr>
        <w:t>% retenue</w:t>
      </w:r>
    </w:p>
    <w:p w14:paraId="0587986E" w14:textId="4E3002DF" w:rsidR="00CD052C" w:rsidRPr="003827A4" w:rsidRDefault="00CD052C" w:rsidP="00CD052C">
      <w:pPr>
        <w:rPr>
          <w:highlight w:val="green"/>
          <w:lang w:val="bg-BG"/>
        </w:rPr>
      </w:pPr>
      <w:r w:rsidRPr="003827A4">
        <w:rPr>
          <w:highlight w:val="green"/>
          <w:lang w:val="bg-BG"/>
        </w:rPr>
        <w:t>_________________________________</w:t>
      </w:r>
    </w:p>
    <w:p w14:paraId="2503DDFD" w14:textId="26FCE027" w:rsidR="00CD052C" w:rsidRPr="003827A4" w:rsidRDefault="00CD052C" w:rsidP="00CD052C">
      <w:pPr>
        <w:rPr>
          <w:highlight w:val="green"/>
          <w:lang w:val="bg-BG"/>
        </w:rPr>
      </w:pPr>
      <w:r w:rsidRPr="003827A4">
        <w:rPr>
          <w:highlight w:val="green"/>
          <w:lang w:val="bg-BG"/>
        </w:rPr>
        <w:t>b) Label ID: 103521</w:t>
      </w:r>
    </w:p>
    <w:p w14:paraId="51F79C58" w14:textId="583C93BF" w:rsidR="00CD052C" w:rsidRPr="003827A4" w:rsidRDefault="00CD052C" w:rsidP="00CD052C">
      <w:pPr>
        <w:rPr>
          <w:highlight w:val="green"/>
          <w:lang w:val="bg-BG"/>
        </w:rPr>
      </w:pPr>
      <w:r w:rsidRPr="003827A4">
        <w:rPr>
          <w:highlight w:val="green"/>
          <w:lang w:val="bg-BG"/>
        </w:rPr>
        <w:t>Key: pct_reservesuppldt</w:t>
      </w:r>
    </w:p>
    <w:p w14:paraId="60D9DD5C" w14:textId="7AE4E314" w:rsidR="00CD052C" w:rsidRPr="003827A4" w:rsidRDefault="00CD052C" w:rsidP="00CD052C">
      <w:pPr>
        <w:rPr>
          <w:highlight w:val="green"/>
          <w:lang w:val="bg-BG"/>
        </w:rPr>
      </w:pPr>
      <w:r w:rsidRPr="003827A4">
        <w:rPr>
          <w:highlight w:val="green"/>
          <w:lang w:val="bg-BG"/>
        </w:rPr>
        <w:t>Before EN:</w:t>
      </w:r>
    </w:p>
    <w:p w14:paraId="2DFCBA36" w14:textId="75D80280" w:rsidR="00CD052C" w:rsidRPr="003827A4" w:rsidRDefault="00CD052C" w:rsidP="00CD052C">
      <w:pPr>
        <w:rPr>
          <w:color w:val="FF0000"/>
          <w:highlight w:val="green"/>
          <w:lang w:val="bg-BG"/>
        </w:rPr>
      </w:pPr>
      <w:r w:rsidRPr="003827A4">
        <w:rPr>
          <w:color w:val="FF0000"/>
          <w:highlight w:val="green"/>
          <w:lang w:val="bg-BG"/>
        </w:rPr>
        <w:lastRenderedPageBreak/>
        <w:t>% additional</w:t>
      </w:r>
    </w:p>
    <w:p w14:paraId="5C7E06DE" w14:textId="7E7B5992" w:rsidR="00CD052C" w:rsidRPr="003827A4" w:rsidRDefault="00CD052C" w:rsidP="00CD052C">
      <w:pPr>
        <w:rPr>
          <w:color w:val="FF0000"/>
          <w:highlight w:val="green"/>
          <w:lang w:val="bg-BG"/>
        </w:rPr>
      </w:pPr>
      <w:r w:rsidRPr="003827A4">
        <w:rPr>
          <w:color w:val="FF0000"/>
          <w:highlight w:val="green"/>
          <w:lang w:val="en-US"/>
        </w:rPr>
        <w:t>r</w:t>
      </w:r>
      <w:r w:rsidRPr="003827A4">
        <w:rPr>
          <w:color w:val="FF0000"/>
          <w:highlight w:val="green"/>
          <w:lang w:val="bg-BG"/>
        </w:rPr>
        <w:t>eserve</w:t>
      </w:r>
    </w:p>
    <w:p w14:paraId="57B87C4D" w14:textId="6BFD6B86" w:rsidR="00CD052C" w:rsidRPr="003827A4" w:rsidRDefault="00CD052C" w:rsidP="00CD052C">
      <w:pPr>
        <w:rPr>
          <w:highlight w:val="green"/>
          <w:lang w:val="bg-BG"/>
        </w:rPr>
      </w:pPr>
      <w:r w:rsidRPr="003827A4">
        <w:rPr>
          <w:highlight w:val="green"/>
          <w:lang w:val="bg-BG"/>
        </w:rPr>
        <w:t xml:space="preserve">Corrected EN: </w:t>
      </w:r>
      <w:r w:rsidRPr="003827A4">
        <w:rPr>
          <w:color w:val="00B050"/>
          <w:highlight w:val="green"/>
          <w:lang w:val="bg-BG"/>
        </w:rPr>
        <w:t>% additional reserve</w:t>
      </w:r>
    </w:p>
    <w:p w14:paraId="5B857D73" w14:textId="77777777" w:rsidR="00CD052C" w:rsidRPr="003827A4" w:rsidRDefault="00CD052C" w:rsidP="00CD052C">
      <w:pPr>
        <w:rPr>
          <w:highlight w:val="green"/>
          <w:lang w:val="bg-BG"/>
        </w:rPr>
      </w:pPr>
    </w:p>
    <w:p w14:paraId="17652F4A" w14:textId="7412F0F5" w:rsidR="00CD052C" w:rsidRPr="003827A4" w:rsidRDefault="00CD052C" w:rsidP="00CD052C">
      <w:pPr>
        <w:rPr>
          <w:highlight w:val="green"/>
          <w:lang w:val="bg-BG"/>
        </w:rPr>
      </w:pPr>
      <w:r w:rsidRPr="003827A4">
        <w:rPr>
          <w:highlight w:val="green"/>
          <w:lang w:val="bg-BG"/>
        </w:rPr>
        <w:t>Before FR:</w:t>
      </w:r>
    </w:p>
    <w:p w14:paraId="209A64AB" w14:textId="15B2DBD2" w:rsidR="00CD052C" w:rsidRPr="003827A4" w:rsidRDefault="00CD052C" w:rsidP="00CD052C">
      <w:pPr>
        <w:rPr>
          <w:color w:val="FF0000"/>
          <w:highlight w:val="green"/>
          <w:lang w:val="bg-BG"/>
        </w:rPr>
      </w:pPr>
      <w:r w:rsidRPr="003827A4">
        <w:rPr>
          <w:color w:val="FF0000"/>
          <w:highlight w:val="green"/>
          <w:lang w:val="bg-BG"/>
        </w:rPr>
        <w:t>% réserve</w:t>
      </w:r>
    </w:p>
    <w:p w14:paraId="5E14C98A" w14:textId="77777777" w:rsidR="00CD052C" w:rsidRPr="003827A4" w:rsidRDefault="00CD052C" w:rsidP="00CD052C">
      <w:pPr>
        <w:rPr>
          <w:color w:val="FF0000"/>
          <w:highlight w:val="green"/>
          <w:lang w:val="bg-BG"/>
        </w:rPr>
      </w:pPr>
      <w:r w:rsidRPr="003827A4">
        <w:rPr>
          <w:color w:val="FF0000"/>
          <w:highlight w:val="green"/>
          <w:lang w:val="bg-BG"/>
        </w:rPr>
        <w:t>suppl.</w:t>
      </w:r>
    </w:p>
    <w:p w14:paraId="74A8F570" w14:textId="77777777" w:rsidR="00CD052C" w:rsidRPr="003827A4" w:rsidRDefault="00CD052C" w:rsidP="00CD052C">
      <w:pPr>
        <w:rPr>
          <w:highlight w:val="green"/>
          <w:lang w:val="bg-BG"/>
        </w:rPr>
      </w:pPr>
    </w:p>
    <w:p w14:paraId="5B3290B9" w14:textId="10DCCBC4" w:rsidR="00CD052C" w:rsidRDefault="00CD052C" w:rsidP="00CD052C">
      <w:pPr>
        <w:rPr>
          <w:lang w:val="bg-BG"/>
        </w:rPr>
      </w:pPr>
      <w:r w:rsidRPr="003827A4">
        <w:rPr>
          <w:highlight w:val="green"/>
          <w:lang w:val="bg-BG"/>
        </w:rPr>
        <w:t xml:space="preserve">Corrected FR: </w:t>
      </w:r>
      <w:r w:rsidRPr="003827A4">
        <w:rPr>
          <w:color w:val="00B050"/>
          <w:highlight w:val="green"/>
          <w:lang w:val="bg-BG"/>
        </w:rPr>
        <w:t>% réserve suppl.</w:t>
      </w:r>
    </w:p>
    <w:p w14:paraId="707BD59E" w14:textId="77777777" w:rsidR="00CD052C" w:rsidRDefault="00CD052C">
      <w:pPr>
        <w:rPr>
          <w:lang w:val="bg-BG"/>
        </w:rPr>
      </w:pPr>
    </w:p>
    <w:p w14:paraId="27849407" w14:textId="5D2EFD95" w:rsidR="00D25687" w:rsidRPr="006E33F7" w:rsidRDefault="007057F1" w:rsidP="006E33F7">
      <w:pPr>
        <w:pStyle w:val="ListParagraph"/>
        <w:numPr>
          <w:ilvl w:val="0"/>
          <w:numId w:val="1"/>
        </w:numPr>
        <w:rPr>
          <w:lang w:val="en-GB"/>
        </w:rPr>
      </w:pPr>
      <w:r w:rsidRPr="00DC7FFD">
        <w:rPr>
          <w:lang w:val="en-GB"/>
        </w:rPr>
        <w:t xml:space="preserve">Group of contracts - </w:t>
      </w:r>
      <w:proofErr w:type="spellStart"/>
      <w:r w:rsidR="00D25687" w:rsidRPr="00DC7FFD">
        <w:rPr>
          <w:lang w:val="en-GB"/>
        </w:rPr>
        <w:t>e_grp_ctr</w:t>
      </w:r>
      <w:proofErr w:type="spellEnd"/>
      <w:r w:rsidR="00D25687" w:rsidRPr="00DC7FFD">
        <w:rPr>
          <w:lang w:val="en-GB"/>
        </w:rPr>
        <w:t xml:space="preserve"> – button Involved party</w:t>
      </w:r>
    </w:p>
    <w:p w14:paraId="1A05ECF1" w14:textId="2A8546A0" w:rsidR="006E33F7" w:rsidRDefault="002C1556" w:rsidP="002C1556">
      <w:pPr>
        <w:rPr>
          <w:lang w:val="en-GB"/>
        </w:rPr>
      </w:pPr>
      <w:r>
        <w:rPr>
          <w:noProof/>
        </w:rPr>
        <w:drawing>
          <wp:inline distT="0" distB="0" distL="0" distR="0" wp14:anchorId="7A2E2697" wp14:editId="578B799F">
            <wp:extent cx="5924550" cy="2143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3342D" w14:textId="6E258A32" w:rsidR="00CD052C" w:rsidRDefault="00CD052C" w:rsidP="002C1556">
      <w:pPr>
        <w:rPr>
          <w:lang w:val="en-GB"/>
        </w:rPr>
      </w:pPr>
    </w:p>
    <w:p w14:paraId="09F64A88" w14:textId="0B5257A9" w:rsidR="00CD052C" w:rsidRPr="00CD052C" w:rsidRDefault="00CD052C" w:rsidP="00CD052C">
      <w:pPr>
        <w:rPr>
          <w:highlight w:val="yellow"/>
          <w:lang w:val="en-GB"/>
        </w:rPr>
      </w:pPr>
      <w:r w:rsidRPr="00CD052C">
        <w:rPr>
          <w:highlight w:val="yellow"/>
          <w:lang w:val="en-GB"/>
        </w:rPr>
        <w:t xml:space="preserve">2. Screen </w:t>
      </w:r>
      <w:proofErr w:type="spellStart"/>
      <w:r w:rsidRPr="00CD052C">
        <w:rPr>
          <w:highlight w:val="yellow"/>
          <w:lang w:val="en-GB"/>
        </w:rPr>
        <w:t>e_grp_ctr</w:t>
      </w:r>
      <w:proofErr w:type="spellEnd"/>
    </w:p>
    <w:p w14:paraId="5A43A482" w14:textId="4097B4E6" w:rsidR="00CD052C" w:rsidRDefault="00CD052C" w:rsidP="00CD052C">
      <w:pPr>
        <w:rPr>
          <w:lang w:val="en-GB"/>
        </w:rPr>
      </w:pPr>
      <w:r w:rsidRPr="00CD052C">
        <w:rPr>
          <w:highlight w:val="yellow"/>
          <w:lang w:val="en-GB"/>
        </w:rPr>
        <w:t xml:space="preserve">FR label "Nom de </w:t>
      </w:r>
      <w:proofErr w:type="spellStart"/>
      <w:r w:rsidRPr="00CD052C">
        <w:rPr>
          <w:highlight w:val="yellow"/>
          <w:lang w:val="en-GB"/>
        </w:rPr>
        <w:t>l'intervenant</w:t>
      </w:r>
      <w:proofErr w:type="spellEnd"/>
      <w:r w:rsidRPr="00CD052C">
        <w:rPr>
          <w:highlight w:val="yellow"/>
          <w:lang w:val="en-GB"/>
        </w:rPr>
        <w:t>" is correct on TRAD, however it is displayed with broken apostrophe on instance PIZAMR (both V8 and V9). Can this be fixed somehow?</w:t>
      </w:r>
    </w:p>
    <w:p w14:paraId="21578209" w14:textId="5524D29E" w:rsidR="00DE4E34" w:rsidRDefault="00502711" w:rsidP="00CD052C">
      <w:pPr>
        <w:rPr>
          <w:highlight w:val="cyan"/>
          <w:lang w:val="en-GB"/>
        </w:rPr>
      </w:pPr>
      <w:r w:rsidRPr="001D7DF0">
        <w:rPr>
          <w:highlight w:val="cyan"/>
          <w:lang w:val="en-GB"/>
        </w:rPr>
        <w:t xml:space="preserve">The label needs to be fixed only for V9 on PIZAMR, therefore the corresponding RID is </w:t>
      </w:r>
      <w:r w:rsidR="00CC366D" w:rsidRPr="001D7DF0">
        <w:rPr>
          <w:highlight w:val="cyan"/>
          <w:lang w:val="en-GB"/>
        </w:rPr>
        <w:t>151062</w:t>
      </w:r>
      <w:r w:rsidR="002C35BD">
        <w:rPr>
          <w:highlight w:val="cyan"/>
          <w:lang w:val="en-GB"/>
        </w:rPr>
        <w:t>.</w:t>
      </w:r>
    </w:p>
    <w:p w14:paraId="00B0C960" w14:textId="77777777" w:rsidR="005471A4" w:rsidRPr="005471A4" w:rsidRDefault="005471A4" w:rsidP="00CD052C">
      <w:pPr>
        <w:rPr>
          <w:highlight w:val="cyan"/>
          <w:lang w:val="en-GB"/>
        </w:rPr>
      </w:pPr>
    </w:p>
    <w:p w14:paraId="6270E207" w14:textId="6BA14E3F" w:rsidR="00A0393E" w:rsidRPr="006E33F7" w:rsidRDefault="00A0393E" w:rsidP="006E33F7">
      <w:pPr>
        <w:pStyle w:val="ListParagraph"/>
        <w:numPr>
          <w:ilvl w:val="0"/>
          <w:numId w:val="1"/>
        </w:numPr>
        <w:rPr>
          <w:lang w:val="en-GB"/>
        </w:rPr>
      </w:pPr>
      <w:r w:rsidRPr="00DC7FFD">
        <w:rPr>
          <w:lang w:val="en-GB"/>
        </w:rPr>
        <w:t xml:space="preserve">Mass </w:t>
      </w:r>
      <w:r w:rsidR="00463ECE" w:rsidRPr="00DC7FFD">
        <w:rPr>
          <w:lang w:val="en-GB"/>
        </w:rPr>
        <w:t>capture</w:t>
      </w:r>
      <w:r w:rsidRPr="00DC7FFD">
        <w:rPr>
          <w:lang w:val="en-GB"/>
        </w:rPr>
        <w:t xml:space="preserve"> – Enter payments - </w:t>
      </w:r>
      <w:proofErr w:type="spellStart"/>
      <w:r w:rsidRPr="00DC7FFD">
        <w:rPr>
          <w:lang w:val="en-GB"/>
        </w:rPr>
        <w:t>e_mvt</w:t>
      </w:r>
      <w:proofErr w:type="spellEnd"/>
    </w:p>
    <w:p w14:paraId="151F3BB0" w14:textId="700AE517" w:rsidR="007B738A" w:rsidRDefault="002C1556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06912E1" wp14:editId="4687C33B">
            <wp:extent cx="5943600" cy="3736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C5652" w14:textId="0A47FFAC" w:rsidR="00CD052C" w:rsidRPr="003827A4" w:rsidRDefault="00CD052C" w:rsidP="00CD052C">
      <w:pPr>
        <w:rPr>
          <w:highlight w:val="green"/>
          <w:lang w:val="en-GB"/>
        </w:rPr>
      </w:pPr>
      <w:r w:rsidRPr="003827A4">
        <w:rPr>
          <w:highlight w:val="green"/>
          <w:lang w:val="en-GB"/>
        </w:rPr>
        <w:t xml:space="preserve">3. Screen </w:t>
      </w:r>
      <w:proofErr w:type="spellStart"/>
      <w:r w:rsidRPr="003827A4">
        <w:rPr>
          <w:highlight w:val="green"/>
          <w:lang w:val="en-GB"/>
        </w:rPr>
        <w:t>e_mvtfds</w:t>
      </w:r>
      <w:proofErr w:type="spellEnd"/>
      <w:r w:rsidR="009060D6" w:rsidRPr="009060D6">
        <w:rPr>
          <w:b/>
          <w:bCs/>
          <w:color w:val="FF0000"/>
          <w:lang w:val="en-US"/>
        </w:rPr>
        <w:t xml:space="preserve"> </w:t>
      </w:r>
      <w:r w:rsidR="009060D6" w:rsidRPr="009060D6">
        <w:rPr>
          <w:b/>
          <w:bCs/>
          <w:color w:val="FF0000"/>
          <w:lang w:val="en-US"/>
        </w:rPr>
        <w:t>OK transferred to PIZAMR</w:t>
      </w:r>
    </w:p>
    <w:p w14:paraId="565C90B7" w14:textId="0A2D8980" w:rsidR="00CD052C" w:rsidRPr="003827A4" w:rsidRDefault="00CD052C" w:rsidP="00CD052C">
      <w:pPr>
        <w:rPr>
          <w:highlight w:val="green"/>
          <w:lang w:val="en-GB"/>
        </w:rPr>
      </w:pPr>
      <w:r w:rsidRPr="003827A4">
        <w:rPr>
          <w:highlight w:val="green"/>
          <w:lang w:val="en-GB"/>
        </w:rPr>
        <w:t xml:space="preserve"> The button was missing, so it is now added:</w:t>
      </w:r>
    </w:p>
    <w:p w14:paraId="0710457E" w14:textId="05E4418C" w:rsidR="00CD052C" w:rsidRPr="003827A4" w:rsidRDefault="00CD052C" w:rsidP="00CD052C">
      <w:pPr>
        <w:rPr>
          <w:highlight w:val="green"/>
          <w:lang w:val="en-GB"/>
        </w:rPr>
      </w:pPr>
      <w:r w:rsidRPr="003827A4">
        <w:rPr>
          <w:highlight w:val="green"/>
          <w:lang w:val="en-GB"/>
        </w:rPr>
        <w:t>Label ID: 5762593</w:t>
      </w:r>
    </w:p>
    <w:p w14:paraId="2F451859" w14:textId="20B33B74" w:rsidR="00CD052C" w:rsidRPr="003827A4" w:rsidRDefault="00CD052C" w:rsidP="00CD052C">
      <w:pPr>
        <w:rPr>
          <w:highlight w:val="green"/>
          <w:lang w:val="en-GB"/>
        </w:rPr>
      </w:pPr>
      <w:r w:rsidRPr="003827A4">
        <w:rPr>
          <w:highlight w:val="green"/>
          <w:lang w:val="en-GB"/>
        </w:rPr>
        <w:t>NEW Key: "</w:t>
      </w:r>
      <w:proofErr w:type="spellStart"/>
      <w:r w:rsidRPr="003827A4">
        <w:rPr>
          <w:highlight w:val="green"/>
          <w:lang w:val="en-GB"/>
        </w:rPr>
        <w:t>andnew_payment_same_case</w:t>
      </w:r>
      <w:proofErr w:type="spellEnd"/>
      <w:r w:rsidRPr="003827A4">
        <w:rPr>
          <w:highlight w:val="green"/>
          <w:lang w:val="en-GB"/>
        </w:rPr>
        <w:t>"</w:t>
      </w:r>
    </w:p>
    <w:p w14:paraId="59E9089E" w14:textId="16FC8F55" w:rsidR="00CD052C" w:rsidRPr="003827A4" w:rsidRDefault="00CD052C" w:rsidP="00CD052C">
      <w:pPr>
        <w:rPr>
          <w:highlight w:val="green"/>
          <w:lang w:val="en-GB"/>
        </w:rPr>
      </w:pPr>
      <w:r w:rsidRPr="003827A4">
        <w:rPr>
          <w:highlight w:val="green"/>
          <w:lang w:val="en-GB"/>
        </w:rPr>
        <w:t>EN: &amp;NEW PAYMENT SAME CASE</w:t>
      </w:r>
    </w:p>
    <w:p w14:paraId="6D03A9B3" w14:textId="5BFC87E3" w:rsidR="00CD052C" w:rsidRPr="00CD052C" w:rsidRDefault="00CD052C" w:rsidP="00CD052C">
      <w:pPr>
        <w:rPr>
          <w:lang w:val="fr-FR"/>
        </w:rPr>
      </w:pPr>
      <w:proofErr w:type="gramStart"/>
      <w:r w:rsidRPr="003827A4">
        <w:rPr>
          <w:highlight w:val="green"/>
          <w:lang w:val="fr-FR"/>
        </w:rPr>
        <w:t>FR:</w:t>
      </w:r>
      <w:proofErr w:type="gramEnd"/>
      <w:r w:rsidRPr="003827A4">
        <w:rPr>
          <w:highlight w:val="green"/>
          <w:lang w:val="fr-FR"/>
        </w:rPr>
        <w:t xml:space="preserve"> NOUVEL ENCAISS MÊME DOSS</w:t>
      </w:r>
    </w:p>
    <w:p w14:paraId="42B25622" w14:textId="4E9F1FC8" w:rsidR="00CD052C" w:rsidRPr="00CD052C" w:rsidRDefault="00CD052C">
      <w:pPr>
        <w:rPr>
          <w:lang w:val="fr-FR"/>
        </w:rPr>
      </w:pPr>
    </w:p>
    <w:p w14:paraId="499315CB" w14:textId="77777777" w:rsidR="00CD052C" w:rsidRPr="00CD052C" w:rsidRDefault="00CD052C">
      <w:pPr>
        <w:rPr>
          <w:lang w:val="fr-FR"/>
        </w:rPr>
      </w:pPr>
    </w:p>
    <w:p w14:paraId="3F77E9A3" w14:textId="448FC6FC" w:rsidR="007057F1" w:rsidRPr="006E33F7" w:rsidRDefault="007B738A" w:rsidP="006E33F7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DC7FFD">
        <w:rPr>
          <w:lang w:val="en-GB"/>
        </w:rPr>
        <w:t>iMX</w:t>
      </w:r>
      <w:proofErr w:type="spellEnd"/>
      <w:r w:rsidRPr="00DC7FFD">
        <w:rPr>
          <w:lang w:val="en-GB"/>
        </w:rPr>
        <w:t xml:space="preserve"> forms translation - </w:t>
      </w:r>
      <w:proofErr w:type="spellStart"/>
      <w:r w:rsidR="00A0393E" w:rsidRPr="00DC7FFD">
        <w:rPr>
          <w:lang w:val="en-GB"/>
        </w:rPr>
        <w:t>e_trad</w:t>
      </w:r>
      <w:r w:rsidR="007057F1" w:rsidRPr="00DC7FFD">
        <w:rPr>
          <w:lang w:val="en-GB"/>
        </w:rPr>
        <w:t>_ecrans</w:t>
      </w:r>
      <w:proofErr w:type="spellEnd"/>
      <w:r w:rsidR="007057F1" w:rsidRPr="00DC7FFD">
        <w:rPr>
          <w:lang w:val="en-GB"/>
        </w:rPr>
        <w:t xml:space="preserve"> – tab Forms translation – sub tab Step1</w:t>
      </w:r>
    </w:p>
    <w:p w14:paraId="39B1B276" w14:textId="0F6FB340" w:rsidR="007B738A" w:rsidRDefault="002C1556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B3C6655" wp14:editId="41BC0AE0">
            <wp:extent cx="5943600" cy="2268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20EF" w14:textId="6CD031A3" w:rsidR="002C1556" w:rsidRDefault="002C1556">
      <w:pPr>
        <w:rPr>
          <w:lang w:val="en-GB"/>
        </w:rPr>
      </w:pPr>
    </w:p>
    <w:p w14:paraId="468B7E0A" w14:textId="03652E31" w:rsidR="000C132F" w:rsidRPr="003827A4" w:rsidRDefault="000C132F" w:rsidP="000C132F">
      <w:pPr>
        <w:rPr>
          <w:highlight w:val="green"/>
          <w:lang w:val="en-US"/>
        </w:rPr>
      </w:pPr>
      <w:r w:rsidRPr="003827A4">
        <w:rPr>
          <w:highlight w:val="green"/>
          <w:lang w:val="en-US"/>
        </w:rPr>
        <w:t xml:space="preserve">4. Screen </w:t>
      </w:r>
      <w:proofErr w:type="spellStart"/>
      <w:r w:rsidRPr="003827A4">
        <w:rPr>
          <w:highlight w:val="green"/>
          <w:lang w:val="en-US"/>
        </w:rPr>
        <w:t>e_trad_ecrans</w:t>
      </w:r>
      <w:proofErr w:type="spellEnd"/>
      <w:r w:rsidR="009060D6" w:rsidRPr="009060D6">
        <w:rPr>
          <w:b/>
          <w:bCs/>
          <w:color w:val="FF0000"/>
          <w:lang w:val="en-US"/>
        </w:rPr>
        <w:t xml:space="preserve"> </w:t>
      </w:r>
      <w:r w:rsidR="009060D6" w:rsidRPr="009060D6">
        <w:rPr>
          <w:b/>
          <w:bCs/>
          <w:color w:val="FF0000"/>
          <w:lang w:val="en-US"/>
        </w:rPr>
        <w:t>OK transferred to PIZAMR</w:t>
      </w:r>
    </w:p>
    <w:p w14:paraId="71621EC6" w14:textId="0322242D" w:rsidR="000C132F" w:rsidRPr="003827A4" w:rsidRDefault="000C132F" w:rsidP="000C132F">
      <w:pPr>
        <w:rPr>
          <w:highlight w:val="green"/>
          <w:lang w:val="en-US"/>
        </w:rPr>
      </w:pPr>
      <w:r w:rsidRPr="003827A4">
        <w:rPr>
          <w:highlight w:val="green"/>
          <w:lang w:val="en-US"/>
        </w:rPr>
        <w:t>The issue here is that the label text is not fully visible, therefore the solution is to make it fall on 2 rows.</w:t>
      </w:r>
    </w:p>
    <w:p w14:paraId="25E58423" w14:textId="4FD28825" w:rsidR="000C132F" w:rsidRPr="003827A4" w:rsidRDefault="000C132F" w:rsidP="000C132F">
      <w:pPr>
        <w:rPr>
          <w:highlight w:val="green"/>
          <w:lang w:val="en-US"/>
        </w:rPr>
      </w:pPr>
      <w:r w:rsidRPr="003827A4">
        <w:rPr>
          <w:highlight w:val="green"/>
          <w:lang w:val="en-US"/>
        </w:rPr>
        <w:t>Label ID: 149352</w:t>
      </w:r>
    </w:p>
    <w:p w14:paraId="710AF8FF" w14:textId="77777777" w:rsidR="000C132F" w:rsidRPr="003827A4" w:rsidRDefault="000C132F" w:rsidP="000C132F">
      <w:pPr>
        <w:rPr>
          <w:highlight w:val="green"/>
          <w:lang w:val="en-US"/>
        </w:rPr>
      </w:pPr>
      <w:r w:rsidRPr="003827A4">
        <w:rPr>
          <w:highlight w:val="green"/>
          <w:lang w:val="en-US"/>
        </w:rPr>
        <w:t xml:space="preserve">Before EN: </w:t>
      </w:r>
      <w:proofErr w:type="spellStart"/>
      <w:r w:rsidRPr="003827A4">
        <w:rPr>
          <w:color w:val="FF0000"/>
          <w:highlight w:val="green"/>
          <w:lang w:val="en-US"/>
        </w:rPr>
        <w:t>iMX</w:t>
      </w:r>
      <w:proofErr w:type="spellEnd"/>
      <w:r w:rsidRPr="003827A4">
        <w:rPr>
          <w:color w:val="FF0000"/>
          <w:highlight w:val="green"/>
          <w:lang w:val="en-US"/>
        </w:rPr>
        <w:t xml:space="preserve"> version</w:t>
      </w:r>
    </w:p>
    <w:p w14:paraId="4CFF3703" w14:textId="77777777" w:rsidR="000C132F" w:rsidRPr="003827A4" w:rsidRDefault="000C132F" w:rsidP="000C132F">
      <w:pPr>
        <w:rPr>
          <w:highlight w:val="green"/>
          <w:lang w:val="en-US"/>
        </w:rPr>
      </w:pPr>
    </w:p>
    <w:p w14:paraId="75EE48FA" w14:textId="77777777" w:rsidR="000C132F" w:rsidRPr="003827A4" w:rsidRDefault="000C132F" w:rsidP="000C132F">
      <w:pPr>
        <w:rPr>
          <w:color w:val="00B050"/>
          <w:highlight w:val="green"/>
          <w:lang w:val="en-US"/>
        </w:rPr>
      </w:pPr>
      <w:r w:rsidRPr="003827A4">
        <w:rPr>
          <w:highlight w:val="green"/>
          <w:lang w:val="en-US"/>
        </w:rPr>
        <w:t xml:space="preserve">Corrected EN: </w:t>
      </w:r>
      <w:proofErr w:type="spellStart"/>
      <w:r w:rsidRPr="003827A4">
        <w:rPr>
          <w:color w:val="00B050"/>
          <w:highlight w:val="green"/>
          <w:lang w:val="en-US"/>
        </w:rPr>
        <w:t>iMX</w:t>
      </w:r>
      <w:proofErr w:type="spellEnd"/>
    </w:p>
    <w:p w14:paraId="51728552" w14:textId="77777777" w:rsidR="000C132F" w:rsidRPr="003827A4" w:rsidRDefault="000C132F" w:rsidP="000C132F">
      <w:pPr>
        <w:rPr>
          <w:color w:val="00B050"/>
          <w:highlight w:val="green"/>
          <w:lang w:val="en-US"/>
        </w:rPr>
      </w:pPr>
      <w:r w:rsidRPr="003827A4">
        <w:rPr>
          <w:color w:val="00B050"/>
          <w:highlight w:val="green"/>
          <w:lang w:val="en-US"/>
        </w:rPr>
        <w:t>version</w:t>
      </w:r>
    </w:p>
    <w:p w14:paraId="6859912B" w14:textId="29929922" w:rsidR="000C132F" w:rsidRPr="003827A4" w:rsidRDefault="000C132F" w:rsidP="000C132F">
      <w:pPr>
        <w:rPr>
          <w:highlight w:val="green"/>
          <w:lang w:val="en-US"/>
        </w:rPr>
      </w:pPr>
    </w:p>
    <w:p w14:paraId="0C54D086" w14:textId="780969E4" w:rsidR="000C132F" w:rsidRPr="003827A4" w:rsidRDefault="000C132F" w:rsidP="000C132F">
      <w:pPr>
        <w:rPr>
          <w:highlight w:val="green"/>
          <w:lang w:val="en-US"/>
        </w:rPr>
      </w:pPr>
      <w:r w:rsidRPr="003827A4">
        <w:rPr>
          <w:highlight w:val="green"/>
          <w:lang w:val="en-US"/>
        </w:rPr>
        <w:t>FR: correct (on 2 rows)</w:t>
      </w:r>
    </w:p>
    <w:p w14:paraId="0A0D18A1" w14:textId="2CD064BF" w:rsidR="002C1556" w:rsidRPr="000C132F" w:rsidRDefault="000C132F" w:rsidP="000C132F">
      <w:pPr>
        <w:rPr>
          <w:lang w:val="en-US"/>
        </w:rPr>
      </w:pPr>
      <w:r w:rsidRPr="003827A4">
        <w:rPr>
          <w:highlight w:val="green"/>
          <w:lang w:val="en-US"/>
        </w:rPr>
        <w:t>Added V9 record in both EN and FR.</w:t>
      </w:r>
    </w:p>
    <w:p w14:paraId="6520DD32" w14:textId="38D2AC3E" w:rsidR="002C1556" w:rsidRPr="000C132F" w:rsidRDefault="002C1556">
      <w:pPr>
        <w:rPr>
          <w:lang w:val="en-US"/>
        </w:rPr>
      </w:pPr>
    </w:p>
    <w:p w14:paraId="0526A1A4" w14:textId="77777777" w:rsidR="002C1556" w:rsidRDefault="002C1556">
      <w:pPr>
        <w:rPr>
          <w:lang w:val="en-GB"/>
        </w:rPr>
      </w:pPr>
    </w:p>
    <w:p w14:paraId="2C4D29DD" w14:textId="0EF35E64" w:rsidR="007057F1" w:rsidRPr="006C294C" w:rsidRDefault="00463ECE">
      <w:pPr>
        <w:rPr>
          <w:b/>
          <w:bCs/>
          <w:u w:val="single"/>
          <w:lang w:val="en-GB"/>
        </w:rPr>
      </w:pPr>
      <w:r w:rsidRPr="006C294C">
        <w:rPr>
          <w:b/>
          <w:bCs/>
          <w:u w:val="single"/>
          <w:lang w:val="en-GB"/>
        </w:rPr>
        <w:t>Enterprise menu</w:t>
      </w:r>
    </w:p>
    <w:p w14:paraId="2978DF9F" w14:textId="5B581AF8" w:rsidR="00463ECE" w:rsidRPr="00DC7FFD" w:rsidRDefault="00752E3C" w:rsidP="00DC7FFD">
      <w:pPr>
        <w:pStyle w:val="ListParagraph"/>
        <w:numPr>
          <w:ilvl w:val="0"/>
          <w:numId w:val="1"/>
        </w:numPr>
        <w:rPr>
          <w:lang w:val="en-US"/>
        </w:rPr>
      </w:pPr>
      <w:r w:rsidRPr="00DC7FFD">
        <w:rPr>
          <w:lang w:val="en-US"/>
        </w:rPr>
        <w:t xml:space="preserve">Value list – Financial elements - </w:t>
      </w:r>
      <w:proofErr w:type="spellStart"/>
      <w:r w:rsidRPr="00DC7FFD">
        <w:rPr>
          <w:lang w:val="en-US"/>
        </w:rPr>
        <w:t>e_saelemfi</w:t>
      </w:r>
      <w:proofErr w:type="spellEnd"/>
    </w:p>
    <w:p w14:paraId="373D572A" w14:textId="69D2BB5E" w:rsidR="003D30A2" w:rsidRDefault="002C1556" w:rsidP="006E33F7">
      <w:pPr>
        <w:rPr>
          <w:lang w:val="en-US"/>
        </w:rPr>
      </w:pPr>
      <w:r>
        <w:rPr>
          <w:noProof/>
        </w:rPr>
        <w:drawing>
          <wp:inline distT="0" distB="0" distL="0" distR="0" wp14:anchorId="76ECE17D" wp14:editId="42B616CE">
            <wp:extent cx="5174377" cy="1247158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6379" cy="125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D534" w14:textId="52797BA5" w:rsidR="00D80924" w:rsidRPr="00D80924" w:rsidRDefault="00D80924" w:rsidP="00D80924">
      <w:pPr>
        <w:rPr>
          <w:lang w:val="en-US"/>
        </w:rPr>
      </w:pPr>
      <w:r w:rsidRPr="00D80924">
        <w:rPr>
          <w:highlight w:val="yellow"/>
          <w:lang w:val="en-US"/>
        </w:rPr>
        <w:t xml:space="preserve">5. Screen </w:t>
      </w:r>
      <w:proofErr w:type="spellStart"/>
      <w:r w:rsidRPr="00D80924">
        <w:rPr>
          <w:highlight w:val="yellow"/>
          <w:lang w:val="en-US"/>
        </w:rPr>
        <w:t>e_saelemfi</w:t>
      </w:r>
      <w:proofErr w:type="spellEnd"/>
    </w:p>
    <w:p w14:paraId="044909EB" w14:textId="7007488A" w:rsidR="00D80924" w:rsidRPr="00D80924" w:rsidRDefault="00D80924" w:rsidP="00D80924">
      <w:pPr>
        <w:rPr>
          <w:highlight w:val="yellow"/>
          <w:lang w:val="en-US"/>
        </w:rPr>
      </w:pPr>
      <w:r w:rsidRPr="00D80924">
        <w:rPr>
          <w:highlight w:val="yellow"/>
          <w:lang w:val="en-US"/>
        </w:rPr>
        <w:lastRenderedPageBreak/>
        <w:t>Same issue with the label not fully visible: translation dropped on 2 lines.</w:t>
      </w:r>
    </w:p>
    <w:p w14:paraId="19AA39DC" w14:textId="6276C9C8" w:rsidR="00D80924" w:rsidRPr="00D80924" w:rsidRDefault="00D80924" w:rsidP="00D80924">
      <w:pPr>
        <w:rPr>
          <w:highlight w:val="yellow"/>
          <w:lang w:val="en-US"/>
        </w:rPr>
      </w:pPr>
      <w:r w:rsidRPr="00D80924">
        <w:rPr>
          <w:highlight w:val="yellow"/>
          <w:lang w:val="en-US"/>
        </w:rPr>
        <w:t>Label ID: 151113</w:t>
      </w:r>
    </w:p>
    <w:p w14:paraId="1BC2A6E1" w14:textId="245BC7A8" w:rsidR="00D80924" w:rsidRPr="00D80924" w:rsidRDefault="00D80924" w:rsidP="00D80924">
      <w:pPr>
        <w:rPr>
          <w:highlight w:val="yellow"/>
          <w:lang w:val="en-US"/>
        </w:rPr>
      </w:pPr>
      <w:r w:rsidRPr="00D80924">
        <w:rPr>
          <w:highlight w:val="yellow"/>
          <w:lang w:val="en-US"/>
        </w:rPr>
        <w:t>Before EN:</w:t>
      </w:r>
    </w:p>
    <w:p w14:paraId="38ADBACC" w14:textId="1CD7F842" w:rsidR="00D80924" w:rsidRPr="00D80924" w:rsidRDefault="00D80924" w:rsidP="00D80924">
      <w:pPr>
        <w:rPr>
          <w:color w:val="FF0000"/>
          <w:highlight w:val="yellow"/>
          <w:lang w:val="en-US"/>
        </w:rPr>
      </w:pPr>
      <w:r w:rsidRPr="00D80924">
        <w:rPr>
          <w:color w:val="FF0000"/>
          <w:highlight w:val="yellow"/>
          <w:lang w:val="en-US"/>
        </w:rPr>
        <w:t>Flag</w:t>
      </w:r>
    </w:p>
    <w:p w14:paraId="7237F001" w14:textId="009630BA" w:rsidR="00D80924" w:rsidRPr="00D80924" w:rsidRDefault="00D80924" w:rsidP="00D80924">
      <w:pPr>
        <w:rPr>
          <w:color w:val="FF0000"/>
          <w:highlight w:val="yellow"/>
          <w:lang w:val="en-US"/>
        </w:rPr>
      </w:pPr>
      <w:r w:rsidRPr="00D80924">
        <w:rPr>
          <w:color w:val="FF0000"/>
          <w:highlight w:val="yellow"/>
          <w:lang w:val="en-US"/>
        </w:rPr>
        <w:t>fi</w:t>
      </w:r>
    </w:p>
    <w:p w14:paraId="693EF1BC" w14:textId="0227F89E" w:rsidR="00D80924" w:rsidRPr="00D80924" w:rsidRDefault="00D80924" w:rsidP="00D80924">
      <w:pPr>
        <w:rPr>
          <w:highlight w:val="yellow"/>
          <w:lang w:val="en-US"/>
        </w:rPr>
      </w:pPr>
      <w:r w:rsidRPr="00D80924">
        <w:rPr>
          <w:highlight w:val="yellow"/>
          <w:lang w:val="en-US"/>
        </w:rPr>
        <w:t xml:space="preserve">Corrected EN: </w:t>
      </w:r>
      <w:r w:rsidRPr="00D80924">
        <w:rPr>
          <w:color w:val="00B050"/>
          <w:highlight w:val="yellow"/>
          <w:lang w:val="en-US"/>
        </w:rPr>
        <w:t>Flag fi</w:t>
      </w:r>
    </w:p>
    <w:p w14:paraId="7DF560AE" w14:textId="66BBE82D" w:rsidR="00D80924" w:rsidRPr="00D80924" w:rsidRDefault="00D80924" w:rsidP="00D80924">
      <w:pPr>
        <w:rPr>
          <w:highlight w:val="yellow"/>
          <w:lang w:val="en-US"/>
        </w:rPr>
      </w:pPr>
    </w:p>
    <w:p w14:paraId="7010F90D" w14:textId="25E462E3" w:rsidR="00D80924" w:rsidRPr="00D80924" w:rsidRDefault="00D80924" w:rsidP="00D80924">
      <w:pPr>
        <w:rPr>
          <w:highlight w:val="yellow"/>
          <w:lang w:val="en-US"/>
        </w:rPr>
      </w:pPr>
      <w:r w:rsidRPr="00D80924">
        <w:rPr>
          <w:highlight w:val="yellow"/>
          <w:lang w:val="en-US"/>
        </w:rPr>
        <w:t>Before FR:</w:t>
      </w:r>
    </w:p>
    <w:p w14:paraId="72906DFA" w14:textId="38801CFA" w:rsidR="00D80924" w:rsidRPr="00D80924" w:rsidRDefault="00D80924" w:rsidP="00D80924">
      <w:pPr>
        <w:rPr>
          <w:color w:val="FF0000"/>
          <w:highlight w:val="yellow"/>
          <w:lang w:val="en-US"/>
        </w:rPr>
      </w:pPr>
      <w:r w:rsidRPr="00D80924">
        <w:rPr>
          <w:color w:val="FF0000"/>
          <w:highlight w:val="yellow"/>
          <w:lang w:val="en-US"/>
        </w:rPr>
        <w:t>Flag</w:t>
      </w:r>
    </w:p>
    <w:p w14:paraId="211D5463" w14:textId="19895644" w:rsidR="00D80924" w:rsidRPr="00D80924" w:rsidRDefault="00D80924" w:rsidP="00D80924">
      <w:pPr>
        <w:rPr>
          <w:color w:val="FF0000"/>
          <w:highlight w:val="yellow"/>
          <w:lang w:val="en-US"/>
        </w:rPr>
      </w:pPr>
      <w:r w:rsidRPr="00D80924">
        <w:rPr>
          <w:color w:val="FF0000"/>
          <w:highlight w:val="yellow"/>
          <w:lang w:val="en-US"/>
        </w:rPr>
        <w:t>fi</w:t>
      </w:r>
    </w:p>
    <w:p w14:paraId="7D3B1501" w14:textId="77777777" w:rsidR="00D80924" w:rsidRPr="00D80924" w:rsidRDefault="00D80924" w:rsidP="00D80924">
      <w:pPr>
        <w:rPr>
          <w:highlight w:val="yellow"/>
          <w:lang w:val="en-US"/>
        </w:rPr>
      </w:pPr>
      <w:r w:rsidRPr="00D80924">
        <w:rPr>
          <w:highlight w:val="yellow"/>
          <w:lang w:val="en-US"/>
        </w:rPr>
        <w:t xml:space="preserve">Corrected FR: </w:t>
      </w:r>
      <w:r w:rsidRPr="00D80924">
        <w:rPr>
          <w:color w:val="00B050"/>
          <w:highlight w:val="yellow"/>
          <w:lang w:val="en-US"/>
        </w:rPr>
        <w:t>Flag fi</w:t>
      </w:r>
    </w:p>
    <w:p w14:paraId="5EA1CCA9" w14:textId="77777777" w:rsidR="00D80924" w:rsidRPr="00D80924" w:rsidRDefault="00D80924" w:rsidP="00D80924">
      <w:pPr>
        <w:rPr>
          <w:highlight w:val="yellow"/>
          <w:lang w:val="en-US"/>
        </w:rPr>
      </w:pPr>
    </w:p>
    <w:p w14:paraId="740C3338" w14:textId="1315D020" w:rsidR="004B5DD0" w:rsidRPr="00D80924" w:rsidRDefault="00D80924" w:rsidP="00D80924">
      <w:pPr>
        <w:rPr>
          <w:highlight w:val="yellow"/>
          <w:lang w:val="en-US"/>
        </w:rPr>
      </w:pPr>
      <w:r w:rsidRPr="00D80924">
        <w:rPr>
          <w:highlight w:val="yellow"/>
          <w:lang w:val="en-US"/>
        </w:rPr>
        <w:t>V9 record added for both EN and FR.</w:t>
      </w:r>
    </w:p>
    <w:p w14:paraId="546AF35E" w14:textId="46DE1AF0" w:rsidR="00D80924" w:rsidRDefault="00D80924" w:rsidP="00D80924">
      <w:pPr>
        <w:rPr>
          <w:lang w:val="en-US"/>
        </w:rPr>
      </w:pPr>
      <w:r w:rsidRPr="00D80924">
        <w:rPr>
          <w:highlight w:val="yellow"/>
          <w:lang w:val="en-US"/>
        </w:rPr>
        <w:t>I am not really sure how to fix the arrows issue - seems to be a technical thing.</w:t>
      </w:r>
    </w:p>
    <w:p w14:paraId="51BC55AF" w14:textId="412FF503" w:rsidR="004B5DD0" w:rsidRDefault="004B5DD0" w:rsidP="00D80924">
      <w:pPr>
        <w:rPr>
          <w:lang w:val="en-US"/>
        </w:rPr>
      </w:pPr>
    </w:p>
    <w:p w14:paraId="67D75725" w14:textId="562E6D3F" w:rsidR="004B5DD0" w:rsidRPr="001D7DF0" w:rsidRDefault="004B5DD0" w:rsidP="00D80924">
      <w:pPr>
        <w:rPr>
          <w:highlight w:val="cyan"/>
          <w:lang w:val="en-US"/>
        </w:rPr>
      </w:pPr>
      <w:r w:rsidRPr="001D7DF0">
        <w:rPr>
          <w:highlight w:val="cyan"/>
          <w:lang w:val="en-US"/>
        </w:rPr>
        <w:t xml:space="preserve">RID: </w:t>
      </w:r>
      <w:r w:rsidRPr="001D7DF0">
        <w:rPr>
          <w:highlight w:val="cyan"/>
          <w:lang w:val="en-US"/>
        </w:rPr>
        <w:t>151113</w:t>
      </w:r>
    </w:p>
    <w:p w14:paraId="4E21EED1" w14:textId="70E1A659" w:rsidR="004B5DD0" w:rsidRPr="001D7DF0" w:rsidRDefault="004B5DD0" w:rsidP="00D80924">
      <w:pPr>
        <w:rPr>
          <w:highlight w:val="cyan"/>
          <w:lang w:val="en-US"/>
        </w:rPr>
      </w:pPr>
      <w:r w:rsidRPr="001D7DF0">
        <w:rPr>
          <w:highlight w:val="cyan"/>
          <w:lang w:val="en-US"/>
        </w:rPr>
        <w:t xml:space="preserve">Key: </w:t>
      </w:r>
      <w:proofErr w:type="spellStart"/>
      <w:r w:rsidRPr="001D7DF0">
        <w:rPr>
          <w:highlight w:val="cyan"/>
          <w:lang w:val="en-US"/>
        </w:rPr>
        <w:t>flag_fi</w:t>
      </w:r>
      <w:proofErr w:type="spellEnd"/>
    </w:p>
    <w:p w14:paraId="5D20F304" w14:textId="77777777" w:rsidR="00C700CD" w:rsidRPr="001D7DF0" w:rsidRDefault="00C700CD" w:rsidP="00C700CD">
      <w:pPr>
        <w:rPr>
          <w:highlight w:val="cyan"/>
          <w:lang w:val="en-US"/>
        </w:rPr>
      </w:pPr>
      <w:r w:rsidRPr="001D7DF0">
        <w:rPr>
          <w:highlight w:val="cyan"/>
          <w:lang w:val="en-US"/>
        </w:rPr>
        <w:t>Before EN:</w:t>
      </w:r>
    </w:p>
    <w:p w14:paraId="5417C29C" w14:textId="77777777" w:rsidR="00C700CD" w:rsidRPr="001D7DF0" w:rsidRDefault="00C700CD" w:rsidP="00C700CD">
      <w:pPr>
        <w:rPr>
          <w:color w:val="FF0000"/>
          <w:highlight w:val="cyan"/>
          <w:lang w:val="en-US"/>
        </w:rPr>
      </w:pPr>
      <w:r w:rsidRPr="001D7DF0">
        <w:rPr>
          <w:color w:val="FF0000"/>
          <w:highlight w:val="cyan"/>
          <w:lang w:val="en-US"/>
        </w:rPr>
        <w:t>Flag</w:t>
      </w:r>
    </w:p>
    <w:p w14:paraId="2E91B290" w14:textId="77777777" w:rsidR="00C700CD" w:rsidRPr="001D7DF0" w:rsidRDefault="00C700CD" w:rsidP="00C700CD">
      <w:pPr>
        <w:rPr>
          <w:color w:val="FF0000"/>
          <w:highlight w:val="cyan"/>
          <w:lang w:val="en-US"/>
        </w:rPr>
      </w:pPr>
      <w:r w:rsidRPr="001D7DF0">
        <w:rPr>
          <w:color w:val="FF0000"/>
          <w:highlight w:val="cyan"/>
          <w:lang w:val="en-US"/>
        </w:rPr>
        <w:t>fi</w:t>
      </w:r>
    </w:p>
    <w:p w14:paraId="267C1AA0" w14:textId="77777777" w:rsidR="00C700CD" w:rsidRPr="00C700CD" w:rsidRDefault="00C700CD" w:rsidP="00C700CD">
      <w:pPr>
        <w:rPr>
          <w:lang w:val="en-US"/>
        </w:rPr>
      </w:pPr>
      <w:r w:rsidRPr="001D7DF0">
        <w:rPr>
          <w:highlight w:val="cyan"/>
          <w:lang w:val="en-US"/>
        </w:rPr>
        <w:t xml:space="preserve">Corrected EN: </w:t>
      </w:r>
      <w:r w:rsidRPr="001D7DF0">
        <w:rPr>
          <w:color w:val="00B050"/>
          <w:highlight w:val="cyan"/>
          <w:lang w:val="en-US"/>
        </w:rPr>
        <w:t>Flag fi</w:t>
      </w:r>
    </w:p>
    <w:p w14:paraId="4B8B317D" w14:textId="77777777" w:rsidR="004B5DD0" w:rsidRDefault="004B5DD0" w:rsidP="004B5DD0">
      <w:pPr>
        <w:rPr>
          <w:lang w:val="en-US"/>
        </w:rPr>
      </w:pPr>
    </w:p>
    <w:p w14:paraId="7715A7C5" w14:textId="77777777" w:rsidR="00D80924" w:rsidRPr="006E33F7" w:rsidRDefault="00D80924" w:rsidP="00D80924">
      <w:pPr>
        <w:rPr>
          <w:lang w:val="en-US"/>
        </w:rPr>
      </w:pPr>
    </w:p>
    <w:p w14:paraId="29384487" w14:textId="0411E093" w:rsidR="00752E3C" w:rsidRPr="006E33F7" w:rsidRDefault="000215CF" w:rsidP="006E33F7">
      <w:pPr>
        <w:pStyle w:val="ListParagraph"/>
        <w:numPr>
          <w:ilvl w:val="0"/>
          <w:numId w:val="1"/>
        </w:numPr>
        <w:rPr>
          <w:lang w:val="en-US"/>
        </w:rPr>
      </w:pPr>
      <w:r w:rsidRPr="00DC7FFD">
        <w:rPr>
          <w:lang w:val="en-US"/>
        </w:rPr>
        <w:t xml:space="preserve">Value list – Invoice param per BU - </w:t>
      </w:r>
      <w:proofErr w:type="spellStart"/>
      <w:r w:rsidRPr="00DC7FFD">
        <w:rPr>
          <w:lang w:val="en-US"/>
        </w:rPr>
        <w:t>e</w:t>
      </w:r>
      <w:r w:rsidR="00752E3C" w:rsidRPr="00DC7FFD">
        <w:rPr>
          <w:lang w:val="en-US"/>
        </w:rPr>
        <w:t>_pfac_m</w:t>
      </w:r>
      <w:proofErr w:type="spellEnd"/>
    </w:p>
    <w:p w14:paraId="0E3132C7" w14:textId="4D8D9CA1" w:rsidR="00E80607" w:rsidRDefault="002C155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FDB33BA" wp14:editId="6A315ABE">
            <wp:extent cx="5225478" cy="29382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883" cy="293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5B92" w14:textId="6CB76C4A" w:rsidR="00E80607" w:rsidRPr="00E80607" w:rsidRDefault="00E80607" w:rsidP="00E80607">
      <w:pPr>
        <w:rPr>
          <w:highlight w:val="yellow"/>
          <w:lang w:val="en-US"/>
        </w:rPr>
      </w:pPr>
      <w:r w:rsidRPr="00E80607">
        <w:rPr>
          <w:highlight w:val="yellow"/>
          <w:lang w:val="en-US"/>
        </w:rPr>
        <w:t xml:space="preserve">6. Screen </w:t>
      </w:r>
      <w:proofErr w:type="spellStart"/>
      <w:r w:rsidRPr="00E80607">
        <w:rPr>
          <w:highlight w:val="yellow"/>
          <w:lang w:val="en-US"/>
        </w:rPr>
        <w:t>e_pfacm</w:t>
      </w:r>
      <w:proofErr w:type="spellEnd"/>
    </w:p>
    <w:p w14:paraId="7B7BD9FD" w14:textId="752021A3" w:rsidR="00E80607" w:rsidRPr="00E80607" w:rsidRDefault="00E80607" w:rsidP="00E80607">
      <w:pPr>
        <w:rPr>
          <w:highlight w:val="yellow"/>
          <w:lang w:val="en-US"/>
        </w:rPr>
      </w:pPr>
      <w:r w:rsidRPr="00E80607">
        <w:rPr>
          <w:highlight w:val="yellow"/>
          <w:lang w:val="en-US"/>
        </w:rPr>
        <w:t>This is not exactly a translation related issue, but rather a technical one: not enough space to accommodate the label text</w:t>
      </w:r>
    </w:p>
    <w:p w14:paraId="56D560A9" w14:textId="53C2394F" w:rsidR="00E80607" w:rsidRPr="00E80607" w:rsidRDefault="00E80607" w:rsidP="00E80607">
      <w:pPr>
        <w:rPr>
          <w:highlight w:val="yellow"/>
          <w:lang w:val="en-US"/>
        </w:rPr>
      </w:pPr>
      <w:r w:rsidRPr="00E80607">
        <w:rPr>
          <w:highlight w:val="yellow"/>
          <w:lang w:val="en-US"/>
        </w:rPr>
        <w:t xml:space="preserve">The label is correct on the screen </w:t>
      </w:r>
      <w:proofErr w:type="spellStart"/>
      <w:r w:rsidRPr="00E80607">
        <w:rPr>
          <w:highlight w:val="yellow"/>
          <w:lang w:val="en-US"/>
        </w:rPr>
        <w:t>e_pfacm</w:t>
      </w:r>
      <w:proofErr w:type="spellEnd"/>
      <w:r w:rsidRPr="00E80607">
        <w:rPr>
          <w:highlight w:val="yellow"/>
          <w:lang w:val="en-US"/>
        </w:rPr>
        <w:t xml:space="preserve"> on TRAD.</w:t>
      </w:r>
    </w:p>
    <w:p w14:paraId="7B4F02D5" w14:textId="5D1D713A" w:rsidR="00E80607" w:rsidRPr="00E80607" w:rsidRDefault="00E80607" w:rsidP="00E80607">
      <w:pPr>
        <w:rPr>
          <w:highlight w:val="yellow"/>
          <w:lang w:val="es-ES"/>
        </w:rPr>
      </w:pPr>
      <w:proofErr w:type="spellStart"/>
      <w:r w:rsidRPr="00E80607">
        <w:rPr>
          <w:highlight w:val="yellow"/>
          <w:lang w:val="es-ES"/>
        </w:rPr>
        <w:t>Label</w:t>
      </w:r>
      <w:proofErr w:type="spellEnd"/>
      <w:r w:rsidRPr="00E80607">
        <w:rPr>
          <w:highlight w:val="yellow"/>
          <w:lang w:val="es-ES"/>
        </w:rPr>
        <w:t xml:space="preserve"> ID: 18167</w:t>
      </w:r>
    </w:p>
    <w:p w14:paraId="474988C7" w14:textId="5390CD48" w:rsidR="00E80607" w:rsidRPr="00E80607" w:rsidRDefault="00E80607" w:rsidP="00E80607">
      <w:pPr>
        <w:rPr>
          <w:highlight w:val="yellow"/>
          <w:lang w:val="es-ES"/>
        </w:rPr>
      </w:pPr>
      <w:r w:rsidRPr="00E80607">
        <w:rPr>
          <w:highlight w:val="yellow"/>
          <w:lang w:val="es-ES"/>
        </w:rPr>
        <w:t>EN: APRC</w:t>
      </w:r>
    </w:p>
    <w:p w14:paraId="0D0A7412" w14:textId="335D7930" w:rsidR="00E80607" w:rsidRDefault="00E80607" w:rsidP="00E80607">
      <w:pPr>
        <w:rPr>
          <w:lang w:val="es-ES"/>
        </w:rPr>
      </w:pPr>
      <w:r w:rsidRPr="00E80607">
        <w:rPr>
          <w:highlight w:val="yellow"/>
          <w:lang w:val="es-ES"/>
        </w:rPr>
        <w:t>FR: APRC</w:t>
      </w:r>
    </w:p>
    <w:p w14:paraId="23FEFD6E" w14:textId="084D3A62" w:rsidR="00E80607" w:rsidRDefault="00E80607" w:rsidP="00E80607">
      <w:pPr>
        <w:rPr>
          <w:lang w:val="es-ES"/>
        </w:rPr>
      </w:pPr>
    </w:p>
    <w:p w14:paraId="15C577C7" w14:textId="77777777" w:rsidR="00E80607" w:rsidRPr="00E80607" w:rsidRDefault="00E80607" w:rsidP="00E80607">
      <w:pPr>
        <w:rPr>
          <w:lang w:val="es-ES"/>
        </w:rPr>
      </w:pPr>
    </w:p>
    <w:p w14:paraId="314597E6" w14:textId="440605FB" w:rsidR="00413EBC" w:rsidRPr="00DC7FFD" w:rsidRDefault="00413EBC" w:rsidP="00DC7FFD">
      <w:pPr>
        <w:pStyle w:val="ListParagraph"/>
        <w:numPr>
          <w:ilvl w:val="0"/>
          <w:numId w:val="1"/>
        </w:numPr>
        <w:rPr>
          <w:lang w:val="en-US"/>
        </w:rPr>
      </w:pPr>
      <w:r w:rsidRPr="00DC7FFD">
        <w:rPr>
          <w:lang w:val="en-US"/>
        </w:rPr>
        <w:t>The company and staff – Public holidays</w:t>
      </w:r>
    </w:p>
    <w:p w14:paraId="1E329044" w14:textId="3DAED964" w:rsidR="00F1311A" w:rsidRDefault="00F1311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114C87C" wp14:editId="2F6BBEF5">
            <wp:extent cx="4216641" cy="24664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5644" cy="248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0FB2" w14:textId="77777777" w:rsidR="006E33F7" w:rsidRDefault="006E33F7">
      <w:pPr>
        <w:rPr>
          <w:lang w:val="en-US"/>
        </w:rPr>
      </w:pPr>
    </w:p>
    <w:p w14:paraId="77D6B428" w14:textId="5E71269F" w:rsidR="000F4517" w:rsidRDefault="000F4517">
      <w:pPr>
        <w:rPr>
          <w:lang w:val="en-US"/>
        </w:rPr>
      </w:pPr>
      <w:r>
        <w:rPr>
          <w:lang w:val="en-US"/>
        </w:rPr>
        <w:t>We don’t have an issue on PIZAMR</w:t>
      </w:r>
    </w:p>
    <w:p w14:paraId="4D4C0B6C" w14:textId="45B62E2A" w:rsidR="00DE4E34" w:rsidRPr="00DE4E34" w:rsidRDefault="00DE4E34" w:rsidP="00DE4E34">
      <w:pPr>
        <w:rPr>
          <w:highlight w:val="yellow"/>
          <w:lang w:val="en-US"/>
        </w:rPr>
      </w:pPr>
      <w:r w:rsidRPr="00DE4E34">
        <w:rPr>
          <w:highlight w:val="yellow"/>
          <w:lang w:val="en-US"/>
        </w:rPr>
        <w:t xml:space="preserve">7. Screen </w:t>
      </w:r>
      <w:proofErr w:type="spellStart"/>
      <w:r w:rsidRPr="00DE4E34">
        <w:rPr>
          <w:highlight w:val="yellow"/>
          <w:lang w:val="en-US"/>
        </w:rPr>
        <w:t>e_saferies</w:t>
      </w:r>
      <w:proofErr w:type="spellEnd"/>
    </w:p>
    <w:p w14:paraId="35E37CA7" w14:textId="795EFF61" w:rsidR="00DE4E34" w:rsidRDefault="00DE4E34" w:rsidP="00DE4E34">
      <w:pPr>
        <w:rPr>
          <w:lang w:val="en-US"/>
        </w:rPr>
      </w:pPr>
      <w:r w:rsidRPr="00DE4E34">
        <w:rPr>
          <w:highlight w:val="yellow"/>
          <w:lang w:val="en-US"/>
        </w:rPr>
        <w:t>The reported issue seems to be related to the LoV "pays" applicable only for V8 - again, technical issue not related to TRAD/translation.</w:t>
      </w:r>
    </w:p>
    <w:p w14:paraId="324070D6" w14:textId="069F4EAA" w:rsidR="000F4517" w:rsidRPr="006E33F7" w:rsidRDefault="002C1556" w:rsidP="006E33F7">
      <w:r>
        <w:rPr>
          <w:noProof/>
        </w:rPr>
        <w:drawing>
          <wp:inline distT="0" distB="0" distL="0" distR="0" wp14:anchorId="28997693" wp14:editId="29E65069">
            <wp:extent cx="5943600" cy="38538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0DEC" w14:textId="6CAFE065" w:rsidR="00196D7A" w:rsidRDefault="00196D7A">
      <w:pPr>
        <w:rPr>
          <w:b/>
          <w:bCs/>
          <w:u w:val="single"/>
          <w:lang w:val="en-US"/>
        </w:rPr>
      </w:pPr>
      <w:r w:rsidRPr="00196D7A">
        <w:rPr>
          <w:b/>
          <w:bCs/>
          <w:u w:val="single"/>
          <w:lang w:val="en-US"/>
        </w:rPr>
        <w:t xml:space="preserve">Menu </w:t>
      </w:r>
      <w:r w:rsidR="00813FAC">
        <w:rPr>
          <w:b/>
          <w:bCs/>
          <w:u w:val="single"/>
          <w:lang w:val="en-US"/>
        </w:rPr>
        <w:t>Accounting</w:t>
      </w:r>
    </w:p>
    <w:p w14:paraId="11ECBF12" w14:textId="1A1D898D" w:rsidR="009F7748" w:rsidRPr="006E33F7" w:rsidRDefault="00813FAC" w:rsidP="006E33F7">
      <w:pPr>
        <w:pStyle w:val="ListParagraph"/>
        <w:numPr>
          <w:ilvl w:val="0"/>
          <w:numId w:val="1"/>
        </w:numPr>
        <w:rPr>
          <w:lang w:val="en-US"/>
        </w:rPr>
      </w:pPr>
      <w:r w:rsidRPr="00DC7FFD">
        <w:rPr>
          <w:lang w:val="en-US"/>
        </w:rPr>
        <w:lastRenderedPageBreak/>
        <w:t xml:space="preserve">Management of the account param – OPCODE param – </w:t>
      </w:r>
      <w:proofErr w:type="spellStart"/>
      <w:r w:rsidRPr="00DC7FFD">
        <w:rPr>
          <w:lang w:val="en-US"/>
        </w:rPr>
        <w:t>e_lsparam</w:t>
      </w:r>
      <w:proofErr w:type="spellEnd"/>
    </w:p>
    <w:p w14:paraId="4A52E6ED" w14:textId="7FD5692F" w:rsidR="00E80607" w:rsidRDefault="008737B1">
      <w:pPr>
        <w:rPr>
          <w:lang w:val="en-US"/>
        </w:rPr>
      </w:pPr>
      <w:r>
        <w:rPr>
          <w:noProof/>
        </w:rPr>
        <w:drawing>
          <wp:inline distT="0" distB="0" distL="0" distR="0" wp14:anchorId="703CB14A" wp14:editId="4700CF69">
            <wp:extent cx="5943600" cy="16021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7084" w14:textId="2DCDCC35" w:rsidR="00E80607" w:rsidRPr="009060D6" w:rsidRDefault="00E80607" w:rsidP="00E80607">
      <w:pPr>
        <w:rPr>
          <w:highlight w:val="green"/>
          <w:lang w:val="en-US"/>
        </w:rPr>
      </w:pPr>
      <w:r w:rsidRPr="009060D6">
        <w:rPr>
          <w:highlight w:val="green"/>
          <w:lang w:val="en-US"/>
        </w:rPr>
        <w:t xml:space="preserve">8. Screen </w:t>
      </w:r>
      <w:proofErr w:type="spellStart"/>
      <w:r w:rsidRPr="009060D6">
        <w:rPr>
          <w:highlight w:val="green"/>
          <w:lang w:val="en-US"/>
        </w:rPr>
        <w:t>e_lsparam</w:t>
      </w:r>
      <w:proofErr w:type="spellEnd"/>
      <w:r w:rsidR="009060D6" w:rsidRPr="009060D6">
        <w:rPr>
          <w:b/>
          <w:bCs/>
          <w:color w:val="FF0000"/>
          <w:highlight w:val="green"/>
          <w:lang w:val="en-US"/>
        </w:rPr>
        <w:t xml:space="preserve"> </w:t>
      </w:r>
      <w:r w:rsidR="009060D6" w:rsidRPr="009060D6">
        <w:rPr>
          <w:b/>
          <w:bCs/>
          <w:color w:val="FF0000"/>
          <w:lang w:val="en-US"/>
        </w:rPr>
        <w:t>OK</w:t>
      </w:r>
      <w:r w:rsidR="009060D6" w:rsidRPr="009060D6">
        <w:rPr>
          <w:b/>
          <w:bCs/>
          <w:color w:val="FF0000"/>
          <w:lang w:val="en-US"/>
        </w:rPr>
        <w:t xml:space="preserve"> </w:t>
      </w:r>
      <w:r w:rsidR="009060D6" w:rsidRPr="009060D6">
        <w:rPr>
          <w:b/>
          <w:bCs/>
          <w:color w:val="FF0000"/>
          <w:lang w:val="en-US"/>
        </w:rPr>
        <w:t>transferred to PIZAMR</w:t>
      </w:r>
    </w:p>
    <w:p w14:paraId="2334FA33" w14:textId="423E2B4A" w:rsidR="00E80607" w:rsidRPr="009060D6" w:rsidRDefault="00E80607" w:rsidP="00E80607">
      <w:pPr>
        <w:rPr>
          <w:highlight w:val="green"/>
          <w:lang w:val="en-US"/>
        </w:rPr>
      </w:pPr>
      <w:r w:rsidRPr="009060D6">
        <w:rPr>
          <w:highlight w:val="green"/>
          <w:lang w:val="en-US"/>
        </w:rPr>
        <w:t>The correct label is "Hist."</w:t>
      </w:r>
    </w:p>
    <w:p w14:paraId="3E3533D4" w14:textId="4C7763B3" w:rsidR="00E80607" w:rsidRPr="009060D6" w:rsidRDefault="00E80607" w:rsidP="00E80607">
      <w:pPr>
        <w:rPr>
          <w:highlight w:val="green"/>
          <w:lang w:val="en-US"/>
        </w:rPr>
      </w:pPr>
      <w:r w:rsidRPr="009060D6">
        <w:rPr>
          <w:highlight w:val="green"/>
          <w:lang w:val="en-US"/>
        </w:rPr>
        <w:t>Label ID: 51047</w:t>
      </w:r>
    </w:p>
    <w:p w14:paraId="444BDF5A" w14:textId="6282BC1C" w:rsidR="00E80607" w:rsidRPr="009060D6" w:rsidRDefault="00E80607" w:rsidP="00E80607">
      <w:pPr>
        <w:rPr>
          <w:highlight w:val="green"/>
          <w:lang w:val="en-US"/>
        </w:rPr>
      </w:pPr>
      <w:r w:rsidRPr="009060D6">
        <w:rPr>
          <w:highlight w:val="green"/>
          <w:lang w:val="en-US"/>
        </w:rPr>
        <w:t xml:space="preserve">Key: </w:t>
      </w:r>
      <w:proofErr w:type="spellStart"/>
      <w:r w:rsidRPr="009060D6">
        <w:rPr>
          <w:highlight w:val="green"/>
          <w:lang w:val="en-US"/>
        </w:rPr>
        <w:t>deactdt</w:t>
      </w:r>
      <w:proofErr w:type="spellEnd"/>
    </w:p>
    <w:p w14:paraId="61F91F70" w14:textId="4C36846A" w:rsidR="00E80607" w:rsidRPr="009060D6" w:rsidRDefault="00E80607" w:rsidP="00E80607">
      <w:pPr>
        <w:rPr>
          <w:highlight w:val="green"/>
          <w:lang w:val="en-US"/>
        </w:rPr>
      </w:pPr>
      <w:r w:rsidRPr="009060D6">
        <w:rPr>
          <w:highlight w:val="green"/>
          <w:lang w:val="en-US"/>
        </w:rPr>
        <w:t xml:space="preserve">Before EN: </w:t>
      </w:r>
      <w:proofErr w:type="spellStart"/>
      <w:r w:rsidRPr="009060D6">
        <w:rPr>
          <w:color w:val="FF0000"/>
          <w:highlight w:val="green"/>
          <w:lang w:val="en-US"/>
        </w:rPr>
        <w:t>Deact</w:t>
      </w:r>
      <w:proofErr w:type="spellEnd"/>
      <w:r w:rsidRPr="009060D6">
        <w:rPr>
          <w:color w:val="FF0000"/>
          <w:highlight w:val="green"/>
          <w:lang w:val="en-US"/>
        </w:rPr>
        <w:t>.</w:t>
      </w:r>
    </w:p>
    <w:p w14:paraId="57755ACC" w14:textId="22E87E00" w:rsidR="00E80607" w:rsidRPr="009060D6" w:rsidRDefault="00E80607" w:rsidP="00E80607">
      <w:pPr>
        <w:rPr>
          <w:highlight w:val="green"/>
          <w:lang w:val="en-US"/>
        </w:rPr>
      </w:pPr>
      <w:r w:rsidRPr="009060D6">
        <w:rPr>
          <w:highlight w:val="green"/>
          <w:lang w:val="en-US"/>
        </w:rPr>
        <w:t xml:space="preserve">EN corrected: </w:t>
      </w:r>
      <w:r w:rsidRPr="009060D6">
        <w:rPr>
          <w:color w:val="00B050"/>
          <w:highlight w:val="green"/>
          <w:lang w:val="en-US"/>
        </w:rPr>
        <w:t>Hist.</w:t>
      </w:r>
    </w:p>
    <w:p w14:paraId="6057C5FB" w14:textId="67D9A053" w:rsidR="00E80607" w:rsidRPr="009060D6" w:rsidRDefault="00E80607" w:rsidP="00E80607">
      <w:pPr>
        <w:rPr>
          <w:highlight w:val="green"/>
          <w:lang w:val="en-US"/>
        </w:rPr>
      </w:pPr>
      <w:r w:rsidRPr="009060D6">
        <w:rPr>
          <w:highlight w:val="green"/>
          <w:lang w:val="en-US"/>
        </w:rPr>
        <w:t xml:space="preserve">Before FR: </w:t>
      </w:r>
      <w:proofErr w:type="spellStart"/>
      <w:r w:rsidRPr="009060D6">
        <w:rPr>
          <w:color w:val="FF0000"/>
          <w:highlight w:val="green"/>
          <w:lang w:val="en-US"/>
        </w:rPr>
        <w:t>Deact</w:t>
      </w:r>
      <w:proofErr w:type="spellEnd"/>
      <w:r w:rsidRPr="009060D6">
        <w:rPr>
          <w:color w:val="FF0000"/>
          <w:highlight w:val="green"/>
          <w:lang w:val="en-US"/>
        </w:rPr>
        <w:t>.</w:t>
      </w:r>
    </w:p>
    <w:p w14:paraId="6B4727B9" w14:textId="13E8DFAD" w:rsidR="00E80607" w:rsidRPr="009060D6" w:rsidRDefault="00E80607" w:rsidP="00E80607">
      <w:pPr>
        <w:rPr>
          <w:highlight w:val="green"/>
          <w:lang w:val="en-US"/>
        </w:rPr>
      </w:pPr>
      <w:r w:rsidRPr="009060D6">
        <w:rPr>
          <w:highlight w:val="green"/>
          <w:lang w:val="en-US"/>
        </w:rPr>
        <w:t xml:space="preserve">FR corrected: </w:t>
      </w:r>
      <w:r w:rsidRPr="009060D6">
        <w:rPr>
          <w:color w:val="00B050"/>
          <w:highlight w:val="green"/>
          <w:lang w:val="en-US"/>
        </w:rPr>
        <w:t>Hist.</w:t>
      </w:r>
    </w:p>
    <w:p w14:paraId="5C630BCB" w14:textId="451D6643" w:rsidR="00E80607" w:rsidRPr="009060D6" w:rsidRDefault="00E80607" w:rsidP="00E80607">
      <w:pPr>
        <w:rPr>
          <w:highlight w:val="green"/>
          <w:lang w:val="en-US"/>
        </w:rPr>
      </w:pPr>
      <w:r w:rsidRPr="009060D6">
        <w:rPr>
          <w:highlight w:val="green"/>
          <w:lang w:val="en-US"/>
        </w:rPr>
        <w:t xml:space="preserve">Before ES: </w:t>
      </w:r>
      <w:proofErr w:type="spellStart"/>
      <w:r w:rsidRPr="009060D6">
        <w:rPr>
          <w:color w:val="FF0000"/>
          <w:highlight w:val="green"/>
          <w:lang w:val="en-US"/>
        </w:rPr>
        <w:t>Desact</w:t>
      </w:r>
      <w:proofErr w:type="spellEnd"/>
      <w:r w:rsidRPr="009060D6">
        <w:rPr>
          <w:color w:val="FF0000"/>
          <w:highlight w:val="green"/>
          <w:lang w:val="en-US"/>
        </w:rPr>
        <w:t>.</w:t>
      </w:r>
    </w:p>
    <w:p w14:paraId="43D6A1D8" w14:textId="1B38A897" w:rsidR="00E80607" w:rsidRPr="009060D6" w:rsidRDefault="00E80607" w:rsidP="00E80607">
      <w:pPr>
        <w:rPr>
          <w:highlight w:val="green"/>
          <w:lang w:val="en-US"/>
        </w:rPr>
      </w:pPr>
      <w:r w:rsidRPr="009060D6">
        <w:rPr>
          <w:highlight w:val="green"/>
          <w:lang w:val="en-US"/>
        </w:rPr>
        <w:t xml:space="preserve">ES corrected: </w:t>
      </w:r>
      <w:r w:rsidRPr="009060D6">
        <w:rPr>
          <w:color w:val="00B050"/>
          <w:highlight w:val="green"/>
          <w:lang w:val="en-US"/>
        </w:rPr>
        <w:t>Hist.</w:t>
      </w:r>
    </w:p>
    <w:p w14:paraId="5441132B" w14:textId="393128A2" w:rsidR="00E80607" w:rsidRDefault="00E80607" w:rsidP="00E80607">
      <w:pPr>
        <w:rPr>
          <w:lang w:val="en-US"/>
        </w:rPr>
      </w:pPr>
      <w:r w:rsidRPr="009060D6">
        <w:rPr>
          <w:highlight w:val="green"/>
          <w:lang w:val="en-US"/>
        </w:rPr>
        <w:t>Added V9 records for EN, FR and ES.</w:t>
      </w:r>
    </w:p>
    <w:p w14:paraId="2DF0B2BB" w14:textId="77777777" w:rsidR="00E80607" w:rsidRPr="00813FAC" w:rsidRDefault="00E80607" w:rsidP="00E80607">
      <w:pPr>
        <w:rPr>
          <w:lang w:val="en-US"/>
        </w:rPr>
      </w:pPr>
    </w:p>
    <w:sectPr w:rsidR="00E80607" w:rsidRPr="00813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841CE"/>
    <w:multiLevelType w:val="hybridMultilevel"/>
    <w:tmpl w:val="563489A8"/>
    <w:lvl w:ilvl="0" w:tplc="F6B627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564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22"/>
    <w:rsid w:val="000215CF"/>
    <w:rsid w:val="000C132F"/>
    <w:rsid w:val="000F4517"/>
    <w:rsid w:val="001668A8"/>
    <w:rsid w:val="00196D7A"/>
    <w:rsid w:val="001D7DF0"/>
    <w:rsid w:val="00262BFC"/>
    <w:rsid w:val="002C1556"/>
    <w:rsid w:val="002C35BD"/>
    <w:rsid w:val="003827A4"/>
    <w:rsid w:val="003A20B7"/>
    <w:rsid w:val="003D30A2"/>
    <w:rsid w:val="00413EBC"/>
    <w:rsid w:val="00463ECE"/>
    <w:rsid w:val="004B5DD0"/>
    <w:rsid w:val="00502711"/>
    <w:rsid w:val="005471A4"/>
    <w:rsid w:val="006334B1"/>
    <w:rsid w:val="006C294C"/>
    <w:rsid w:val="006E33F7"/>
    <w:rsid w:val="007057F1"/>
    <w:rsid w:val="00752E3C"/>
    <w:rsid w:val="007B738A"/>
    <w:rsid w:val="00813FAC"/>
    <w:rsid w:val="008737B1"/>
    <w:rsid w:val="008B14F8"/>
    <w:rsid w:val="009060D6"/>
    <w:rsid w:val="009F7748"/>
    <w:rsid w:val="00A0393E"/>
    <w:rsid w:val="00AE4D24"/>
    <w:rsid w:val="00C700CD"/>
    <w:rsid w:val="00CA2807"/>
    <w:rsid w:val="00CC366D"/>
    <w:rsid w:val="00CD052C"/>
    <w:rsid w:val="00D25687"/>
    <w:rsid w:val="00D80924"/>
    <w:rsid w:val="00DC7FFD"/>
    <w:rsid w:val="00DE4E34"/>
    <w:rsid w:val="00E80607"/>
    <w:rsid w:val="00F1311A"/>
    <w:rsid w:val="00F13E08"/>
    <w:rsid w:val="00F85990"/>
    <w:rsid w:val="00FB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69612"/>
  <w15:chartTrackingRefBased/>
  <w15:docId w15:val="{453CD240-6AF3-4980-B818-7DDCBFFA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8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 Tsvetkova</dc:creator>
  <cp:keywords/>
  <dc:description/>
  <cp:lastModifiedBy>Mihaela-Manuela Dragomir</cp:lastModifiedBy>
  <cp:revision>28</cp:revision>
  <dcterms:created xsi:type="dcterms:W3CDTF">2022-08-10T13:19:00Z</dcterms:created>
  <dcterms:modified xsi:type="dcterms:W3CDTF">2022-08-22T13:03:00Z</dcterms:modified>
</cp:coreProperties>
</file>