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D8620" w14:textId="55770E3D" w:rsidR="00075FF7" w:rsidRDefault="00AC0B28">
      <w:r>
        <w:rPr>
          <w:rFonts w:ascii="Georgia" w:hAnsi="Georgia"/>
          <w:color w:val="7B8898"/>
          <w:sz w:val="34"/>
          <w:szCs w:val="34"/>
          <w:shd w:val="clear" w:color="auto" w:fill="556271"/>
        </w:rPr>
        <w:t>Ultricies leo integer malesuada nunc vel risus. Mattis vulputate enim nulla aliquet porttitor lacus luctus accumsan tortor. Amet mattis vulputate enim nulla aliquet porttitor. Posuere lorem ipsum dolor sit. Auctor urna nunc id cursus metus aliquam eleifend mi.</w:t>
      </w:r>
    </w:p>
    <w:sectPr w:rsidR="00075F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B28"/>
    <w:rsid w:val="0003491F"/>
    <w:rsid w:val="00075FF7"/>
    <w:rsid w:val="008D26E8"/>
    <w:rsid w:val="00AC0B2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9B26"/>
  <w15:chartTrackingRefBased/>
  <w15:docId w15:val="{42A2AB5D-B524-4A95-B05F-C90584CD7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Words>
  <Characters>223</Characters>
  <Application>Microsoft Office Word</Application>
  <DocSecurity>0</DocSecurity>
  <Lines>1</Lines>
  <Paragraphs>1</Paragraphs>
  <ScaleCrop>false</ScaleCrop>
  <Company/>
  <LinksUpToDate>false</LinksUpToDate>
  <CharactersWithSpaces>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Mihaela Mihova</dc:creator>
  <cp:keywords/>
  <dc:description/>
  <cp:lastModifiedBy>Mihaela Mihova</cp:lastModifiedBy>
  <cp:revision>1</cp:revision>
  <dcterms:created xsi:type="dcterms:W3CDTF">2023-05-27T13:07:00Z</dcterms:created>
  <dcterms:modified xsi:type="dcterms:W3CDTF">2023-05-27T13:07:00Z</dcterms:modified>
</cp:coreProperties>
</file>