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9A0A" w14:textId="77777777" w:rsidR="00FE5407" w:rsidRPr="000546E0" w:rsidRDefault="00FE5407" w:rsidP="00FE5407">
      <w:pPr>
        <w:rPr>
          <w:color w:val="000000"/>
          <w:lang w:val="en-GB"/>
        </w:rPr>
      </w:pPr>
    </w:p>
    <w:p w14:paraId="73D41525" w14:textId="77777777" w:rsidR="00FE5407" w:rsidRPr="000546E0" w:rsidRDefault="00FE5407" w:rsidP="00FE5407">
      <w:pPr>
        <w:ind w:left="4680"/>
        <w:rPr>
          <w:rFonts w:ascii="Times New Roman" w:hAnsi="Times New Roman"/>
          <w:color w:val="000000"/>
          <w:lang w:val="en-GB"/>
        </w:rPr>
      </w:pPr>
      <w:r w:rsidRPr="000546E0">
        <w:rPr>
          <w:rFonts w:ascii="Times New Roman" w:hAnsi="Times New Roman"/>
          <w:color w:val="000000"/>
          <w:lang w:val="en-GB"/>
        </w:rPr>
        <w:t>CODIX INTERNAL</w:t>
      </w:r>
    </w:p>
    <w:p w14:paraId="2A3C3064" w14:textId="77777777" w:rsidR="00FE5407" w:rsidRPr="000546E0" w:rsidRDefault="00FE5407" w:rsidP="00FE5407">
      <w:pPr>
        <w:rPr>
          <w:color w:val="000000"/>
          <w:lang w:val="en-GB"/>
        </w:rPr>
      </w:pPr>
    </w:p>
    <w:p w14:paraId="62194138" w14:textId="77777777" w:rsidR="00FE5407" w:rsidRPr="000546E0" w:rsidRDefault="00FE5407" w:rsidP="00FE5407">
      <w:pPr>
        <w:rPr>
          <w:color w:val="000000"/>
          <w:lang w:val="en-GB"/>
        </w:rPr>
      </w:pPr>
    </w:p>
    <w:p w14:paraId="7DE7F9D3" w14:textId="77777777" w:rsidR="00FE5407" w:rsidRPr="000546E0" w:rsidRDefault="00FE5407" w:rsidP="00FE5407">
      <w:pPr>
        <w:rPr>
          <w:color w:val="000000"/>
          <w:lang w:val="en-GB"/>
        </w:rPr>
      </w:pPr>
    </w:p>
    <w:p w14:paraId="476816DA" w14:textId="77777777" w:rsidR="00FE5407" w:rsidRPr="000546E0" w:rsidRDefault="00FE5407" w:rsidP="00FE5407">
      <w:pPr>
        <w:rPr>
          <w:color w:val="000000"/>
          <w:lang w:val="en-GB"/>
        </w:rPr>
      </w:pPr>
    </w:p>
    <w:tbl>
      <w:tblPr>
        <w:tblW w:w="5000" w:type="pct"/>
        <w:jc w:val="right"/>
        <w:tblCellMar>
          <w:top w:w="28" w:type="dxa"/>
          <w:left w:w="71" w:type="dxa"/>
          <w:bottom w:w="28" w:type="dxa"/>
          <w:right w:w="71" w:type="dxa"/>
        </w:tblCellMar>
        <w:tblLook w:val="0000" w:firstRow="0" w:lastRow="0" w:firstColumn="0" w:lastColumn="0" w:noHBand="0" w:noVBand="0"/>
      </w:tblPr>
      <w:tblGrid>
        <w:gridCol w:w="1512"/>
        <w:gridCol w:w="1957"/>
        <w:gridCol w:w="6077"/>
      </w:tblGrid>
      <w:tr w:rsidR="00CD5941" w:rsidRPr="000546E0" w14:paraId="499D5832" w14:textId="77777777" w:rsidTr="00CD5941">
        <w:trPr>
          <w:cantSplit/>
          <w:tblHeader/>
          <w:jc w:val="right"/>
        </w:trPr>
        <w:tc>
          <w:tcPr>
            <w:tcW w:w="832" w:type="pct"/>
            <w:shd w:val="clear" w:color="auto" w:fill="auto"/>
            <w:vAlign w:val="center"/>
          </w:tcPr>
          <w:p w14:paraId="7F418521" w14:textId="77777777" w:rsidR="00CD5941" w:rsidRPr="000546E0" w:rsidRDefault="00A34371" w:rsidP="00CD5941">
            <w:pPr>
              <w:widowControl w:val="0"/>
              <w:spacing w:before="60" w:after="60"/>
              <w:ind w:left="57"/>
              <w:jc w:val="center"/>
              <w:rPr>
                <w:b/>
                <w:iCs/>
                <w:color w:val="000000"/>
                <w:lang w:eastAsia="fr-FR"/>
              </w:rPr>
            </w:pPr>
            <w:r>
              <w:rPr>
                <w:color w:val="000000"/>
                <w:lang w:eastAsia="fr-FR"/>
              </w:rPr>
              <w:pict w14:anchorId="103DD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55.5pt" fillcolor="window">
                  <v:imagedata r:id="rId8" o:title="iMX_Accounting_gr1"/>
                </v:shape>
              </w:pict>
            </w:r>
          </w:p>
        </w:tc>
        <w:tc>
          <w:tcPr>
            <w:tcW w:w="945" w:type="pct"/>
            <w:shd w:val="clear" w:color="auto" w:fill="auto"/>
            <w:vAlign w:val="bottom"/>
          </w:tcPr>
          <w:p w14:paraId="0F9D3E53" w14:textId="77777777" w:rsidR="00CD5941" w:rsidRPr="000546E0" w:rsidRDefault="00CD5941" w:rsidP="00CD5941">
            <w:pPr>
              <w:jc w:val="right"/>
              <w:rPr>
                <w:b/>
                <w:iCs/>
                <w:color w:val="000000"/>
                <w:sz w:val="28"/>
                <w:lang w:eastAsia="fr-FR"/>
              </w:rPr>
            </w:pPr>
            <w:r w:rsidRPr="000546E0">
              <w:rPr>
                <w:color w:val="000000"/>
              </w:rPr>
              <w:fldChar w:fldCharType="begin"/>
            </w:r>
            <w:r w:rsidRPr="000546E0">
              <w:rPr>
                <w:color w:val="000000"/>
              </w:rPr>
              <w:instrText xml:space="preserve"> INCLUDEPICTURE  "cid:019901c87a0d$9b36c300$c0c909c0@codixfr.private" \* MERGEFORMATINET </w:instrText>
            </w:r>
            <w:r w:rsidRPr="000546E0">
              <w:rPr>
                <w:color w:val="000000"/>
              </w:rPr>
              <w:fldChar w:fldCharType="separate"/>
            </w:r>
            <w:r w:rsidR="00093698">
              <w:rPr>
                <w:color w:val="000000"/>
              </w:rPr>
              <w:fldChar w:fldCharType="begin"/>
            </w:r>
            <w:r w:rsidR="00093698">
              <w:rPr>
                <w:color w:val="000000"/>
              </w:rPr>
              <w:instrText xml:space="preserve"> INCLUDEPICTURE  "cid:019901c87a0d$9b36c300$c0c909c0@codixfr.private" \* MERGEFORMATINET </w:instrText>
            </w:r>
            <w:r w:rsidR="00093698">
              <w:rPr>
                <w:color w:val="000000"/>
              </w:rPr>
              <w:fldChar w:fldCharType="separate"/>
            </w:r>
            <w:r w:rsidR="00D95FC0">
              <w:rPr>
                <w:color w:val="000000"/>
              </w:rPr>
              <w:fldChar w:fldCharType="begin"/>
            </w:r>
            <w:r w:rsidR="00D95FC0">
              <w:rPr>
                <w:color w:val="000000"/>
              </w:rPr>
              <w:instrText xml:space="preserve"> INCLUDEPICTURE  "cid:019901c87a0d$9b36c300$c0c909c0@codixfr.private" \* MERGEFORMATINET </w:instrText>
            </w:r>
            <w:r w:rsidR="00D95FC0">
              <w:rPr>
                <w:color w:val="000000"/>
              </w:rPr>
              <w:fldChar w:fldCharType="separate"/>
            </w:r>
            <w:r w:rsidR="003638BD">
              <w:rPr>
                <w:color w:val="000000"/>
              </w:rPr>
              <w:fldChar w:fldCharType="begin"/>
            </w:r>
            <w:r w:rsidR="003638BD">
              <w:rPr>
                <w:color w:val="000000"/>
              </w:rPr>
              <w:instrText xml:space="preserve"> </w:instrText>
            </w:r>
            <w:r w:rsidR="003638BD">
              <w:rPr>
                <w:color w:val="000000"/>
              </w:rPr>
              <w:instrText>INCLUDEPICTURE  "cid:019901c87a0d$9b36c300$c0c909c0@codixfr.private" \* MERGE</w:instrText>
            </w:r>
            <w:r w:rsidR="003638BD">
              <w:rPr>
                <w:color w:val="000000"/>
              </w:rPr>
              <w:instrText>FORMATINET</w:instrText>
            </w:r>
            <w:r w:rsidR="003638BD">
              <w:rPr>
                <w:color w:val="000000"/>
              </w:rPr>
              <w:instrText xml:space="preserve"> </w:instrText>
            </w:r>
            <w:r w:rsidR="003638BD">
              <w:rPr>
                <w:color w:val="000000"/>
              </w:rPr>
              <w:fldChar w:fldCharType="separate"/>
            </w:r>
            <w:r w:rsidR="003638BD">
              <w:rPr>
                <w:color w:val="000000"/>
              </w:rPr>
              <w:pict w14:anchorId="2EA0413F">
                <v:shape id="_x0000_i1026" type="#_x0000_t75" style="width:90.75pt;height:31.5pt">
                  <v:imagedata r:id="rId9" r:href="rId10"/>
                </v:shape>
              </w:pict>
            </w:r>
            <w:r w:rsidR="003638BD">
              <w:rPr>
                <w:color w:val="000000"/>
              </w:rPr>
              <w:fldChar w:fldCharType="end"/>
            </w:r>
            <w:r w:rsidR="00D95FC0">
              <w:rPr>
                <w:color w:val="000000"/>
              </w:rPr>
              <w:fldChar w:fldCharType="end"/>
            </w:r>
            <w:r w:rsidR="00093698">
              <w:rPr>
                <w:color w:val="000000"/>
              </w:rPr>
              <w:fldChar w:fldCharType="end"/>
            </w:r>
            <w:r w:rsidRPr="000546E0">
              <w:rPr>
                <w:color w:val="000000"/>
              </w:rPr>
              <w:fldChar w:fldCharType="end"/>
            </w:r>
          </w:p>
        </w:tc>
        <w:tc>
          <w:tcPr>
            <w:tcW w:w="3223" w:type="pct"/>
            <w:shd w:val="clear" w:color="auto" w:fill="auto"/>
            <w:vAlign w:val="bottom"/>
          </w:tcPr>
          <w:p w14:paraId="1E6CA908" w14:textId="77777777" w:rsidR="00CD5941" w:rsidRPr="000546E0" w:rsidRDefault="00021F21" w:rsidP="00CD5941">
            <w:pPr>
              <w:rPr>
                <w:i/>
                <w:color w:val="000000"/>
                <w:sz w:val="20"/>
                <w:lang w:eastAsia="fr-FR"/>
              </w:rPr>
            </w:pPr>
            <w:r w:rsidRPr="000546E0">
              <w:rPr>
                <w:i/>
                <w:color w:val="000000"/>
                <w:sz w:val="20"/>
                <w:lang w:eastAsia="fr-FR"/>
              </w:rPr>
              <w:t xml:space="preserve">Internal </w:t>
            </w:r>
            <w:r w:rsidR="00CD5941" w:rsidRPr="000546E0">
              <w:rPr>
                <w:i/>
                <w:color w:val="000000"/>
                <w:sz w:val="20"/>
                <w:lang w:eastAsia="fr-FR"/>
              </w:rPr>
              <w:t>Specification</w:t>
            </w:r>
          </w:p>
        </w:tc>
      </w:tr>
      <w:tr w:rsidR="00CD5941" w:rsidRPr="000546E0" w14:paraId="3DC323CE" w14:textId="77777777" w:rsidTr="00CD5941">
        <w:trPr>
          <w:cantSplit/>
          <w:jc w:val="right"/>
        </w:trPr>
        <w:tc>
          <w:tcPr>
            <w:tcW w:w="832" w:type="pct"/>
            <w:shd w:val="clear" w:color="auto" w:fill="auto"/>
          </w:tcPr>
          <w:p w14:paraId="344D4A29" w14:textId="77777777" w:rsidR="00CD5941" w:rsidRPr="000546E0" w:rsidRDefault="00CD5941" w:rsidP="00CD5941">
            <w:pPr>
              <w:widowControl w:val="0"/>
              <w:spacing w:before="60" w:after="60"/>
              <w:ind w:left="57" w:right="57"/>
              <w:jc w:val="center"/>
              <w:rPr>
                <w:color w:val="000000"/>
                <w:lang w:eastAsia="fr-FR"/>
              </w:rPr>
            </w:pPr>
          </w:p>
        </w:tc>
        <w:tc>
          <w:tcPr>
            <w:tcW w:w="945" w:type="pct"/>
            <w:shd w:val="clear" w:color="auto" w:fill="auto"/>
          </w:tcPr>
          <w:p w14:paraId="1422D220" w14:textId="77777777" w:rsidR="00CD5941" w:rsidRPr="000546E0" w:rsidRDefault="00CD5941" w:rsidP="00CD5941">
            <w:pPr>
              <w:widowControl w:val="0"/>
              <w:spacing w:before="60" w:after="60"/>
              <w:ind w:left="57" w:right="57"/>
              <w:jc w:val="center"/>
              <w:rPr>
                <w:color w:val="000000"/>
                <w:lang w:eastAsia="fr-FR"/>
              </w:rPr>
            </w:pPr>
          </w:p>
        </w:tc>
        <w:tc>
          <w:tcPr>
            <w:tcW w:w="3223" w:type="pct"/>
            <w:shd w:val="clear" w:color="auto" w:fill="auto"/>
            <w:vAlign w:val="center"/>
          </w:tcPr>
          <w:p w14:paraId="16E3D731" w14:textId="77777777" w:rsidR="00CD5941" w:rsidRPr="000546E0" w:rsidRDefault="00CD5941" w:rsidP="00CD5941">
            <w:pPr>
              <w:pStyle w:val="DocumentName"/>
              <w:rPr>
                <w:rFonts w:ascii="Times New Roman" w:hAnsi="Times New Roman" w:cs="Times New Roman"/>
                <w:caps w:val="0"/>
                <w:color w:val="000000"/>
                <w:szCs w:val="40"/>
                <w:lang w:val="en-US"/>
              </w:rPr>
            </w:pPr>
            <w:r w:rsidRPr="000546E0">
              <w:rPr>
                <w:rFonts w:ascii="Times New Roman" w:hAnsi="Times New Roman" w:cs="Times New Roman"/>
                <w:color w:val="000000"/>
                <w:szCs w:val="40"/>
                <w:lang w:val="en-US"/>
              </w:rPr>
              <w:t>CODIX LANGUAGE AB</w:t>
            </w:r>
            <w:r w:rsidR="00FF2193" w:rsidRPr="000546E0">
              <w:rPr>
                <w:rFonts w:ascii="Times New Roman" w:hAnsi="Times New Roman" w:cs="Times New Roman"/>
                <w:color w:val="000000"/>
                <w:szCs w:val="40"/>
                <w:lang w:val="en-US"/>
              </w:rPr>
              <w:t>B</w:t>
            </w:r>
            <w:r w:rsidRPr="000546E0">
              <w:rPr>
                <w:rFonts w:ascii="Times New Roman" w:hAnsi="Times New Roman" w:cs="Times New Roman"/>
                <w:color w:val="000000"/>
                <w:szCs w:val="40"/>
                <w:lang w:val="en-US"/>
              </w:rPr>
              <w:t>REVIATIONS</w:t>
            </w:r>
          </w:p>
        </w:tc>
      </w:tr>
      <w:tr w:rsidR="00CD5941" w:rsidRPr="000546E0" w14:paraId="4AB1737D" w14:textId="77777777" w:rsidTr="00CD5941">
        <w:trPr>
          <w:cantSplit/>
          <w:jc w:val="right"/>
        </w:trPr>
        <w:tc>
          <w:tcPr>
            <w:tcW w:w="5000" w:type="pct"/>
            <w:gridSpan w:val="3"/>
            <w:shd w:val="clear" w:color="auto" w:fill="auto"/>
          </w:tcPr>
          <w:p w14:paraId="024167BD" w14:textId="77777777" w:rsidR="00CD5941" w:rsidRPr="000546E0" w:rsidRDefault="00CD5941" w:rsidP="00CD5941">
            <w:pPr>
              <w:jc w:val="center"/>
              <w:rPr>
                <w:color w:val="000000"/>
                <w:sz w:val="14"/>
                <w:szCs w:val="20"/>
                <w:lang w:eastAsia="fr-FR"/>
              </w:rPr>
            </w:pPr>
          </w:p>
          <w:p w14:paraId="22355F3B" w14:textId="77777777" w:rsidR="00CD5941" w:rsidRPr="000546E0" w:rsidRDefault="00CD5941" w:rsidP="00CD5941">
            <w:pPr>
              <w:pStyle w:val="Adresses"/>
              <w:rPr>
                <w:rFonts w:ascii="Times New Roman" w:hAnsi="Times New Roman" w:cs="Times New Roman"/>
                <w:color w:val="000000"/>
              </w:rPr>
            </w:pPr>
            <w:r w:rsidRPr="000546E0">
              <w:rPr>
                <w:rFonts w:ascii="Times New Roman" w:hAnsi="Times New Roman" w:cs="Times New Roman"/>
                <w:color w:val="000000"/>
              </w:rPr>
              <w:t>All rights reserved. No parts of this work may be reproduced in any form or by any means - graphic, electronic, or mechanical, including photocopying, recording, taping, or information storage and retrieval systems – without the written permission of the publisher.</w:t>
            </w:r>
          </w:p>
          <w:p w14:paraId="74931C4C" w14:textId="77777777" w:rsidR="00CD5941" w:rsidRPr="000546E0" w:rsidRDefault="00CD5941" w:rsidP="00CD5941">
            <w:pPr>
              <w:rPr>
                <w:color w:val="000000"/>
                <w:lang w:eastAsia="fr-FR"/>
              </w:rPr>
            </w:pPr>
          </w:p>
        </w:tc>
      </w:tr>
    </w:tbl>
    <w:p w14:paraId="14A86133" w14:textId="77777777" w:rsidR="00FE5407" w:rsidRPr="000546E0" w:rsidRDefault="00FE5407" w:rsidP="00FE5407">
      <w:pPr>
        <w:rPr>
          <w:color w:val="000000"/>
        </w:rPr>
      </w:pPr>
    </w:p>
    <w:p w14:paraId="1AA58C64" w14:textId="77777777" w:rsidR="00FE5407" w:rsidRPr="000546E0" w:rsidRDefault="00FE5407" w:rsidP="00CD5941">
      <w:pPr>
        <w:rPr>
          <w:b/>
          <w:bCs/>
          <w:color w:val="000000"/>
          <w:sz w:val="28"/>
          <w:lang w:val="en-GB"/>
        </w:rPr>
      </w:pPr>
    </w:p>
    <w:tbl>
      <w:tblPr>
        <w:tblW w:w="0" w:type="auto"/>
        <w:tblInd w:w="708" w:type="dxa"/>
        <w:tblCellMar>
          <w:top w:w="28" w:type="dxa"/>
          <w:left w:w="71" w:type="dxa"/>
          <w:bottom w:w="28" w:type="dxa"/>
          <w:right w:w="71" w:type="dxa"/>
        </w:tblCellMar>
        <w:tblLook w:val="0000" w:firstRow="0" w:lastRow="0" w:firstColumn="0" w:lastColumn="0" w:noHBand="0" w:noVBand="0"/>
      </w:tblPr>
      <w:tblGrid>
        <w:gridCol w:w="955"/>
        <w:gridCol w:w="3973"/>
      </w:tblGrid>
      <w:tr w:rsidR="003516BD" w:rsidRPr="000546E0" w14:paraId="185CE54E" w14:textId="77777777" w:rsidTr="00CD5941">
        <w:trPr>
          <w:cantSplit/>
        </w:trPr>
        <w:tc>
          <w:tcPr>
            <w:tcW w:w="0" w:type="auto"/>
            <w:vAlign w:val="center"/>
          </w:tcPr>
          <w:p w14:paraId="5C0787E8" w14:textId="77777777" w:rsidR="00CD5941" w:rsidRPr="000546E0" w:rsidRDefault="00CD5941" w:rsidP="00DB2EF5">
            <w:pPr>
              <w:spacing w:after="0" w:line="240" w:lineRule="auto"/>
              <w:rPr>
                <w:rFonts w:ascii="Times New Roman" w:hAnsi="Times New Roman"/>
                <w:color w:val="000000"/>
                <w:lang w:eastAsia="fr-FR"/>
              </w:rPr>
            </w:pPr>
            <w:r w:rsidRPr="000546E0">
              <w:rPr>
                <w:rFonts w:ascii="Times New Roman" w:hAnsi="Times New Roman"/>
                <w:color w:val="000000"/>
                <w:lang w:eastAsia="fr-FR"/>
              </w:rPr>
              <w:t>File:</w:t>
            </w:r>
          </w:p>
        </w:tc>
        <w:tc>
          <w:tcPr>
            <w:tcW w:w="0" w:type="auto"/>
            <w:vAlign w:val="center"/>
          </w:tcPr>
          <w:p w14:paraId="27F5B63C" w14:textId="77777777" w:rsidR="00CD5941" w:rsidRPr="000546E0" w:rsidRDefault="00332AD4" w:rsidP="008C7EBF">
            <w:pPr>
              <w:spacing w:after="0" w:line="240" w:lineRule="auto"/>
              <w:rPr>
                <w:rFonts w:ascii="Times New Roman" w:hAnsi="Times New Roman"/>
                <w:color w:val="000000"/>
                <w:lang w:val="es-MX" w:eastAsia="fr-FR"/>
              </w:rPr>
            </w:pPr>
            <w:r w:rsidRPr="000546E0">
              <w:rPr>
                <w:rFonts w:ascii="Times New Roman" w:hAnsi="Times New Roman"/>
                <w:color w:val="000000"/>
                <w:lang w:val="es-MX" w:eastAsia="fr-FR"/>
              </w:rPr>
              <w:fldChar w:fldCharType="begin"/>
            </w:r>
            <w:r w:rsidRPr="000546E0">
              <w:rPr>
                <w:rFonts w:ascii="Times New Roman" w:hAnsi="Times New Roman"/>
                <w:color w:val="000000"/>
                <w:lang w:val="es-MX" w:eastAsia="fr-FR"/>
              </w:rPr>
              <w:instrText xml:space="preserve"> FILENAME   \* MERGEFORMAT </w:instrText>
            </w:r>
            <w:r w:rsidRPr="000546E0">
              <w:rPr>
                <w:rFonts w:ascii="Times New Roman" w:hAnsi="Times New Roman"/>
                <w:color w:val="000000"/>
                <w:lang w:val="es-MX" w:eastAsia="fr-FR"/>
              </w:rPr>
              <w:fldChar w:fldCharType="separate"/>
            </w:r>
            <w:r w:rsidRPr="000546E0">
              <w:rPr>
                <w:rFonts w:ascii="Times New Roman" w:hAnsi="Times New Roman"/>
                <w:noProof/>
                <w:color w:val="000000"/>
                <w:lang w:val="es-MX" w:eastAsia="fr-FR"/>
              </w:rPr>
              <w:t>c</w:t>
            </w:r>
            <w:r w:rsidR="00114EE9">
              <w:rPr>
                <w:rFonts w:ascii="Times New Roman" w:hAnsi="Times New Roman"/>
                <w:noProof/>
                <w:color w:val="000000"/>
                <w:lang w:val="es-MX" w:eastAsia="fr-FR"/>
              </w:rPr>
              <w:t>odix-language-abreviations_2.2.</w:t>
            </w:r>
            <w:r w:rsidR="00825BF2">
              <w:rPr>
                <w:rFonts w:ascii="Times New Roman" w:hAnsi="Times New Roman"/>
                <w:noProof/>
                <w:color w:val="000000"/>
                <w:lang w:val="es-MX" w:eastAsia="fr-FR"/>
              </w:rPr>
              <w:t>2</w:t>
            </w:r>
            <w:r w:rsidRPr="000546E0">
              <w:rPr>
                <w:rFonts w:ascii="Times New Roman" w:hAnsi="Times New Roman"/>
                <w:noProof/>
                <w:color w:val="000000"/>
                <w:lang w:val="es-MX" w:eastAsia="fr-FR"/>
              </w:rPr>
              <w:t>_EN.doc</w:t>
            </w:r>
            <w:r w:rsidRPr="000546E0">
              <w:rPr>
                <w:rFonts w:ascii="Times New Roman" w:hAnsi="Times New Roman"/>
                <w:color w:val="000000"/>
                <w:lang w:val="es-MX" w:eastAsia="fr-FR"/>
              </w:rPr>
              <w:fldChar w:fldCharType="end"/>
            </w:r>
          </w:p>
        </w:tc>
      </w:tr>
      <w:tr w:rsidR="003516BD" w:rsidRPr="000546E0" w14:paraId="3A421395" w14:textId="77777777" w:rsidTr="00CD5941">
        <w:trPr>
          <w:cantSplit/>
        </w:trPr>
        <w:tc>
          <w:tcPr>
            <w:tcW w:w="0" w:type="auto"/>
            <w:vAlign w:val="center"/>
          </w:tcPr>
          <w:p w14:paraId="3ED59C15" w14:textId="77777777" w:rsidR="00CD5941" w:rsidRPr="000546E0" w:rsidRDefault="00CD5941" w:rsidP="00DB2EF5">
            <w:pPr>
              <w:spacing w:after="0" w:line="240" w:lineRule="auto"/>
              <w:rPr>
                <w:rFonts w:ascii="Times New Roman" w:hAnsi="Times New Roman"/>
                <w:color w:val="000000"/>
                <w:lang w:eastAsia="fr-FR"/>
              </w:rPr>
            </w:pPr>
            <w:proofErr w:type="gramStart"/>
            <w:r w:rsidRPr="000546E0">
              <w:rPr>
                <w:rFonts w:ascii="Times New Roman" w:hAnsi="Times New Roman"/>
                <w:color w:val="000000"/>
                <w:lang w:eastAsia="fr-FR"/>
              </w:rPr>
              <w:t>Author :</w:t>
            </w:r>
            <w:proofErr w:type="gramEnd"/>
          </w:p>
        </w:tc>
        <w:tc>
          <w:tcPr>
            <w:tcW w:w="0" w:type="auto"/>
            <w:vAlign w:val="center"/>
          </w:tcPr>
          <w:p w14:paraId="23D194B1" w14:textId="77777777" w:rsidR="00CD5941" w:rsidRPr="000546E0" w:rsidRDefault="00CD5941" w:rsidP="00DB2EF5">
            <w:pPr>
              <w:spacing w:after="0" w:line="240" w:lineRule="auto"/>
              <w:rPr>
                <w:rFonts w:ascii="Times New Roman" w:hAnsi="Times New Roman"/>
                <w:color w:val="000000"/>
                <w:lang w:eastAsia="fr-FR"/>
              </w:rPr>
            </w:pPr>
            <w:r w:rsidRPr="000546E0">
              <w:rPr>
                <w:rFonts w:ascii="Times New Roman" w:hAnsi="Times New Roman"/>
                <w:color w:val="000000"/>
              </w:rPr>
              <w:t>C&amp;D</w:t>
            </w:r>
          </w:p>
        </w:tc>
      </w:tr>
      <w:tr w:rsidR="003516BD" w:rsidRPr="000546E0" w14:paraId="467ED37E" w14:textId="77777777" w:rsidTr="00CD5941">
        <w:trPr>
          <w:cantSplit/>
        </w:trPr>
        <w:tc>
          <w:tcPr>
            <w:tcW w:w="0" w:type="auto"/>
            <w:vAlign w:val="center"/>
          </w:tcPr>
          <w:p w14:paraId="13F60756" w14:textId="77777777" w:rsidR="00CD5941" w:rsidRPr="000546E0" w:rsidRDefault="00CD5941" w:rsidP="00DB2EF5">
            <w:pPr>
              <w:spacing w:after="0" w:line="240" w:lineRule="auto"/>
              <w:rPr>
                <w:rFonts w:ascii="Times New Roman" w:hAnsi="Times New Roman"/>
                <w:color w:val="000000"/>
                <w:lang w:eastAsia="fr-FR"/>
              </w:rPr>
            </w:pPr>
            <w:proofErr w:type="gramStart"/>
            <w:r w:rsidRPr="000546E0">
              <w:rPr>
                <w:rFonts w:ascii="Times New Roman" w:hAnsi="Times New Roman"/>
                <w:color w:val="000000"/>
                <w:lang w:eastAsia="fr-FR"/>
              </w:rPr>
              <w:t>Version :</w:t>
            </w:r>
            <w:proofErr w:type="gramEnd"/>
          </w:p>
        </w:tc>
        <w:tc>
          <w:tcPr>
            <w:tcW w:w="0" w:type="auto"/>
            <w:vAlign w:val="center"/>
          </w:tcPr>
          <w:p w14:paraId="6084174D" w14:textId="77777777" w:rsidR="00CD5941" w:rsidRPr="000546E0" w:rsidRDefault="00CD5941" w:rsidP="00DB2EF5">
            <w:pPr>
              <w:spacing w:after="0" w:line="240" w:lineRule="auto"/>
              <w:rPr>
                <w:rFonts w:ascii="Times New Roman" w:hAnsi="Times New Roman"/>
                <w:color w:val="000000"/>
                <w:lang w:eastAsia="fr-FR"/>
              </w:rPr>
            </w:pPr>
            <w:r w:rsidRPr="000546E0">
              <w:rPr>
                <w:rFonts w:ascii="Times New Roman" w:hAnsi="Times New Roman"/>
                <w:color w:val="000000"/>
                <w:lang w:eastAsia="fr-FR"/>
              </w:rPr>
              <w:t>English</w:t>
            </w:r>
          </w:p>
        </w:tc>
      </w:tr>
    </w:tbl>
    <w:p w14:paraId="0A845F8B" w14:textId="77777777" w:rsidR="00FE5407" w:rsidRPr="000546E0" w:rsidRDefault="00FE5407" w:rsidP="00FE5407">
      <w:pPr>
        <w:rPr>
          <w:color w:val="000000"/>
          <w:lang w:val="en-GB"/>
        </w:rPr>
      </w:pPr>
    </w:p>
    <w:p w14:paraId="13521803" w14:textId="77777777" w:rsidR="00FE5407" w:rsidRPr="000546E0" w:rsidRDefault="00FE5407" w:rsidP="00FE5407">
      <w:pPr>
        <w:rPr>
          <w:color w:val="000000"/>
          <w:lang w:val="en-GB"/>
        </w:rPr>
      </w:pPr>
    </w:p>
    <w:p w14:paraId="4F6FEDA0" w14:textId="77777777" w:rsidR="00CD5941" w:rsidRPr="000546E0" w:rsidRDefault="00CD5941" w:rsidP="00CD5941">
      <w:pPr>
        <w:pageBreakBefore/>
        <w:jc w:val="center"/>
        <w:outlineLvl w:val="0"/>
        <w:rPr>
          <w:rFonts w:ascii="Times New Roman" w:hAnsi="Times New Roman"/>
          <w:b/>
          <w:color w:val="000000"/>
        </w:rPr>
      </w:pPr>
      <w:bookmarkStart w:id="0" w:name="_Toc425409314"/>
      <w:r w:rsidRPr="000546E0">
        <w:rPr>
          <w:rFonts w:ascii="Times New Roman" w:hAnsi="Times New Roman"/>
          <w:b/>
          <w:color w:val="000000"/>
        </w:rPr>
        <w:lastRenderedPageBreak/>
        <w:t>HISTORY OF VERSIONS</w:t>
      </w:r>
      <w:bookmarkEnd w:id="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5"/>
        <w:gridCol w:w="1333"/>
        <w:gridCol w:w="1919"/>
        <w:gridCol w:w="1919"/>
        <w:gridCol w:w="3384"/>
      </w:tblGrid>
      <w:tr w:rsidR="00CD5941" w:rsidRPr="000546E0" w14:paraId="23357374" w14:textId="77777777" w:rsidTr="00F63906">
        <w:trPr>
          <w:jc w:val="center"/>
        </w:trPr>
        <w:tc>
          <w:tcPr>
            <w:tcW w:w="554" w:type="pct"/>
            <w:shd w:val="clear" w:color="auto" w:fill="CCFFCC"/>
            <w:vAlign w:val="center"/>
          </w:tcPr>
          <w:p w14:paraId="13FBF85B" w14:textId="77777777" w:rsidR="00CD5941" w:rsidRPr="000546E0" w:rsidRDefault="00CD5941" w:rsidP="00CD5941">
            <w:pPr>
              <w:widowControl w:val="0"/>
              <w:spacing w:before="60" w:after="60"/>
              <w:ind w:left="57" w:right="57"/>
              <w:jc w:val="center"/>
              <w:rPr>
                <w:rFonts w:ascii="Times New Roman" w:hAnsi="Times New Roman"/>
                <w:b/>
                <w:color w:val="000000"/>
              </w:rPr>
            </w:pPr>
            <w:r w:rsidRPr="000546E0">
              <w:rPr>
                <w:rFonts w:ascii="Times New Roman" w:hAnsi="Times New Roman"/>
                <w:b/>
                <w:color w:val="000000"/>
              </w:rPr>
              <w:t>Version</w:t>
            </w:r>
          </w:p>
        </w:tc>
        <w:tc>
          <w:tcPr>
            <w:tcW w:w="693" w:type="pct"/>
            <w:shd w:val="clear" w:color="auto" w:fill="CCFFCC"/>
            <w:vAlign w:val="center"/>
          </w:tcPr>
          <w:p w14:paraId="44737DBF" w14:textId="77777777" w:rsidR="00CD5941" w:rsidRPr="000546E0" w:rsidRDefault="00CD5941" w:rsidP="00CD5941">
            <w:pPr>
              <w:widowControl w:val="0"/>
              <w:spacing w:before="60" w:after="60"/>
              <w:ind w:left="57" w:right="57"/>
              <w:jc w:val="center"/>
              <w:rPr>
                <w:rFonts w:ascii="Times New Roman" w:hAnsi="Times New Roman"/>
                <w:b/>
                <w:color w:val="000000"/>
              </w:rPr>
            </w:pPr>
            <w:r w:rsidRPr="000546E0">
              <w:rPr>
                <w:rFonts w:ascii="Times New Roman" w:hAnsi="Times New Roman"/>
                <w:b/>
                <w:color w:val="000000"/>
              </w:rPr>
              <w:t>Date</w:t>
            </w:r>
          </w:p>
        </w:tc>
        <w:tc>
          <w:tcPr>
            <w:tcW w:w="997" w:type="pct"/>
            <w:shd w:val="clear" w:color="auto" w:fill="CCFFCC"/>
            <w:vAlign w:val="center"/>
          </w:tcPr>
          <w:p w14:paraId="1DABD531" w14:textId="77777777" w:rsidR="00CD5941" w:rsidRPr="000546E0" w:rsidRDefault="00CD5941" w:rsidP="00CD5941">
            <w:pPr>
              <w:widowControl w:val="0"/>
              <w:spacing w:before="60" w:after="60"/>
              <w:ind w:left="57" w:right="57"/>
              <w:jc w:val="center"/>
              <w:rPr>
                <w:rFonts w:ascii="Times New Roman" w:hAnsi="Times New Roman"/>
                <w:b/>
                <w:color w:val="000000"/>
              </w:rPr>
            </w:pPr>
            <w:r w:rsidRPr="000546E0">
              <w:rPr>
                <w:rFonts w:ascii="Times New Roman" w:hAnsi="Times New Roman"/>
                <w:b/>
                <w:color w:val="000000"/>
              </w:rPr>
              <w:t>Author</w:t>
            </w:r>
          </w:p>
        </w:tc>
        <w:tc>
          <w:tcPr>
            <w:tcW w:w="997" w:type="pct"/>
            <w:shd w:val="clear" w:color="auto" w:fill="CCFFCC"/>
            <w:vAlign w:val="center"/>
          </w:tcPr>
          <w:p w14:paraId="641E733E" w14:textId="77777777" w:rsidR="00CD5941" w:rsidRPr="000546E0" w:rsidRDefault="00CD5941" w:rsidP="00CD5941">
            <w:pPr>
              <w:widowControl w:val="0"/>
              <w:spacing w:before="60" w:after="60"/>
              <w:ind w:left="57" w:right="57"/>
              <w:jc w:val="center"/>
              <w:rPr>
                <w:rFonts w:ascii="Times New Roman" w:hAnsi="Times New Roman"/>
                <w:b/>
                <w:color w:val="000000"/>
              </w:rPr>
            </w:pPr>
            <w:r w:rsidRPr="000546E0">
              <w:rPr>
                <w:rFonts w:ascii="Times New Roman" w:hAnsi="Times New Roman"/>
                <w:b/>
                <w:color w:val="000000"/>
              </w:rPr>
              <w:t>Updated by</w:t>
            </w:r>
          </w:p>
        </w:tc>
        <w:tc>
          <w:tcPr>
            <w:tcW w:w="1759" w:type="pct"/>
            <w:shd w:val="clear" w:color="auto" w:fill="CCFFCC"/>
          </w:tcPr>
          <w:p w14:paraId="7F38056F" w14:textId="77777777" w:rsidR="00CD5941" w:rsidRPr="000546E0" w:rsidRDefault="00CD5941" w:rsidP="00CD5941">
            <w:pPr>
              <w:widowControl w:val="0"/>
              <w:spacing w:before="60" w:after="60"/>
              <w:ind w:left="57" w:right="57"/>
              <w:rPr>
                <w:rFonts w:ascii="Times New Roman" w:hAnsi="Times New Roman"/>
                <w:b/>
                <w:color w:val="000000"/>
              </w:rPr>
            </w:pPr>
            <w:r w:rsidRPr="000546E0">
              <w:rPr>
                <w:rFonts w:ascii="Times New Roman" w:hAnsi="Times New Roman"/>
                <w:b/>
                <w:color w:val="000000"/>
              </w:rPr>
              <w:t xml:space="preserve">Modifications </w:t>
            </w:r>
          </w:p>
        </w:tc>
      </w:tr>
      <w:tr w:rsidR="00825BF2" w:rsidRPr="000546E0" w14:paraId="38C3C617" w14:textId="77777777" w:rsidTr="00F63906">
        <w:trPr>
          <w:jc w:val="center"/>
        </w:trPr>
        <w:tc>
          <w:tcPr>
            <w:tcW w:w="554" w:type="pct"/>
            <w:vAlign w:val="center"/>
          </w:tcPr>
          <w:p w14:paraId="549AF3FE" w14:textId="6C44515B" w:rsidR="00825BF2" w:rsidRPr="00825BF2" w:rsidRDefault="00825BF2" w:rsidP="00825BF2">
            <w:pPr>
              <w:widowControl w:val="0"/>
              <w:spacing w:before="60" w:after="60"/>
              <w:ind w:left="57" w:right="57"/>
              <w:jc w:val="center"/>
              <w:rPr>
                <w:rFonts w:ascii="Times New Roman" w:hAnsi="Times New Roman"/>
                <w:color w:val="0000FF"/>
              </w:rPr>
            </w:pPr>
            <w:r w:rsidRPr="00825BF2">
              <w:rPr>
                <w:rFonts w:ascii="Times New Roman" w:hAnsi="Times New Roman"/>
                <w:color w:val="0000FF"/>
              </w:rPr>
              <w:t>2.2.</w:t>
            </w:r>
            <w:r w:rsidR="00F63906">
              <w:rPr>
                <w:rFonts w:ascii="Times New Roman" w:hAnsi="Times New Roman"/>
                <w:color w:val="0000FF"/>
              </w:rPr>
              <w:t>3</w:t>
            </w:r>
          </w:p>
        </w:tc>
        <w:tc>
          <w:tcPr>
            <w:tcW w:w="693" w:type="pct"/>
            <w:vAlign w:val="center"/>
          </w:tcPr>
          <w:p w14:paraId="578F42B8" w14:textId="7D41B56E" w:rsidR="00825BF2" w:rsidRPr="00825BF2" w:rsidRDefault="001150D1" w:rsidP="00825BF2">
            <w:pPr>
              <w:widowControl w:val="0"/>
              <w:spacing w:before="60" w:after="60"/>
              <w:ind w:left="57" w:right="57"/>
              <w:jc w:val="center"/>
              <w:rPr>
                <w:rFonts w:ascii="Times New Roman" w:hAnsi="Times New Roman"/>
                <w:color w:val="0000FF"/>
              </w:rPr>
            </w:pPr>
            <w:r>
              <w:rPr>
                <w:rFonts w:ascii="Times New Roman" w:hAnsi="Times New Roman"/>
                <w:color w:val="0000FF"/>
              </w:rPr>
              <w:t>1</w:t>
            </w:r>
            <w:r w:rsidR="009A4C82">
              <w:rPr>
                <w:rFonts w:ascii="Times New Roman" w:hAnsi="Times New Roman"/>
                <w:color w:val="0000FF"/>
              </w:rPr>
              <w:t>2</w:t>
            </w:r>
            <w:r w:rsidR="00825BF2" w:rsidRPr="00825BF2">
              <w:rPr>
                <w:rFonts w:ascii="Times New Roman" w:hAnsi="Times New Roman"/>
                <w:color w:val="0000FF"/>
              </w:rPr>
              <w:t>/0</w:t>
            </w:r>
            <w:r w:rsidR="00F63906">
              <w:rPr>
                <w:rFonts w:ascii="Times New Roman" w:hAnsi="Times New Roman"/>
                <w:color w:val="0000FF"/>
              </w:rPr>
              <w:t>5</w:t>
            </w:r>
            <w:r w:rsidR="00825BF2" w:rsidRPr="00825BF2">
              <w:rPr>
                <w:rFonts w:ascii="Times New Roman" w:hAnsi="Times New Roman"/>
                <w:color w:val="0000FF"/>
              </w:rPr>
              <w:t>/202</w:t>
            </w:r>
            <w:r w:rsidR="00F63906">
              <w:rPr>
                <w:rFonts w:ascii="Times New Roman" w:hAnsi="Times New Roman"/>
                <w:color w:val="0000FF"/>
              </w:rPr>
              <w:t>2</w:t>
            </w:r>
          </w:p>
        </w:tc>
        <w:tc>
          <w:tcPr>
            <w:tcW w:w="997" w:type="pct"/>
            <w:vAlign w:val="center"/>
          </w:tcPr>
          <w:p w14:paraId="2DFF78D1" w14:textId="004518AD" w:rsidR="00825BF2" w:rsidRPr="00825BF2" w:rsidRDefault="00F63906" w:rsidP="00825BF2">
            <w:pPr>
              <w:widowControl w:val="0"/>
              <w:spacing w:before="60" w:after="60"/>
              <w:ind w:left="417" w:right="57"/>
              <w:rPr>
                <w:rFonts w:ascii="Times New Roman" w:hAnsi="Times New Roman"/>
                <w:color w:val="0000FF"/>
              </w:rPr>
            </w:pPr>
            <w:proofErr w:type="spellStart"/>
            <w:proofErr w:type="gramStart"/>
            <w:r>
              <w:rPr>
                <w:rFonts w:ascii="Times New Roman" w:hAnsi="Times New Roman"/>
                <w:color w:val="0000FF"/>
              </w:rPr>
              <w:t>R.Spasov</w:t>
            </w:r>
            <w:proofErr w:type="spellEnd"/>
            <w:proofErr w:type="gramEnd"/>
          </w:p>
        </w:tc>
        <w:tc>
          <w:tcPr>
            <w:tcW w:w="997" w:type="pct"/>
            <w:vAlign w:val="center"/>
          </w:tcPr>
          <w:p w14:paraId="3CCAB9F3" w14:textId="28987552" w:rsidR="00825BF2" w:rsidRPr="009773BF" w:rsidRDefault="009773BF" w:rsidP="00825BF2">
            <w:pPr>
              <w:widowControl w:val="0"/>
              <w:spacing w:before="60" w:after="60"/>
              <w:ind w:left="417" w:right="57"/>
              <w:rPr>
                <w:rFonts w:ascii="Times New Roman" w:hAnsi="Times New Roman"/>
                <w:color w:val="0000FF"/>
              </w:rPr>
            </w:pPr>
            <w:proofErr w:type="spellStart"/>
            <w:proofErr w:type="gramStart"/>
            <w:r>
              <w:rPr>
                <w:rFonts w:ascii="Times New Roman" w:hAnsi="Times New Roman"/>
                <w:color w:val="0000FF"/>
              </w:rPr>
              <w:t>R.Spasov</w:t>
            </w:r>
            <w:proofErr w:type="spellEnd"/>
            <w:proofErr w:type="gramEnd"/>
          </w:p>
        </w:tc>
        <w:tc>
          <w:tcPr>
            <w:tcW w:w="1759" w:type="pct"/>
            <w:vAlign w:val="center"/>
          </w:tcPr>
          <w:p w14:paraId="484C78D1" w14:textId="723ECA7C" w:rsidR="00825BF2" w:rsidRPr="00825BF2" w:rsidRDefault="00137FDC" w:rsidP="00825BF2">
            <w:pPr>
              <w:widowControl w:val="0"/>
              <w:spacing w:before="60" w:after="60"/>
              <w:ind w:left="57" w:right="57"/>
              <w:rPr>
                <w:rFonts w:ascii="Times New Roman" w:hAnsi="Times New Roman"/>
                <w:color w:val="0000FF"/>
                <w:lang w:val="en-GB"/>
              </w:rPr>
            </w:pPr>
            <w:r>
              <w:rPr>
                <w:rFonts w:ascii="Times New Roman" w:hAnsi="Times New Roman"/>
                <w:color w:val="0000FF"/>
                <w:lang w:val="en-GB"/>
              </w:rPr>
              <w:t>Changed language – CE from Chechen to Canadian English</w:t>
            </w:r>
            <w:r w:rsidR="00816DEF">
              <w:rPr>
                <w:rFonts w:ascii="Times New Roman" w:hAnsi="Times New Roman"/>
                <w:color w:val="0000FF"/>
                <w:lang w:val="en-GB"/>
              </w:rPr>
              <w:t xml:space="preserve"> and updated </w:t>
            </w:r>
            <w:proofErr w:type="gramStart"/>
            <w:r w:rsidR="00816DEF">
              <w:rPr>
                <w:rFonts w:ascii="Times New Roman" w:hAnsi="Times New Roman"/>
                <w:color w:val="0000FF"/>
                <w:lang w:val="en-GB"/>
              </w:rPr>
              <w:t>CF(</w:t>
            </w:r>
            <w:proofErr w:type="gramEnd"/>
            <w:r w:rsidR="00816DEF">
              <w:rPr>
                <w:rFonts w:ascii="Times New Roman" w:hAnsi="Times New Roman"/>
                <w:color w:val="0000FF"/>
                <w:lang w:val="en-GB"/>
              </w:rPr>
              <w:t>Canadian French)</w:t>
            </w:r>
            <w:r>
              <w:rPr>
                <w:rFonts w:ascii="Times New Roman" w:hAnsi="Times New Roman"/>
                <w:color w:val="0000FF"/>
                <w:lang w:val="en-GB"/>
              </w:rPr>
              <w:t>.</w:t>
            </w:r>
          </w:p>
        </w:tc>
      </w:tr>
      <w:tr w:rsidR="00F63906" w:rsidRPr="000546E0" w14:paraId="4A9DCCBA" w14:textId="77777777" w:rsidTr="00F63906">
        <w:trPr>
          <w:jc w:val="center"/>
        </w:trPr>
        <w:tc>
          <w:tcPr>
            <w:tcW w:w="554" w:type="pct"/>
            <w:vAlign w:val="center"/>
          </w:tcPr>
          <w:p w14:paraId="56641030" w14:textId="11DB36A3" w:rsidR="00F63906" w:rsidRPr="00F63906" w:rsidRDefault="00F63906" w:rsidP="00F63906">
            <w:pPr>
              <w:widowControl w:val="0"/>
              <w:spacing w:before="60" w:after="60"/>
              <w:ind w:left="57" w:right="57"/>
              <w:jc w:val="center"/>
              <w:rPr>
                <w:rFonts w:ascii="Times New Roman" w:hAnsi="Times New Roman"/>
              </w:rPr>
            </w:pPr>
            <w:r w:rsidRPr="00F63906">
              <w:rPr>
                <w:rFonts w:ascii="Times New Roman" w:hAnsi="Times New Roman"/>
              </w:rPr>
              <w:t>2.2.2</w:t>
            </w:r>
          </w:p>
        </w:tc>
        <w:tc>
          <w:tcPr>
            <w:tcW w:w="693" w:type="pct"/>
            <w:vAlign w:val="center"/>
          </w:tcPr>
          <w:p w14:paraId="57CDE3D1" w14:textId="21CBBD1F" w:rsidR="00F63906" w:rsidRPr="00F63906" w:rsidRDefault="00F63906" w:rsidP="00F63906">
            <w:pPr>
              <w:widowControl w:val="0"/>
              <w:spacing w:before="60" w:after="60"/>
              <w:ind w:left="57" w:right="57"/>
              <w:jc w:val="center"/>
              <w:rPr>
                <w:rFonts w:ascii="Times New Roman" w:hAnsi="Times New Roman"/>
              </w:rPr>
            </w:pPr>
            <w:r w:rsidRPr="00F63906">
              <w:rPr>
                <w:rFonts w:ascii="Times New Roman" w:hAnsi="Times New Roman"/>
              </w:rPr>
              <w:t>19/04/2021</w:t>
            </w:r>
          </w:p>
        </w:tc>
        <w:tc>
          <w:tcPr>
            <w:tcW w:w="997" w:type="pct"/>
            <w:vAlign w:val="center"/>
          </w:tcPr>
          <w:p w14:paraId="10A9B5BA" w14:textId="202300B1" w:rsidR="00F63906" w:rsidRPr="00F63906" w:rsidRDefault="00F63906" w:rsidP="00F63906">
            <w:pPr>
              <w:widowControl w:val="0"/>
              <w:spacing w:before="60" w:after="60"/>
              <w:ind w:left="417" w:right="57"/>
              <w:rPr>
                <w:rFonts w:ascii="Times New Roman" w:hAnsi="Times New Roman"/>
              </w:rPr>
            </w:pPr>
            <w:r w:rsidRPr="00F63906">
              <w:rPr>
                <w:rFonts w:ascii="Times New Roman" w:hAnsi="Times New Roman"/>
              </w:rPr>
              <w:t>Y. Petrov</w:t>
            </w:r>
          </w:p>
        </w:tc>
        <w:tc>
          <w:tcPr>
            <w:tcW w:w="997" w:type="pct"/>
            <w:vAlign w:val="center"/>
          </w:tcPr>
          <w:p w14:paraId="59AD4A27" w14:textId="79DE4324" w:rsidR="00F63906" w:rsidRPr="00F63906" w:rsidRDefault="00F63906" w:rsidP="00F63906">
            <w:pPr>
              <w:widowControl w:val="0"/>
              <w:spacing w:before="60" w:after="60"/>
              <w:ind w:left="417" w:right="57"/>
              <w:rPr>
                <w:rFonts w:ascii="Times New Roman" w:hAnsi="Times New Roman"/>
              </w:rPr>
            </w:pPr>
            <w:r w:rsidRPr="00F63906">
              <w:rPr>
                <w:rFonts w:ascii="Times New Roman" w:hAnsi="Times New Roman"/>
              </w:rPr>
              <w:t>Y. Petrov</w:t>
            </w:r>
          </w:p>
        </w:tc>
        <w:tc>
          <w:tcPr>
            <w:tcW w:w="1759" w:type="pct"/>
            <w:vAlign w:val="center"/>
          </w:tcPr>
          <w:p w14:paraId="6802B31A" w14:textId="5EC2A8CC" w:rsidR="00F63906" w:rsidRPr="00F63906" w:rsidRDefault="00F63906" w:rsidP="00F63906">
            <w:pPr>
              <w:widowControl w:val="0"/>
              <w:spacing w:before="60" w:after="60"/>
              <w:ind w:left="57" w:right="57"/>
              <w:rPr>
                <w:rFonts w:ascii="Times New Roman" w:hAnsi="Times New Roman"/>
                <w:lang w:val="en-GB"/>
              </w:rPr>
            </w:pPr>
            <w:r w:rsidRPr="00F63906">
              <w:rPr>
                <w:rFonts w:ascii="Times New Roman" w:hAnsi="Times New Roman"/>
                <w:lang w:val="en-GB"/>
              </w:rPr>
              <w:t>Removed table EC_LINK from list with tables having translation views</w:t>
            </w:r>
          </w:p>
        </w:tc>
      </w:tr>
      <w:tr w:rsidR="00F63906" w:rsidRPr="000546E0" w14:paraId="1257AB2D" w14:textId="77777777" w:rsidTr="00F63906">
        <w:trPr>
          <w:jc w:val="center"/>
        </w:trPr>
        <w:tc>
          <w:tcPr>
            <w:tcW w:w="554" w:type="pct"/>
            <w:vAlign w:val="center"/>
          </w:tcPr>
          <w:p w14:paraId="499323DE" w14:textId="77777777" w:rsidR="00F63906" w:rsidRPr="00C274E8" w:rsidRDefault="00F63906" w:rsidP="00F63906">
            <w:pPr>
              <w:widowControl w:val="0"/>
              <w:spacing w:before="60" w:after="60"/>
              <w:ind w:left="57" w:right="57"/>
              <w:jc w:val="center"/>
              <w:rPr>
                <w:rFonts w:ascii="Times New Roman" w:hAnsi="Times New Roman"/>
                <w:color w:val="000000"/>
              </w:rPr>
            </w:pPr>
            <w:r w:rsidRPr="00C274E8">
              <w:rPr>
                <w:rFonts w:ascii="Times New Roman" w:hAnsi="Times New Roman"/>
                <w:color w:val="000000"/>
              </w:rPr>
              <w:t>2.2.1</w:t>
            </w:r>
          </w:p>
        </w:tc>
        <w:tc>
          <w:tcPr>
            <w:tcW w:w="693" w:type="pct"/>
            <w:vAlign w:val="center"/>
          </w:tcPr>
          <w:p w14:paraId="2CD3C860" w14:textId="77777777" w:rsidR="00F63906" w:rsidRPr="00C274E8" w:rsidRDefault="00F63906" w:rsidP="00F63906">
            <w:pPr>
              <w:widowControl w:val="0"/>
              <w:spacing w:before="60" w:after="60"/>
              <w:ind w:left="57" w:right="57"/>
              <w:jc w:val="center"/>
              <w:rPr>
                <w:rFonts w:ascii="Times New Roman" w:hAnsi="Times New Roman"/>
                <w:color w:val="000000"/>
              </w:rPr>
            </w:pPr>
            <w:r w:rsidRPr="00C274E8">
              <w:rPr>
                <w:rFonts w:ascii="Times New Roman" w:hAnsi="Times New Roman"/>
                <w:color w:val="000000"/>
              </w:rPr>
              <w:t>18/02/2019</w:t>
            </w:r>
          </w:p>
        </w:tc>
        <w:tc>
          <w:tcPr>
            <w:tcW w:w="997" w:type="pct"/>
            <w:vAlign w:val="center"/>
          </w:tcPr>
          <w:p w14:paraId="53BAE4B7" w14:textId="77777777" w:rsidR="00F63906" w:rsidRPr="00C274E8" w:rsidRDefault="00F63906" w:rsidP="00F63906">
            <w:pPr>
              <w:widowControl w:val="0"/>
              <w:spacing w:before="60" w:after="60"/>
              <w:ind w:left="417" w:right="57"/>
              <w:rPr>
                <w:rFonts w:ascii="Times New Roman" w:hAnsi="Times New Roman"/>
                <w:color w:val="000000"/>
              </w:rPr>
            </w:pPr>
            <w:r w:rsidRPr="00C274E8">
              <w:rPr>
                <w:rFonts w:ascii="Times New Roman" w:hAnsi="Times New Roman"/>
                <w:color w:val="000000"/>
              </w:rPr>
              <w:t>Y. Petrov</w:t>
            </w:r>
          </w:p>
        </w:tc>
        <w:tc>
          <w:tcPr>
            <w:tcW w:w="997" w:type="pct"/>
            <w:vAlign w:val="center"/>
          </w:tcPr>
          <w:p w14:paraId="43E51227" w14:textId="77777777" w:rsidR="00F63906" w:rsidRPr="00C274E8" w:rsidRDefault="00F63906" w:rsidP="00F63906">
            <w:pPr>
              <w:widowControl w:val="0"/>
              <w:spacing w:before="60" w:after="60"/>
              <w:ind w:left="417" w:right="57"/>
              <w:rPr>
                <w:rFonts w:ascii="Times New Roman" w:hAnsi="Times New Roman"/>
                <w:color w:val="000000"/>
              </w:rPr>
            </w:pPr>
            <w:r w:rsidRPr="00C274E8">
              <w:rPr>
                <w:rFonts w:ascii="Times New Roman" w:hAnsi="Times New Roman"/>
                <w:color w:val="000000"/>
              </w:rPr>
              <w:t>Y. Petrov</w:t>
            </w:r>
          </w:p>
        </w:tc>
        <w:tc>
          <w:tcPr>
            <w:tcW w:w="1759" w:type="pct"/>
            <w:vAlign w:val="center"/>
          </w:tcPr>
          <w:p w14:paraId="45F63B8F" w14:textId="77777777" w:rsidR="00F63906" w:rsidRPr="00C274E8" w:rsidRDefault="00F63906" w:rsidP="00F63906">
            <w:pPr>
              <w:widowControl w:val="0"/>
              <w:spacing w:before="60" w:after="60"/>
              <w:ind w:left="57" w:right="57"/>
              <w:rPr>
                <w:rFonts w:ascii="Times New Roman" w:hAnsi="Times New Roman"/>
                <w:color w:val="000000"/>
                <w:lang w:val="en-GB"/>
              </w:rPr>
            </w:pPr>
            <w:r w:rsidRPr="00C274E8">
              <w:rPr>
                <w:rFonts w:ascii="Times New Roman" w:hAnsi="Times New Roman"/>
                <w:color w:val="000000"/>
                <w:lang w:val="en-GB"/>
              </w:rPr>
              <w:t>Added the following languages: Thai (TH).</w:t>
            </w:r>
          </w:p>
        </w:tc>
      </w:tr>
      <w:tr w:rsidR="00F63906" w:rsidRPr="000546E0" w14:paraId="2449AA09" w14:textId="77777777" w:rsidTr="00F63906">
        <w:trPr>
          <w:jc w:val="center"/>
        </w:trPr>
        <w:tc>
          <w:tcPr>
            <w:tcW w:w="554" w:type="pct"/>
            <w:vAlign w:val="center"/>
          </w:tcPr>
          <w:p w14:paraId="484EA91A" w14:textId="77777777" w:rsidR="00F63906" w:rsidRPr="004005C6" w:rsidRDefault="00F63906" w:rsidP="00F63906">
            <w:pPr>
              <w:widowControl w:val="0"/>
              <w:spacing w:before="60" w:after="60"/>
              <w:ind w:left="57" w:right="57"/>
              <w:jc w:val="center"/>
              <w:rPr>
                <w:rFonts w:ascii="Times New Roman" w:hAnsi="Times New Roman"/>
                <w:color w:val="000000"/>
              </w:rPr>
            </w:pPr>
            <w:r w:rsidRPr="004005C6">
              <w:rPr>
                <w:rFonts w:ascii="Times New Roman" w:hAnsi="Times New Roman"/>
                <w:color w:val="000000"/>
              </w:rPr>
              <w:t>2.2.0</w:t>
            </w:r>
          </w:p>
        </w:tc>
        <w:tc>
          <w:tcPr>
            <w:tcW w:w="693" w:type="pct"/>
            <w:vAlign w:val="center"/>
          </w:tcPr>
          <w:p w14:paraId="0CBA166D" w14:textId="77777777" w:rsidR="00F63906" w:rsidRPr="004005C6" w:rsidRDefault="00F63906" w:rsidP="00F63906">
            <w:pPr>
              <w:widowControl w:val="0"/>
              <w:spacing w:before="60" w:after="60"/>
              <w:ind w:left="57" w:right="57"/>
              <w:jc w:val="center"/>
              <w:rPr>
                <w:rFonts w:ascii="Times New Roman" w:hAnsi="Times New Roman"/>
                <w:color w:val="000000"/>
              </w:rPr>
            </w:pPr>
            <w:r w:rsidRPr="004005C6">
              <w:rPr>
                <w:rFonts w:ascii="Times New Roman" w:hAnsi="Times New Roman"/>
                <w:color w:val="000000"/>
              </w:rPr>
              <w:t>13/11/2018</w:t>
            </w:r>
          </w:p>
        </w:tc>
        <w:tc>
          <w:tcPr>
            <w:tcW w:w="997" w:type="pct"/>
            <w:vAlign w:val="center"/>
          </w:tcPr>
          <w:p w14:paraId="59FB0E1E" w14:textId="77777777" w:rsidR="00F63906" w:rsidRPr="004005C6" w:rsidRDefault="00F63906" w:rsidP="00F63906">
            <w:pPr>
              <w:widowControl w:val="0"/>
              <w:spacing w:before="60" w:after="60"/>
              <w:ind w:left="417" w:right="57"/>
              <w:rPr>
                <w:rFonts w:ascii="Times New Roman" w:hAnsi="Times New Roman"/>
                <w:color w:val="000000"/>
              </w:rPr>
            </w:pPr>
            <w:r w:rsidRPr="004005C6">
              <w:rPr>
                <w:rFonts w:ascii="Times New Roman" w:hAnsi="Times New Roman"/>
                <w:color w:val="000000"/>
              </w:rPr>
              <w:t>Y. Petrov</w:t>
            </w:r>
          </w:p>
        </w:tc>
        <w:tc>
          <w:tcPr>
            <w:tcW w:w="997" w:type="pct"/>
            <w:vAlign w:val="center"/>
          </w:tcPr>
          <w:p w14:paraId="0F59696C" w14:textId="77777777" w:rsidR="00F63906" w:rsidRPr="004005C6" w:rsidRDefault="00F63906" w:rsidP="00F63906">
            <w:pPr>
              <w:widowControl w:val="0"/>
              <w:spacing w:before="60" w:after="60"/>
              <w:ind w:left="417" w:right="57"/>
              <w:rPr>
                <w:rFonts w:ascii="Times New Roman" w:hAnsi="Times New Roman"/>
                <w:color w:val="000000"/>
              </w:rPr>
            </w:pPr>
            <w:r w:rsidRPr="004005C6">
              <w:rPr>
                <w:rFonts w:ascii="Times New Roman" w:hAnsi="Times New Roman"/>
                <w:color w:val="000000"/>
              </w:rPr>
              <w:t>Y. Petrov</w:t>
            </w:r>
          </w:p>
        </w:tc>
        <w:tc>
          <w:tcPr>
            <w:tcW w:w="1759" w:type="pct"/>
            <w:vAlign w:val="center"/>
          </w:tcPr>
          <w:p w14:paraId="742E0383" w14:textId="77777777" w:rsidR="00F63906" w:rsidRPr="004005C6" w:rsidRDefault="00F63906" w:rsidP="00F63906">
            <w:pPr>
              <w:widowControl w:val="0"/>
              <w:spacing w:before="60" w:after="60"/>
              <w:ind w:left="57" w:right="57"/>
              <w:rPr>
                <w:rFonts w:ascii="Times New Roman" w:hAnsi="Times New Roman"/>
                <w:color w:val="000000"/>
                <w:lang w:val="en-GB"/>
              </w:rPr>
            </w:pPr>
            <w:r w:rsidRPr="004005C6">
              <w:rPr>
                <w:rFonts w:ascii="Times New Roman" w:hAnsi="Times New Roman"/>
                <w:color w:val="000000"/>
                <w:lang w:val="en-GB"/>
              </w:rPr>
              <w:t xml:space="preserve">Added new point for addition </w:t>
            </w:r>
            <w:proofErr w:type="spellStart"/>
            <w:r w:rsidRPr="004005C6">
              <w:rPr>
                <w:rFonts w:ascii="Times New Roman" w:hAnsi="Times New Roman"/>
                <w:color w:val="000000"/>
                <w:lang w:val="en-GB"/>
              </w:rPr>
              <w:t>abrev</w:t>
            </w:r>
            <w:proofErr w:type="spellEnd"/>
            <w:r w:rsidRPr="004005C6">
              <w:rPr>
                <w:rFonts w:ascii="Times New Roman" w:hAnsi="Times New Roman"/>
                <w:color w:val="000000"/>
                <w:lang w:val="en-GB"/>
              </w:rPr>
              <w:t xml:space="preserve"> in </w:t>
            </w:r>
            <w:proofErr w:type="spellStart"/>
            <w:r w:rsidRPr="004005C6">
              <w:rPr>
                <w:rFonts w:ascii="Times New Roman" w:hAnsi="Times New Roman"/>
                <w:color w:val="000000"/>
                <w:lang w:val="en-GB"/>
              </w:rPr>
              <w:t>gentranview</w:t>
            </w:r>
            <w:proofErr w:type="spellEnd"/>
            <w:r w:rsidRPr="004005C6">
              <w:rPr>
                <w:rFonts w:ascii="Times New Roman" w:hAnsi="Times New Roman"/>
                <w:color w:val="000000"/>
                <w:lang w:val="en-GB"/>
              </w:rPr>
              <w:t xml:space="preserve"> procedure during addition of a new language</w:t>
            </w:r>
          </w:p>
        </w:tc>
      </w:tr>
      <w:tr w:rsidR="00F63906" w:rsidRPr="000546E0" w14:paraId="3C76AB75" w14:textId="77777777" w:rsidTr="00F63906">
        <w:trPr>
          <w:jc w:val="center"/>
        </w:trPr>
        <w:tc>
          <w:tcPr>
            <w:tcW w:w="554" w:type="pct"/>
            <w:vAlign w:val="center"/>
          </w:tcPr>
          <w:p w14:paraId="390CCF0C" w14:textId="77777777" w:rsidR="00F63906" w:rsidRPr="005613AA" w:rsidRDefault="00F63906" w:rsidP="00F63906">
            <w:pPr>
              <w:widowControl w:val="0"/>
              <w:spacing w:before="60" w:after="60"/>
              <w:ind w:left="57" w:right="57"/>
              <w:jc w:val="center"/>
              <w:rPr>
                <w:rFonts w:ascii="Times New Roman" w:hAnsi="Times New Roman"/>
                <w:color w:val="000000"/>
              </w:rPr>
            </w:pPr>
            <w:r w:rsidRPr="005613AA">
              <w:rPr>
                <w:rFonts w:ascii="Times New Roman" w:hAnsi="Times New Roman"/>
                <w:color w:val="000000"/>
              </w:rPr>
              <w:t>2.1.9</w:t>
            </w:r>
          </w:p>
        </w:tc>
        <w:tc>
          <w:tcPr>
            <w:tcW w:w="693" w:type="pct"/>
            <w:vAlign w:val="center"/>
          </w:tcPr>
          <w:p w14:paraId="3B6FC68B" w14:textId="77777777" w:rsidR="00F63906" w:rsidRPr="005613AA" w:rsidRDefault="00F63906" w:rsidP="00F63906">
            <w:pPr>
              <w:widowControl w:val="0"/>
              <w:spacing w:before="60" w:after="60"/>
              <w:ind w:left="57" w:right="57"/>
              <w:jc w:val="center"/>
              <w:rPr>
                <w:rFonts w:ascii="Times New Roman" w:hAnsi="Times New Roman"/>
                <w:color w:val="000000"/>
              </w:rPr>
            </w:pPr>
            <w:r w:rsidRPr="005613AA">
              <w:rPr>
                <w:rFonts w:ascii="Times New Roman" w:hAnsi="Times New Roman"/>
                <w:color w:val="000000"/>
              </w:rPr>
              <w:t>06/11/2018</w:t>
            </w:r>
          </w:p>
        </w:tc>
        <w:tc>
          <w:tcPr>
            <w:tcW w:w="997" w:type="pct"/>
            <w:vAlign w:val="center"/>
          </w:tcPr>
          <w:p w14:paraId="4A208B67" w14:textId="77777777" w:rsidR="00F63906" w:rsidRPr="005613AA" w:rsidRDefault="00F63906" w:rsidP="00F63906">
            <w:pPr>
              <w:widowControl w:val="0"/>
              <w:spacing w:before="60" w:after="60"/>
              <w:ind w:left="417" w:right="57"/>
              <w:rPr>
                <w:rFonts w:ascii="Times New Roman" w:hAnsi="Times New Roman"/>
                <w:color w:val="000000"/>
              </w:rPr>
            </w:pPr>
            <w:r w:rsidRPr="005613AA">
              <w:rPr>
                <w:rFonts w:ascii="Times New Roman" w:hAnsi="Times New Roman"/>
                <w:color w:val="000000"/>
              </w:rPr>
              <w:t xml:space="preserve">D. </w:t>
            </w:r>
            <w:proofErr w:type="spellStart"/>
            <w:r w:rsidRPr="005613AA">
              <w:rPr>
                <w:rFonts w:ascii="Times New Roman" w:hAnsi="Times New Roman"/>
                <w:color w:val="000000"/>
              </w:rPr>
              <w:t>Bogoev</w:t>
            </w:r>
            <w:proofErr w:type="spellEnd"/>
          </w:p>
        </w:tc>
        <w:tc>
          <w:tcPr>
            <w:tcW w:w="997" w:type="pct"/>
            <w:vAlign w:val="center"/>
          </w:tcPr>
          <w:p w14:paraId="5D90BE24" w14:textId="77777777" w:rsidR="00F63906" w:rsidRPr="005613AA" w:rsidRDefault="00F63906" w:rsidP="00F63906">
            <w:pPr>
              <w:widowControl w:val="0"/>
              <w:spacing w:before="60" w:after="60"/>
              <w:ind w:left="417" w:right="57"/>
              <w:rPr>
                <w:rFonts w:ascii="Times New Roman" w:hAnsi="Times New Roman"/>
                <w:color w:val="000000"/>
              </w:rPr>
            </w:pPr>
            <w:r w:rsidRPr="005613AA">
              <w:rPr>
                <w:rFonts w:ascii="Times New Roman" w:hAnsi="Times New Roman"/>
                <w:color w:val="000000"/>
              </w:rPr>
              <w:t xml:space="preserve">D. </w:t>
            </w:r>
            <w:proofErr w:type="spellStart"/>
            <w:r w:rsidRPr="005613AA">
              <w:rPr>
                <w:rFonts w:ascii="Times New Roman" w:hAnsi="Times New Roman"/>
                <w:color w:val="000000"/>
              </w:rPr>
              <w:t>Bogoev</w:t>
            </w:r>
            <w:proofErr w:type="spellEnd"/>
          </w:p>
        </w:tc>
        <w:tc>
          <w:tcPr>
            <w:tcW w:w="1759" w:type="pct"/>
            <w:vAlign w:val="center"/>
          </w:tcPr>
          <w:p w14:paraId="14DB4F1C" w14:textId="77777777" w:rsidR="00F63906" w:rsidRPr="005613AA" w:rsidRDefault="00F63906" w:rsidP="00F63906">
            <w:pPr>
              <w:widowControl w:val="0"/>
              <w:spacing w:before="60" w:after="60"/>
              <w:ind w:left="57" w:right="57"/>
              <w:rPr>
                <w:rFonts w:ascii="Times New Roman" w:hAnsi="Times New Roman"/>
                <w:color w:val="000000"/>
                <w:lang w:val="en-GB"/>
              </w:rPr>
            </w:pPr>
            <w:r w:rsidRPr="005613AA">
              <w:rPr>
                <w:rFonts w:ascii="Times New Roman" w:hAnsi="Times New Roman"/>
                <w:color w:val="000000"/>
                <w:lang w:val="en-GB"/>
              </w:rPr>
              <w:t>Added Georgian language</w:t>
            </w:r>
          </w:p>
        </w:tc>
      </w:tr>
      <w:tr w:rsidR="00F63906" w:rsidRPr="000546E0" w14:paraId="3305459D" w14:textId="77777777" w:rsidTr="00F63906">
        <w:trPr>
          <w:jc w:val="center"/>
        </w:trPr>
        <w:tc>
          <w:tcPr>
            <w:tcW w:w="554" w:type="pct"/>
            <w:vAlign w:val="center"/>
          </w:tcPr>
          <w:p w14:paraId="2F9C6984"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2.1.8</w:t>
            </w:r>
          </w:p>
        </w:tc>
        <w:tc>
          <w:tcPr>
            <w:tcW w:w="693" w:type="pct"/>
            <w:vAlign w:val="center"/>
          </w:tcPr>
          <w:p w14:paraId="1E88C7C5"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19/10/2018</w:t>
            </w:r>
          </w:p>
        </w:tc>
        <w:tc>
          <w:tcPr>
            <w:tcW w:w="997" w:type="pct"/>
            <w:vAlign w:val="center"/>
          </w:tcPr>
          <w:p w14:paraId="006489BE" w14:textId="77777777" w:rsidR="00F63906" w:rsidRPr="000546E0" w:rsidRDefault="00F63906" w:rsidP="00F63906">
            <w:pPr>
              <w:widowControl w:val="0"/>
              <w:spacing w:before="60" w:after="60"/>
              <w:ind w:left="417" w:right="57"/>
              <w:rPr>
                <w:rFonts w:ascii="Times New Roman" w:hAnsi="Times New Roman"/>
                <w:color w:val="000000"/>
              </w:rPr>
            </w:pPr>
            <w:proofErr w:type="spellStart"/>
            <w:proofErr w:type="gramStart"/>
            <w:r w:rsidRPr="000546E0">
              <w:rPr>
                <w:rFonts w:ascii="Times New Roman" w:hAnsi="Times New Roman"/>
                <w:color w:val="000000"/>
              </w:rPr>
              <w:t>A.Kostadinov</w:t>
            </w:r>
            <w:proofErr w:type="spellEnd"/>
            <w:proofErr w:type="gramEnd"/>
          </w:p>
        </w:tc>
        <w:tc>
          <w:tcPr>
            <w:tcW w:w="997" w:type="pct"/>
            <w:vAlign w:val="center"/>
          </w:tcPr>
          <w:p w14:paraId="2C04E1D7" w14:textId="77777777" w:rsidR="00F63906" w:rsidRPr="000546E0" w:rsidRDefault="00F63906" w:rsidP="00F63906">
            <w:pPr>
              <w:widowControl w:val="0"/>
              <w:spacing w:before="60" w:after="60"/>
              <w:ind w:left="417" w:right="57"/>
              <w:rPr>
                <w:rFonts w:ascii="Times New Roman" w:hAnsi="Times New Roman"/>
                <w:color w:val="000000"/>
              </w:rPr>
            </w:pPr>
            <w:proofErr w:type="spellStart"/>
            <w:proofErr w:type="gramStart"/>
            <w:r w:rsidRPr="000546E0">
              <w:rPr>
                <w:rFonts w:ascii="Times New Roman" w:hAnsi="Times New Roman"/>
                <w:color w:val="000000"/>
              </w:rPr>
              <w:t>A.Kostadinov</w:t>
            </w:r>
            <w:proofErr w:type="spellEnd"/>
            <w:proofErr w:type="gramEnd"/>
          </w:p>
        </w:tc>
        <w:tc>
          <w:tcPr>
            <w:tcW w:w="1759" w:type="pct"/>
            <w:vAlign w:val="center"/>
          </w:tcPr>
          <w:p w14:paraId="5258C834" w14:textId="77777777" w:rsidR="00F63906" w:rsidRPr="000546E0" w:rsidRDefault="00F63906" w:rsidP="00F63906">
            <w:pPr>
              <w:widowControl w:val="0"/>
              <w:spacing w:before="60" w:after="60"/>
              <w:ind w:left="57" w:right="57"/>
              <w:rPr>
                <w:rFonts w:ascii="Times New Roman" w:hAnsi="Times New Roman"/>
                <w:color w:val="000000"/>
                <w:lang w:val="en-GB"/>
              </w:rPr>
            </w:pPr>
            <w:r w:rsidRPr="000546E0">
              <w:rPr>
                <w:rFonts w:ascii="Times New Roman" w:hAnsi="Times New Roman"/>
                <w:color w:val="000000"/>
                <w:lang w:val="en-GB"/>
              </w:rPr>
              <w:t xml:space="preserve">Modified datatype </w:t>
            </w:r>
            <w:proofErr w:type="gramStart"/>
            <w:r w:rsidRPr="000546E0">
              <w:rPr>
                <w:rFonts w:ascii="Times New Roman" w:hAnsi="Times New Roman"/>
                <w:color w:val="000000"/>
                <w:lang w:val="en-GB"/>
              </w:rPr>
              <w:t>of  V</w:t>
            </w:r>
            <w:proofErr w:type="gramEnd"/>
            <w:r w:rsidRPr="000546E0">
              <w:rPr>
                <w:rFonts w:ascii="Times New Roman" w:hAnsi="Times New Roman"/>
                <w:color w:val="000000"/>
                <w:lang w:val="en-GB"/>
              </w:rPr>
              <w:t>_ELEMFI.TYPE_%</w:t>
            </w:r>
          </w:p>
        </w:tc>
      </w:tr>
      <w:tr w:rsidR="00F63906" w:rsidRPr="000546E0" w14:paraId="30BBC851" w14:textId="77777777" w:rsidTr="00F63906">
        <w:trPr>
          <w:jc w:val="center"/>
        </w:trPr>
        <w:tc>
          <w:tcPr>
            <w:tcW w:w="554" w:type="pct"/>
            <w:vAlign w:val="center"/>
          </w:tcPr>
          <w:p w14:paraId="6C4C5FE4"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2.1.7</w:t>
            </w:r>
          </w:p>
        </w:tc>
        <w:tc>
          <w:tcPr>
            <w:tcW w:w="693" w:type="pct"/>
            <w:vAlign w:val="center"/>
          </w:tcPr>
          <w:p w14:paraId="49078F16"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18/10/2018</w:t>
            </w:r>
          </w:p>
        </w:tc>
        <w:tc>
          <w:tcPr>
            <w:tcW w:w="997" w:type="pct"/>
            <w:vAlign w:val="center"/>
          </w:tcPr>
          <w:p w14:paraId="42091024"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 xml:space="preserve">I. </w:t>
            </w:r>
            <w:proofErr w:type="spellStart"/>
            <w:r w:rsidRPr="000546E0">
              <w:rPr>
                <w:rFonts w:ascii="Times New Roman" w:hAnsi="Times New Roman"/>
                <w:color w:val="000000"/>
              </w:rPr>
              <w:t>Marinov</w:t>
            </w:r>
            <w:proofErr w:type="spellEnd"/>
          </w:p>
        </w:tc>
        <w:tc>
          <w:tcPr>
            <w:tcW w:w="997" w:type="pct"/>
            <w:vAlign w:val="center"/>
          </w:tcPr>
          <w:p w14:paraId="70BD040D"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 xml:space="preserve">P. </w:t>
            </w:r>
            <w:proofErr w:type="spellStart"/>
            <w:r w:rsidRPr="000546E0">
              <w:rPr>
                <w:rFonts w:ascii="Times New Roman" w:hAnsi="Times New Roman"/>
                <w:color w:val="000000"/>
              </w:rPr>
              <w:t>Yordanova</w:t>
            </w:r>
            <w:proofErr w:type="spellEnd"/>
          </w:p>
        </w:tc>
        <w:tc>
          <w:tcPr>
            <w:tcW w:w="1759" w:type="pct"/>
            <w:vAlign w:val="center"/>
          </w:tcPr>
          <w:p w14:paraId="1E5151CC" w14:textId="77777777" w:rsidR="00F63906" w:rsidRPr="000546E0" w:rsidRDefault="00F63906" w:rsidP="00F63906">
            <w:pPr>
              <w:widowControl w:val="0"/>
              <w:spacing w:before="60" w:after="60"/>
              <w:ind w:left="57" w:right="57"/>
              <w:rPr>
                <w:rFonts w:ascii="Times New Roman" w:hAnsi="Times New Roman"/>
                <w:color w:val="000000"/>
                <w:lang w:val="en-GB"/>
              </w:rPr>
            </w:pPr>
            <w:r w:rsidRPr="000546E0">
              <w:rPr>
                <w:rFonts w:ascii="Times New Roman" w:hAnsi="Times New Roman"/>
                <w:color w:val="000000"/>
                <w:lang w:val="en-GB"/>
              </w:rPr>
              <w:t>Added technical abbreviation for Lithuanian in “Existing languages”.</w:t>
            </w:r>
          </w:p>
        </w:tc>
      </w:tr>
      <w:tr w:rsidR="00F63906" w:rsidRPr="000546E0" w14:paraId="2CB105B0" w14:textId="77777777" w:rsidTr="00F63906">
        <w:trPr>
          <w:jc w:val="center"/>
        </w:trPr>
        <w:tc>
          <w:tcPr>
            <w:tcW w:w="554" w:type="pct"/>
            <w:vAlign w:val="center"/>
          </w:tcPr>
          <w:p w14:paraId="2F0090A9"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2.1.6</w:t>
            </w:r>
          </w:p>
        </w:tc>
        <w:tc>
          <w:tcPr>
            <w:tcW w:w="693" w:type="pct"/>
            <w:vAlign w:val="center"/>
          </w:tcPr>
          <w:p w14:paraId="43BA76F1"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27/06/2018</w:t>
            </w:r>
          </w:p>
        </w:tc>
        <w:tc>
          <w:tcPr>
            <w:tcW w:w="997" w:type="pct"/>
            <w:vAlign w:val="center"/>
          </w:tcPr>
          <w:p w14:paraId="6371C355"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 xml:space="preserve">I. </w:t>
            </w:r>
            <w:proofErr w:type="spellStart"/>
            <w:r w:rsidRPr="000546E0">
              <w:rPr>
                <w:rFonts w:ascii="Times New Roman" w:hAnsi="Times New Roman"/>
                <w:color w:val="000000"/>
              </w:rPr>
              <w:t>Marinov</w:t>
            </w:r>
            <w:proofErr w:type="spellEnd"/>
          </w:p>
        </w:tc>
        <w:tc>
          <w:tcPr>
            <w:tcW w:w="997" w:type="pct"/>
            <w:vAlign w:val="center"/>
          </w:tcPr>
          <w:p w14:paraId="1E5F6E2B"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 xml:space="preserve">M. </w:t>
            </w:r>
            <w:proofErr w:type="spellStart"/>
            <w:r w:rsidRPr="000546E0">
              <w:rPr>
                <w:rFonts w:ascii="Times New Roman" w:hAnsi="Times New Roman"/>
                <w:color w:val="000000"/>
              </w:rPr>
              <w:t>Rizakov</w:t>
            </w:r>
            <w:proofErr w:type="spellEnd"/>
          </w:p>
        </w:tc>
        <w:tc>
          <w:tcPr>
            <w:tcW w:w="1759" w:type="pct"/>
            <w:vAlign w:val="center"/>
          </w:tcPr>
          <w:p w14:paraId="4E123CBD" w14:textId="77777777" w:rsidR="00F63906" w:rsidRPr="000546E0" w:rsidRDefault="00F63906" w:rsidP="00F63906">
            <w:pPr>
              <w:widowControl w:val="0"/>
              <w:spacing w:before="60" w:after="60"/>
              <w:ind w:left="57" w:right="57"/>
              <w:rPr>
                <w:rFonts w:ascii="Times New Roman" w:hAnsi="Times New Roman"/>
                <w:color w:val="000000"/>
                <w:lang w:val="en-GB"/>
              </w:rPr>
            </w:pPr>
            <w:r w:rsidRPr="000546E0">
              <w:rPr>
                <w:rFonts w:ascii="Times New Roman" w:hAnsi="Times New Roman"/>
                <w:color w:val="000000"/>
                <w:lang w:val="en-GB"/>
              </w:rPr>
              <w:t xml:space="preserve">Added a new column “Native language name” in chapter “Existing languages”. </w:t>
            </w:r>
          </w:p>
        </w:tc>
      </w:tr>
      <w:tr w:rsidR="00F63906" w:rsidRPr="000546E0" w14:paraId="0BC767EF" w14:textId="77777777" w:rsidTr="00F63906">
        <w:trPr>
          <w:jc w:val="center"/>
        </w:trPr>
        <w:tc>
          <w:tcPr>
            <w:tcW w:w="554" w:type="pct"/>
            <w:vAlign w:val="center"/>
          </w:tcPr>
          <w:p w14:paraId="1E34016A"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2.1.5</w:t>
            </w:r>
          </w:p>
        </w:tc>
        <w:tc>
          <w:tcPr>
            <w:tcW w:w="693" w:type="pct"/>
            <w:vAlign w:val="center"/>
          </w:tcPr>
          <w:p w14:paraId="4C26F621"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18/04/2018</w:t>
            </w:r>
          </w:p>
        </w:tc>
        <w:tc>
          <w:tcPr>
            <w:tcW w:w="997" w:type="pct"/>
            <w:vAlign w:val="center"/>
          </w:tcPr>
          <w:p w14:paraId="0DBD39CA"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 xml:space="preserve">I. </w:t>
            </w:r>
            <w:proofErr w:type="spellStart"/>
            <w:r w:rsidRPr="000546E0">
              <w:rPr>
                <w:rFonts w:ascii="Times New Roman" w:hAnsi="Times New Roman"/>
                <w:color w:val="000000"/>
              </w:rPr>
              <w:t>Marinov</w:t>
            </w:r>
            <w:proofErr w:type="spellEnd"/>
          </w:p>
        </w:tc>
        <w:tc>
          <w:tcPr>
            <w:tcW w:w="997" w:type="pct"/>
            <w:vAlign w:val="center"/>
          </w:tcPr>
          <w:p w14:paraId="2F5EC024"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 xml:space="preserve">M. </w:t>
            </w:r>
            <w:proofErr w:type="spellStart"/>
            <w:r w:rsidRPr="000546E0">
              <w:rPr>
                <w:rFonts w:ascii="Times New Roman" w:hAnsi="Times New Roman"/>
                <w:color w:val="000000"/>
              </w:rPr>
              <w:t>Rizakov</w:t>
            </w:r>
            <w:proofErr w:type="spellEnd"/>
          </w:p>
        </w:tc>
        <w:tc>
          <w:tcPr>
            <w:tcW w:w="1759" w:type="pct"/>
            <w:vAlign w:val="center"/>
          </w:tcPr>
          <w:p w14:paraId="60FE0309"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Update of Chapter 4 – Technical changes.</w:t>
            </w:r>
          </w:p>
        </w:tc>
      </w:tr>
      <w:tr w:rsidR="00F63906" w:rsidRPr="000546E0" w14:paraId="5AE17C8C" w14:textId="77777777" w:rsidTr="00F63906">
        <w:trPr>
          <w:jc w:val="center"/>
        </w:trPr>
        <w:tc>
          <w:tcPr>
            <w:tcW w:w="554" w:type="pct"/>
            <w:vAlign w:val="center"/>
          </w:tcPr>
          <w:p w14:paraId="7BEAF25E"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2.1.4</w:t>
            </w:r>
          </w:p>
        </w:tc>
        <w:tc>
          <w:tcPr>
            <w:tcW w:w="693" w:type="pct"/>
            <w:vAlign w:val="center"/>
          </w:tcPr>
          <w:p w14:paraId="7F610957"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02/11/2017</w:t>
            </w:r>
          </w:p>
        </w:tc>
        <w:tc>
          <w:tcPr>
            <w:tcW w:w="997" w:type="pct"/>
            <w:vAlign w:val="center"/>
          </w:tcPr>
          <w:p w14:paraId="48B03EEC"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Y. Petrov</w:t>
            </w:r>
          </w:p>
        </w:tc>
        <w:tc>
          <w:tcPr>
            <w:tcW w:w="997" w:type="pct"/>
            <w:vAlign w:val="center"/>
          </w:tcPr>
          <w:p w14:paraId="2C6AC85D"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17956F74"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 xml:space="preserve">Added the following languages: </w:t>
            </w:r>
            <w:proofErr w:type="gramStart"/>
            <w:r w:rsidRPr="000546E0">
              <w:rPr>
                <w:rFonts w:ascii="Times New Roman" w:hAnsi="Times New Roman"/>
                <w:color w:val="000000"/>
                <w:lang w:val="en-GB"/>
              </w:rPr>
              <w:t>Vietnamese(</w:t>
            </w:r>
            <w:proofErr w:type="gramEnd"/>
            <w:r w:rsidRPr="000546E0">
              <w:rPr>
                <w:rFonts w:ascii="Times New Roman" w:hAnsi="Times New Roman"/>
                <w:color w:val="000000"/>
                <w:lang w:val="en-GB"/>
              </w:rPr>
              <w:t>VI).</w:t>
            </w:r>
          </w:p>
        </w:tc>
      </w:tr>
      <w:tr w:rsidR="00F63906" w:rsidRPr="000546E0" w14:paraId="567C48C3" w14:textId="77777777" w:rsidTr="00F63906">
        <w:trPr>
          <w:jc w:val="center"/>
        </w:trPr>
        <w:tc>
          <w:tcPr>
            <w:tcW w:w="554" w:type="pct"/>
            <w:vAlign w:val="center"/>
          </w:tcPr>
          <w:p w14:paraId="1773E4AC"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2.1.3</w:t>
            </w:r>
          </w:p>
        </w:tc>
        <w:tc>
          <w:tcPr>
            <w:tcW w:w="693" w:type="pct"/>
            <w:vAlign w:val="center"/>
          </w:tcPr>
          <w:p w14:paraId="54185DD8"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30/10/2017</w:t>
            </w:r>
          </w:p>
        </w:tc>
        <w:tc>
          <w:tcPr>
            <w:tcW w:w="997" w:type="pct"/>
            <w:vAlign w:val="center"/>
          </w:tcPr>
          <w:p w14:paraId="45D50C9F"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 xml:space="preserve">S. </w:t>
            </w:r>
            <w:proofErr w:type="spellStart"/>
            <w:r w:rsidRPr="000546E0">
              <w:rPr>
                <w:rFonts w:ascii="Times New Roman" w:hAnsi="Times New Roman"/>
                <w:color w:val="000000"/>
                <w:lang w:val="en-GB"/>
              </w:rPr>
              <w:t>Ervantyan</w:t>
            </w:r>
            <w:proofErr w:type="spellEnd"/>
          </w:p>
        </w:tc>
        <w:tc>
          <w:tcPr>
            <w:tcW w:w="997" w:type="pct"/>
            <w:vAlign w:val="center"/>
          </w:tcPr>
          <w:p w14:paraId="195211D8"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7C835C63"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 xml:space="preserve">Added the following languages: </w:t>
            </w:r>
            <w:proofErr w:type="gramStart"/>
            <w:r w:rsidRPr="000546E0">
              <w:rPr>
                <w:rFonts w:ascii="Times New Roman" w:hAnsi="Times New Roman"/>
                <w:color w:val="000000"/>
                <w:lang w:val="en-GB"/>
              </w:rPr>
              <w:t>Estonian(</w:t>
            </w:r>
            <w:proofErr w:type="gramEnd"/>
            <w:r w:rsidRPr="000546E0">
              <w:rPr>
                <w:rFonts w:ascii="Times New Roman" w:hAnsi="Times New Roman"/>
                <w:color w:val="000000"/>
                <w:lang w:val="en-GB"/>
              </w:rPr>
              <w:t>ET).</w:t>
            </w:r>
          </w:p>
        </w:tc>
      </w:tr>
      <w:tr w:rsidR="00F63906" w:rsidRPr="000546E0" w14:paraId="0292FE57" w14:textId="77777777" w:rsidTr="00F63906">
        <w:trPr>
          <w:jc w:val="center"/>
        </w:trPr>
        <w:tc>
          <w:tcPr>
            <w:tcW w:w="554" w:type="pct"/>
          </w:tcPr>
          <w:p w14:paraId="790031FC" w14:textId="77777777" w:rsidR="00F63906" w:rsidRPr="000546E0" w:rsidRDefault="00F63906" w:rsidP="00F63906">
            <w:pPr>
              <w:jc w:val="center"/>
              <w:rPr>
                <w:rFonts w:ascii="Times New Roman" w:hAnsi="Times New Roman"/>
                <w:color w:val="000000"/>
                <w:lang w:val="en-GB"/>
              </w:rPr>
            </w:pPr>
          </w:p>
          <w:p w14:paraId="178A85E3" w14:textId="77777777" w:rsidR="00F63906" w:rsidRPr="000546E0" w:rsidRDefault="00F63906" w:rsidP="00F63906">
            <w:pPr>
              <w:jc w:val="center"/>
              <w:rPr>
                <w:rFonts w:ascii="Times New Roman" w:hAnsi="Times New Roman"/>
                <w:color w:val="000000"/>
                <w:lang w:val="en-GB"/>
              </w:rPr>
            </w:pPr>
            <w:r w:rsidRPr="000546E0">
              <w:rPr>
                <w:rFonts w:ascii="Times New Roman" w:hAnsi="Times New Roman"/>
                <w:color w:val="000000"/>
                <w:lang w:val="en-GB"/>
              </w:rPr>
              <w:t>2.1.2</w:t>
            </w:r>
          </w:p>
        </w:tc>
        <w:tc>
          <w:tcPr>
            <w:tcW w:w="693" w:type="pct"/>
          </w:tcPr>
          <w:p w14:paraId="383F1A53" w14:textId="77777777" w:rsidR="00F63906" w:rsidRPr="000546E0" w:rsidRDefault="00F63906" w:rsidP="00F63906">
            <w:pPr>
              <w:jc w:val="center"/>
              <w:rPr>
                <w:rFonts w:ascii="Times New Roman" w:hAnsi="Times New Roman"/>
                <w:color w:val="000000"/>
              </w:rPr>
            </w:pPr>
          </w:p>
          <w:p w14:paraId="67E1B938" w14:textId="77777777" w:rsidR="00F63906" w:rsidRPr="000546E0" w:rsidRDefault="00F63906" w:rsidP="00F63906">
            <w:pPr>
              <w:jc w:val="center"/>
              <w:rPr>
                <w:rFonts w:ascii="Times New Roman" w:hAnsi="Times New Roman"/>
                <w:color w:val="000000"/>
                <w:lang w:val="en-GB"/>
              </w:rPr>
            </w:pPr>
            <w:r w:rsidRPr="000546E0">
              <w:rPr>
                <w:rFonts w:ascii="Times New Roman" w:hAnsi="Times New Roman"/>
                <w:color w:val="000000"/>
              </w:rPr>
              <w:t>12/09/2017</w:t>
            </w:r>
          </w:p>
        </w:tc>
        <w:tc>
          <w:tcPr>
            <w:tcW w:w="997" w:type="pct"/>
          </w:tcPr>
          <w:p w14:paraId="598B75BB" w14:textId="77777777" w:rsidR="00F63906" w:rsidRPr="000546E0" w:rsidRDefault="00F63906" w:rsidP="00F63906">
            <w:pPr>
              <w:jc w:val="center"/>
              <w:rPr>
                <w:rFonts w:ascii="Times New Roman" w:hAnsi="Times New Roman"/>
                <w:color w:val="000000"/>
                <w:lang w:val="en-GB"/>
              </w:rPr>
            </w:pPr>
          </w:p>
          <w:p w14:paraId="56305F59" w14:textId="77777777" w:rsidR="00F63906" w:rsidRPr="000546E0" w:rsidRDefault="00F63906" w:rsidP="00F63906">
            <w:pPr>
              <w:jc w:val="center"/>
              <w:rPr>
                <w:rFonts w:ascii="Times New Roman" w:hAnsi="Times New Roman"/>
                <w:color w:val="000000"/>
                <w:lang w:val="en-GB"/>
              </w:rPr>
            </w:pPr>
            <w:r w:rsidRPr="000546E0">
              <w:rPr>
                <w:rFonts w:ascii="Times New Roman" w:hAnsi="Times New Roman"/>
                <w:color w:val="000000"/>
                <w:lang w:val="en-GB"/>
              </w:rPr>
              <w:t xml:space="preserve">S. </w:t>
            </w:r>
            <w:proofErr w:type="spellStart"/>
            <w:r w:rsidRPr="000546E0">
              <w:rPr>
                <w:rFonts w:ascii="Times New Roman" w:hAnsi="Times New Roman"/>
                <w:color w:val="000000"/>
                <w:lang w:val="en-GB"/>
              </w:rPr>
              <w:t>Ervantyan</w:t>
            </w:r>
            <w:proofErr w:type="spellEnd"/>
          </w:p>
        </w:tc>
        <w:tc>
          <w:tcPr>
            <w:tcW w:w="997" w:type="pct"/>
          </w:tcPr>
          <w:p w14:paraId="18C6C010" w14:textId="77777777" w:rsidR="00F63906" w:rsidRPr="000546E0" w:rsidRDefault="00F63906" w:rsidP="00F63906">
            <w:pPr>
              <w:jc w:val="center"/>
              <w:rPr>
                <w:rFonts w:ascii="Times New Roman" w:hAnsi="Times New Roman"/>
                <w:color w:val="000000"/>
              </w:rPr>
            </w:pPr>
          </w:p>
          <w:p w14:paraId="1BC2DA6A" w14:textId="77777777" w:rsidR="00F63906" w:rsidRPr="000546E0" w:rsidRDefault="00F63906" w:rsidP="00F63906">
            <w:pPr>
              <w:jc w:val="center"/>
              <w:rPr>
                <w:rFonts w:ascii="Times New Roman" w:hAnsi="Times New Roman"/>
                <w:color w:val="000000"/>
                <w:lang w:val="en-GB"/>
              </w:rPr>
            </w:pPr>
            <w:r w:rsidRPr="000546E0">
              <w:rPr>
                <w:rFonts w:ascii="Times New Roman" w:hAnsi="Times New Roman"/>
                <w:color w:val="000000"/>
              </w:rPr>
              <w:t>N/A</w:t>
            </w:r>
          </w:p>
        </w:tc>
        <w:tc>
          <w:tcPr>
            <w:tcW w:w="1759" w:type="pct"/>
            <w:vAlign w:val="center"/>
          </w:tcPr>
          <w:p w14:paraId="1D41DB9E"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 xml:space="preserve">Added the following languages:  </w:t>
            </w:r>
            <w:proofErr w:type="gramStart"/>
            <w:r w:rsidRPr="000546E0">
              <w:rPr>
                <w:rFonts w:ascii="Times New Roman" w:hAnsi="Times New Roman"/>
                <w:color w:val="000000"/>
                <w:lang w:val="en-GB"/>
              </w:rPr>
              <w:t>Latvian(</w:t>
            </w:r>
            <w:proofErr w:type="gramEnd"/>
            <w:r w:rsidRPr="000546E0">
              <w:rPr>
                <w:rFonts w:ascii="Times New Roman" w:hAnsi="Times New Roman"/>
                <w:color w:val="000000"/>
                <w:lang w:val="en-GB"/>
              </w:rPr>
              <w:t>LV), Slovenian(SL).</w:t>
            </w:r>
          </w:p>
        </w:tc>
      </w:tr>
      <w:tr w:rsidR="00F63906" w:rsidRPr="000546E0" w14:paraId="2D9B812E" w14:textId="77777777" w:rsidTr="00F63906">
        <w:trPr>
          <w:jc w:val="center"/>
        </w:trPr>
        <w:tc>
          <w:tcPr>
            <w:tcW w:w="554" w:type="pct"/>
            <w:vAlign w:val="center"/>
          </w:tcPr>
          <w:p w14:paraId="5C33FD16"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2.1.1</w:t>
            </w:r>
          </w:p>
        </w:tc>
        <w:tc>
          <w:tcPr>
            <w:tcW w:w="693" w:type="pct"/>
            <w:vAlign w:val="center"/>
          </w:tcPr>
          <w:p w14:paraId="518118A6"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04/08/2017</w:t>
            </w:r>
          </w:p>
        </w:tc>
        <w:tc>
          <w:tcPr>
            <w:tcW w:w="997" w:type="pct"/>
            <w:vAlign w:val="center"/>
          </w:tcPr>
          <w:p w14:paraId="609B791C"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Y. Petrov</w:t>
            </w:r>
          </w:p>
        </w:tc>
        <w:tc>
          <w:tcPr>
            <w:tcW w:w="997" w:type="pct"/>
            <w:vAlign w:val="center"/>
          </w:tcPr>
          <w:p w14:paraId="47821B16"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6555F4C1"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 xml:space="preserve">Add following language: Serbian </w:t>
            </w:r>
            <w:r w:rsidRPr="000546E0">
              <w:rPr>
                <w:rFonts w:ascii="Times New Roman" w:hAnsi="Times New Roman"/>
                <w:color w:val="000000"/>
                <w:lang w:val="en-GB"/>
              </w:rPr>
              <w:lastRenderedPageBreak/>
              <w:t>(SR).</w:t>
            </w:r>
          </w:p>
        </w:tc>
      </w:tr>
      <w:tr w:rsidR="00F63906" w:rsidRPr="000546E0" w14:paraId="6CFB50F5" w14:textId="77777777" w:rsidTr="00F63906">
        <w:trPr>
          <w:jc w:val="center"/>
        </w:trPr>
        <w:tc>
          <w:tcPr>
            <w:tcW w:w="554" w:type="pct"/>
            <w:vAlign w:val="center"/>
          </w:tcPr>
          <w:p w14:paraId="41B79F39"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lastRenderedPageBreak/>
              <w:t>2.1.0</w:t>
            </w:r>
          </w:p>
        </w:tc>
        <w:tc>
          <w:tcPr>
            <w:tcW w:w="693" w:type="pct"/>
            <w:vAlign w:val="center"/>
          </w:tcPr>
          <w:p w14:paraId="3C641B8F"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19/06/2017</w:t>
            </w:r>
          </w:p>
        </w:tc>
        <w:tc>
          <w:tcPr>
            <w:tcW w:w="997" w:type="pct"/>
            <w:vAlign w:val="center"/>
          </w:tcPr>
          <w:p w14:paraId="67820C39"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Y. Petrov</w:t>
            </w:r>
          </w:p>
        </w:tc>
        <w:tc>
          <w:tcPr>
            <w:tcW w:w="997" w:type="pct"/>
            <w:vAlign w:val="center"/>
          </w:tcPr>
          <w:p w14:paraId="031BC74B"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5BB940E4"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Add following languages: Hebrew (IW), Turkish (TR), Croatian (HR) and Japanese (JA).</w:t>
            </w:r>
          </w:p>
        </w:tc>
      </w:tr>
      <w:tr w:rsidR="00F63906" w:rsidRPr="000546E0" w14:paraId="505C44EE" w14:textId="77777777" w:rsidTr="00F63906">
        <w:trPr>
          <w:jc w:val="center"/>
        </w:trPr>
        <w:tc>
          <w:tcPr>
            <w:tcW w:w="554" w:type="pct"/>
            <w:vAlign w:val="center"/>
          </w:tcPr>
          <w:p w14:paraId="005DA797"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2.0.9</w:t>
            </w:r>
          </w:p>
        </w:tc>
        <w:tc>
          <w:tcPr>
            <w:tcW w:w="693" w:type="pct"/>
            <w:vAlign w:val="center"/>
          </w:tcPr>
          <w:p w14:paraId="23F30494"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27/07/2016</w:t>
            </w:r>
          </w:p>
        </w:tc>
        <w:tc>
          <w:tcPr>
            <w:tcW w:w="997" w:type="pct"/>
            <w:vAlign w:val="center"/>
          </w:tcPr>
          <w:p w14:paraId="3D036880"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Y. Petrov</w:t>
            </w:r>
          </w:p>
        </w:tc>
        <w:tc>
          <w:tcPr>
            <w:tcW w:w="997" w:type="pct"/>
            <w:vAlign w:val="center"/>
          </w:tcPr>
          <w:p w14:paraId="46CCCA58"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397B75A0"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Add new column creation code for V_ELEMFI (addition to version 2.0.8).</w:t>
            </w:r>
          </w:p>
        </w:tc>
      </w:tr>
      <w:tr w:rsidR="00F63906" w:rsidRPr="000546E0" w14:paraId="2226B385" w14:textId="77777777" w:rsidTr="00F63906">
        <w:trPr>
          <w:jc w:val="center"/>
        </w:trPr>
        <w:tc>
          <w:tcPr>
            <w:tcW w:w="554" w:type="pct"/>
            <w:vAlign w:val="center"/>
          </w:tcPr>
          <w:p w14:paraId="7ECD3513"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2.0.8</w:t>
            </w:r>
          </w:p>
        </w:tc>
        <w:tc>
          <w:tcPr>
            <w:tcW w:w="693" w:type="pct"/>
            <w:vAlign w:val="center"/>
          </w:tcPr>
          <w:p w14:paraId="217A1935"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26/06/2016</w:t>
            </w:r>
          </w:p>
        </w:tc>
        <w:tc>
          <w:tcPr>
            <w:tcW w:w="997" w:type="pct"/>
            <w:vAlign w:val="center"/>
          </w:tcPr>
          <w:p w14:paraId="6425D11B"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Y. Petrov</w:t>
            </w:r>
          </w:p>
        </w:tc>
        <w:tc>
          <w:tcPr>
            <w:tcW w:w="997" w:type="pct"/>
            <w:vAlign w:val="center"/>
          </w:tcPr>
          <w:p w14:paraId="19D3E442"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70E87D95"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 xml:space="preserve">Add new </w:t>
            </w:r>
            <w:proofErr w:type="spellStart"/>
            <w:r w:rsidRPr="000546E0">
              <w:rPr>
                <w:rFonts w:ascii="Times New Roman" w:hAnsi="Times New Roman"/>
                <w:color w:val="000000"/>
                <w:lang w:val="en-GB"/>
              </w:rPr>
              <w:t>pTranColumns</w:t>
            </w:r>
            <w:proofErr w:type="spellEnd"/>
            <w:r w:rsidRPr="000546E0">
              <w:rPr>
                <w:rFonts w:ascii="Times New Roman" w:hAnsi="Times New Roman"/>
                <w:color w:val="000000"/>
                <w:lang w:val="en-GB"/>
              </w:rPr>
              <w:t xml:space="preserve"> for view VV_ELEMFI.</w:t>
            </w:r>
          </w:p>
        </w:tc>
      </w:tr>
      <w:tr w:rsidR="00F63906" w:rsidRPr="000546E0" w14:paraId="18FB4151" w14:textId="77777777" w:rsidTr="00F63906">
        <w:trPr>
          <w:jc w:val="center"/>
        </w:trPr>
        <w:tc>
          <w:tcPr>
            <w:tcW w:w="554" w:type="pct"/>
            <w:vAlign w:val="center"/>
          </w:tcPr>
          <w:p w14:paraId="41C1A87E"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2.0.6</w:t>
            </w:r>
          </w:p>
        </w:tc>
        <w:tc>
          <w:tcPr>
            <w:tcW w:w="693" w:type="pct"/>
            <w:vAlign w:val="center"/>
          </w:tcPr>
          <w:p w14:paraId="3D69C5F0"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15/01/2014</w:t>
            </w:r>
          </w:p>
        </w:tc>
        <w:tc>
          <w:tcPr>
            <w:tcW w:w="997" w:type="pct"/>
            <w:vAlign w:val="center"/>
          </w:tcPr>
          <w:p w14:paraId="1DDB4BB3"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 xml:space="preserve">P. </w:t>
            </w:r>
            <w:proofErr w:type="spellStart"/>
            <w:r w:rsidRPr="000546E0">
              <w:rPr>
                <w:rFonts w:ascii="Times New Roman" w:hAnsi="Times New Roman"/>
                <w:color w:val="000000"/>
                <w:lang w:val="en-GB"/>
              </w:rPr>
              <w:t>Petkov</w:t>
            </w:r>
            <w:proofErr w:type="spellEnd"/>
          </w:p>
        </w:tc>
        <w:tc>
          <w:tcPr>
            <w:tcW w:w="997" w:type="pct"/>
            <w:vAlign w:val="center"/>
          </w:tcPr>
          <w:p w14:paraId="00F3DEC2"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26B56BF4"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Add Brazilian Portuguese(</w:t>
            </w:r>
            <w:proofErr w:type="spellStart"/>
            <w:r w:rsidRPr="000546E0">
              <w:rPr>
                <w:rFonts w:ascii="Times New Roman" w:hAnsi="Times New Roman"/>
                <w:color w:val="000000"/>
                <w:lang w:val="en-GB"/>
              </w:rPr>
              <w:t>pt</w:t>
            </w:r>
            <w:proofErr w:type="spellEnd"/>
            <w:r w:rsidRPr="000546E0">
              <w:rPr>
                <w:rFonts w:ascii="Times New Roman" w:hAnsi="Times New Roman"/>
                <w:color w:val="000000"/>
                <w:lang w:val="en-GB"/>
              </w:rPr>
              <w:t xml:space="preserve">-BR) with BR column suffix and make </w:t>
            </w:r>
            <w:proofErr w:type="spellStart"/>
            <w:r w:rsidRPr="000546E0">
              <w:rPr>
                <w:rFonts w:ascii="Times New Roman" w:hAnsi="Times New Roman"/>
                <w:color w:val="000000"/>
                <w:lang w:val="en-GB"/>
              </w:rPr>
              <w:t>f_parfac</w:t>
            </w:r>
            <w:proofErr w:type="spellEnd"/>
            <w:r w:rsidRPr="000546E0">
              <w:rPr>
                <w:rFonts w:ascii="Times New Roman" w:hAnsi="Times New Roman"/>
                <w:color w:val="000000"/>
                <w:lang w:val="en-GB"/>
              </w:rPr>
              <w:t xml:space="preserve"> </w:t>
            </w:r>
            <w:proofErr w:type="spellStart"/>
            <w:r w:rsidRPr="000546E0">
              <w:rPr>
                <w:rFonts w:ascii="Times New Roman" w:hAnsi="Times New Roman"/>
                <w:color w:val="000000"/>
                <w:lang w:val="en-GB"/>
              </w:rPr>
              <w:t>pf_lib</w:t>
            </w:r>
            <w:proofErr w:type="spellEnd"/>
            <w:r w:rsidRPr="000546E0">
              <w:rPr>
                <w:rFonts w:ascii="Times New Roman" w:hAnsi="Times New Roman"/>
                <w:color w:val="000000"/>
                <w:lang w:val="en-GB"/>
              </w:rPr>
              <w:t>* 50</w:t>
            </w:r>
            <w:r w:rsidRPr="000546E0">
              <w:rPr>
                <w:rFonts w:ascii="Times New Roman" w:hAnsi="Times New Roman"/>
                <w:color w:val="000000"/>
                <w:lang w:val="en-GB"/>
              </w:rPr>
              <w:sym w:font="Wingdings" w:char="F0E0"/>
            </w:r>
            <w:r w:rsidRPr="000546E0">
              <w:rPr>
                <w:rFonts w:ascii="Times New Roman" w:hAnsi="Times New Roman"/>
                <w:color w:val="000000"/>
                <w:lang w:val="en-GB"/>
              </w:rPr>
              <w:t>100.</w:t>
            </w:r>
          </w:p>
        </w:tc>
      </w:tr>
      <w:tr w:rsidR="00F63906" w:rsidRPr="000546E0" w14:paraId="3C199ABD" w14:textId="77777777" w:rsidTr="00F63906">
        <w:trPr>
          <w:jc w:val="center"/>
        </w:trPr>
        <w:tc>
          <w:tcPr>
            <w:tcW w:w="554" w:type="pct"/>
            <w:vAlign w:val="center"/>
          </w:tcPr>
          <w:p w14:paraId="7A057EF3"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2.0.5</w:t>
            </w:r>
          </w:p>
        </w:tc>
        <w:tc>
          <w:tcPr>
            <w:tcW w:w="693" w:type="pct"/>
            <w:vAlign w:val="center"/>
          </w:tcPr>
          <w:p w14:paraId="3FE43384"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08/08/2013</w:t>
            </w:r>
          </w:p>
        </w:tc>
        <w:tc>
          <w:tcPr>
            <w:tcW w:w="997" w:type="pct"/>
            <w:vAlign w:val="center"/>
          </w:tcPr>
          <w:p w14:paraId="30991B28"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 xml:space="preserve">P. </w:t>
            </w:r>
            <w:proofErr w:type="spellStart"/>
            <w:r w:rsidRPr="000546E0">
              <w:rPr>
                <w:rFonts w:ascii="Times New Roman" w:hAnsi="Times New Roman"/>
                <w:color w:val="000000"/>
                <w:lang w:val="en-GB"/>
              </w:rPr>
              <w:t>Petkov</w:t>
            </w:r>
            <w:proofErr w:type="spellEnd"/>
          </w:p>
        </w:tc>
        <w:tc>
          <w:tcPr>
            <w:tcW w:w="997" w:type="pct"/>
            <w:vAlign w:val="center"/>
          </w:tcPr>
          <w:p w14:paraId="7CB39CF4"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11992B2A"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Add Greek language (EL).</w:t>
            </w:r>
          </w:p>
        </w:tc>
      </w:tr>
      <w:tr w:rsidR="00F63906" w:rsidRPr="000546E0" w14:paraId="61EA296D" w14:textId="77777777" w:rsidTr="00F63906">
        <w:trPr>
          <w:jc w:val="center"/>
        </w:trPr>
        <w:tc>
          <w:tcPr>
            <w:tcW w:w="554" w:type="pct"/>
            <w:vAlign w:val="center"/>
          </w:tcPr>
          <w:p w14:paraId="3D520C24"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2.0.4</w:t>
            </w:r>
          </w:p>
        </w:tc>
        <w:tc>
          <w:tcPr>
            <w:tcW w:w="693" w:type="pct"/>
            <w:vAlign w:val="center"/>
          </w:tcPr>
          <w:p w14:paraId="0FA8A5DC"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24/04/2013</w:t>
            </w:r>
          </w:p>
        </w:tc>
        <w:tc>
          <w:tcPr>
            <w:tcW w:w="997" w:type="pct"/>
            <w:vAlign w:val="center"/>
          </w:tcPr>
          <w:p w14:paraId="53EFA829"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 xml:space="preserve">G. </w:t>
            </w:r>
            <w:proofErr w:type="spellStart"/>
            <w:r w:rsidRPr="000546E0">
              <w:rPr>
                <w:rFonts w:ascii="Times New Roman" w:hAnsi="Times New Roman"/>
                <w:color w:val="000000"/>
                <w:lang w:val="en-GB"/>
              </w:rPr>
              <w:t>Serdaroff</w:t>
            </w:r>
            <w:proofErr w:type="spellEnd"/>
          </w:p>
        </w:tc>
        <w:tc>
          <w:tcPr>
            <w:tcW w:w="997" w:type="pct"/>
            <w:vAlign w:val="center"/>
          </w:tcPr>
          <w:p w14:paraId="2C13126D"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72B697CB"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Update of Chapter 4 – Technical changes.</w:t>
            </w:r>
          </w:p>
        </w:tc>
      </w:tr>
      <w:tr w:rsidR="00F63906" w:rsidRPr="000546E0" w14:paraId="700EFA69" w14:textId="77777777" w:rsidTr="00F63906">
        <w:trPr>
          <w:jc w:val="center"/>
        </w:trPr>
        <w:tc>
          <w:tcPr>
            <w:tcW w:w="554" w:type="pct"/>
            <w:vAlign w:val="center"/>
          </w:tcPr>
          <w:p w14:paraId="6F441CFA"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2.0.3</w:t>
            </w:r>
          </w:p>
        </w:tc>
        <w:tc>
          <w:tcPr>
            <w:tcW w:w="693" w:type="pct"/>
            <w:vAlign w:val="center"/>
          </w:tcPr>
          <w:p w14:paraId="23188F9E"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24/01/2013</w:t>
            </w:r>
          </w:p>
        </w:tc>
        <w:tc>
          <w:tcPr>
            <w:tcW w:w="997" w:type="pct"/>
            <w:vAlign w:val="center"/>
          </w:tcPr>
          <w:p w14:paraId="004A705A"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A. Andreev</w:t>
            </w:r>
          </w:p>
        </w:tc>
        <w:tc>
          <w:tcPr>
            <w:tcW w:w="997" w:type="pct"/>
            <w:vAlign w:val="center"/>
          </w:tcPr>
          <w:p w14:paraId="42C4D8E7"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14C1F635"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The abbreviation “DU” is removed because it duplicates “NL”.</w:t>
            </w:r>
          </w:p>
        </w:tc>
      </w:tr>
      <w:tr w:rsidR="00F63906" w:rsidRPr="000546E0" w14:paraId="674AC2BB" w14:textId="77777777" w:rsidTr="00F63906">
        <w:trPr>
          <w:jc w:val="center"/>
        </w:trPr>
        <w:tc>
          <w:tcPr>
            <w:tcW w:w="554" w:type="pct"/>
            <w:vAlign w:val="center"/>
          </w:tcPr>
          <w:p w14:paraId="09A97FF7"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2.0.2</w:t>
            </w:r>
          </w:p>
        </w:tc>
        <w:tc>
          <w:tcPr>
            <w:tcW w:w="693" w:type="pct"/>
            <w:vAlign w:val="center"/>
          </w:tcPr>
          <w:p w14:paraId="469ED6E9"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17/01/2013</w:t>
            </w:r>
          </w:p>
        </w:tc>
        <w:tc>
          <w:tcPr>
            <w:tcW w:w="997" w:type="pct"/>
            <w:vAlign w:val="center"/>
          </w:tcPr>
          <w:p w14:paraId="56A77A9D"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A. Andreev</w:t>
            </w:r>
          </w:p>
        </w:tc>
        <w:tc>
          <w:tcPr>
            <w:tcW w:w="997" w:type="pct"/>
            <w:vAlign w:val="center"/>
          </w:tcPr>
          <w:p w14:paraId="7217CE4C"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16521DB7"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 xml:space="preserve">Column “ISO2 language code” is moved to last position in </w:t>
            </w:r>
            <w:r w:rsidRPr="000546E0">
              <w:rPr>
                <w:rFonts w:ascii="Times New Roman" w:hAnsi="Times New Roman"/>
                <w:color w:val="000000"/>
                <w:lang w:val="en-GB"/>
              </w:rPr>
              <w:fldChar w:fldCharType="begin"/>
            </w:r>
            <w:r w:rsidRPr="000546E0">
              <w:rPr>
                <w:rFonts w:ascii="Times New Roman" w:hAnsi="Times New Roman"/>
                <w:color w:val="000000"/>
                <w:lang w:val="en-GB"/>
              </w:rPr>
              <w:instrText xml:space="preserve"> REF _Ref346178633 \h  \* MERGEFORMAT </w:instrText>
            </w:r>
            <w:r w:rsidRPr="000546E0">
              <w:rPr>
                <w:rFonts w:ascii="Times New Roman" w:hAnsi="Times New Roman"/>
                <w:color w:val="000000"/>
                <w:lang w:val="en-GB"/>
              </w:rPr>
            </w:r>
            <w:r w:rsidRPr="000546E0">
              <w:rPr>
                <w:rFonts w:ascii="Times New Roman" w:hAnsi="Times New Roman"/>
                <w:color w:val="000000"/>
                <w:lang w:val="en-GB"/>
              </w:rPr>
              <w:fldChar w:fldCharType="separate"/>
            </w:r>
            <w:r w:rsidRPr="000546E0">
              <w:rPr>
                <w:rFonts w:ascii="Times New Roman" w:hAnsi="Times New Roman"/>
                <w:color w:val="000000"/>
              </w:rPr>
              <w:t xml:space="preserve">Table </w:t>
            </w:r>
            <w:r w:rsidRPr="000546E0">
              <w:rPr>
                <w:rFonts w:ascii="Times New Roman" w:hAnsi="Times New Roman"/>
                <w:noProof/>
                <w:color w:val="000000"/>
              </w:rPr>
              <w:t>1</w:t>
            </w:r>
            <w:r w:rsidRPr="000546E0">
              <w:rPr>
                <w:rFonts w:ascii="Times New Roman" w:hAnsi="Times New Roman"/>
                <w:color w:val="000000"/>
                <w:lang w:val="en-GB"/>
              </w:rPr>
              <w:fldChar w:fldCharType="end"/>
            </w:r>
            <w:r w:rsidRPr="000546E0">
              <w:rPr>
                <w:rFonts w:ascii="Times New Roman" w:hAnsi="Times New Roman"/>
                <w:color w:val="000000"/>
                <w:lang w:val="en-GB"/>
              </w:rPr>
              <w:t>.</w:t>
            </w:r>
          </w:p>
        </w:tc>
      </w:tr>
      <w:tr w:rsidR="00F63906" w:rsidRPr="000546E0" w14:paraId="528FCD74" w14:textId="77777777" w:rsidTr="00F63906">
        <w:trPr>
          <w:jc w:val="center"/>
        </w:trPr>
        <w:tc>
          <w:tcPr>
            <w:tcW w:w="554" w:type="pct"/>
            <w:vAlign w:val="center"/>
          </w:tcPr>
          <w:p w14:paraId="3A1D6430"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2.0.1</w:t>
            </w:r>
          </w:p>
        </w:tc>
        <w:tc>
          <w:tcPr>
            <w:tcW w:w="693" w:type="pct"/>
            <w:vAlign w:val="center"/>
          </w:tcPr>
          <w:p w14:paraId="149960A1"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13/11/2012</w:t>
            </w:r>
          </w:p>
        </w:tc>
        <w:tc>
          <w:tcPr>
            <w:tcW w:w="997" w:type="pct"/>
            <w:vAlign w:val="center"/>
          </w:tcPr>
          <w:p w14:paraId="5B1CB623"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 xml:space="preserve">P. </w:t>
            </w:r>
            <w:proofErr w:type="spellStart"/>
            <w:r w:rsidRPr="000546E0">
              <w:rPr>
                <w:rFonts w:ascii="Times New Roman" w:hAnsi="Times New Roman"/>
                <w:color w:val="000000"/>
                <w:lang w:val="en-GB"/>
              </w:rPr>
              <w:t>Petkov</w:t>
            </w:r>
            <w:proofErr w:type="spellEnd"/>
          </w:p>
        </w:tc>
        <w:tc>
          <w:tcPr>
            <w:tcW w:w="997" w:type="pct"/>
            <w:vAlign w:val="center"/>
          </w:tcPr>
          <w:p w14:paraId="778438A6"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267E33A3"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 xml:space="preserve">Add table </w:t>
            </w:r>
            <w:proofErr w:type="spellStart"/>
            <w:r w:rsidRPr="000546E0">
              <w:rPr>
                <w:rFonts w:ascii="Times New Roman" w:hAnsi="Times New Roman"/>
                <w:color w:val="000000"/>
                <w:lang w:val="en-GB"/>
              </w:rPr>
              <w:t>t_translate_msg</w:t>
            </w:r>
            <w:proofErr w:type="spellEnd"/>
            <w:r w:rsidRPr="000546E0">
              <w:rPr>
                <w:rFonts w:ascii="Times New Roman" w:hAnsi="Times New Roman"/>
                <w:color w:val="000000"/>
                <w:lang w:val="en-GB"/>
              </w:rPr>
              <w:t>.</w:t>
            </w:r>
          </w:p>
        </w:tc>
      </w:tr>
      <w:tr w:rsidR="00F63906" w:rsidRPr="000546E0" w14:paraId="7335D694" w14:textId="77777777" w:rsidTr="00F63906">
        <w:trPr>
          <w:jc w:val="center"/>
        </w:trPr>
        <w:tc>
          <w:tcPr>
            <w:tcW w:w="554" w:type="pct"/>
            <w:vAlign w:val="center"/>
          </w:tcPr>
          <w:p w14:paraId="71C9C1CA"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2.0.0</w:t>
            </w:r>
          </w:p>
        </w:tc>
        <w:tc>
          <w:tcPr>
            <w:tcW w:w="693" w:type="pct"/>
            <w:vAlign w:val="center"/>
          </w:tcPr>
          <w:p w14:paraId="641C5CBD"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17/02/2012</w:t>
            </w:r>
          </w:p>
        </w:tc>
        <w:tc>
          <w:tcPr>
            <w:tcW w:w="997" w:type="pct"/>
            <w:vAlign w:val="center"/>
          </w:tcPr>
          <w:p w14:paraId="2F1EB054"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 xml:space="preserve">A. </w:t>
            </w:r>
            <w:proofErr w:type="spellStart"/>
            <w:r w:rsidRPr="000546E0">
              <w:rPr>
                <w:rFonts w:ascii="Times New Roman" w:hAnsi="Times New Roman"/>
                <w:color w:val="000000"/>
                <w:lang w:val="en-GB"/>
              </w:rPr>
              <w:t>Peshleevska</w:t>
            </w:r>
            <w:proofErr w:type="spellEnd"/>
          </w:p>
        </w:tc>
        <w:tc>
          <w:tcPr>
            <w:tcW w:w="997" w:type="pct"/>
            <w:vAlign w:val="center"/>
          </w:tcPr>
          <w:p w14:paraId="475F4F0C"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2E68529B"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Procedure for addition of new language in IMX added.</w:t>
            </w:r>
          </w:p>
        </w:tc>
      </w:tr>
      <w:tr w:rsidR="00F63906" w:rsidRPr="000546E0" w14:paraId="5D0FF1ED" w14:textId="77777777" w:rsidTr="00F63906">
        <w:trPr>
          <w:jc w:val="center"/>
        </w:trPr>
        <w:tc>
          <w:tcPr>
            <w:tcW w:w="554" w:type="pct"/>
            <w:vAlign w:val="center"/>
          </w:tcPr>
          <w:p w14:paraId="7375D689"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1.0.0</w:t>
            </w:r>
          </w:p>
        </w:tc>
        <w:tc>
          <w:tcPr>
            <w:tcW w:w="693" w:type="pct"/>
            <w:vAlign w:val="center"/>
          </w:tcPr>
          <w:p w14:paraId="0AB43FD5"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25/05/2011</w:t>
            </w:r>
          </w:p>
        </w:tc>
        <w:tc>
          <w:tcPr>
            <w:tcW w:w="997" w:type="pct"/>
            <w:vAlign w:val="center"/>
          </w:tcPr>
          <w:p w14:paraId="40017DCF"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lang w:val="en-GB"/>
              </w:rPr>
              <w:t>A. Andreev</w:t>
            </w:r>
          </w:p>
        </w:tc>
        <w:tc>
          <w:tcPr>
            <w:tcW w:w="997" w:type="pct"/>
            <w:vAlign w:val="center"/>
          </w:tcPr>
          <w:p w14:paraId="14444738" w14:textId="77777777" w:rsidR="00F63906" w:rsidRPr="000546E0" w:rsidRDefault="00F63906" w:rsidP="00F63906">
            <w:pPr>
              <w:widowControl w:val="0"/>
              <w:spacing w:before="60" w:after="60"/>
              <w:ind w:left="57" w:right="57"/>
              <w:jc w:val="center"/>
              <w:rPr>
                <w:rFonts w:ascii="Times New Roman" w:hAnsi="Times New Roman"/>
                <w:color w:val="000000"/>
              </w:rPr>
            </w:pPr>
            <w:r w:rsidRPr="000546E0">
              <w:rPr>
                <w:rFonts w:ascii="Times New Roman" w:hAnsi="Times New Roman"/>
                <w:color w:val="000000"/>
              </w:rPr>
              <w:t>N/A</w:t>
            </w:r>
          </w:p>
        </w:tc>
        <w:tc>
          <w:tcPr>
            <w:tcW w:w="1759" w:type="pct"/>
            <w:vAlign w:val="center"/>
          </w:tcPr>
          <w:p w14:paraId="1A6CDABB" w14:textId="77777777" w:rsidR="00F63906" w:rsidRPr="000546E0" w:rsidRDefault="00F63906" w:rsidP="00F63906">
            <w:pPr>
              <w:widowControl w:val="0"/>
              <w:spacing w:before="60" w:after="60"/>
              <w:ind w:left="57" w:right="57"/>
              <w:rPr>
                <w:rFonts w:ascii="Times New Roman" w:hAnsi="Times New Roman"/>
                <w:color w:val="000000"/>
              </w:rPr>
            </w:pPr>
            <w:r w:rsidRPr="000546E0">
              <w:rPr>
                <w:rFonts w:ascii="Times New Roman" w:hAnsi="Times New Roman"/>
                <w:color w:val="000000"/>
                <w:lang w:val="en-GB"/>
              </w:rPr>
              <w:t>Creation.</w:t>
            </w:r>
          </w:p>
        </w:tc>
      </w:tr>
    </w:tbl>
    <w:p w14:paraId="47C10191" w14:textId="77777777" w:rsidR="00FE5407" w:rsidRPr="000546E0" w:rsidRDefault="00FE5407" w:rsidP="00FE5407">
      <w:pPr>
        <w:rPr>
          <w:color w:val="000000"/>
        </w:rPr>
      </w:pPr>
    </w:p>
    <w:p w14:paraId="5265E3CD" w14:textId="77777777" w:rsidR="00FE5407" w:rsidRPr="000546E0" w:rsidRDefault="00FE5407" w:rsidP="00FE5407">
      <w:pPr>
        <w:rPr>
          <w:color w:val="000000"/>
          <w:lang w:val="en-GB"/>
        </w:rPr>
      </w:pPr>
    </w:p>
    <w:p w14:paraId="29E11E4B" w14:textId="77777777" w:rsidR="00FE5407" w:rsidRPr="000546E0" w:rsidRDefault="00FE5407" w:rsidP="00FE5407">
      <w:pPr>
        <w:rPr>
          <w:color w:val="000000"/>
          <w:lang w:val="en-GB"/>
        </w:rPr>
      </w:pPr>
    </w:p>
    <w:p w14:paraId="3C53EF86" w14:textId="77777777" w:rsidR="00FE5407" w:rsidRPr="000546E0" w:rsidRDefault="00FE5407" w:rsidP="00FE5407">
      <w:pPr>
        <w:rPr>
          <w:color w:val="000000"/>
          <w:lang w:val="en-GB"/>
        </w:rPr>
      </w:pPr>
    </w:p>
    <w:p w14:paraId="7B18BE12" w14:textId="77777777" w:rsidR="00FE5407" w:rsidRPr="000546E0" w:rsidRDefault="00FE5407" w:rsidP="00FE5407">
      <w:pPr>
        <w:rPr>
          <w:color w:val="000000"/>
          <w:lang w:val="en-GB"/>
        </w:rPr>
      </w:pPr>
    </w:p>
    <w:p w14:paraId="7F40A2EF" w14:textId="77777777" w:rsidR="00FE5407" w:rsidRPr="000546E0" w:rsidRDefault="00FE5407" w:rsidP="00FE5407">
      <w:pPr>
        <w:rPr>
          <w:color w:val="000000"/>
          <w:lang w:val="en-GB"/>
        </w:rPr>
      </w:pPr>
    </w:p>
    <w:p w14:paraId="6DB7A854" w14:textId="77777777" w:rsidR="00FE5407" w:rsidRPr="000546E0" w:rsidRDefault="00FE5407" w:rsidP="00FE5407">
      <w:pPr>
        <w:rPr>
          <w:color w:val="000000"/>
          <w:lang w:val="en-GB"/>
        </w:rPr>
      </w:pPr>
    </w:p>
    <w:p w14:paraId="39C181F2" w14:textId="77777777" w:rsidR="00996A30" w:rsidRPr="000546E0" w:rsidRDefault="00996A30">
      <w:pPr>
        <w:spacing w:after="0" w:line="240" w:lineRule="auto"/>
        <w:rPr>
          <w:color w:val="000000"/>
          <w:lang w:val="en-GB"/>
        </w:rPr>
      </w:pPr>
    </w:p>
    <w:p w14:paraId="4FA2FC40" w14:textId="77777777" w:rsidR="00FE5407" w:rsidRPr="000546E0" w:rsidRDefault="00FE5407" w:rsidP="00FE5407">
      <w:pPr>
        <w:rPr>
          <w:color w:val="000000"/>
          <w:lang w:val="en-GB"/>
        </w:rPr>
      </w:pPr>
    </w:p>
    <w:p w14:paraId="3AB40D33" w14:textId="77777777" w:rsidR="00996A30" w:rsidRPr="000546E0" w:rsidRDefault="00996A30">
      <w:pPr>
        <w:spacing w:after="0" w:line="240" w:lineRule="auto"/>
        <w:rPr>
          <w:color w:val="000000"/>
          <w:lang w:val="en-GB"/>
        </w:rPr>
      </w:pPr>
      <w:r w:rsidRPr="000546E0">
        <w:rPr>
          <w:color w:val="000000"/>
          <w:lang w:val="en-GB"/>
        </w:rPr>
        <w:br w:type="page"/>
      </w:r>
    </w:p>
    <w:p w14:paraId="286B3139" w14:textId="77777777" w:rsidR="00077133" w:rsidRPr="000546E0" w:rsidRDefault="00195572" w:rsidP="008623F9">
      <w:pPr>
        <w:pStyle w:val="TOCHeading"/>
        <w:numPr>
          <w:ilvl w:val="0"/>
          <w:numId w:val="0"/>
        </w:numPr>
        <w:ind w:left="720"/>
        <w:jc w:val="center"/>
        <w:rPr>
          <w:rFonts w:ascii="Times New Roman" w:hAnsi="Times New Roman"/>
          <w:color w:val="000000"/>
          <w:sz w:val="32"/>
          <w:szCs w:val="32"/>
        </w:rPr>
      </w:pPr>
      <w:r w:rsidRPr="000546E0">
        <w:rPr>
          <w:rFonts w:ascii="Times New Roman" w:hAnsi="Times New Roman"/>
          <w:color w:val="000000"/>
          <w:sz w:val="32"/>
          <w:szCs w:val="32"/>
        </w:rPr>
        <w:t xml:space="preserve">Table of </w:t>
      </w:r>
      <w:r w:rsidR="00077133" w:rsidRPr="000546E0">
        <w:rPr>
          <w:rFonts w:ascii="Times New Roman" w:hAnsi="Times New Roman"/>
          <w:color w:val="000000"/>
          <w:sz w:val="32"/>
          <w:szCs w:val="32"/>
        </w:rPr>
        <w:t>Contents</w:t>
      </w:r>
    </w:p>
    <w:p w14:paraId="334C2D6D" w14:textId="77777777" w:rsidR="00C11857" w:rsidRPr="000546E0" w:rsidRDefault="009C7DB4">
      <w:pPr>
        <w:pStyle w:val="TOC1"/>
        <w:tabs>
          <w:tab w:val="left" w:pos="440"/>
          <w:tab w:val="right" w:leader="dot" w:pos="9396"/>
        </w:tabs>
        <w:rPr>
          <w:rFonts w:ascii="Times New Roman" w:eastAsia="Times New Roman" w:hAnsi="Times New Roman"/>
          <w:noProof/>
          <w:color w:val="000000"/>
        </w:rPr>
      </w:pPr>
      <w:r w:rsidRPr="000546E0">
        <w:rPr>
          <w:rFonts w:ascii="Times New Roman" w:hAnsi="Times New Roman"/>
          <w:color w:val="000000"/>
        </w:rPr>
        <w:fldChar w:fldCharType="begin"/>
      </w:r>
      <w:r w:rsidR="00077133" w:rsidRPr="000546E0">
        <w:rPr>
          <w:rFonts w:ascii="Times New Roman" w:hAnsi="Times New Roman"/>
          <w:color w:val="000000"/>
        </w:rPr>
        <w:instrText xml:space="preserve"> TOC \o "1-3" \h \z \u </w:instrText>
      </w:r>
      <w:r w:rsidRPr="000546E0">
        <w:rPr>
          <w:rFonts w:ascii="Times New Roman" w:hAnsi="Times New Roman"/>
          <w:color w:val="000000"/>
        </w:rPr>
        <w:fldChar w:fldCharType="separate"/>
      </w:r>
      <w:hyperlink w:anchor="_Toc346178984" w:history="1">
        <w:r w:rsidR="00C11857" w:rsidRPr="000546E0">
          <w:rPr>
            <w:rStyle w:val="Hyperlink"/>
            <w:rFonts w:ascii="Times New Roman" w:hAnsi="Times New Roman"/>
            <w:noProof/>
            <w:color w:val="000000"/>
          </w:rPr>
          <w:t>1</w:t>
        </w:r>
        <w:r w:rsidR="00C11857" w:rsidRPr="000546E0">
          <w:rPr>
            <w:rFonts w:ascii="Times New Roman" w:eastAsia="Times New Roman" w:hAnsi="Times New Roman"/>
            <w:noProof/>
            <w:color w:val="000000"/>
          </w:rPr>
          <w:tab/>
        </w:r>
        <w:r w:rsidR="00C11857" w:rsidRPr="000546E0">
          <w:rPr>
            <w:rStyle w:val="Hyperlink"/>
            <w:rFonts w:ascii="Times New Roman" w:hAnsi="Times New Roman"/>
            <w:noProof/>
            <w:color w:val="000000"/>
          </w:rPr>
          <w:t>Introduction</w:t>
        </w:r>
        <w:r w:rsidR="00C11857" w:rsidRPr="000546E0">
          <w:rPr>
            <w:rFonts w:ascii="Times New Roman" w:hAnsi="Times New Roman"/>
            <w:noProof/>
            <w:webHidden/>
            <w:color w:val="000000"/>
          </w:rPr>
          <w:tab/>
        </w:r>
        <w:r w:rsidR="00C11857" w:rsidRPr="000546E0">
          <w:rPr>
            <w:rFonts w:ascii="Times New Roman" w:hAnsi="Times New Roman"/>
            <w:noProof/>
            <w:webHidden/>
            <w:color w:val="000000"/>
          </w:rPr>
          <w:fldChar w:fldCharType="begin"/>
        </w:r>
        <w:r w:rsidR="00C11857" w:rsidRPr="000546E0">
          <w:rPr>
            <w:rFonts w:ascii="Times New Roman" w:hAnsi="Times New Roman"/>
            <w:noProof/>
            <w:webHidden/>
            <w:color w:val="000000"/>
          </w:rPr>
          <w:instrText xml:space="preserve"> PAGEREF _Toc346178984 \h </w:instrText>
        </w:r>
        <w:r w:rsidR="00C11857" w:rsidRPr="000546E0">
          <w:rPr>
            <w:rFonts w:ascii="Times New Roman" w:hAnsi="Times New Roman"/>
            <w:noProof/>
            <w:webHidden/>
            <w:color w:val="000000"/>
          </w:rPr>
        </w:r>
        <w:r w:rsidR="00C11857" w:rsidRPr="000546E0">
          <w:rPr>
            <w:rFonts w:ascii="Times New Roman" w:hAnsi="Times New Roman"/>
            <w:noProof/>
            <w:webHidden/>
            <w:color w:val="000000"/>
          </w:rPr>
          <w:fldChar w:fldCharType="separate"/>
        </w:r>
        <w:r w:rsidR="006A0CAC" w:rsidRPr="000546E0">
          <w:rPr>
            <w:rFonts w:ascii="Times New Roman" w:hAnsi="Times New Roman"/>
            <w:noProof/>
            <w:webHidden/>
            <w:color w:val="000000"/>
          </w:rPr>
          <w:t>5</w:t>
        </w:r>
        <w:r w:rsidR="00C11857" w:rsidRPr="000546E0">
          <w:rPr>
            <w:rFonts w:ascii="Times New Roman" w:hAnsi="Times New Roman"/>
            <w:noProof/>
            <w:webHidden/>
            <w:color w:val="000000"/>
          </w:rPr>
          <w:fldChar w:fldCharType="end"/>
        </w:r>
      </w:hyperlink>
    </w:p>
    <w:p w14:paraId="0C7780A6" w14:textId="77777777" w:rsidR="00C11857" w:rsidRPr="000546E0" w:rsidRDefault="003638BD">
      <w:pPr>
        <w:pStyle w:val="TOC2"/>
        <w:tabs>
          <w:tab w:val="left" w:pos="880"/>
          <w:tab w:val="right" w:leader="dot" w:pos="9396"/>
        </w:tabs>
        <w:rPr>
          <w:rFonts w:ascii="Times New Roman" w:eastAsia="Times New Roman" w:hAnsi="Times New Roman"/>
          <w:noProof/>
          <w:color w:val="000000"/>
        </w:rPr>
      </w:pPr>
      <w:hyperlink w:anchor="_Toc346178985" w:history="1">
        <w:r w:rsidR="00C11857" w:rsidRPr="000546E0">
          <w:rPr>
            <w:rStyle w:val="Hyperlink"/>
            <w:rFonts w:ascii="Times New Roman" w:hAnsi="Times New Roman"/>
            <w:noProof/>
            <w:color w:val="000000"/>
          </w:rPr>
          <w:t>1.1</w:t>
        </w:r>
        <w:r w:rsidR="00C11857" w:rsidRPr="000546E0">
          <w:rPr>
            <w:rFonts w:ascii="Times New Roman" w:eastAsia="Times New Roman" w:hAnsi="Times New Roman"/>
            <w:noProof/>
            <w:color w:val="000000"/>
          </w:rPr>
          <w:tab/>
        </w:r>
        <w:r w:rsidR="00C11857" w:rsidRPr="000546E0">
          <w:rPr>
            <w:rStyle w:val="Hyperlink"/>
            <w:rFonts w:ascii="Times New Roman" w:hAnsi="Times New Roman"/>
            <w:noProof/>
            <w:color w:val="000000"/>
          </w:rPr>
          <w:t>Goal of the document</w:t>
        </w:r>
        <w:r w:rsidR="00C11857" w:rsidRPr="000546E0">
          <w:rPr>
            <w:rFonts w:ascii="Times New Roman" w:hAnsi="Times New Roman"/>
            <w:noProof/>
            <w:webHidden/>
            <w:color w:val="000000"/>
          </w:rPr>
          <w:tab/>
        </w:r>
        <w:r w:rsidR="00C11857" w:rsidRPr="000546E0">
          <w:rPr>
            <w:rFonts w:ascii="Times New Roman" w:hAnsi="Times New Roman"/>
            <w:noProof/>
            <w:webHidden/>
            <w:color w:val="000000"/>
          </w:rPr>
          <w:fldChar w:fldCharType="begin"/>
        </w:r>
        <w:r w:rsidR="00C11857" w:rsidRPr="000546E0">
          <w:rPr>
            <w:rFonts w:ascii="Times New Roman" w:hAnsi="Times New Roman"/>
            <w:noProof/>
            <w:webHidden/>
            <w:color w:val="000000"/>
          </w:rPr>
          <w:instrText xml:space="preserve"> PAGEREF _Toc346178985 \h </w:instrText>
        </w:r>
        <w:r w:rsidR="00C11857" w:rsidRPr="000546E0">
          <w:rPr>
            <w:rFonts w:ascii="Times New Roman" w:hAnsi="Times New Roman"/>
            <w:noProof/>
            <w:webHidden/>
            <w:color w:val="000000"/>
          </w:rPr>
        </w:r>
        <w:r w:rsidR="00C11857" w:rsidRPr="000546E0">
          <w:rPr>
            <w:rFonts w:ascii="Times New Roman" w:hAnsi="Times New Roman"/>
            <w:noProof/>
            <w:webHidden/>
            <w:color w:val="000000"/>
          </w:rPr>
          <w:fldChar w:fldCharType="separate"/>
        </w:r>
        <w:r w:rsidR="006A0CAC" w:rsidRPr="000546E0">
          <w:rPr>
            <w:rFonts w:ascii="Times New Roman" w:hAnsi="Times New Roman"/>
            <w:noProof/>
            <w:webHidden/>
            <w:color w:val="000000"/>
          </w:rPr>
          <w:t>5</w:t>
        </w:r>
        <w:r w:rsidR="00C11857" w:rsidRPr="000546E0">
          <w:rPr>
            <w:rFonts w:ascii="Times New Roman" w:hAnsi="Times New Roman"/>
            <w:noProof/>
            <w:webHidden/>
            <w:color w:val="000000"/>
          </w:rPr>
          <w:fldChar w:fldCharType="end"/>
        </w:r>
      </w:hyperlink>
    </w:p>
    <w:p w14:paraId="5F8F0FCF" w14:textId="77777777" w:rsidR="00C11857" w:rsidRPr="000546E0" w:rsidRDefault="003638BD">
      <w:pPr>
        <w:pStyle w:val="TOC2"/>
        <w:tabs>
          <w:tab w:val="left" w:pos="880"/>
          <w:tab w:val="right" w:leader="dot" w:pos="9396"/>
        </w:tabs>
        <w:rPr>
          <w:rFonts w:ascii="Times New Roman" w:eastAsia="Times New Roman" w:hAnsi="Times New Roman"/>
          <w:noProof/>
          <w:color w:val="000000"/>
        </w:rPr>
      </w:pPr>
      <w:hyperlink w:anchor="_Toc346178986" w:history="1">
        <w:r w:rsidR="00C11857" w:rsidRPr="000546E0">
          <w:rPr>
            <w:rStyle w:val="Hyperlink"/>
            <w:rFonts w:ascii="Times New Roman" w:hAnsi="Times New Roman"/>
            <w:noProof/>
            <w:color w:val="000000"/>
          </w:rPr>
          <w:t>1.2</w:t>
        </w:r>
        <w:r w:rsidR="00C11857" w:rsidRPr="000546E0">
          <w:rPr>
            <w:rFonts w:ascii="Times New Roman" w:eastAsia="Times New Roman" w:hAnsi="Times New Roman"/>
            <w:noProof/>
            <w:color w:val="000000"/>
          </w:rPr>
          <w:tab/>
        </w:r>
        <w:r w:rsidR="00C11857" w:rsidRPr="000546E0">
          <w:rPr>
            <w:rStyle w:val="Hyperlink"/>
            <w:rFonts w:ascii="Times New Roman" w:hAnsi="Times New Roman"/>
            <w:noProof/>
            <w:color w:val="000000"/>
          </w:rPr>
          <w:t>Audience</w:t>
        </w:r>
        <w:r w:rsidR="00C11857" w:rsidRPr="000546E0">
          <w:rPr>
            <w:rFonts w:ascii="Times New Roman" w:hAnsi="Times New Roman"/>
            <w:noProof/>
            <w:webHidden/>
            <w:color w:val="000000"/>
          </w:rPr>
          <w:tab/>
        </w:r>
        <w:r w:rsidR="00C11857" w:rsidRPr="000546E0">
          <w:rPr>
            <w:rFonts w:ascii="Times New Roman" w:hAnsi="Times New Roman"/>
            <w:noProof/>
            <w:webHidden/>
            <w:color w:val="000000"/>
          </w:rPr>
          <w:fldChar w:fldCharType="begin"/>
        </w:r>
        <w:r w:rsidR="00C11857" w:rsidRPr="000546E0">
          <w:rPr>
            <w:rFonts w:ascii="Times New Roman" w:hAnsi="Times New Roman"/>
            <w:noProof/>
            <w:webHidden/>
            <w:color w:val="000000"/>
          </w:rPr>
          <w:instrText xml:space="preserve"> PAGEREF _Toc346178986 \h </w:instrText>
        </w:r>
        <w:r w:rsidR="00C11857" w:rsidRPr="000546E0">
          <w:rPr>
            <w:rFonts w:ascii="Times New Roman" w:hAnsi="Times New Roman"/>
            <w:noProof/>
            <w:webHidden/>
            <w:color w:val="000000"/>
          </w:rPr>
        </w:r>
        <w:r w:rsidR="00C11857" w:rsidRPr="000546E0">
          <w:rPr>
            <w:rFonts w:ascii="Times New Roman" w:hAnsi="Times New Roman"/>
            <w:noProof/>
            <w:webHidden/>
            <w:color w:val="000000"/>
          </w:rPr>
          <w:fldChar w:fldCharType="separate"/>
        </w:r>
        <w:r w:rsidR="006A0CAC" w:rsidRPr="000546E0">
          <w:rPr>
            <w:rFonts w:ascii="Times New Roman" w:hAnsi="Times New Roman"/>
            <w:noProof/>
            <w:webHidden/>
            <w:color w:val="000000"/>
          </w:rPr>
          <w:t>5</w:t>
        </w:r>
        <w:r w:rsidR="00C11857" w:rsidRPr="000546E0">
          <w:rPr>
            <w:rFonts w:ascii="Times New Roman" w:hAnsi="Times New Roman"/>
            <w:noProof/>
            <w:webHidden/>
            <w:color w:val="000000"/>
          </w:rPr>
          <w:fldChar w:fldCharType="end"/>
        </w:r>
      </w:hyperlink>
    </w:p>
    <w:p w14:paraId="0E5E5830" w14:textId="77777777" w:rsidR="00C11857" w:rsidRPr="000546E0" w:rsidRDefault="003638BD">
      <w:pPr>
        <w:pStyle w:val="TOC2"/>
        <w:tabs>
          <w:tab w:val="left" w:pos="880"/>
          <w:tab w:val="right" w:leader="dot" w:pos="9396"/>
        </w:tabs>
        <w:rPr>
          <w:rFonts w:ascii="Times New Roman" w:eastAsia="Times New Roman" w:hAnsi="Times New Roman"/>
          <w:noProof/>
          <w:color w:val="000000"/>
        </w:rPr>
      </w:pPr>
      <w:hyperlink w:anchor="_Toc346178987" w:history="1">
        <w:r w:rsidR="00C11857" w:rsidRPr="000546E0">
          <w:rPr>
            <w:rStyle w:val="Hyperlink"/>
            <w:rFonts w:ascii="Times New Roman" w:hAnsi="Times New Roman"/>
            <w:noProof/>
            <w:color w:val="000000"/>
          </w:rPr>
          <w:t>1.3</w:t>
        </w:r>
        <w:r w:rsidR="00C11857" w:rsidRPr="000546E0">
          <w:rPr>
            <w:rFonts w:ascii="Times New Roman" w:eastAsia="Times New Roman" w:hAnsi="Times New Roman"/>
            <w:noProof/>
            <w:color w:val="000000"/>
          </w:rPr>
          <w:tab/>
        </w:r>
        <w:r w:rsidR="00C11857" w:rsidRPr="000546E0">
          <w:rPr>
            <w:rStyle w:val="Hyperlink"/>
            <w:rFonts w:ascii="Times New Roman" w:hAnsi="Times New Roman"/>
            <w:noProof/>
            <w:color w:val="000000"/>
          </w:rPr>
          <w:t>Related documents</w:t>
        </w:r>
        <w:r w:rsidR="00C11857" w:rsidRPr="000546E0">
          <w:rPr>
            <w:rFonts w:ascii="Times New Roman" w:hAnsi="Times New Roman"/>
            <w:noProof/>
            <w:webHidden/>
            <w:color w:val="000000"/>
          </w:rPr>
          <w:tab/>
        </w:r>
        <w:r w:rsidR="00C11857" w:rsidRPr="000546E0">
          <w:rPr>
            <w:rFonts w:ascii="Times New Roman" w:hAnsi="Times New Roman"/>
            <w:noProof/>
            <w:webHidden/>
            <w:color w:val="000000"/>
          </w:rPr>
          <w:fldChar w:fldCharType="begin"/>
        </w:r>
        <w:r w:rsidR="00C11857" w:rsidRPr="000546E0">
          <w:rPr>
            <w:rFonts w:ascii="Times New Roman" w:hAnsi="Times New Roman"/>
            <w:noProof/>
            <w:webHidden/>
            <w:color w:val="000000"/>
          </w:rPr>
          <w:instrText xml:space="preserve"> PAGEREF _Toc346178987 \h </w:instrText>
        </w:r>
        <w:r w:rsidR="00C11857" w:rsidRPr="000546E0">
          <w:rPr>
            <w:rFonts w:ascii="Times New Roman" w:hAnsi="Times New Roman"/>
            <w:noProof/>
            <w:webHidden/>
            <w:color w:val="000000"/>
          </w:rPr>
        </w:r>
        <w:r w:rsidR="00C11857" w:rsidRPr="000546E0">
          <w:rPr>
            <w:rFonts w:ascii="Times New Roman" w:hAnsi="Times New Roman"/>
            <w:noProof/>
            <w:webHidden/>
            <w:color w:val="000000"/>
          </w:rPr>
          <w:fldChar w:fldCharType="separate"/>
        </w:r>
        <w:r w:rsidR="006A0CAC" w:rsidRPr="000546E0">
          <w:rPr>
            <w:rFonts w:ascii="Times New Roman" w:hAnsi="Times New Roman"/>
            <w:noProof/>
            <w:webHidden/>
            <w:color w:val="000000"/>
          </w:rPr>
          <w:t>5</w:t>
        </w:r>
        <w:r w:rsidR="00C11857" w:rsidRPr="000546E0">
          <w:rPr>
            <w:rFonts w:ascii="Times New Roman" w:hAnsi="Times New Roman"/>
            <w:noProof/>
            <w:webHidden/>
            <w:color w:val="000000"/>
          </w:rPr>
          <w:fldChar w:fldCharType="end"/>
        </w:r>
      </w:hyperlink>
    </w:p>
    <w:p w14:paraId="5469D0B3" w14:textId="77777777" w:rsidR="00C11857" w:rsidRPr="000546E0" w:rsidRDefault="003638BD">
      <w:pPr>
        <w:pStyle w:val="TOC1"/>
        <w:tabs>
          <w:tab w:val="left" w:pos="440"/>
          <w:tab w:val="right" w:leader="dot" w:pos="9396"/>
        </w:tabs>
        <w:rPr>
          <w:rFonts w:ascii="Times New Roman" w:eastAsia="Times New Roman" w:hAnsi="Times New Roman"/>
          <w:noProof/>
          <w:color w:val="000000"/>
        </w:rPr>
      </w:pPr>
      <w:hyperlink w:anchor="_Toc346178988" w:history="1">
        <w:r w:rsidR="00C11857" w:rsidRPr="000546E0">
          <w:rPr>
            <w:rStyle w:val="Hyperlink"/>
            <w:rFonts w:ascii="Times New Roman" w:hAnsi="Times New Roman"/>
            <w:noProof/>
            <w:color w:val="000000"/>
          </w:rPr>
          <w:t>2</w:t>
        </w:r>
        <w:r w:rsidR="00C11857" w:rsidRPr="000546E0">
          <w:rPr>
            <w:rFonts w:ascii="Times New Roman" w:eastAsia="Times New Roman" w:hAnsi="Times New Roman"/>
            <w:noProof/>
            <w:color w:val="000000"/>
          </w:rPr>
          <w:tab/>
        </w:r>
        <w:r w:rsidR="00C11857" w:rsidRPr="000546E0">
          <w:rPr>
            <w:rStyle w:val="Hyperlink"/>
            <w:rFonts w:ascii="Times New Roman" w:hAnsi="Times New Roman"/>
            <w:noProof/>
            <w:color w:val="000000"/>
          </w:rPr>
          <w:t>Language abbreviations to be used in IMX</w:t>
        </w:r>
        <w:r w:rsidR="00C11857" w:rsidRPr="000546E0">
          <w:rPr>
            <w:rFonts w:ascii="Times New Roman" w:hAnsi="Times New Roman"/>
            <w:noProof/>
            <w:webHidden/>
            <w:color w:val="000000"/>
          </w:rPr>
          <w:tab/>
        </w:r>
        <w:r w:rsidR="00C11857" w:rsidRPr="000546E0">
          <w:rPr>
            <w:rFonts w:ascii="Times New Roman" w:hAnsi="Times New Roman"/>
            <w:noProof/>
            <w:webHidden/>
            <w:color w:val="000000"/>
          </w:rPr>
          <w:fldChar w:fldCharType="begin"/>
        </w:r>
        <w:r w:rsidR="00C11857" w:rsidRPr="000546E0">
          <w:rPr>
            <w:rFonts w:ascii="Times New Roman" w:hAnsi="Times New Roman"/>
            <w:noProof/>
            <w:webHidden/>
            <w:color w:val="000000"/>
          </w:rPr>
          <w:instrText xml:space="preserve"> PAGEREF _Toc346178988 \h </w:instrText>
        </w:r>
        <w:r w:rsidR="00C11857" w:rsidRPr="000546E0">
          <w:rPr>
            <w:rFonts w:ascii="Times New Roman" w:hAnsi="Times New Roman"/>
            <w:noProof/>
            <w:webHidden/>
            <w:color w:val="000000"/>
          </w:rPr>
        </w:r>
        <w:r w:rsidR="00C11857" w:rsidRPr="000546E0">
          <w:rPr>
            <w:rFonts w:ascii="Times New Roman" w:hAnsi="Times New Roman"/>
            <w:noProof/>
            <w:webHidden/>
            <w:color w:val="000000"/>
          </w:rPr>
          <w:fldChar w:fldCharType="separate"/>
        </w:r>
        <w:r w:rsidR="006A0CAC" w:rsidRPr="000546E0">
          <w:rPr>
            <w:rFonts w:ascii="Times New Roman" w:hAnsi="Times New Roman"/>
            <w:noProof/>
            <w:webHidden/>
            <w:color w:val="000000"/>
          </w:rPr>
          <w:t>5</w:t>
        </w:r>
        <w:r w:rsidR="00C11857" w:rsidRPr="000546E0">
          <w:rPr>
            <w:rFonts w:ascii="Times New Roman" w:hAnsi="Times New Roman"/>
            <w:noProof/>
            <w:webHidden/>
            <w:color w:val="000000"/>
          </w:rPr>
          <w:fldChar w:fldCharType="end"/>
        </w:r>
      </w:hyperlink>
    </w:p>
    <w:p w14:paraId="7A7843C2" w14:textId="77777777" w:rsidR="00C11857" w:rsidRPr="000546E0" w:rsidRDefault="003638BD">
      <w:pPr>
        <w:pStyle w:val="TOC2"/>
        <w:tabs>
          <w:tab w:val="left" w:pos="880"/>
          <w:tab w:val="right" w:leader="dot" w:pos="9396"/>
        </w:tabs>
        <w:rPr>
          <w:rFonts w:ascii="Times New Roman" w:eastAsia="Times New Roman" w:hAnsi="Times New Roman"/>
          <w:noProof/>
          <w:color w:val="000000"/>
        </w:rPr>
      </w:pPr>
      <w:hyperlink w:anchor="_Toc346178989" w:history="1">
        <w:r w:rsidR="00C11857" w:rsidRPr="000546E0">
          <w:rPr>
            <w:rStyle w:val="Hyperlink"/>
            <w:rFonts w:ascii="Times New Roman" w:hAnsi="Times New Roman"/>
            <w:noProof/>
            <w:color w:val="000000"/>
          </w:rPr>
          <w:t>2.1</w:t>
        </w:r>
        <w:r w:rsidR="00C11857" w:rsidRPr="000546E0">
          <w:rPr>
            <w:rFonts w:ascii="Times New Roman" w:eastAsia="Times New Roman" w:hAnsi="Times New Roman"/>
            <w:noProof/>
            <w:color w:val="000000"/>
          </w:rPr>
          <w:tab/>
        </w:r>
        <w:r w:rsidR="00C11857" w:rsidRPr="000546E0">
          <w:rPr>
            <w:rStyle w:val="Hyperlink"/>
            <w:rFonts w:ascii="Times New Roman" w:hAnsi="Times New Roman"/>
            <w:noProof/>
            <w:color w:val="000000"/>
          </w:rPr>
          <w:t>New languages</w:t>
        </w:r>
        <w:r w:rsidR="00C11857" w:rsidRPr="000546E0">
          <w:rPr>
            <w:rFonts w:ascii="Times New Roman" w:hAnsi="Times New Roman"/>
            <w:noProof/>
            <w:webHidden/>
            <w:color w:val="000000"/>
          </w:rPr>
          <w:tab/>
        </w:r>
        <w:r w:rsidR="00C11857" w:rsidRPr="000546E0">
          <w:rPr>
            <w:rFonts w:ascii="Times New Roman" w:hAnsi="Times New Roman"/>
            <w:noProof/>
            <w:webHidden/>
            <w:color w:val="000000"/>
          </w:rPr>
          <w:fldChar w:fldCharType="begin"/>
        </w:r>
        <w:r w:rsidR="00C11857" w:rsidRPr="000546E0">
          <w:rPr>
            <w:rFonts w:ascii="Times New Roman" w:hAnsi="Times New Roman"/>
            <w:noProof/>
            <w:webHidden/>
            <w:color w:val="000000"/>
          </w:rPr>
          <w:instrText xml:space="preserve"> PAGEREF _Toc346178989 \h </w:instrText>
        </w:r>
        <w:r w:rsidR="00C11857" w:rsidRPr="000546E0">
          <w:rPr>
            <w:rFonts w:ascii="Times New Roman" w:hAnsi="Times New Roman"/>
            <w:noProof/>
            <w:webHidden/>
            <w:color w:val="000000"/>
          </w:rPr>
        </w:r>
        <w:r w:rsidR="00C11857" w:rsidRPr="000546E0">
          <w:rPr>
            <w:rFonts w:ascii="Times New Roman" w:hAnsi="Times New Roman"/>
            <w:noProof/>
            <w:webHidden/>
            <w:color w:val="000000"/>
          </w:rPr>
          <w:fldChar w:fldCharType="separate"/>
        </w:r>
        <w:r w:rsidR="006A0CAC" w:rsidRPr="000546E0">
          <w:rPr>
            <w:rFonts w:ascii="Times New Roman" w:hAnsi="Times New Roman"/>
            <w:noProof/>
            <w:webHidden/>
            <w:color w:val="000000"/>
          </w:rPr>
          <w:t>5</w:t>
        </w:r>
        <w:r w:rsidR="00C11857" w:rsidRPr="000546E0">
          <w:rPr>
            <w:rFonts w:ascii="Times New Roman" w:hAnsi="Times New Roman"/>
            <w:noProof/>
            <w:webHidden/>
            <w:color w:val="000000"/>
          </w:rPr>
          <w:fldChar w:fldCharType="end"/>
        </w:r>
      </w:hyperlink>
    </w:p>
    <w:p w14:paraId="72CC566B" w14:textId="77777777" w:rsidR="00C11857" w:rsidRPr="000546E0" w:rsidRDefault="003638BD">
      <w:pPr>
        <w:pStyle w:val="TOC2"/>
        <w:tabs>
          <w:tab w:val="left" w:pos="880"/>
          <w:tab w:val="right" w:leader="dot" w:pos="9396"/>
        </w:tabs>
        <w:rPr>
          <w:rFonts w:ascii="Times New Roman" w:eastAsia="Times New Roman" w:hAnsi="Times New Roman"/>
          <w:noProof/>
          <w:color w:val="000000"/>
        </w:rPr>
      </w:pPr>
      <w:hyperlink w:anchor="_Toc346178990" w:history="1">
        <w:r w:rsidR="00C11857" w:rsidRPr="000546E0">
          <w:rPr>
            <w:rStyle w:val="Hyperlink"/>
            <w:rFonts w:ascii="Times New Roman" w:hAnsi="Times New Roman"/>
            <w:noProof/>
            <w:color w:val="000000"/>
          </w:rPr>
          <w:t>2.2</w:t>
        </w:r>
        <w:r w:rsidR="00C11857" w:rsidRPr="000546E0">
          <w:rPr>
            <w:rFonts w:ascii="Times New Roman" w:eastAsia="Times New Roman" w:hAnsi="Times New Roman"/>
            <w:noProof/>
            <w:color w:val="000000"/>
          </w:rPr>
          <w:tab/>
        </w:r>
        <w:r w:rsidR="00C11857" w:rsidRPr="000546E0">
          <w:rPr>
            <w:rStyle w:val="Hyperlink"/>
            <w:rFonts w:ascii="Times New Roman" w:hAnsi="Times New Roman"/>
            <w:noProof/>
            <w:color w:val="000000"/>
          </w:rPr>
          <w:t>Existing languages</w:t>
        </w:r>
        <w:r w:rsidR="00C11857" w:rsidRPr="000546E0">
          <w:rPr>
            <w:rFonts w:ascii="Times New Roman" w:hAnsi="Times New Roman"/>
            <w:noProof/>
            <w:webHidden/>
            <w:color w:val="000000"/>
          </w:rPr>
          <w:tab/>
        </w:r>
        <w:r w:rsidR="00C11857" w:rsidRPr="000546E0">
          <w:rPr>
            <w:rFonts w:ascii="Times New Roman" w:hAnsi="Times New Roman"/>
            <w:noProof/>
            <w:webHidden/>
            <w:color w:val="000000"/>
          </w:rPr>
          <w:fldChar w:fldCharType="begin"/>
        </w:r>
        <w:r w:rsidR="00C11857" w:rsidRPr="000546E0">
          <w:rPr>
            <w:rFonts w:ascii="Times New Roman" w:hAnsi="Times New Roman"/>
            <w:noProof/>
            <w:webHidden/>
            <w:color w:val="000000"/>
          </w:rPr>
          <w:instrText xml:space="preserve"> PAGEREF _Toc346178990 \h </w:instrText>
        </w:r>
        <w:r w:rsidR="00C11857" w:rsidRPr="000546E0">
          <w:rPr>
            <w:rFonts w:ascii="Times New Roman" w:hAnsi="Times New Roman"/>
            <w:noProof/>
            <w:webHidden/>
            <w:color w:val="000000"/>
          </w:rPr>
        </w:r>
        <w:r w:rsidR="00C11857" w:rsidRPr="000546E0">
          <w:rPr>
            <w:rFonts w:ascii="Times New Roman" w:hAnsi="Times New Roman"/>
            <w:noProof/>
            <w:webHidden/>
            <w:color w:val="000000"/>
          </w:rPr>
          <w:fldChar w:fldCharType="separate"/>
        </w:r>
        <w:r w:rsidR="006A0CAC" w:rsidRPr="000546E0">
          <w:rPr>
            <w:rFonts w:ascii="Times New Roman" w:hAnsi="Times New Roman"/>
            <w:noProof/>
            <w:webHidden/>
            <w:color w:val="000000"/>
          </w:rPr>
          <w:t>6</w:t>
        </w:r>
        <w:r w:rsidR="00C11857" w:rsidRPr="000546E0">
          <w:rPr>
            <w:rFonts w:ascii="Times New Roman" w:hAnsi="Times New Roman"/>
            <w:noProof/>
            <w:webHidden/>
            <w:color w:val="000000"/>
          </w:rPr>
          <w:fldChar w:fldCharType="end"/>
        </w:r>
      </w:hyperlink>
    </w:p>
    <w:p w14:paraId="241C4B45" w14:textId="77777777" w:rsidR="00C11857" w:rsidRPr="000546E0" w:rsidRDefault="003638BD">
      <w:pPr>
        <w:pStyle w:val="TOC1"/>
        <w:tabs>
          <w:tab w:val="left" w:pos="440"/>
          <w:tab w:val="right" w:leader="dot" w:pos="9396"/>
        </w:tabs>
        <w:rPr>
          <w:rFonts w:ascii="Times New Roman" w:eastAsia="Times New Roman" w:hAnsi="Times New Roman"/>
          <w:noProof/>
          <w:color w:val="000000"/>
        </w:rPr>
      </w:pPr>
      <w:hyperlink w:anchor="_Toc346178991" w:history="1">
        <w:r w:rsidR="00C11857" w:rsidRPr="000546E0">
          <w:rPr>
            <w:rStyle w:val="Hyperlink"/>
            <w:rFonts w:ascii="Times New Roman" w:hAnsi="Times New Roman"/>
            <w:noProof/>
            <w:color w:val="000000"/>
          </w:rPr>
          <w:t>3</w:t>
        </w:r>
        <w:r w:rsidR="00C11857" w:rsidRPr="000546E0">
          <w:rPr>
            <w:rFonts w:ascii="Times New Roman" w:eastAsia="Times New Roman" w:hAnsi="Times New Roman"/>
            <w:noProof/>
            <w:color w:val="000000"/>
          </w:rPr>
          <w:tab/>
        </w:r>
        <w:r w:rsidR="00C11857" w:rsidRPr="000546E0">
          <w:rPr>
            <w:rStyle w:val="Hyperlink"/>
            <w:rFonts w:ascii="Times New Roman" w:hAnsi="Times New Roman"/>
            <w:noProof/>
            <w:color w:val="000000"/>
          </w:rPr>
          <w:t>How to add new language in IMX</w:t>
        </w:r>
        <w:r w:rsidR="00C11857" w:rsidRPr="000546E0">
          <w:rPr>
            <w:rFonts w:ascii="Times New Roman" w:hAnsi="Times New Roman"/>
            <w:noProof/>
            <w:webHidden/>
            <w:color w:val="000000"/>
          </w:rPr>
          <w:tab/>
        </w:r>
        <w:r w:rsidR="00C11857" w:rsidRPr="000546E0">
          <w:rPr>
            <w:rFonts w:ascii="Times New Roman" w:hAnsi="Times New Roman"/>
            <w:noProof/>
            <w:webHidden/>
            <w:color w:val="000000"/>
          </w:rPr>
          <w:fldChar w:fldCharType="begin"/>
        </w:r>
        <w:r w:rsidR="00C11857" w:rsidRPr="000546E0">
          <w:rPr>
            <w:rFonts w:ascii="Times New Roman" w:hAnsi="Times New Roman"/>
            <w:noProof/>
            <w:webHidden/>
            <w:color w:val="000000"/>
          </w:rPr>
          <w:instrText xml:space="preserve"> PAGEREF _Toc346178991 \h </w:instrText>
        </w:r>
        <w:r w:rsidR="00C11857" w:rsidRPr="000546E0">
          <w:rPr>
            <w:rFonts w:ascii="Times New Roman" w:hAnsi="Times New Roman"/>
            <w:noProof/>
            <w:webHidden/>
            <w:color w:val="000000"/>
          </w:rPr>
        </w:r>
        <w:r w:rsidR="00C11857" w:rsidRPr="000546E0">
          <w:rPr>
            <w:rFonts w:ascii="Times New Roman" w:hAnsi="Times New Roman"/>
            <w:noProof/>
            <w:webHidden/>
            <w:color w:val="000000"/>
          </w:rPr>
          <w:fldChar w:fldCharType="separate"/>
        </w:r>
        <w:r w:rsidR="006A0CAC" w:rsidRPr="000546E0">
          <w:rPr>
            <w:rFonts w:ascii="Times New Roman" w:hAnsi="Times New Roman"/>
            <w:noProof/>
            <w:webHidden/>
            <w:color w:val="000000"/>
          </w:rPr>
          <w:t>8</w:t>
        </w:r>
        <w:r w:rsidR="00C11857" w:rsidRPr="000546E0">
          <w:rPr>
            <w:rFonts w:ascii="Times New Roman" w:hAnsi="Times New Roman"/>
            <w:noProof/>
            <w:webHidden/>
            <w:color w:val="000000"/>
          </w:rPr>
          <w:fldChar w:fldCharType="end"/>
        </w:r>
      </w:hyperlink>
    </w:p>
    <w:p w14:paraId="6C806E68" w14:textId="77777777" w:rsidR="00C11857" w:rsidRPr="000546E0" w:rsidRDefault="003638BD">
      <w:pPr>
        <w:pStyle w:val="TOC1"/>
        <w:tabs>
          <w:tab w:val="left" w:pos="440"/>
          <w:tab w:val="right" w:leader="dot" w:pos="9396"/>
        </w:tabs>
        <w:rPr>
          <w:rFonts w:ascii="Times New Roman" w:eastAsia="Times New Roman" w:hAnsi="Times New Roman"/>
          <w:noProof/>
          <w:color w:val="000000"/>
        </w:rPr>
      </w:pPr>
      <w:hyperlink w:anchor="_Toc346178992" w:history="1">
        <w:r w:rsidR="00C11857" w:rsidRPr="000546E0">
          <w:rPr>
            <w:rStyle w:val="Hyperlink"/>
            <w:rFonts w:ascii="Times New Roman" w:hAnsi="Times New Roman"/>
            <w:noProof/>
            <w:color w:val="000000"/>
          </w:rPr>
          <w:t>4</w:t>
        </w:r>
        <w:r w:rsidR="00C11857" w:rsidRPr="000546E0">
          <w:rPr>
            <w:rFonts w:ascii="Times New Roman" w:eastAsia="Times New Roman" w:hAnsi="Times New Roman"/>
            <w:noProof/>
            <w:color w:val="000000"/>
          </w:rPr>
          <w:tab/>
        </w:r>
        <w:r w:rsidR="00C11857" w:rsidRPr="000546E0">
          <w:rPr>
            <w:rStyle w:val="Hyperlink"/>
            <w:rFonts w:ascii="Times New Roman" w:hAnsi="Times New Roman"/>
            <w:noProof/>
            <w:color w:val="000000"/>
          </w:rPr>
          <w:t>Technical changes for initializing of new language in IMX</w:t>
        </w:r>
        <w:r w:rsidR="00C11857" w:rsidRPr="000546E0">
          <w:rPr>
            <w:rFonts w:ascii="Times New Roman" w:hAnsi="Times New Roman"/>
            <w:noProof/>
            <w:webHidden/>
            <w:color w:val="000000"/>
          </w:rPr>
          <w:tab/>
        </w:r>
        <w:r w:rsidR="00C11857" w:rsidRPr="000546E0">
          <w:rPr>
            <w:rFonts w:ascii="Times New Roman" w:hAnsi="Times New Roman"/>
            <w:noProof/>
            <w:webHidden/>
            <w:color w:val="000000"/>
          </w:rPr>
          <w:fldChar w:fldCharType="begin"/>
        </w:r>
        <w:r w:rsidR="00C11857" w:rsidRPr="000546E0">
          <w:rPr>
            <w:rFonts w:ascii="Times New Roman" w:hAnsi="Times New Roman"/>
            <w:noProof/>
            <w:webHidden/>
            <w:color w:val="000000"/>
          </w:rPr>
          <w:instrText xml:space="preserve"> PAGEREF _Toc346178992 \h </w:instrText>
        </w:r>
        <w:r w:rsidR="00C11857" w:rsidRPr="000546E0">
          <w:rPr>
            <w:rFonts w:ascii="Times New Roman" w:hAnsi="Times New Roman"/>
            <w:noProof/>
            <w:webHidden/>
            <w:color w:val="000000"/>
          </w:rPr>
        </w:r>
        <w:r w:rsidR="00C11857" w:rsidRPr="000546E0">
          <w:rPr>
            <w:rFonts w:ascii="Times New Roman" w:hAnsi="Times New Roman"/>
            <w:noProof/>
            <w:webHidden/>
            <w:color w:val="000000"/>
          </w:rPr>
          <w:fldChar w:fldCharType="separate"/>
        </w:r>
        <w:r w:rsidR="006A0CAC" w:rsidRPr="000546E0">
          <w:rPr>
            <w:rFonts w:ascii="Times New Roman" w:hAnsi="Times New Roman"/>
            <w:noProof/>
            <w:webHidden/>
            <w:color w:val="000000"/>
          </w:rPr>
          <w:t>11</w:t>
        </w:r>
        <w:r w:rsidR="00C11857" w:rsidRPr="000546E0">
          <w:rPr>
            <w:rFonts w:ascii="Times New Roman" w:hAnsi="Times New Roman"/>
            <w:noProof/>
            <w:webHidden/>
            <w:color w:val="000000"/>
          </w:rPr>
          <w:fldChar w:fldCharType="end"/>
        </w:r>
      </w:hyperlink>
    </w:p>
    <w:p w14:paraId="16186B8B" w14:textId="77777777" w:rsidR="00F20DBF" w:rsidRPr="000546E0" w:rsidRDefault="009C7DB4" w:rsidP="00F20DBF">
      <w:pPr>
        <w:rPr>
          <w:color w:val="000000"/>
        </w:rPr>
      </w:pPr>
      <w:r w:rsidRPr="000546E0">
        <w:rPr>
          <w:rFonts w:ascii="Times New Roman" w:hAnsi="Times New Roman"/>
          <w:color w:val="000000"/>
        </w:rPr>
        <w:fldChar w:fldCharType="end"/>
      </w:r>
    </w:p>
    <w:p w14:paraId="41E26C5E" w14:textId="77777777" w:rsidR="00F20DBF" w:rsidRPr="000546E0" w:rsidRDefault="00F20DBF" w:rsidP="00F20DBF">
      <w:pPr>
        <w:rPr>
          <w:color w:val="000000"/>
        </w:rPr>
      </w:pPr>
      <w:r w:rsidRPr="000546E0">
        <w:rPr>
          <w:color w:val="000000"/>
        </w:rPr>
        <w:br w:type="page"/>
      </w:r>
    </w:p>
    <w:p w14:paraId="266426D2" w14:textId="77777777" w:rsidR="007F0E74" w:rsidRPr="000546E0" w:rsidRDefault="00F20DBF" w:rsidP="00F20DBF">
      <w:pPr>
        <w:pStyle w:val="Heading1"/>
        <w:rPr>
          <w:rFonts w:ascii="Times New Roman" w:hAnsi="Times New Roman"/>
          <w:color w:val="000000"/>
        </w:rPr>
      </w:pPr>
      <w:bookmarkStart w:id="1" w:name="_Toc346178984"/>
      <w:r w:rsidRPr="000546E0">
        <w:rPr>
          <w:rFonts w:ascii="Times New Roman" w:hAnsi="Times New Roman"/>
          <w:color w:val="000000"/>
        </w:rPr>
        <w:t>Introduction</w:t>
      </w:r>
      <w:bookmarkEnd w:id="1"/>
    </w:p>
    <w:p w14:paraId="6B320381" w14:textId="77777777" w:rsidR="003C6D69" w:rsidRPr="000546E0" w:rsidRDefault="003C6D69" w:rsidP="003C6D69">
      <w:pPr>
        <w:pStyle w:val="Heading2"/>
        <w:rPr>
          <w:rFonts w:ascii="Times New Roman" w:hAnsi="Times New Roman"/>
          <w:color w:val="000000"/>
        </w:rPr>
      </w:pPr>
      <w:bookmarkStart w:id="2" w:name="_Toc346178985"/>
      <w:r w:rsidRPr="000546E0">
        <w:rPr>
          <w:rFonts w:ascii="Times New Roman" w:hAnsi="Times New Roman"/>
          <w:color w:val="000000"/>
        </w:rPr>
        <w:t>Goal of the document</w:t>
      </w:r>
      <w:bookmarkEnd w:id="2"/>
    </w:p>
    <w:p w14:paraId="78BD550F" w14:textId="77777777" w:rsidR="00911574" w:rsidRPr="000546E0" w:rsidRDefault="00911574" w:rsidP="00911574">
      <w:pPr>
        <w:rPr>
          <w:rFonts w:ascii="Times New Roman" w:hAnsi="Times New Roman"/>
          <w:color w:val="000000"/>
        </w:rPr>
      </w:pPr>
      <w:r w:rsidRPr="000546E0">
        <w:rPr>
          <w:rFonts w:ascii="Times New Roman" w:hAnsi="Times New Roman"/>
          <w:color w:val="000000"/>
        </w:rPr>
        <w:t xml:space="preserve">We are now facing a situation, when there is no single source for choosing abbreviations for </w:t>
      </w:r>
      <w:proofErr w:type="spellStart"/>
      <w:r w:rsidRPr="000546E0">
        <w:rPr>
          <w:rFonts w:ascii="Times New Roman" w:hAnsi="Times New Roman"/>
          <w:color w:val="000000"/>
        </w:rPr>
        <w:t>iMX</w:t>
      </w:r>
      <w:proofErr w:type="spellEnd"/>
      <w:r w:rsidRPr="000546E0">
        <w:rPr>
          <w:rFonts w:ascii="Times New Roman" w:hAnsi="Times New Roman"/>
          <w:color w:val="000000"/>
        </w:rPr>
        <w:t xml:space="preserve"> languages – for languages ID –s used internally (here I would not refer to language or country abbreviations used at the business level, although it may pertain to it as well if appropriate), ex.</w:t>
      </w:r>
    </w:p>
    <w:p w14:paraId="1275218E" w14:textId="77777777" w:rsidR="00911574" w:rsidRPr="000546E0" w:rsidRDefault="00553A11" w:rsidP="00911574">
      <w:pPr>
        <w:pStyle w:val="ListParagraph"/>
        <w:numPr>
          <w:ilvl w:val="0"/>
          <w:numId w:val="21"/>
        </w:numPr>
        <w:rPr>
          <w:rFonts w:ascii="Times New Roman" w:hAnsi="Times New Roman"/>
          <w:color w:val="000000"/>
          <w:lang w:val="fr-FR"/>
        </w:rPr>
      </w:pPr>
      <w:r w:rsidRPr="000546E0">
        <w:rPr>
          <w:rFonts w:ascii="Times New Roman" w:hAnsi="Times New Roman"/>
          <w:color w:val="000000"/>
        </w:rPr>
        <w:t>Environment</w:t>
      </w:r>
      <w:r w:rsidR="00911574" w:rsidRPr="000546E0">
        <w:rPr>
          <w:rFonts w:ascii="Times New Roman" w:hAnsi="Times New Roman"/>
          <w:color w:val="000000"/>
          <w:lang w:val="fr-FR"/>
        </w:rPr>
        <w:t xml:space="preserve"> (</w:t>
      </w:r>
      <w:proofErr w:type="spellStart"/>
      <w:r w:rsidR="00911574" w:rsidRPr="000546E0">
        <w:rPr>
          <w:rFonts w:ascii="Times New Roman" w:hAnsi="Times New Roman"/>
          <w:color w:val="000000"/>
          <w:lang w:val="fr-FR"/>
        </w:rPr>
        <w:t>language</w:t>
      </w:r>
      <w:proofErr w:type="spellEnd"/>
      <w:r w:rsidR="00911574" w:rsidRPr="000546E0">
        <w:rPr>
          <w:rFonts w:ascii="Times New Roman" w:hAnsi="Times New Roman"/>
          <w:color w:val="000000"/>
          <w:lang w:val="fr-FR"/>
        </w:rPr>
        <w:t xml:space="preserve"> directories, configuration files, etc.)</w:t>
      </w:r>
    </w:p>
    <w:p w14:paraId="3294F6DD" w14:textId="77777777" w:rsidR="00911574" w:rsidRPr="000546E0" w:rsidRDefault="00911574" w:rsidP="00911574">
      <w:pPr>
        <w:pStyle w:val="ListParagraph"/>
        <w:numPr>
          <w:ilvl w:val="0"/>
          <w:numId w:val="21"/>
        </w:numPr>
        <w:rPr>
          <w:rFonts w:ascii="Times New Roman" w:hAnsi="Times New Roman"/>
          <w:color w:val="000000"/>
        </w:rPr>
      </w:pPr>
      <w:r w:rsidRPr="000546E0">
        <w:rPr>
          <w:rFonts w:ascii="Times New Roman" w:hAnsi="Times New Roman"/>
          <w:color w:val="000000"/>
        </w:rPr>
        <w:t>Translation files identification (translation resource files)</w:t>
      </w:r>
    </w:p>
    <w:p w14:paraId="17CF518E" w14:textId="77777777" w:rsidR="00911574" w:rsidRPr="000546E0" w:rsidRDefault="00911574" w:rsidP="00911574">
      <w:pPr>
        <w:pStyle w:val="ListParagraph"/>
        <w:numPr>
          <w:ilvl w:val="0"/>
          <w:numId w:val="21"/>
        </w:numPr>
        <w:rPr>
          <w:rFonts w:ascii="Times New Roman" w:hAnsi="Times New Roman"/>
          <w:color w:val="000000"/>
        </w:rPr>
      </w:pPr>
      <w:r w:rsidRPr="000546E0">
        <w:rPr>
          <w:rFonts w:ascii="Times New Roman" w:hAnsi="Times New Roman"/>
          <w:color w:val="000000"/>
        </w:rPr>
        <w:t xml:space="preserve">Parameters – staring session, calling translation programs, etc. </w:t>
      </w:r>
    </w:p>
    <w:p w14:paraId="07788331" w14:textId="77777777" w:rsidR="00911574" w:rsidRPr="000546E0" w:rsidRDefault="00911574" w:rsidP="00911574">
      <w:pPr>
        <w:rPr>
          <w:rFonts w:ascii="Times New Roman" w:hAnsi="Times New Roman"/>
          <w:color w:val="000000"/>
        </w:rPr>
      </w:pPr>
      <w:r w:rsidRPr="000546E0">
        <w:rPr>
          <w:rFonts w:ascii="Times New Roman" w:hAnsi="Times New Roman"/>
          <w:color w:val="000000"/>
        </w:rPr>
        <w:t>The goal of this document is to define simple rules on how the abbreviations of the languages are formed.</w:t>
      </w:r>
    </w:p>
    <w:p w14:paraId="354D90AB" w14:textId="77777777" w:rsidR="00237F8D" w:rsidRPr="000546E0" w:rsidRDefault="00237F8D" w:rsidP="00237F8D">
      <w:pPr>
        <w:pStyle w:val="Heading2"/>
        <w:rPr>
          <w:rFonts w:ascii="Times New Roman" w:hAnsi="Times New Roman"/>
          <w:color w:val="000000"/>
        </w:rPr>
      </w:pPr>
      <w:bookmarkStart w:id="3" w:name="_Toc346178986"/>
      <w:r w:rsidRPr="000546E0">
        <w:rPr>
          <w:rFonts w:ascii="Times New Roman" w:hAnsi="Times New Roman"/>
          <w:color w:val="000000"/>
        </w:rPr>
        <w:t>Audience</w:t>
      </w:r>
      <w:bookmarkEnd w:id="3"/>
    </w:p>
    <w:p w14:paraId="7BB3CDDA" w14:textId="77777777" w:rsidR="00911574" w:rsidRPr="000546E0" w:rsidRDefault="00911574" w:rsidP="00911574">
      <w:pPr>
        <w:pStyle w:val="ListParagraph"/>
        <w:numPr>
          <w:ilvl w:val="0"/>
          <w:numId w:val="19"/>
        </w:numPr>
        <w:rPr>
          <w:rFonts w:ascii="Times New Roman" w:hAnsi="Times New Roman"/>
          <w:color w:val="000000"/>
        </w:rPr>
      </w:pPr>
      <w:r w:rsidRPr="000546E0">
        <w:rPr>
          <w:rFonts w:ascii="Times New Roman" w:hAnsi="Times New Roman"/>
          <w:color w:val="000000"/>
        </w:rPr>
        <w:t>Programmers</w:t>
      </w:r>
    </w:p>
    <w:p w14:paraId="3BED2D51" w14:textId="77777777" w:rsidR="00911574" w:rsidRPr="000546E0" w:rsidRDefault="00911574" w:rsidP="00911574">
      <w:pPr>
        <w:pStyle w:val="ListParagraph"/>
        <w:numPr>
          <w:ilvl w:val="0"/>
          <w:numId w:val="19"/>
        </w:numPr>
        <w:rPr>
          <w:rFonts w:ascii="Times New Roman" w:hAnsi="Times New Roman"/>
          <w:color w:val="000000"/>
        </w:rPr>
      </w:pPr>
      <w:r w:rsidRPr="000546E0">
        <w:rPr>
          <w:rFonts w:ascii="Times New Roman" w:hAnsi="Times New Roman"/>
          <w:color w:val="000000"/>
        </w:rPr>
        <w:t>System administrators</w:t>
      </w:r>
    </w:p>
    <w:p w14:paraId="14F03F7D" w14:textId="77777777" w:rsidR="00911574" w:rsidRPr="000546E0" w:rsidRDefault="00911574" w:rsidP="00911574">
      <w:pPr>
        <w:pStyle w:val="ListParagraph"/>
        <w:numPr>
          <w:ilvl w:val="0"/>
          <w:numId w:val="19"/>
        </w:numPr>
        <w:rPr>
          <w:rFonts w:ascii="Times New Roman" w:hAnsi="Times New Roman"/>
          <w:color w:val="000000"/>
        </w:rPr>
      </w:pPr>
      <w:r w:rsidRPr="000546E0">
        <w:rPr>
          <w:rFonts w:ascii="Times New Roman" w:hAnsi="Times New Roman"/>
          <w:color w:val="000000"/>
        </w:rPr>
        <w:t>Database administrators</w:t>
      </w:r>
    </w:p>
    <w:p w14:paraId="5FC067B0" w14:textId="77777777" w:rsidR="00911574" w:rsidRPr="000546E0" w:rsidRDefault="00911574" w:rsidP="00911574">
      <w:pPr>
        <w:pStyle w:val="ListParagraph"/>
        <w:numPr>
          <w:ilvl w:val="0"/>
          <w:numId w:val="19"/>
        </w:numPr>
        <w:rPr>
          <w:rFonts w:ascii="Times New Roman" w:hAnsi="Times New Roman"/>
          <w:color w:val="000000"/>
        </w:rPr>
      </w:pPr>
      <w:r w:rsidRPr="000546E0">
        <w:rPr>
          <w:rFonts w:ascii="Times New Roman" w:hAnsi="Times New Roman"/>
          <w:color w:val="000000"/>
        </w:rPr>
        <w:t>Business Analysts (LOV contents)</w:t>
      </w:r>
    </w:p>
    <w:p w14:paraId="7356BD80" w14:textId="77777777" w:rsidR="00911574" w:rsidRPr="000546E0" w:rsidRDefault="00911574" w:rsidP="00911574">
      <w:pPr>
        <w:pStyle w:val="ListParagraph"/>
        <w:numPr>
          <w:ilvl w:val="0"/>
          <w:numId w:val="19"/>
        </w:numPr>
        <w:rPr>
          <w:rFonts w:ascii="Times New Roman" w:hAnsi="Times New Roman"/>
          <w:color w:val="000000"/>
        </w:rPr>
      </w:pPr>
      <w:r w:rsidRPr="000546E0">
        <w:rPr>
          <w:rFonts w:ascii="Times New Roman" w:hAnsi="Times New Roman"/>
          <w:color w:val="000000"/>
        </w:rPr>
        <w:t>Translators</w:t>
      </w:r>
    </w:p>
    <w:p w14:paraId="61B0CD49" w14:textId="77777777" w:rsidR="0059729F" w:rsidRPr="000546E0" w:rsidRDefault="0059729F" w:rsidP="0059729F">
      <w:pPr>
        <w:pStyle w:val="Heading2"/>
        <w:rPr>
          <w:rFonts w:ascii="Times New Roman" w:hAnsi="Times New Roman"/>
          <w:color w:val="000000"/>
        </w:rPr>
      </w:pPr>
      <w:bookmarkStart w:id="4" w:name="_Toc346178987"/>
      <w:r w:rsidRPr="000546E0">
        <w:rPr>
          <w:rFonts w:ascii="Times New Roman" w:hAnsi="Times New Roman"/>
          <w:color w:val="000000"/>
        </w:rPr>
        <w:t>Related documents</w:t>
      </w:r>
      <w:bookmarkEnd w:id="4"/>
    </w:p>
    <w:p w14:paraId="56C0580A" w14:textId="77777777" w:rsidR="0022367B" w:rsidRPr="000546E0" w:rsidRDefault="00911574" w:rsidP="00A63C7C">
      <w:pPr>
        <w:numPr>
          <w:ilvl w:val="0"/>
          <w:numId w:val="15"/>
        </w:numPr>
        <w:rPr>
          <w:rFonts w:ascii="Times New Roman" w:hAnsi="Times New Roman"/>
          <w:color w:val="000000"/>
        </w:rPr>
      </w:pPr>
      <w:r w:rsidRPr="000546E0">
        <w:rPr>
          <w:rFonts w:ascii="Times New Roman" w:hAnsi="Times New Roman"/>
          <w:color w:val="000000"/>
        </w:rPr>
        <w:t>None</w:t>
      </w:r>
    </w:p>
    <w:p w14:paraId="2BFE4E67" w14:textId="77777777" w:rsidR="00911574" w:rsidRPr="000546E0" w:rsidRDefault="00911574" w:rsidP="00911574">
      <w:pPr>
        <w:pStyle w:val="Heading1"/>
        <w:rPr>
          <w:rFonts w:ascii="Times New Roman" w:hAnsi="Times New Roman"/>
          <w:color w:val="000000"/>
        </w:rPr>
      </w:pPr>
      <w:bookmarkStart w:id="5" w:name="_Toc346178988"/>
      <w:r w:rsidRPr="000546E0">
        <w:rPr>
          <w:rFonts w:ascii="Times New Roman" w:hAnsi="Times New Roman"/>
          <w:color w:val="000000"/>
        </w:rPr>
        <w:t>Language abbreviations to be used in IMX</w:t>
      </w:r>
      <w:bookmarkEnd w:id="5"/>
    </w:p>
    <w:p w14:paraId="561285EE" w14:textId="77777777" w:rsidR="00911574" w:rsidRPr="000546E0" w:rsidRDefault="00911574" w:rsidP="00911574">
      <w:pPr>
        <w:pStyle w:val="Heading2"/>
        <w:rPr>
          <w:rFonts w:ascii="Times New Roman" w:hAnsi="Times New Roman"/>
          <w:color w:val="000000"/>
        </w:rPr>
      </w:pPr>
      <w:bookmarkStart w:id="6" w:name="_Toc346178989"/>
      <w:r w:rsidRPr="000546E0">
        <w:rPr>
          <w:rFonts w:ascii="Times New Roman" w:hAnsi="Times New Roman"/>
          <w:color w:val="000000"/>
        </w:rPr>
        <w:t>New languages</w:t>
      </w:r>
      <w:bookmarkEnd w:id="6"/>
    </w:p>
    <w:p w14:paraId="1FA8E45D" w14:textId="77777777" w:rsidR="00911574" w:rsidRPr="000546E0" w:rsidRDefault="00911574" w:rsidP="00911574">
      <w:pPr>
        <w:rPr>
          <w:rFonts w:ascii="Times New Roman" w:hAnsi="Times New Roman"/>
          <w:color w:val="000000"/>
        </w:rPr>
      </w:pPr>
      <w:r w:rsidRPr="000546E0">
        <w:rPr>
          <w:rFonts w:ascii="Times New Roman" w:hAnsi="Times New Roman"/>
          <w:color w:val="000000"/>
        </w:rPr>
        <w:t>The approach when choosing an abbreviation of a language is to use the ISO2 code for that language</w:t>
      </w:r>
      <w:r w:rsidR="00553A11" w:rsidRPr="000546E0">
        <w:rPr>
          <w:rFonts w:ascii="Times New Roman" w:hAnsi="Times New Roman"/>
          <w:color w:val="000000"/>
        </w:rPr>
        <w:t>:</w:t>
      </w:r>
    </w:p>
    <w:p w14:paraId="2D4D82A7" w14:textId="77777777" w:rsidR="00911574" w:rsidRPr="000546E0" w:rsidRDefault="003638BD" w:rsidP="00911574">
      <w:pPr>
        <w:rPr>
          <w:rFonts w:ascii="Times New Roman" w:hAnsi="Times New Roman"/>
          <w:color w:val="000000"/>
        </w:rPr>
      </w:pPr>
      <w:hyperlink r:id="rId11" w:history="1">
        <w:r w:rsidR="00911574" w:rsidRPr="000546E0">
          <w:rPr>
            <w:rStyle w:val="Hyperlink"/>
            <w:rFonts w:ascii="Times New Roman" w:hAnsi="Times New Roman"/>
            <w:color w:val="000000"/>
          </w:rPr>
          <w:t>http://reference.sitepoint.com/html/lang-codes</w:t>
        </w:r>
      </w:hyperlink>
    </w:p>
    <w:p w14:paraId="119A035B" w14:textId="77777777" w:rsidR="00C11857" w:rsidRPr="000546E0" w:rsidRDefault="00C11857" w:rsidP="00911574">
      <w:pPr>
        <w:rPr>
          <w:rFonts w:ascii="Times New Roman" w:hAnsi="Times New Roman"/>
          <w:color w:val="000000"/>
        </w:rPr>
      </w:pPr>
      <w:r w:rsidRPr="000546E0">
        <w:rPr>
          <w:rFonts w:ascii="Times New Roman" w:hAnsi="Times New Roman"/>
          <w:color w:val="000000"/>
        </w:rPr>
        <w:t>Because the current language codes in IMX are not ISO2 compliant (see the next chapter) it is possible that the ISO2 language code is already in use for another language in IMX. In such case, chose another abbreviation which is not present in the ISO2 table.</w:t>
      </w:r>
    </w:p>
    <w:p w14:paraId="5C7F86DC" w14:textId="77777777" w:rsidR="00000FA7" w:rsidRPr="000546E0" w:rsidRDefault="00000FA7" w:rsidP="00911574">
      <w:pPr>
        <w:rPr>
          <w:rFonts w:ascii="Times New Roman" w:hAnsi="Times New Roman"/>
          <w:color w:val="000000"/>
        </w:rPr>
      </w:pPr>
      <w:r w:rsidRPr="000546E0">
        <w:rPr>
          <w:rFonts w:ascii="Times New Roman" w:hAnsi="Times New Roman"/>
          <w:color w:val="000000"/>
        </w:rPr>
        <w:t>In many situations the languages in ISO2 are not enough to express the business need and configure as separate languages, for example, Portuguese (PT) and Brazilian Portuguese (no ISO2 code).</w:t>
      </w:r>
      <w:r w:rsidR="00846459" w:rsidRPr="000546E0">
        <w:rPr>
          <w:rFonts w:ascii="Times New Roman" w:hAnsi="Times New Roman"/>
          <w:color w:val="000000"/>
        </w:rPr>
        <w:t xml:space="preserve"> In order to </w:t>
      </w:r>
      <w:r w:rsidR="00846459" w:rsidRPr="000546E0">
        <w:rPr>
          <w:rFonts w:ascii="Times New Roman" w:hAnsi="Times New Roman"/>
          <w:color w:val="000000"/>
        </w:rPr>
        <w:lastRenderedPageBreak/>
        <w:t xml:space="preserve">support such </w:t>
      </w:r>
      <w:proofErr w:type="gramStart"/>
      <w:r w:rsidR="00846459" w:rsidRPr="000546E0">
        <w:rPr>
          <w:rFonts w:ascii="Times New Roman" w:hAnsi="Times New Roman"/>
          <w:color w:val="000000"/>
        </w:rPr>
        <w:t>variat</w:t>
      </w:r>
      <w:r w:rsidR="000C050D" w:rsidRPr="000546E0">
        <w:rPr>
          <w:rFonts w:ascii="Times New Roman" w:hAnsi="Times New Roman"/>
          <w:color w:val="000000"/>
        </w:rPr>
        <w:t>ions</w:t>
      </w:r>
      <w:proofErr w:type="gramEnd"/>
      <w:r w:rsidR="000C050D" w:rsidRPr="000546E0">
        <w:rPr>
          <w:rFonts w:ascii="Times New Roman" w:hAnsi="Times New Roman"/>
          <w:color w:val="000000"/>
        </w:rPr>
        <w:t xml:space="preserve"> we will abbreviate them in a way that sounds natural (ex. with the country abbreviation). F</w:t>
      </w:r>
      <w:r w:rsidR="00846459" w:rsidRPr="000546E0">
        <w:rPr>
          <w:rFonts w:ascii="Times New Roman" w:hAnsi="Times New Roman"/>
          <w:color w:val="000000"/>
        </w:rPr>
        <w:t>or example, Brazilian Portuguese</w:t>
      </w:r>
      <w:r w:rsidR="000C050D" w:rsidRPr="000546E0">
        <w:rPr>
          <w:rFonts w:ascii="Times New Roman" w:hAnsi="Times New Roman"/>
          <w:color w:val="000000"/>
        </w:rPr>
        <w:t xml:space="preserve"> will be </w:t>
      </w:r>
      <w:r w:rsidR="00846459" w:rsidRPr="000546E0">
        <w:rPr>
          <w:rFonts w:ascii="Times New Roman" w:hAnsi="Times New Roman"/>
          <w:color w:val="000000"/>
        </w:rPr>
        <w:t>BR.</w:t>
      </w:r>
    </w:p>
    <w:p w14:paraId="236586BB" w14:textId="77777777" w:rsidR="00911574" w:rsidRPr="000546E0" w:rsidRDefault="00911574" w:rsidP="00911574">
      <w:pPr>
        <w:pStyle w:val="Heading2"/>
        <w:rPr>
          <w:rFonts w:ascii="Times New Roman" w:hAnsi="Times New Roman"/>
          <w:color w:val="000000"/>
        </w:rPr>
      </w:pPr>
      <w:bookmarkStart w:id="7" w:name="_Toc346178990"/>
      <w:r w:rsidRPr="000546E0">
        <w:rPr>
          <w:rFonts w:ascii="Times New Roman" w:hAnsi="Times New Roman"/>
          <w:color w:val="000000"/>
        </w:rPr>
        <w:t>Existing languages</w:t>
      </w:r>
      <w:bookmarkEnd w:id="7"/>
    </w:p>
    <w:p w14:paraId="08EE817D" w14:textId="77777777" w:rsidR="0018027A" w:rsidRPr="000546E0" w:rsidRDefault="00911574" w:rsidP="00911574">
      <w:pPr>
        <w:rPr>
          <w:rFonts w:ascii="Times New Roman" w:hAnsi="Times New Roman"/>
          <w:color w:val="000000"/>
        </w:rPr>
      </w:pPr>
      <w:r w:rsidRPr="000546E0">
        <w:rPr>
          <w:rFonts w:ascii="Times New Roman" w:hAnsi="Times New Roman"/>
          <w:color w:val="000000"/>
        </w:rPr>
        <w:t>The currently used abbreviations in IMX should remain in place. They do not respect the ISO2 standard as they originate from French.</w:t>
      </w:r>
    </w:p>
    <w:p w14:paraId="40EA4BD0" w14:textId="77777777" w:rsidR="0018027A" w:rsidRPr="000546E0" w:rsidRDefault="0018027A" w:rsidP="00911574">
      <w:pPr>
        <w:rPr>
          <w:rFonts w:ascii="Times New Roman" w:hAnsi="Times New Roman"/>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549"/>
        <w:gridCol w:w="1795"/>
        <w:gridCol w:w="1680"/>
        <w:gridCol w:w="3132"/>
      </w:tblGrid>
      <w:tr w:rsidR="009E4B2F" w:rsidRPr="000546E0" w14:paraId="36372143" w14:textId="77777777" w:rsidTr="00E7604A">
        <w:tc>
          <w:tcPr>
            <w:tcW w:w="761" w:type="pct"/>
          </w:tcPr>
          <w:p w14:paraId="776B3543" w14:textId="77777777" w:rsidR="00C13D00" w:rsidRPr="000546E0" w:rsidRDefault="00C13D00" w:rsidP="00911574">
            <w:pPr>
              <w:rPr>
                <w:rFonts w:ascii="Times New Roman" w:hAnsi="Times New Roman"/>
                <w:b/>
                <w:color w:val="000000"/>
              </w:rPr>
            </w:pPr>
            <w:r w:rsidRPr="000546E0">
              <w:rPr>
                <w:rFonts w:ascii="Times New Roman" w:hAnsi="Times New Roman"/>
                <w:b/>
                <w:color w:val="000000"/>
              </w:rPr>
              <w:t>Abbreviation in use in IMX</w:t>
            </w:r>
          </w:p>
        </w:tc>
        <w:tc>
          <w:tcPr>
            <w:tcW w:w="805" w:type="pct"/>
          </w:tcPr>
          <w:p w14:paraId="66E74F36" w14:textId="77777777" w:rsidR="00C13D00" w:rsidRPr="000546E0" w:rsidRDefault="00C13D00" w:rsidP="00FD4591">
            <w:pPr>
              <w:rPr>
                <w:rFonts w:ascii="Times New Roman" w:hAnsi="Times New Roman"/>
                <w:b/>
                <w:color w:val="000000"/>
              </w:rPr>
            </w:pPr>
            <w:r w:rsidRPr="000546E0">
              <w:rPr>
                <w:rFonts w:ascii="Times New Roman" w:hAnsi="Times New Roman"/>
                <w:b/>
                <w:color w:val="000000"/>
              </w:rPr>
              <w:t xml:space="preserve">Technical Abbreviations in </w:t>
            </w:r>
            <w:proofErr w:type="spellStart"/>
            <w:r w:rsidRPr="000546E0">
              <w:rPr>
                <w:rFonts w:ascii="Times New Roman" w:hAnsi="Times New Roman"/>
                <w:b/>
                <w:color w:val="000000"/>
              </w:rPr>
              <w:t>iMX</w:t>
            </w:r>
            <w:proofErr w:type="spellEnd"/>
          </w:p>
        </w:tc>
        <w:tc>
          <w:tcPr>
            <w:tcW w:w="933" w:type="pct"/>
          </w:tcPr>
          <w:p w14:paraId="52D6BED5" w14:textId="77777777" w:rsidR="00C13D00" w:rsidRPr="000546E0" w:rsidRDefault="00C13D00" w:rsidP="00911574">
            <w:pPr>
              <w:rPr>
                <w:rFonts w:ascii="Times New Roman" w:hAnsi="Times New Roman"/>
                <w:b/>
                <w:color w:val="000000"/>
              </w:rPr>
            </w:pPr>
            <w:r w:rsidRPr="000546E0">
              <w:rPr>
                <w:rFonts w:ascii="Times New Roman" w:hAnsi="Times New Roman"/>
                <w:b/>
                <w:color w:val="000000"/>
              </w:rPr>
              <w:t>Language</w:t>
            </w:r>
          </w:p>
        </w:tc>
        <w:tc>
          <w:tcPr>
            <w:tcW w:w="873" w:type="pct"/>
          </w:tcPr>
          <w:p w14:paraId="1363C0A8" w14:textId="77777777" w:rsidR="00C13D00" w:rsidRPr="000546E0" w:rsidRDefault="00C13D00" w:rsidP="00C62E2E">
            <w:pPr>
              <w:rPr>
                <w:rFonts w:ascii="Times New Roman" w:hAnsi="Times New Roman"/>
                <w:b/>
                <w:color w:val="000000"/>
              </w:rPr>
            </w:pPr>
            <w:r w:rsidRPr="000546E0">
              <w:rPr>
                <w:rFonts w:ascii="Times New Roman" w:hAnsi="Times New Roman"/>
                <w:b/>
                <w:color w:val="000000"/>
              </w:rPr>
              <w:t>Native language name</w:t>
            </w:r>
          </w:p>
        </w:tc>
        <w:tc>
          <w:tcPr>
            <w:tcW w:w="1628" w:type="pct"/>
          </w:tcPr>
          <w:p w14:paraId="74E2A73F"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ISO2 for information only</w:t>
            </w:r>
          </w:p>
        </w:tc>
      </w:tr>
      <w:tr w:rsidR="009E4B2F" w:rsidRPr="000546E0" w14:paraId="5D2AE18E" w14:textId="77777777" w:rsidTr="00E7604A">
        <w:tc>
          <w:tcPr>
            <w:tcW w:w="761" w:type="pct"/>
          </w:tcPr>
          <w:p w14:paraId="7C03C71A" w14:textId="77777777" w:rsidR="00C13D00" w:rsidRPr="000546E0" w:rsidRDefault="00C13D00" w:rsidP="00911574">
            <w:pPr>
              <w:rPr>
                <w:rFonts w:ascii="Times New Roman" w:hAnsi="Times New Roman"/>
                <w:b/>
                <w:color w:val="000000"/>
              </w:rPr>
            </w:pPr>
            <w:r w:rsidRPr="000546E0">
              <w:rPr>
                <w:rFonts w:ascii="Times New Roman" w:hAnsi="Times New Roman"/>
                <w:b/>
                <w:color w:val="000000"/>
              </w:rPr>
              <w:t>AN</w:t>
            </w:r>
          </w:p>
        </w:tc>
        <w:tc>
          <w:tcPr>
            <w:tcW w:w="805" w:type="pct"/>
          </w:tcPr>
          <w:p w14:paraId="37FA2064" w14:textId="77777777" w:rsidR="00C13D00" w:rsidRPr="000546E0" w:rsidRDefault="00C13D00" w:rsidP="00911574">
            <w:pPr>
              <w:rPr>
                <w:rFonts w:ascii="Times New Roman" w:hAnsi="Times New Roman"/>
                <w:color w:val="000000"/>
              </w:rPr>
            </w:pPr>
            <w:proofErr w:type="spellStart"/>
            <w:r w:rsidRPr="000546E0">
              <w:rPr>
                <w:rFonts w:ascii="Times New Roman" w:hAnsi="Times New Roman"/>
                <w:color w:val="000000"/>
              </w:rPr>
              <w:t>eng</w:t>
            </w:r>
            <w:proofErr w:type="spellEnd"/>
          </w:p>
        </w:tc>
        <w:tc>
          <w:tcPr>
            <w:tcW w:w="933" w:type="pct"/>
          </w:tcPr>
          <w:p w14:paraId="11B95E31" w14:textId="77777777" w:rsidR="00C13D00" w:rsidRPr="000546E0" w:rsidRDefault="00C13D00" w:rsidP="00911574">
            <w:pPr>
              <w:rPr>
                <w:rFonts w:ascii="Times New Roman" w:hAnsi="Times New Roman"/>
                <w:color w:val="000000"/>
              </w:rPr>
            </w:pPr>
            <w:r w:rsidRPr="000546E0">
              <w:rPr>
                <w:rFonts w:ascii="Times New Roman" w:hAnsi="Times New Roman"/>
                <w:color w:val="000000"/>
              </w:rPr>
              <w:t>English</w:t>
            </w:r>
          </w:p>
        </w:tc>
        <w:tc>
          <w:tcPr>
            <w:tcW w:w="873" w:type="pct"/>
          </w:tcPr>
          <w:p w14:paraId="0F5F4AAE" w14:textId="77777777" w:rsidR="00C13D00" w:rsidRPr="000546E0" w:rsidRDefault="006A75D2" w:rsidP="006A75D2">
            <w:pPr>
              <w:rPr>
                <w:rFonts w:ascii="Times New Roman" w:hAnsi="Times New Roman"/>
                <w:color w:val="000000"/>
              </w:rPr>
            </w:pPr>
            <w:r w:rsidRPr="000546E0">
              <w:rPr>
                <w:rFonts w:ascii="Times New Roman" w:hAnsi="Times New Roman"/>
                <w:color w:val="000000"/>
              </w:rPr>
              <w:t>English</w:t>
            </w:r>
          </w:p>
        </w:tc>
        <w:tc>
          <w:tcPr>
            <w:tcW w:w="1628" w:type="pct"/>
          </w:tcPr>
          <w:p w14:paraId="55C0B69F"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EN</w:t>
            </w:r>
          </w:p>
        </w:tc>
      </w:tr>
      <w:tr w:rsidR="009E4B2F" w:rsidRPr="000546E0" w14:paraId="13385183" w14:textId="77777777" w:rsidTr="00E7604A">
        <w:tc>
          <w:tcPr>
            <w:tcW w:w="761" w:type="pct"/>
          </w:tcPr>
          <w:p w14:paraId="511BDEB9" w14:textId="77777777" w:rsidR="00C13D00" w:rsidRPr="000546E0" w:rsidRDefault="00C13D00" w:rsidP="00911574">
            <w:pPr>
              <w:rPr>
                <w:rFonts w:ascii="Times New Roman" w:hAnsi="Times New Roman"/>
                <w:b/>
                <w:color w:val="000000"/>
              </w:rPr>
            </w:pPr>
            <w:r w:rsidRPr="000546E0">
              <w:rPr>
                <w:rFonts w:ascii="Times New Roman" w:hAnsi="Times New Roman"/>
                <w:b/>
                <w:color w:val="000000"/>
              </w:rPr>
              <w:t>AL</w:t>
            </w:r>
          </w:p>
        </w:tc>
        <w:tc>
          <w:tcPr>
            <w:tcW w:w="805" w:type="pct"/>
          </w:tcPr>
          <w:p w14:paraId="353C4CC1" w14:textId="77777777" w:rsidR="00C13D00" w:rsidRPr="000546E0" w:rsidRDefault="00C13D00" w:rsidP="00911574">
            <w:pPr>
              <w:rPr>
                <w:rFonts w:ascii="Times New Roman" w:hAnsi="Times New Roman"/>
                <w:color w:val="000000"/>
              </w:rPr>
            </w:pPr>
            <w:r w:rsidRPr="000546E0">
              <w:rPr>
                <w:rFonts w:ascii="Times New Roman" w:hAnsi="Times New Roman"/>
                <w:color w:val="000000"/>
              </w:rPr>
              <w:t>de</w:t>
            </w:r>
          </w:p>
        </w:tc>
        <w:tc>
          <w:tcPr>
            <w:tcW w:w="933" w:type="pct"/>
          </w:tcPr>
          <w:p w14:paraId="65595104" w14:textId="77777777" w:rsidR="00C13D00" w:rsidRPr="000546E0" w:rsidRDefault="00C13D00" w:rsidP="00911574">
            <w:pPr>
              <w:rPr>
                <w:rFonts w:ascii="Times New Roman" w:hAnsi="Times New Roman"/>
                <w:color w:val="000000"/>
              </w:rPr>
            </w:pPr>
            <w:r w:rsidRPr="000546E0">
              <w:rPr>
                <w:rFonts w:ascii="Times New Roman" w:hAnsi="Times New Roman"/>
                <w:color w:val="000000"/>
              </w:rPr>
              <w:t>German</w:t>
            </w:r>
          </w:p>
        </w:tc>
        <w:tc>
          <w:tcPr>
            <w:tcW w:w="873" w:type="pct"/>
          </w:tcPr>
          <w:p w14:paraId="2E85FC8B" w14:textId="77777777" w:rsidR="00C13D00" w:rsidRPr="000546E0" w:rsidRDefault="00C13D00" w:rsidP="006A75D2">
            <w:pPr>
              <w:rPr>
                <w:rFonts w:ascii="Times New Roman" w:eastAsia="Times New Roman" w:hAnsi="Times New Roman"/>
                <w:color w:val="000000"/>
                <w:lang w:val="bg-BG" w:eastAsia="bg-BG"/>
              </w:rPr>
            </w:pPr>
            <w:r w:rsidRPr="000546E0">
              <w:rPr>
                <w:rFonts w:ascii="Times New Roman" w:eastAsia="Times New Roman" w:hAnsi="Times New Roman"/>
                <w:color w:val="000000"/>
                <w:lang w:val="de-DE" w:eastAsia="bg-BG"/>
              </w:rPr>
              <w:t>Deutsche</w:t>
            </w:r>
          </w:p>
          <w:p w14:paraId="65361E29" w14:textId="77777777" w:rsidR="00C13D00" w:rsidRPr="000546E0" w:rsidRDefault="00C13D00" w:rsidP="006A75D2">
            <w:pPr>
              <w:rPr>
                <w:rFonts w:ascii="Times New Roman" w:hAnsi="Times New Roman"/>
                <w:color w:val="000000"/>
              </w:rPr>
            </w:pPr>
          </w:p>
        </w:tc>
        <w:tc>
          <w:tcPr>
            <w:tcW w:w="1628" w:type="pct"/>
          </w:tcPr>
          <w:p w14:paraId="682FF78A"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DE</w:t>
            </w:r>
          </w:p>
        </w:tc>
      </w:tr>
      <w:tr w:rsidR="009E4B2F" w:rsidRPr="000546E0" w14:paraId="103A6549" w14:textId="77777777" w:rsidTr="00E7604A">
        <w:tc>
          <w:tcPr>
            <w:tcW w:w="761" w:type="pct"/>
          </w:tcPr>
          <w:p w14:paraId="729BC309" w14:textId="77777777" w:rsidR="00C13D00" w:rsidRPr="000546E0" w:rsidRDefault="00C13D00" w:rsidP="00911574">
            <w:pPr>
              <w:rPr>
                <w:rFonts w:ascii="Times New Roman" w:hAnsi="Times New Roman"/>
                <w:b/>
                <w:color w:val="000000"/>
              </w:rPr>
            </w:pPr>
            <w:r w:rsidRPr="000546E0">
              <w:rPr>
                <w:rFonts w:ascii="Times New Roman" w:hAnsi="Times New Roman"/>
                <w:b/>
                <w:color w:val="000000"/>
              </w:rPr>
              <w:t>ES</w:t>
            </w:r>
          </w:p>
        </w:tc>
        <w:tc>
          <w:tcPr>
            <w:tcW w:w="805" w:type="pct"/>
          </w:tcPr>
          <w:p w14:paraId="5C96362A" w14:textId="77777777" w:rsidR="00C13D00" w:rsidRPr="000546E0" w:rsidRDefault="00C13D00" w:rsidP="00911574">
            <w:pPr>
              <w:rPr>
                <w:rFonts w:ascii="Times New Roman" w:hAnsi="Times New Roman"/>
                <w:color w:val="000000"/>
              </w:rPr>
            </w:pPr>
            <w:r w:rsidRPr="000546E0">
              <w:rPr>
                <w:rFonts w:ascii="Times New Roman" w:hAnsi="Times New Roman"/>
                <w:color w:val="000000"/>
              </w:rPr>
              <w:t>es</w:t>
            </w:r>
          </w:p>
        </w:tc>
        <w:tc>
          <w:tcPr>
            <w:tcW w:w="933" w:type="pct"/>
          </w:tcPr>
          <w:p w14:paraId="09A8D9E1" w14:textId="77777777" w:rsidR="00C13D00" w:rsidRPr="000546E0" w:rsidRDefault="00C13D00" w:rsidP="00911574">
            <w:pPr>
              <w:rPr>
                <w:rFonts w:ascii="Times New Roman" w:hAnsi="Times New Roman"/>
                <w:color w:val="000000"/>
              </w:rPr>
            </w:pPr>
            <w:r w:rsidRPr="000546E0">
              <w:rPr>
                <w:rFonts w:ascii="Times New Roman" w:hAnsi="Times New Roman"/>
                <w:color w:val="000000"/>
              </w:rPr>
              <w:t>Spanish</w:t>
            </w:r>
          </w:p>
        </w:tc>
        <w:tc>
          <w:tcPr>
            <w:tcW w:w="873" w:type="pct"/>
          </w:tcPr>
          <w:p w14:paraId="2DBB4071" w14:textId="77777777" w:rsidR="00C13D00" w:rsidRPr="000546E0" w:rsidRDefault="00C13D00" w:rsidP="006A75D2">
            <w:pPr>
              <w:rPr>
                <w:rFonts w:ascii="Times New Roman" w:eastAsia="Times New Roman" w:hAnsi="Times New Roman"/>
                <w:color w:val="000000"/>
                <w:lang w:val="bg-BG" w:eastAsia="bg-BG"/>
              </w:rPr>
            </w:pPr>
            <w:r w:rsidRPr="000546E0">
              <w:rPr>
                <w:rFonts w:ascii="Times New Roman" w:eastAsia="Times New Roman" w:hAnsi="Times New Roman"/>
                <w:color w:val="000000"/>
                <w:lang w:val="es-ES" w:eastAsia="bg-BG"/>
              </w:rPr>
              <w:t>Español</w:t>
            </w:r>
          </w:p>
          <w:p w14:paraId="03A3EF45" w14:textId="77777777" w:rsidR="00C13D00" w:rsidRPr="000546E0" w:rsidRDefault="00C13D00" w:rsidP="006A75D2">
            <w:pPr>
              <w:rPr>
                <w:rFonts w:ascii="Times New Roman" w:hAnsi="Times New Roman"/>
                <w:color w:val="000000"/>
              </w:rPr>
            </w:pPr>
          </w:p>
        </w:tc>
        <w:tc>
          <w:tcPr>
            <w:tcW w:w="1628" w:type="pct"/>
          </w:tcPr>
          <w:p w14:paraId="431ED0BB"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ES</w:t>
            </w:r>
          </w:p>
        </w:tc>
      </w:tr>
      <w:tr w:rsidR="009E4B2F" w:rsidRPr="000546E0" w14:paraId="43A6E17D" w14:textId="77777777" w:rsidTr="00E7604A">
        <w:tc>
          <w:tcPr>
            <w:tcW w:w="761" w:type="pct"/>
          </w:tcPr>
          <w:p w14:paraId="2B4C62B5" w14:textId="77777777" w:rsidR="00C13D00" w:rsidRPr="000546E0" w:rsidRDefault="00C13D00" w:rsidP="007348A0">
            <w:pPr>
              <w:rPr>
                <w:rFonts w:ascii="Times New Roman" w:hAnsi="Times New Roman"/>
                <w:b/>
                <w:color w:val="000000"/>
              </w:rPr>
            </w:pPr>
            <w:r w:rsidRPr="000546E0">
              <w:rPr>
                <w:rFonts w:ascii="Times New Roman" w:hAnsi="Times New Roman"/>
                <w:b/>
                <w:color w:val="000000"/>
              </w:rPr>
              <w:t>CS</w:t>
            </w:r>
          </w:p>
        </w:tc>
        <w:tc>
          <w:tcPr>
            <w:tcW w:w="805" w:type="pct"/>
          </w:tcPr>
          <w:p w14:paraId="2C7394A5"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cs</w:t>
            </w:r>
          </w:p>
        </w:tc>
        <w:tc>
          <w:tcPr>
            <w:tcW w:w="933" w:type="pct"/>
          </w:tcPr>
          <w:p w14:paraId="691A3E14"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Czech</w:t>
            </w:r>
          </w:p>
        </w:tc>
        <w:tc>
          <w:tcPr>
            <w:tcW w:w="873" w:type="pct"/>
          </w:tcPr>
          <w:p w14:paraId="2ECC71B0" w14:textId="77777777" w:rsidR="00C96CEE" w:rsidRPr="000546E0" w:rsidRDefault="009E4B2F" w:rsidP="006A75D2">
            <w:pPr>
              <w:rPr>
                <w:rFonts w:ascii="Times New Roman" w:hAnsi="Times New Roman"/>
                <w:color w:val="000000"/>
                <w:lang w:val="bg-BG" w:eastAsia="bg-BG"/>
              </w:rPr>
            </w:pPr>
            <w:proofErr w:type="spellStart"/>
            <w:r w:rsidRPr="000546E0">
              <w:rPr>
                <w:rFonts w:ascii="Times New Roman" w:hAnsi="Times New Roman"/>
                <w:color w:val="000000"/>
              </w:rPr>
              <w:t>Č</w:t>
            </w:r>
            <w:r w:rsidR="00C96CEE" w:rsidRPr="000546E0">
              <w:rPr>
                <w:rFonts w:ascii="Times New Roman" w:hAnsi="Times New Roman"/>
                <w:color w:val="000000"/>
              </w:rPr>
              <w:t>eský</w:t>
            </w:r>
            <w:proofErr w:type="spellEnd"/>
          </w:p>
          <w:p w14:paraId="74324068" w14:textId="77777777" w:rsidR="00C13D00" w:rsidRPr="000546E0" w:rsidRDefault="00C13D00" w:rsidP="006A75D2">
            <w:pPr>
              <w:rPr>
                <w:rFonts w:ascii="Times New Roman" w:hAnsi="Times New Roman"/>
                <w:color w:val="000000"/>
              </w:rPr>
            </w:pPr>
          </w:p>
        </w:tc>
        <w:tc>
          <w:tcPr>
            <w:tcW w:w="1628" w:type="pct"/>
          </w:tcPr>
          <w:p w14:paraId="46DDBCF5"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CS</w:t>
            </w:r>
          </w:p>
        </w:tc>
      </w:tr>
      <w:tr w:rsidR="009E4B2F" w:rsidRPr="000546E0" w14:paraId="091EB2DD" w14:textId="77777777" w:rsidTr="00E7604A">
        <w:tc>
          <w:tcPr>
            <w:tcW w:w="761" w:type="pct"/>
          </w:tcPr>
          <w:p w14:paraId="7425541F"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DA</w:t>
            </w:r>
          </w:p>
        </w:tc>
        <w:tc>
          <w:tcPr>
            <w:tcW w:w="805" w:type="pct"/>
          </w:tcPr>
          <w:p w14:paraId="57190FB0"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da</w:t>
            </w:r>
          </w:p>
        </w:tc>
        <w:tc>
          <w:tcPr>
            <w:tcW w:w="933" w:type="pct"/>
          </w:tcPr>
          <w:p w14:paraId="777BB876"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Danish</w:t>
            </w:r>
          </w:p>
        </w:tc>
        <w:tc>
          <w:tcPr>
            <w:tcW w:w="873" w:type="pct"/>
          </w:tcPr>
          <w:p w14:paraId="60608BCA" w14:textId="77777777" w:rsidR="00C13D00" w:rsidRPr="000546E0" w:rsidRDefault="00904EDE" w:rsidP="006A75D2">
            <w:pPr>
              <w:rPr>
                <w:rFonts w:ascii="Times New Roman" w:hAnsi="Times New Roman"/>
                <w:color w:val="000000"/>
              </w:rPr>
            </w:pPr>
            <w:r w:rsidRPr="000546E0">
              <w:rPr>
                <w:rStyle w:val="shorttext"/>
                <w:rFonts w:ascii="Times New Roman" w:hAnsi="Times New Roman"/>
                <w:color w:val="000000"/>
                <w:lang w:val="da-DK"/>
              </w:rPr>
              <w:t>D</w:t>
            </w:r>
            <w:r w:rsidR="00C96CEE" w:rsidRPr="000546E0">
              <w:rPr>
                <w:rStyle w:val="shorttext"/>
                <w:rFonts w:ascii="Times New Roman" w:hAnsi="Times New Roman"/>
                <w:color w:val="000000"/>
                <w:lang w:val="da-DK"/>
              </w:rPr>
              <w:t>ansk</w:t>
            </w:r>
          </w:p>
        </w:tc>
        <w:tc>
          <w:tcPr>
            <w:tcW w:w="1628" w:type="pct"/>
          </w:tcPr>
          <w:p w14:paraId="72DFA736"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DA</w:t>
            </w:r>
          </w:p>
        </w:tc>
      </w:tr>
      <w:tr w:rsidR="009E4B2F" w:rsidRPr="000546E0" w14:paraId="4C59F412" w14:textId="77777777" w:rsidTr="00E7604A">
        <w:tc>
          <w:tcPr>
            <w:tcW w:w="761" w:type="pct"/>
          </w:tcPr>
          <w:p w14:paraId="79C07FA7"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FI</w:t>
            </w:r>
          </w:p>
        </w:tc>
        <w:tc>
          <w:tcPr>
            <w:tcW w:w="805" w:type="pct"/>
          </w:tcPr>
          <w:p w14:paraId="68EE32C9"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fi</w:t>
            </w:r>
          </w:p>
        </w:tc>
        <w:tc>
          <w:tcPr>
            <w:tcW w:w="933" w:type="pct"/>
          </w:tcPr>
          <w:p w14:paraId="151F3272"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Finnish</w:t>
            </w:r>
          </w:p>
        </w:tc>
        <w:tc>
          <w:tcPr>
            <w:tcW w:w="873" w:type="pct"/>
          </w:tcPr>
          <w:p w14:paraId="68DF08B1" w14:textId="77777777" w:rsidR="00C13D00" w:rsidRPr="000546E0" w:rsidRDefault="00904EDE" w:rsidP="006A75D2">
            <w:pPr>
              <w:rPr>
                <w:rFonts w:ascii="Times New Roman" w:hAnsi="Times New Roman"/>
                <w:color w:val="000000"/>
              </w:rPr>
            </w:pPr>
            <w:r w:rsidRPr="000546E0">
              <w:rPr>
                <w:rFonts w:ascii="Times New Roman" w:hAnsi="Times New Roman"/>
                <w:color w:val="000000"/>
              </w:rPr>
              <w:t>S</w:t>
            </w:r>
            <w:r w:rsidR="005C7336" w:rsidRPr="000546E0">
              <w:rPr>
                <w:rFonts w:ascii="Times New Roman" w:hAnsi="Times New Roman"/>
                <w:color w:val="000000"/>
              </w:rPr>
              <w:t>uomi</w:t>
            </w:r>
          </w:p>
        </w:tc>
        <w:tc>
          <w:tcPr>
            <w:tcW w:w="1628" w:type="pct"/>
          </w:tcPr>
          <w:p w14:paraId="4F5D60DE"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FI</w:t>
            </w:r>
          </w:p>
        </w:tc>
      </w:tr>
      <w:tr w:rsidR="009E4B2F" w:rsidRPr="000546E0" w14:paraId="3E0F1CFC" w14:textId="77777777" w:rsidTr="00E7604A">
        <w:tc>
          <w:tcPr>
            <w:tcW w:w="761" w:type="pct"/>
          </w:tcPr>
          <w:p w14:paraId="31F5450F"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FR</w:t>
            </w:r>
          </w:p>
        </w:tc>
        <w:tc>
          <w:tcPr>
            <w:tcW w:w="805" w:type="pct"/>
          </w:tcPr>
          <w:p w14:paraId="29672738" w14:textId="77777777" w:rsidR="00C13D00" w:rsidRPr="000546E0" w:rsidRDefault="00C13D00" w:rsidP="00A16D60">
            <w:pPr>
              <w:rPr>
                <w:rFonts w:ascii="Times New Roman" w:hAnsi="Times New Roman"/>
                <w:color w:val="000000"/>
              </w:rPr>
            </w:pPr>
            <w:proofErr w:type="spellStart"/>
            <w:r w:rsidRPr="000546E0">
              <w:rPr>
                <w:rFonts w:ascii="Times New Roman" w:hAnsi="Times New Roman"/>
                <w:color w:val="000000"/>
              </w:rPr>
              <w:t>fr</w:t>
            </w:r>
            <w:proofErr w:type="spellEnd"/>
          </w:p>
        </w:tc>
        <w:tc>
          <w:tcPr>
            <w:tcW w:w="933" w:type="pct"/>
          </w:tcPr>
          <w:p w14:paraId="75584FDB"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French</w:t>
            </w:r>
          </w:p>
        </w:tc>
        <w:tc>
          <w:tcPr>
            <w:tcW w:w="873" w:type="pct"/>
          </w:tcPr>
          <w:p w14:paraId="57FC6D75" w14:textId="77777777" w:rsidR="00C13D00" w:rsidRPr="000546E0" w:rsidRDefault="005C7336" w:rsidP="006A75D2">
            <w:pPr>
              <w:rPr>
                <w:rFonts w:ascii="Times New Roman" w:hAnsi="Times New Roman"/>
                <w:color w:val="000000"/>
                <w:lang w:val="fr-FR"/>
              </w:rPr>
            </w:pPr>
            <w:r w:rsidRPr="000546E0">
              <w:rPr>
                <w:rFonts w:ascii="Times New Roman" w:hAnsi="Times New Roman"/>
                <w:color w:val="000000"/>
              </w:rPr>
              <w:t>Fran</w:t>
            </w:r>
            <w:r w:rsidRPr="000546E0">
              <w:rPr>
                <w:rFonts w:ascii="Times New Roman" w:hAnsi="Times New Roman"/>
                <w:color w:val="000000"/>
                <w:lang w:val="fr-FR"/>
              </w:rPr>
              <w:t>ç</w:t>
            </w:r>
            <w:r w:rsidRPr="000546E0">
              <w:rPr>
                <w:rFonts w:ascii="Times New Roman" w:hAnsi="Times New Roman"/>
                <w:color w:val="000000"/>
              </w:rPr>
              <w:t>a</w:t>
            </w:r>
            <w:proofErr w:type="spellStart"/>
            <w:r w:rsidRPr="000546E0">
              <w:rPr>
                <w:rFonts w:ascii="Times New Roman" w:hAnsi="Times New Roman"/>
                <w:color w:val="000000"/>
                <w:lang w:val="fr-FR"/>
              </w:rPr>
              <w:t>is</w:t>
            </w:r>
            <w:proofErr w:type="spellEnd"/>
          </w:p>
        </w:tc>
        <w:tc>
          <w:tcPr>
            <w:tcW w:w="1628" w:type="pct"/>
          </w:tcPr>
          <w:p w14:paraId="0A0006BC"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FR</w:t>
            </w:r>
          </w:p>
        </w:tc>
      </w:tr>
      <w:tr w:rsidR="009E4B2F" w:rsidRPr="000546E0" w14:paraId="7FCE9FEF" w14:textId="77777777" w:rsidTr="00E7604A">
        <w:tc>
          <w:tcPr>
            <w:tcW w:w="761" w:type="pct"/>
          </w:tcPr>
          <w:p w14:paraId="64D7BC59"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EL</w:t>
            </w:r>
          </w:p>
        </w:tc>
        <w:tc>
          <w:tcPr>
            <w:tcW w:w="805" w:type="pct"/>
          </w:tcPr>
          <w:p w14:paraId="43618324" w14:textId="77777777" w:rsidR="00C13D00" w:rsidRPr="000546E0" w:rsidRDefault="00C13D00" w:rsidP="00A16D60">
            <w:pPr>
              <w:rPr>
                <w:rFonts w:ascii="Times New Roman" w:hAnsi="Times New Roman"/>
                <w:color w:val="000000"/>
              </w:rPr>
            </w:pPr>
            <w:proofErr w:type="spellStart"/>
            <w:r w:rsidRPr="000546E0">
              <w:rPr>
                <w:rFonts w:ascii="Times New Roman" w:hAnsi="Times New Roman"/>
                <w:color w:val="000000"/>
              </w:rPr>
              <w:t>el</w:t>
            </w:r>
            <w:proofErr w:type="spellEnd"/>
          </w:p>
        </w:tc>
        <w:tc>
          <w:tcPr>
            <w:tcW w:w="933" w:type="pct"/>
          </w:tcPr>
          <w:p w14:paraId="0EF0C9A2"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Greek</w:t>
            </w:r>
          </w:p>
        </w:tc>
        <w:tc>
          <w:tcPr>
            <w:tcW w:w="873" w:type="pct"/>
          </w:tcPr>
          <w:p w14:paraId="4673FF41" w14:textId="77777777" w:rsidR="00C13D00" w:rsidRPr="000546E0" w:rsidRDefault="005C7336" w:rsidP="006A75D2">
            <w:pPr>
              <w:rPr>
                <w:rFonts w:ascii="Times New Roman" w:hAnsi="Times New Roman"/>
                <w:color w:val="000000"/>
              </w:rPr>
            </w:pPr>
            <w:r w:rsidRPr="000546E0">
              <w:rPr>
                <w:rStyle w:val="shorttext"/>
                <w:rFonts w:ascii="Times New Roman" w:hAnsi="Times New Roman"/>
                <w:color w:val="000000"/>
                <w:lang w:val="el-GR"/>
              </w:rPr>
              <w:t>Ελληνικά</w:t>
            </w:r>
          </w:p>
        </w:tc>
        <w:tc>
          <w:tcPr>
            <w:tcW w:w="1628" w:type="pct"/>
          </w:tcPr>
          <w:p w14:paraId="6B142B51"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EL</w:t>
            </w:r>
          </w:p>
        </w:tc>
      </w:tr>
      <w:tr w:rsidR="009E4B2F" w:rsidRPr="000546E0" w14:paraId="7AE529D2" w14:textId="77777777" w:rsidTr="00E7604A">
        <w:tc>
          <w:tcPr>
            <w:tcW w:w="761" w:type="pct"/>
          </w:tcPr>
          <w:p w14:paraId="34DA880A"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HU</w:t>
            </w:r>
          </w:p>
        </w:tc>
        <w:tc>
          <w:tcPr>
            <w:tcW w:w="805" w:type="pct"/>
          </w:tcPr>
          <w:p w14:paraId="3EA1B6FB"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hu</w:t>
            </w:r>
          </w:p>
        </w:tc>
        <w:tc>
          <w:tcPr>
            <w:tcW w:w="933" w:type="pct"/>
          </w:tcPr>
          <w:p w14:paraId="5CF5A2BC"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Hungarian</w:t>
            </w:r>
          </w:p>
        </w:tc>
        <w:tc>
          <w:tcPr>
            <w:tcW w:w="873" w:type="pct"/>
          </w:tcPr>
          <w:p w14:paraId="5670E12F" w14:textId="77777777" w:rsidR="00C13D00" w:rsidRPr="000546E0" w:rsidRDefault="005C7336" w:rsidP="006A75D2">
            <w:pPr>
              <w:rPr>
                <w:rFonts w:ascii="Times New Roman" w:hAnsi="Times New Roman"/>
                <w:color w:val="000000"/>
              </w:rPr>
            </w:pPr>
            <w:r w:rsidRPr="000546E0">
              <w:rPr>
                <w:rFonts w:ascii="Times New Roman" w:hAnsi="Times New Roman"/>
                <w:color w:val="000000"/>
              </w:rPr>
              <w:t xml:space="preserve">Magyar </w:t>
            </w:r>
            <w:proofErr w:type="spellStart"/>
            <w:r w:rsidRPr="000546E0">
              <w:rPr>
                <w:rFonts w:ascii="Times New Roman" w:hAnsi="Times New Roman"/>
                <w:color w:val="000000"/>
              </w:rPr>
              <w:t>nyelv</w:t>
            </w:r>
            <w:proofErr w:type="spellEnd"/>
          </w:p>
        </w:tc>
        <w:tc>
          <w:tcPr>
            <w:tcW w:w="1628" w:type="pct"/>
          </w:tcPr>
          <w:p w14:paraId="437BAE94"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HU</w:t>
            </w:r>
          </w:p>
        </w:tc>
      </w:tr>
      <w:tr w:rsidR="009E4B2F" w:rsidRPr="000546E0" w14:paraId="13A96238" w14:textId="77777777" w:rsidTr="00E7604A">
        <w:tc>
          <w:tcPr>
            <w:tcW w:w="761" w:type="pct"/>
          </w:tcPr>
          <w:p w14:paraId="4482571F"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IT</w:t>
            </w:r>
          </w:p>
        </w:tc>
        <w:tc>
          <w:tcPr>
            <w:tcW w:w="805" w:type="pct"/>
          </w:tcPr>
          <w:p w14:paraId="57552796"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it</w:t>
            </w:r>
          </w:p>
        </w:tc>
        <w:tc>
          <w:tcPr>
            <w:tcW w:w="933" w:type="pct"/>
          </w:tcPr>
          <w:p w14:paraId="78DC91D6"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Italian</w:t>
            </w:r>
          </w:p>
        </w:tc>
        <w:tc>
          <w:tcPr>
            <w:tcW w:w="873" w:type="pct"/>
          </w:tcPr>
          <w:p w14:paraId="40D3B19C" w14:textId="77777777" w:rsidR="00C13D00" w:rsidRPr="000546E0" w:rsidRDefault="00904EDE" w:rsidP="006A75D2">
            <w:pPr>
              <w:rPr>
                <w:rFonts w:ascii="Times New Roman" w:hAnsi="Times New Roman"/>
                <w:color w:val="000000"/>
              </w:rPr>
            </w:pPr>
            <w:proofErr w:type="spellStart"/>
            <w:r w:rsidRPr="000546E0">
              <w:rPr>
                <w:rFonts w:ascii="Times New Roman" w:hAnsi="Times New Roman"/>
                <w:color w:val="000000"/>
              </w:rPr>
              <w:t>I</w:t>
            </w:r>
            <w:r w:rsidR="005C7336" w:rsidRPr="000546E0">
              <w:rPr>
                <w:rFonts w:ascii="Times New Roman" w:hAnsi="Times New Roman"/>
                <w:color w:val="000000"/>
              </w:rPr>
              <w:t>taliano</w:t>
            </w:r>
            <w:proofErr w:type="spellEnd"/>
          </w:p>
        </w:tc>
        <w:tc>
          <w:tcPr>
            <w:tcW w:w="1628" w:type="pct"/>
          </w:tcPr>
          <w:p w14:paraId="145172AF"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IT</w:t>
            </w:r>
          </w:p>
        </w:tc>
      </w:tr>
      <w:tr w:rsidR="009E4B2F" w:rsidRPr="000546E0" w14:paraId="66EBEF87" w14:textId="77777777" w:rsidTr="00E7604A">
        <w:tc>
          <w:tcPr>
            <w:tcW w:w="761" w:type="pct"/>
          </w:tcPr>
          <w:p w14:paraId="6429AC20"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NO</w:t>
            </w:r>
          </w:p>
        </w:tc>
        <w:tc>
          <w:tcPr>
            <w:tcW w:w="805" w:type="pct"/>
          </w:tcPr>
          <w:p w14:paraId="2DBD20CB"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no</w:t>
            </w:r>
          </w:p>
        </w:tc>
        <w:tc>
          <w:tcPr>
            <w:tcW w:w="933" w:type="pct"/>
          </w:tcPr>
          <w:p w14:paraId="4B9FC511"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Norwegian</w:t>
            </w:r>
          </w:p>
        </w:tc>
        <w:tc>
          <w:tcPr>
            <w:tcW w:w="873" w:type="pct"/>
          </w:tcPr>
          <w:p w14:paraId="4B57F54B" w14:textId="77777777" w:rsidR="00C13D00" w:rsidRPr="000546E0" w:rsidRDefault="00904EDE" w:rsidP="006A75D2">
            <w:pPr>
              <w:rPr>
                <w:rFonts w:ascii="Times New Roman" w:hAnsi="Times New Roman"/>
                <w:color w:val="000000"/>
              </w:rPr>
            </w:pPr>
            <w:proofErr w:type="spellStart"/>
            <w:r w:rsidRPr="000546E0">
              <w:rPr>
                <w:rFonts w:ascii="Times New Roman" w:hAnsi="Times New Roman"/>
                <w:color w:val="000000"/>
              </w:rPr>
              <w:t>N</w:t>
            </w:r>
            <w:r w:rsidR="005C7336" w:rsidRPr="000546E0">
              <w:rPr>
                <w:rFonts w:ascii="Times New Roman" w:hAnsi="Times New Roman"/>
                <w:color w:val="000000"/>
              </w:rPr>
              <w:t>orsk</w:t>
            </w:r>
            <w:proofErr w:type="spellEnd"/>
          </w:p>
        </w:tc>
        <w:tc>
          <w:tcPr>
            <w:tcW w:w="1628" w:type="pct"/>
          </w:tcPr>
          <w:p w14:paraId="086A091A"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NO</w:t>
            </w:r>
          </w:p>
        </w:tc>
      </w:tr>
      <w:tr w:rsidR="009E4B2F" w:rsidRPr="000546E0" w14:paraId="34D3D8AA" w14:textId="77777777" w:rsidTr="00E7604A">
        <w:tc>
          <w:tcPr>
            <w:tcW w:w="761" w:type="pct"/>
          </w:tcPr>
          <w:p w14:paraId="0450FA05"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PL</w:t>
            </w:r>
          </w:p>
        </w:tc>
        <w:tc>
          <w:tcPr>
            <w:tcW w:w="805" w:type="pct"/>
          </w:tcPr>
          <w:p w14:paraId="31943B7A"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pl</w:t>
            </w:r>
          </w:p>
        </w:tc>
        <w:tc>
          <w:tcPr>
            <w:tcW w:w="933" w:type="pct"/>
          </w:tcPr>
          <w:p w14:paraId="1EBA90DD"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Polish</w:t>
            </w:r>
          </w:p>
        </w:tc>
        <w:tc>
          <w:tcPr>
            <w:tcW w:w="873" w:type="pct"/>
          </w:tcPr>
          <w:p w14:paraId="76542415" w14:textId="77777777" w:rsidR="00C13D00" w:rsidRPr="000546E0" w:rsidRDefault="00904EDE" w:rsidP="006A75D2">
            <w:pPr>
              <w:rPr>
                <w:rFonts w:ascii="Times New Roman" w:hAnsi="Times New Roman"/>
                <w:color w:val="000000"/>
              </w:rPr>
            </w:pPr>
            <w:proofErr w:type="spellStart"/>
            <w:r w:rsidRPr="000546E0">
              <w:rPr>
                <w:rFonts w:ascii="Times New Roman" w:hAnsi="Times New Roman"/>
                <w:color w:val="000000"/>
              </w:rPr>
              <w:t>P</w:t>
            </w:r>
            <w:r w:rsidR="005C7336" w:rsidRPr="000546E0">
              <w:rPr>
                <w:rFonts w:ascii="Times New Roman" w:hAnsi="Times New Roman"/>
                <w:color w:val="000000"/>
              </w:rPr>
              <w:t>olski</w:t>
            </w:r>
            <w:proofErr w:type="spellEnd"/>
          </w:p>
        </w:tc>
        <w:tc>
          <w:tcPr>
            <w:tcW w:w="1628" w:type="pct"/>
          </w:tcPr>
          <w:p w14:paraId="14F92381"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PL</w:t>
            </w:r>
          </w:p>
        </w:tc>
      </w:tr>
      <w:tr w:rsidR="009E4B2F" w:rsidRPr="000546E0" w14:paraId="1D92FBE5" w14:textId="77777777" w:rsidTr="00E7604A">
        <w:tc>
          <w:tcPr>
            <w:tcW w:w="761" w:type="pct"/>
          </w:tcPr>
          <w:p w14:paraId="3E2BD291"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lastRenderedPageBreak/>
              <w:t>PT</w:t>
            </w:r>
          </w:p>
        </w:tc>
        <w:tc>
          <w:tcPr>
            <w:tcW w:w="805" w:type="pct"/>
          </w:tcPr>
          <w:p w14:paraId="3239D23A" w14:textId="77777777" w:rsidR="00C13D00" w:rsidRPr="000546E0" w:rsidRDefault="00C13D00" w:rsidP="00A478BE">
            <w:pPr>
              <w:rPr>
                <w:rFonts w:ascii="Times New Roman" w:hAnsi="Times New Roman"/>
                <w:color w:val="000000"/>
              </w:rPr>
            </w:pPr>
            <w:proofErr w:type="spellStart"/>
            <w:r w:rsidRPr="000546E0">
              <w:rPr>
                <w:rFonts w:ascii="Times New Roman" w:hAnsi="Times New Roman"/>
                <w:color w:val="000000"/>
              </w:rPr>
              <w:t>pt</w:t>
            </w:r>
            <w:proofErr w:type="spellEnd"/>
          </w:p>
        </w:tc>
        <w:tc>
          <w:tcPr>
            <w:tcW w:w="933" w:type="pct"/>
          </w:tcPr>
          <w:p w14:paraId="6F42D4D5"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Portuguese</w:t>
            </w:r>
          </w:p>
        </w:tc>
        <w:tc>
          <w:tcPr>
            <w:tcW w:w="873" w:type="pct"/>
          </w:tcPr>
          <w:p w14:paraId="71EBE071" w14:textId="77777777" w:rsidR="00C13D00" w:rsidRPr="000546E0" w:rsidRDefault="00904EDE" w:rsidP="006A75D2">
            <w:pPr>
              <w:rPr>
                <w:rFonts w:ascii="Times New Roman" w:hAnsi="Times New Roman"/>
                <w:color w:val="000000"/>
              </w:rPr>
            </w:pPr>
            <w:r w:rsidRPr="000546E0">
              <w:rPr>
                <w:rFonts w:ascii="Times New Roman" w:hAnsi="Times New Roman"/>
                <w:i/>
                <w:iCs/>
                <w:color w:val="000000"/>
                <w:lang w:val="pt-PT"/>
              </w:rPr>
              <w:t>P</w:t>
            </w:r>
            <w:r w:rsidR="005C7336" w:rsidRPr="000546E0">
              <w:rPr>
                <w:rFonts w:ascii="Times New Roman" w:hAnsi="Times New Roman"/>
                <w:i/>
                <w:iCs/>
                <w:color w:val="000000"/>
                <w:lang w:val="pt-PT"/>
              </w:rPr>
              <w:t>ortuguês</w:t>
            </w:r>
          </w:p>
        </w:tc>
        <w:tc>
          <w:tcPr>
            <w:tcW w:w="1628" w:type="pct"/>
          </w:tcPr>
          <w:p w14:paraId="010E5301"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PT</w:t>
            </w:r>
          </w:p>
        </w:tc>
      </w:tr>
      <w:tr w:rsidR="009E4B2F" w:rsidRPr="000546E0" w14:paraId="38CA9B23" w14:textId="77777777" w:rsidTr="00E7604A">
        <w:tc>
          <w:tcPr>
            <w:tcW w:w="761" w:type="pct"/>
          </w:tcPr>
          <w:p w14:paraId="2AD65251"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BR</w:t>
            </w:r>
          </w:p>
        </w:tc>
        <w:tc>
          <w:tcPr>
            <w:tcW w:w="805" w:type="pct"/>
          </w:tcPr>
          <w:p w14:paraId="7B20AF66"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BR</w:t>
            </w:r>
          </w:p>
        </w:tc>
        <w:tc>
          <w:tcPr>
            <w:tcW w:w="933" w:type="pct"/>
          </w:tcPr>
          <w:p w14:paraId="2FF5C691"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Brazilian Portuguese</w:t>
            </w:r>
          </w:p>
        </w:tc>
        <w:tc>
          <w:tcPr>
            <w:tcW w:w="873" w:type="pct"/>
          </w:tcPr>
          <w:p w14:paraId="02CF7721" w14:textId="77777777" w:rsidR="00C13D00" w:rsidRPr="000546E0" w:rsidRDefault="00904EDE" w:rsidP="006A75D2">
            <w:pPr>
              <w:rPr>
                <w:rFonts w:ascii="Times New Roman" w:hAnsi="Times New Roman"/>
                <w:color w:val="000000"/>
              </w:rPr>
            </w:pPr>
            <w:r w:rsidRPr="000546E0">
              <w:rPr>
                <w:rFonts w:ascii="Times New Roman" w:hAnsi="Times New Roman"/>
                <w:i/>
                <w:iCs/>
                <w:color w:val="000000"/>
                <w:lang w:val="pt-PT"/>
              </w:rPr>
              <w:t>P</w:t>
            </w:r>
            <w:r w:rsidR="005C7336" w:rsidRPr="000546E0">
              <w:rPr>
                <w:rFonts w:ascii="Times New Roman" w:hAnsi="Times New Roman"/>
                <w:i/>
                <w:iCs/>
                <w:color w:val="000000"/>
                <w:lang w:val="pt-PT"/>
              </w:rPr>
              <w:t>ortuguês brasileiro</w:t>
            </w:r>
          </w:p>
        </w:tc>
        <w:tc>
          <w:tcPr>
            <w:tcW w:w="1628" w:type="pct"/>
          </w:tcPr>
          <w:p w14:paraId="6C19E748"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w:t>
            </w:r>
          </w:p>
        </w:tc>
      </w:tr>
      <w:tr w:rsidR="009E4B2F" w:rsidRPr="000546E0" w14:paraId="6E4F6E56" w14:textId="77777777" w:rsidTr="00E7604A">
        <w:tc>
          <w:tcPr>
            <w:tcW w:w="761" w:type="pct"/>
          </w:tcPr>
          <w:p w14:paraId="4FAE605C"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SK</w:t>
            </w:r>
          </w:p>
        </w:tc>
        <w:tc>
          <w:tcPr>
            <w:tcW w:w="805" w:type="pct"/>
          </w:tcPr>
          <w:p w14:paraId="6FB390AC" w14:textId="77777777" w:rsidR="00C13D00" w:rsidRPr="000546E0" w:rsidRDefault="00C13D00" w:rsidP="00A16D60">
            <w:pPr>
              <w:rPr>
                <w:rFonts w:ascii="Times New Roman" w:hAnsi="Times New Roman"/>
                <w:color w:val="000000"/>
              </w:rPr>
            </w:pPr>
            <w:proofErr w:type="spellStart"/>
            <w:r w:rsidRPr="000546E0">
              <w:rPr>
                <w:rFonts w:ascii="Times New Roman" w:hAnsi="Times New Roman"/>
                <w:color w:val="000000"/>
              </w:rPr>
              <w:t>sk</w:t>
            </w:r>
            <w:proofErr w:type="spellEnd"/>
          </w:p>
        </w:tc>
        <w:tc>
          <w:tcPr>
            <w:tcW w:w="933" w:type="pct"/>
          </w:tcPr>
          <w:p w14:paraId="56C1FBDC"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Slovak</w:t>
            </w:r>
          </w:p>
        </w:tc>
        <w:tc>
          <w:tcPr>
            <w:tcW w:w="873" w:type="pct"/>
          </w:tcPr>
          <w:p w14:paraId="6AE81DFB" w14:textId="77777777" w:rsidR="00C13D00" w:rsidRPr="000546E0" w:rsidRDefault="00904EDE" w:rsidP="006A75D2">
            <w:pPr>
              <w:rPr>
                <w:rFonts w:ascii="Times New Roman" w:hAnsi="Times New Roman"/>
                <w:color w:val="000000"/>
              </w:rPr>
            </w:pPr>
            <w:r w:rsidRPr="000546E0">
              <w:rPr>
                <w:rFonts w:ascii="Times New Roman" w:eastAsia="Times New Roman" w:hAnsi="Times New Roman"/>
                <w:i/>
                <w:iCs/>
                <w:color w:val="000000"/>
                <w:lang w:val="sk-SK" w:eastAsia="bg-BG"/>
              </w:rPr>
              <w:t>S</w:t>
            </w:r>
            <w:r w:rsidR="00334AFC" w:rsidRPr="000546E0">
              <w:rPr>
                <w:rFonts w:ascii="Times New Roman" w:eastAsia="Times New Roman" w:hAnsi="Times New Roman"/>
                <w:i/>
                <w:iCs/>
                <w:color w:val="000000"/>
                <w:lang w:val="sk-SK" w:eastAsia="bg-BG"/>
              </w:rPr>
              <w:t>lovenský</w:t>
            </w:r>
            <w:r w:rsidR="00334AFC" w:rsidRPr="000546E0">
              <w:rPr>
                <w:rFonts w:ascii="Times New Roman" w:eastAsia="Times New Roman" w:hAnsi="Times New Roman"/>
                <w:color w:val="000000"/>
                <w:lang w:eastAsia="bg-BG"/>
              </w:rPr>
              <w:t xml:space="preserve"> </w:t>
            </w:r>
          </w:p>
        </w:tc>
        <w:tc>
          <w:tcPr>
            <w:tcW w:w="1628" w:type="pct"/>
          </w:tcPr>
          <w:p w14:paraId="65D31813"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SK</w:t>
            </w:r>
          </w:p>
        </w:tc>
      </w:tr>
      <w:tr w:rsidR="009E4B2F" w:rsidRPr="000546E0" w14:paraId="7976DB27" w14:textId="77777777" w:rsidTr="00E7604A">
        <w:tc>
          <w:tcPr>
            <w:tcW w:w="761" w:type="pct"/>
          </w:tcPr>
          <w:p w14:paraId="7848C67C"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SV</w:t>
            </w:r>
          </w:p>
        </w:tc>
        <w:tc>
          <w:tcPr>
            <w:tcW w:w="805" w:type="pct"/>
          </w:tcPr>
          <w:p w14:paraId="1AF37CF5" w14:textId="77777777" w:rsidR="00C13D00" w:rsidRPr="000546E0" w:rsidRDefault="00C13D00" w:rsidP="00A16D60">
            <w:pPr>
              <w:rPr>
                <w:rFonts w:ascii="Times New Roman" w:hAnsi="Times New Roman"/>
                <w:color w:val="000000"/>
              </w:rPr>
            </w:pPr>
            <w:proofErr w:type="spellStart"/>
            <w:r w:rsidRPr="000546E0">
              <w:rPr>
                <w:rFonts w:ascii="Times New Roman" w:hAnsi="Times New Roman"/>
                <w:color w:val="000000"/>
              </w:rPr>
              <w:t>sv</w:t>
            </w:r>
            <w:proofErr w:type="spellEnd"/>
          </w:p>
        </w:tc>
        <w:tc>
          <w:tcPr>
            <w:tcW w:w="933" w:type="pct"/>
          </w:tcPr>
          <w:p w14:paraId="0A0D8ADD" w14:textId="77777777" w:rsidR="00C13D00" w:rsidRPr="000546E0" w:rsidRDefault="00C13D00" w:rsidP="00A16D60">
            <w:pPr>
              <w:rPr>
                <w:rFonts w:ascii="Times New Roman" w:hAnsi="Times New Roman"/>
                <w:color w:val="000000"/>
              </w:rPr>
            </w:pPr>
            <w:r w:rsidRPr="000546E0">
              <w:rPr>
                <w:rFonts w:ascii="Times New Roman" w:hAnsi="Times New Roman"/>
                <w:color w:val="000000"/>
              </w:rPr>
              <w:t>Swedish</w:t>
            </w:r>
          </w:p>
        </w:tc>
        <w:tc>
          <w:tcPr>
            <w:tcW w:w="873" w:type="pct"/>
          </w:tcPr>
          <w:p w14:paraId="4494FB2E" w14:textId="77777777" w:rsidR="00C13D00" w:rsidRPr="000546E0" w:rsidRDefault="003638BD" w:rsidP="006A75D2">
            <w:pPr>
              <w:rPr>
                <w:rFonts w:ascii="Times New Roman" w:hAnsi="Times New Roman"/>
                <w:color w:val="000000"/>
              </w:rPr>
            </w:pPr>
            <w:hyperlink r:id="rId12" w:tooltip="Sv-svenska.ogg" w:history="1">
              <w:r w:rsidR="00904EDE" w:rsidRPr="000546E0">
                <w:rPr>
                  <w:rStyle w:val="Hyperlink"/>
                  <w:rFonts w:ascii="Times New Roman" w:hAnsi="Times New Roman"/>
                  <w:i/>
                  <w:iCs/>
                  <w:color w:val="000000"/>
                  <w:lang w:val="en"/>
                </w:rPr>
                <w:t>S</w:t>
              </w:r>
              <w:r w:rsidR="00334AFC" w:rsidRPr="000546E0">
                <w:rPr>
                  <w:rStyle w:val="Hyperlink"/>
                  <w:rFonts w:ascii="Times New Roman" w:hAnsi="Times New Roman"/>
                  <w:i/>
                  <w:iCs/>
                  <w:color w:val="000000"/>
                  <w:lang w:val="en"/>
                </w:rPr>
                <w:t>venska</w:t>
              </w:r>
            </w:hyperlink>
          </w:p>
        </w:tc>
        <w:tc>
          <w:tcPr>
            <w:tcW w:w="1628" w:type="pct"/>
          </w:tcPr>
          <w:p w14:paraId="2274E4B6"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SV</w:t>
            </w:r>
          </w:p>
        </w:tc>
      </w:tr>
      <w:tr w:rsidR="009E4B2F" w:rsidRPr="000546E0" w14:paraId="0BC02F5D" w14:textId="77777777" w:rsidTr="00E7604A">
        <w:tc>
          <w:tcPr>
            <w:tcW w:w="761" w:type="pct"/>
            <w:vAlign w:val="bottom"/>
          </w:tcPr>
          <w:p w14:paraId="5FC25A7B" w14:textId="77777777" w:rsidR="00C13D00" w:rsidRPr="000546E0" w:rsidRDefault="00C13D00">
            <w:pPr>
              <w:rPr>
                <w:rFonts w:ascii="Times New Roman" w:hAnsi="Times New Roman"/>
                <w:b/>
                <w:color w:val="000000"/>
              </w:rPr>
            </w:pPr>
            <w:r w:rsidRPr="000546E0">
              <w:rPr>
                <w:rFonts w:ascii="Times New Roman" w:hAnsi="Times New Roman"/>
                <w:b/>
                <w:color w:val="000000"/>
              </w:rPr>
              <w:t>AR</w:t>
            </w:r>
          </w:p>
        </w:tc>
        <w:tc>
          <w:tcPr>
            <w:tcW w:w="805" w:type="pct"/>
          </w:tcPr>
          <w:p w14:paraId="3E160F81" w14:textId="77777777" w:rsidR="00C13D00" w:rsidRPr="000546E0" w:rsidRDefault="00C13D00">
            <w:pPr>
              <w:rPr>
                <w:rFonts w:ascii="Times New Roman" w:hAnsi="Times New Roman"/>
                <w:color w:val="000000"/>
              </w:rPr>
            </w:pPr>
            <w:proofErr w:type="spellStart"/>
            <w:r w:rsidRPr="000546E0">
              <w:rPr>
                <w:rFonts w:ascii="Times New Roman" w:hAnsi="Times New Roman"/>
                <w:color w:val="000000"/>
              </w:rPr>
              <w:t>ar</w:t>
            </w:r>
            <w:proofErr w:type="spellEnd"/>
          </w:p>
        </w:tc>
        <w:tc>
          <w:tcPr>
            <w:tcW w:w="933" w:type="pct"/>
            <w:vAlign w:val="bottom"/>
          </w:tcPr>
          <w:p w14:paraId="6F5D9423" w14:textId="77777777" w:rsidR="00C13D00" w:rsidRPr="000546E0" w:rsidRDefault="00C13D00">
            <w:pPr>
              <w:rPr>
                <w:rFonts w:ascii="Times New Roman" w:hAnsi="Times New Roman"/>
                <w:color w:val="000000"/>
              </w:rPr>
            </w:pPr>
            <w:r w:rsidRPr="000546E0">
              <w:rPr>
                <w:rFonts w:ascii="Times New Roman" w:hAnsi="Times New Roman"/>
                <w:color w:val="000000"/>
              </w:rPr>
              <w:t>Arabic</w:t>
            </w:r>
          </w:p>
        </w:tc>
        <w:tc>
          <w:tcPr>
            <w:tcW w:w="873" w:type="pct"/>
          </w:tcPr>
          <w:p w14:paraId="7408FF78" w14:textId="77777777" w:rsidR="00C13D00" w:rsidRPr="000546E0" w:rsidRDefault="00334AFC" w:rsidP="006A75D2">
            <w:pPr>
              <w:rPr>
                <w:rFonts w:ascii="Times New Roman" w:hAnsi="Times New Roman"/>
                <w:color w:val="000000"/>
              </w:rPr>
            </w:pPr>
            <w:r w:rsidRPr="000546E0">
              <w:rPr>
                <w:rFonts w:ascii="Times New Roman" w:hAnsi="Times New Roman"/>
                <w:color w:val="000000"/>
                <w:rtl/>
                <w:lang w:bidi="ar"/>
              </w:rPr>
              <w:t>العَرَبِيَّة</w:t>
            </w:r>
          </w:p>
        </w:tc>
        <w:tc>
          <w:tcPr>
            <w:tcW w:w="1628" w:type="pct"/>
            <w:vAlign w:val="bottom"/>
          </w:tcPr>
          <w:p w14:paraId="183D8912"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AR</w:t>
            </w:r>
          </w:p>
        </w:tc>
      </w:tr>
      <w:tr w:rsidR="009E4B2F" w:rsidRPr="000546E0" w14:paraId="60520498" w14:textId="77777777" w:rsidTr="00E7604A">
        <w:tc>
          <w:tcPr>
            <w:tcW w:w="761" w:type="pct"/>
            <w:vAlign w:val="bottom"/>
          </w:tcPr>
          <w:p w14:paraId="66E5C29F" w14:textId="77777777" w:rsidR="00C13D00" w:rsidRPr="000546E0" w:rsidRDefault="00C13D00">
            <w:pPr>
              <w:rPr>
                <w:rFonts w:ascii="Times New Roman" w:hAnsi="Times New Roman"/>
                <w:b/>
                <w:color w:val="000000"/>
              </w:rPr>
            </w:pPr>
            <w:r w:rsidRPr="000546E0">
              <w:rPr>
                <w:rFonts w:ascii="Times New Roman" w:hAnsi="Times New Roman"/>
                <w:b/>
                <w:color w:val="000000"/>
              </w:rPr>
              <w:t>BG</w:t>
            </w:r>
          </w:p>
        </w:tc>
        <w:tc>
          <w:tcPr>
            <w:tcW w:w="805" w:type="pct"/>
          </w:tcPr>
          <w:p w14:paraId="176844AD" w14:textId="77777777" w:rsidR="00C13D00" w:rsidRPr="000546E0" w:rsidRDefault="00C13D00">
            <w:pPr>
              <w:rPr>
                <w:rFonts w:ascii="Times New Roman" w:hAnsi="Times New Roman"/>
                <w:color w:val="000000"/>
              </w:rPr>
            </w:pPr>
            <w:proofErr w:type="spellStart"/>
            <w:r w:rsidRPr="000546E0">
              <w:rPr>
                <w:rFonts w:ascii="Times New Roman" w:hAnsi="Times New Roman"/>
                <w:color w:val="000000"/>
              </w:rPr>
              <w:t>bg</w:t>
            </w:r>
            <w:proofErr w:type="spellEnd"/>
          </w:p>
        </w:tc>
        <w:tc>
          <w:tcPr>
            <w:tcW w:w="933" w:type="pct"/>
            <w:vAlign w:val="bottom"/>
          </w:tcPr>
          <w:p w14:paraId="161F5E71" w14:textId="77777777" w:rsidR="00C13D00" w:rsidRPr="000546E0" w:rsidRDefault="00C13D00">
            <w:pPr>
              <w:rPr>
                <w:rFonts w:ascii="Times New Roman" w:hAnsi="Times New Roman"/>
                <w:color w:val="000000"/>
              </w:rPr>
            </w:pPr>
            <w:r w:rsidRPr="000546E0">
              <w:rPr>
                <w:rFonts w:ascii="Times New Roman" w:hAnsi="Times New Roman"/>
                <w:color w:val="000000"/>
              </w:rPr>
              <w:t>Bulgarian</w:t>
            </w:r>
          </w:p>
        </w:tc>
        <w:tc>
          <w:tcPr>
            <w:tcW w:w="873" w:type="pct"/>
          </w:tcPr>
          <w:p w14:paraId="4C76D45D" w14:textId="77777777" w:rsidR="00C13D00" w:rsidRPr="000546E0" w:rsidRDefault="00904EDE" w:rsidP="006A75D2">
            <w:pPr>
              <w:rPr>
                <w:rFonts w:ascii="Times New Roman" w:hAnsi="Times New Roman"/>
                <w:color w:val="000000"/>
                <w:lang w:val="bg-BG"/>
              </w:rPr>
            </w:pPr>
            <w:r w:rsidRPr="000546E0">
              <w:rPr>
                <w:rFonts w:ascii="Times New Roman" w:hAnsi="Times New Roman"/>
                <w:color w:val="000000"/>
                <w:lang w:val="bg-BG"/>
              </w:rPr>
              <w:t>Б</w:t>
            </w:r>
            <w:r w:rsidR="00334AFC" w:rsidRPr="000546E0">
              <w:rPr>
                <w:rFonts w:ascii="Times New Roman" w:hAnsi="Times New Roman"/>
                <w:color w:val="000000"/>
                <w:lang w:val="bg-BG"/>
              </w:rPr>
              <w:t>ългарски</w:t>
            </w:r>
          </w:p>
        </w:tc>
        <w:tc>
          <w:tcPr>
            <w:tcW w:w="1628" w:type="pct"/>
            <w:vAlign w:val="bottom"/>
          </w:tcPr>
          <w:p w14:paraId="05BDE049"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BG</w:t>
            </w:r>
          </w:p>
        </w:tc>
      </w:tr>
      <w:tr w:rsidR="009E4B2F" w:rsidRPr="000546E0" w14:paraId="57359D62" w14:textId="77777777" w:rsidTr="00E7604A">
        <w:tc>
          <w:tcPr>
            <w:tcW w:w="761" w:type="pct"/>
            <w:vAlign w:val="bottom"/>
          </w:tcPr>
          <w:p w14:paraId="45871E46" w14:textId="77777777" w:rsidR="00C13D00" w:rsidRPr="00A34371" w:rsidRDefault="00C13D00">
            <w:pPr>
              <w:rPr>
                <w:rFonts w:ascii="Times New Roman" w:hAnsi="Times New Roman"/>
                <w:bCs/>
                <w:color w:val="3366FF"/>
              </w:rPr>
            </w:pPr>
            <w:r w:rsidRPr="00A34371">
              <w:rPr>
                <w:rFonts w:ascii="Times New Roman" w:hAnsi="Times New Roman"/>
                <w:bCs/>
                <w:color w:val="3366FF"/>
              </w:rPr>
              <w:t>CE</w:t>
            </w:r>
          </w:p>
        </w:tc>
        <w:tc>
          <w:tcPr>
            <w:tcW w:w="805" w:type="pct"/>
          </w:tcPr>
          <w:p w14:paraId="6BA14236" w14:textId="77777777" w:rsidR="00C13D00" w:rsidRPr="00A34371" w:rsidRDefault="00C13D00">
            <w:pPr>
              <w:rPr>
                <w:rFonts w:ascii="Times New Roman" w:hAnsi="Times New Roman"/>
                <w:bCs/>
                <w:color w:val="3366FF"/>
              </w:rPr>
            </w:pPr>
            <w:proofErr w:type="spellStart"/>
            <w:r w:rsidRPr="00A34371">
              <w:rPr>
                <w:rFonts w:ascii="Times New Roman" w:hAnsi="Times New Roman"/>
                <w:bCs/>
                <w:color w:val="3366FF"/>
              </w:rPr>
              <w:t>ce</w:t>
            </w:r>
            <w:proofErr w:type="spellEnd"/>
          </w:p>
        </w:tc>
        <w:tc>
          <w:tcPr>
            <w:tcW w:w="933" w:type="pct"/>
            <w:vAlign w:val="bottom"/>
          </w:tcPr>
          <w:p w14:paraId="24760934" w14:textId="12FD78EB" w:rsidR="00C13D00" w:rsidRPr="00A34371" w:rsidRDefault="00C13D00">
            <w:pPr>
              <w:rPr>
                <w:rFonts w:ascii="Times New Roman" w:hAnsi="Times New Roman"/>
                <w:bCs/>
                <w:color w:val="3366FF"/>
              </w:rPr>
            </w:pPr>
            <w:r w:rsidRPr="00A34371">
              <w:rPr>
                <w:rFonts w:ascii="Times New Roman" w:hAnsi="Times New Roman"/>
                <w:bCs/>
                <w:color w:val="3366FF"/>
              </w:rPr>
              <w:t>C</w:t>
            </w:r>
            <w:r w:rsidR="00F63906" w:rsidRPr="00A34371">
              <w:rPr>
                <w:rFonts w:ascii="Times New Roman" w:hAnsi="Times New Roman"/>
                <w:bCs/>
                <w:color w:val="3366FF"/>
              </w:rPr>
              <w:t>anadian English</w:t>
            </w:r>
            <w:r w:rsidR="00A34371" w:rsidRPr="00A34371">
              <w:rPr>
                <w:rFonts w:ascii="Times New Roman" w:hAnsi="Times New Roman"/>
                <w:bCs/>
                <w:color w:val="3366FF"/>
              </w:rPr>
              <w:t xml:space="preserve"> (previous use</w:t>
            </w:r>
            <w:r w:rsidR="00A34371" w:rsidRPr="00A34371">
              <w:rPr>
                <w:rFonts w:ascii="Times New Roman" w:hAnsi="Times New Roman"/>
                <w:bCs/>
                <w:color w:val="3366FF"/>
                <w:lang w:val="bg-BG"/>
              </w:rPr>
              <w:t xml:space="preserve"> </w:t>
            </w:r>
            <w:r w:rsidR="00A34371" w:rsidRPr="00A34371">
              <w:rPr>
                <w:rFonts w:ascii="Times New Roman" w:hAnsi="Times New Roman"/>
                <w:bCs/>
                <w:color w:val="3366FF"/>
              </w:rPr>
              <w:t>as a Chechen Language)</w:t>
            </w:r>
          </w:p>
        </w:tc>
        <w:tc>
          <w:tcPr>
            <w:tcW w:w="873" w:type="pct"/>
          </w:tcPr>
          <w:p w14:paraId="5F4BE5D5" w14:textId="23303028" w:rsidR="00C13D00" w:rsidRPr="00A34371" w:rsidRDefault="00F63906" w:rsidP="006A75D2">
            <w:pPr>
              <w:rPr>
                <w:rFonts w:ascii="Times New Roman" w:hAnsi="Times New Roman"/>
                <w:bCs/>
                <w:color w:val="3366FF"/>
              </w:rPr>
            </w:pPr>
            <w:r w:rsidRPr="00A34371">
              <w:rPr>
                <w:rFonts w:ascii="Times New Roman" w:hAnsi="Times New Roman"/>
                <w:bCs/>
                <w:color w:val="3366FF"/>
              </w:rPr>
              <w:t>English</w:t>
            </w:r>
          </w:p>
        </w:tc>
        <w:tc>
          <w:tcPr>
            <w:tcW w:w="1628" w:type="pct"/>
            <w:vAlign w:val="bottom"/>
          </w:tcPr>
          <w:p w14:paraId="7DBD0354" w14:textId="77777777" w:rsidR="00C13D00" w:rsidRPr="00A34371" w:rsidRDefault="00C13D00" w:rsidP="00C62E2E">
            <w:pPr>
              <w:rPr>
                <w:rFonts w:ascii="Times New Roman" w:hAnsi="Times New Roman"/>
                <w:bCs/>
                <w:color w:val="3366FF"/>
              </w:rPr>
            </w:pPr>
            <w:r w:rsidRPr="00A34371">
              <w:rPr>
                <w:rFonts w:ascii="Times New Roman" w:hAnsi="Times New Roman"/>
                <w:bCs/>
                <w:color w:val="3366FF"/>
              </w:rPr>
              <w:t>CE</w:t>
            </w:r>
          </w:p>
        </w:tc>
      </w:tr>
      <w:tr w:rsidR="009E4B2F" w:rsidRPr="000546E0" w14:paraId="26892073" w14:textId="77777777" w:rsidTr="00E7604A">
        <w:tc>
          <w:tcPr>
            <w:tcW w:w="761" w:type="pct"/>
            <w:vAlign w:val="bottom"/>
          </w:tcPr>
          <w:p w14:paraId="3EE399C9" w14:textId="77777777" w:rsidR="00C13D00" w:rsidRPr="00A34371" w:rsidRDefault="00C13D00">
            <w:pPr>
              <w:rPr>
                <w:rFonts w:ascii="Times New Roman" w:hAnsi="Times New Roman"/>
                <w:bCs/>
                <w:color w:val="3366FF"/>
              </w:rPr>
            </w:pPr>
            <w:r w:rsidRPr="00A34371">
              <w:rPr>
                <w:rFonts w:ascii="Times New Roman" w:hAnsi="Times New Roman"/>
                <w:bCs/>
                <w:color w:val="3366FF"/>
              </w:rPr>
              <w:t>CF</w:t>
            </w:r>
          </w:p>
        </w:tc>
        <w:tc>
          <w:tcPr>
            <w:tcW w:w="805" w:type="pct"/>
          </w:tcPr>
          <w:p w14:paraId="3C8F7E0D" w14:textId="7EB5695B" w:rsidR="00C13D00" w:rsidRPr="00A34371" w:rsidRDefault="00A34371">
            <w:pPr>
              <w:rPr>
                <w:rFonts w:ascii="Times New Roman" w:hAnsi="Times New Roman"/>
                <w:bCs/>
                <w:color w:val="3366FF"/>
              </w:rPr>
            </w:pPr>
            <w:r w:rsidRPr="00A34371">
              <w:rPr>
                <w:rFonts w:ascii="Times New Roman" w:hAnsi="Times New Roman"/>
                <w:bCs/>
                <w:color w:val="3366FF"/>
              </w:rPr>
              <w:t>CF</w:t>
            </w:r>
          </w:p>
        </w:tc>
        <w:tc>
          <w:tcPr>
            <w:tcW w:w="933" w:type="pct"/>
            <w:vAlign w:val="bottom"/>
          </w:tcPr>
          <w:p w14:paraId="67E37DE1" w14:textId="395A01C9" w:rsidR="00C13D00" w:rsidRPr="00A34371" w:rsidRDefault="00A34371">
            <w:pPr>
              <w:rPr>
                <w:rFonts w:ascii="Times New Roman" w:hAnsi="Times New Roman"/>
                <w:bCs/>
                <w:color w:val="3366FF"/>
              </w:rPr>
            </w:pPr>
            <w:r w:rsidRPr="00A34371">
              <w:rPr>
                <w:rFonts w:ascii="Times New Roman" w:hAnsi="Times New Roman"/>
                <w:bCs/>
                <w:color w:val="3366FF"/>
              </w:rPr>
              <w:t>Canadian French</w:t>
            </w:r>
          </w:p>
        </w:tc>
        <w:tc>
          <w:tcPr>
            <w:tcW w:w="873" w:type="pct"/>
          </w:tcPr>
          <w:p w14:paraId="1D6113AE" w14:textId="3BAA2A75" w:rsidR="00C13D00" w:rsidRPr="00A34371" w:rsidRDefault="00A34371" w:rsidP="006A75D2">
            <w:pPr>
              <w:rPr>
                <w:rFonts w:ascii="Times New Roman" w:hAnsi="Times New Roman"/>
                <w:bCs/>
                <w:color w:val="3366FF"/>
              </w:rPr>
            </w:pPr>
            <w:r w:rsidRPr="00A34371">
              <w:rPr>
                <w:rFonts w:ascii="Times New Roman" w:hAnsi="Times New Roman"/>
                <w:bCs/>
                <w:color w:val="3366FF"/>
              </w:rPr>
              <w:t>French</w:t>
            </w:r>
          </w:p>
        </w:tc>
        <w:tc>
          <w:tcPr>
            <w:tcW w:w="1628" w:type="pct"/>
            <w:vAlign w:val="bottom"/>
          </w:tcPr>
          <w:p w14:paraId="303CC61D" w14:textId="48C524B3" w:rsidR="00C13D00" w:rsidRPr="00A34371" w:rsidRDefault="00A34371" w:rsidP="00C62E2E">
            <w:pPr>
              <w:rPr>
                <w:rFonts w:ascii="Times New Roman" w:hAnsi="Times New Roman"/>
                <w:bCs/>
                <w:color w:val="3366FF"/>
              </w:rPr>
            </w:pPr>
            <w:r w:rsidRPr="00A34371">
              <w:rPr>
                <w:rFonts w:ascii="Times New Roman" w:hAnsi="Times New Roman"/>
                <w:bCs/>
                <w:color w:val="3366FF"/>
              </w:rPr>
              <w:t>CF</w:t>
            </w:r>
          </w:p>
        </w:tc>
      </w:tr>
      <w:tr w:rsidR="009E4B2F" w:rsidRPr="000546E0" w14:paraId="2D12922F" w14:textId="77777777" w:rsidTr="00E7604A">
        <w:tc>
          <w:tcPr>
            <w:tcW w:w="761" w:type="pct"/>
            <w:vAlign w:val="bottom"/>
          </w:tcPr>
          <w:p w14:paraId="75AEB46A" w14:textId="77777777" w:rsidR="00C13D00" w:rsidRPr="000546E0" w:rsidRDefault="00C13D00">
            <w:pPr>
              <w:rPr>
                <w:rFonts w:ascii="Times New Roman" w:hAnsi="Times New Roman"/>
                <w:b/>
                <w:color w:val="000000"/>
              </w:rPr>
            </w:pPr>
            <w:r w:rsidRPr="000546E0">
              <w:rPr>
                <w:rFonts w:ascii="Times New Roman" w:hAnsi="Times New Roman"/>
                <w:b/>
                <w:color w:val="000000"/>
              </w:rPr>
              <w:t>CH</w:t>
            </w:r>
          </w:p>
        </w:tc>
        <w:tc>
          <w:tcPr>
            <w:tcW w:w="805" w:type="pct"/>
          </w:tcPr>
          <w:p w14:paraId="4A4C4224" w14:textId="77777777" w:rsidR="00C13D00" w:rsidRPr="000546E0" w:rsidRDefault="00C13D00">
            <w:pPr>
              <w:rPr>
                <w:rFonts w:ascii="Times New Roman" w:hAnsi="Times New Roman"/>
                <w:color w:val="000000"/>
              </w:rPr>
            </w:pPr>
          </w:p>
        </w:tc>
        <w:tc>
          <w:tcPr>
            <w:tcW w:w="933" w:type="pct"/>
            <w:vAlign w:val="bottom"/>
          </w:tcPr>
          <w:p w14:paraId="6A922DD3" w14:textId="77777777" w:rsidR="00C13D00" w:rsidRPr="000546E0" w:rsidRDefault="00C13D00">
            <w:pPr>
              <w:rPr>
                <w:rFonts w:ascii="Times New Roman" w:hAnsi="Times New Roman"/>
                <w:color w:val="000000"/>
              </w:rPr>
            </w:pPr>
            <w:r w:rsidRPr="000546E0">
              <w:rPr>
                <w:rFonts w:ascii="Times New Roman" w:hAnsi="Times New Roman"/>
                <w:color w:val="000000"/>
              </w:rPr>
              <w:t>Chinese (Simplified)</w:t>
            </w:r>
          </w:p>
        </w:tc>
        <w:tc>
          <w:tcPr>
            <w:tcW w:w="873" w:type="pct"/>
          </w:tcPr>
          <w:p w14:paraId="04F4F430" w14:textId="77777777" w:rsidR="00C13D00" w:rsidRPr="000546E0" w:rsidRDefault="00904EDE" w:rsidP="006A75D2">
            <w:pPr>
              <w:rPr>
                <w:rFonts w:ascii="Times New Roman" w:hAnsi="Times New Roman"/>
                <w:color w:val="000000"/>
              </w:rPr>
            </w:pPr>
            <w:proofErr w:type="spellStart"/>
            <w:r w:rsidRPr="000546E0">
              <w:rPr>
                <w:rFonts w:ascii="Times New Roman" w:eastAsia="Microsoft JhengHei" w:hAnsi="Times New Roman"/>
                <w:color w:val="000000"/>
              </w:rPr>
              <w:t>汉语</w:t>
            </w:r>
            <w:proofErr w:type="spellEnd"/>
          </w:p>
        </w:tc>
        <w:tc>
          <w:tcPr>
            <w:tcW w:w="1628" w:type="pct"/>
            <w:vAlign w:val="bottom"/>
          </w:tcPr>
          <w:p w14:paraId="44488491"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 xml:space="preserve">Collision with </w:t>
            </w:r>
            <w:hyperlink r:id="rId13" w:tooltip="Chamorro language" w:history="1">
              <w:r w:rsidRPr="000546E0">
                <w:rPr>
                  <w:rFonts w:ascii="Times New Roman" w:hAnsi="Times New Roman"/>
                  <w:b/>
                  <w:color w:val="000000"/>
                </w:rPr>
                <w:t>Chamorro</w:t>
              </w:r>
            </w:hyperlink>
            <w:r w:rsidRPr="000546E0">
              <w:rPr>
                <w:rFonts w:ascii="Times New Roman" w:hAnsi="Times New Roman"/>
                <w:color w:val="000000"/>
              </w:rPr>
              <w:t xml:space="preserve"> language!</w:t>
            </w:r>
          </w:p>
        </w:tc>
      </w:tr>
      <w:tr w:rsidR="009E4B2F" w:rsidRPr="000546E0" w14:paraId="43967123" w14:textId="77777777" w:rsidTr="00E7604A">
        <w:tc>
          <w:tcPr>
            <w:tcW w:w="761" w:type="pct"/>
            <w:vAlign w:val="bottom"/>
          </w:tcPr>
          <w:p w14:paraId="3C7ED0F1" w14:textId="77777777" w:rsidR="00C13D00" w:rsidRPr="000546E0" w:rsidRDefault="00C13D00">
            <w:pPr>
              <w:rPr>
                <w:rFonts w:ascii="Times New Roman" w:hAnsi="Times New Roman"/>
                <w:b/>
                <w:color w:val="000000"/>
              </w:rPr>
            </w:pPr>
            <w:r w:rsidRPr="000546E0">
              <w:rPr>
                <w:rFonts w:ascii="Times New Roman" w:hAnsi="Times New Roman"/>
                <w:b/>
                <w:color w:val="000000"/>
              </w:rPr>
              <w:t>MX</w:t>
            </w:r>
          </w:p>
        </w:tc>
        <w:tc>
          <w:tcPr>
            <w:tcW w:w="805" w:type="pct"/>
          </w:tcPr>
          <w:p w14:paraId="68228C68" w14:textId="77777777" w:rsidR="00C13D00" w:rsidRPr="000546E0" w:rsidRDefault="00C13D00">
            <w:pPr>
              <w:rPr>
                <w:rFonts w:ascii="Times New Roman" w:hAnsi="Times New Roman"/>
                <w:color w:val="000000"/>
              </w:rPr>
            </w:pPr>
          </w:p>
        </w:tc>
        <w:tc>
          <w:tcPr>
            <w:tcW w:w="933" w:type="pct"/>
            <w:vAlign w:val="bottom"/>
          </w:tcPr>
          <w:p w14:paraId="10717057" w14:textId="77777777" w:rsidR="00C13D00" w:rsidRPr="000546E0" w:rsidRDefault="00C13D00">
            <w:pPr>
              <w:rPr>
                <w:rFonts w:ascii="Times New Roman" w:hAnsi="Times New Roman"/>
                <w:color w:val="000000"/>
              </w:rPr>
            </w:pPr>
            <w:r w:rsidRPr="000546E0">
              <w:rPr>
                <w:rFonts w:ascii="Times New Roman" w:hAnsi="Times New Roman"/>
                <w:color w:val="000000"/>
              </w:rPr>
              <w:t>Mexican Spanish</w:t>
            </w:r>
          </w:p>
        </w:tc>
        <w:tc>
          <w:tcPr>
            <w:tcW w:w="873" w:type="pct"/>
          </w:tcPr>
          <w:p w14:paraId="6AEF6510" w14:textId="77777777" w:rsidR="00C13D00" w:rsidRPr="000546E0" w:rsidRDefault="00904EDE" w:rsidP="006A75D2">
            <w:pPr>
              <w:rPr>
                <w:rFonts w:ascii="Times New Roman" w:hAnsi="Times New Roman"/>
                <w:color w:val="000000"/>
              </w:rPr>
            </w:pPr>
            <w:r w:rsidRPr="000546E0">
              <w:rPr>
                <w:rFonts w:ascii="Times New Roman" w:hAnsi="Times New Roman"/>
                <w:i/>
                <w:iCs/>
                <w:color w:val="000000"/>
                <w:lang w:val="es-ES"/>
              </w:rPr>
              <w:t>E</w:t>
            </w:r>
            <w:r w:rsidR="00334AFC" w:rsidRPr="000546E0">
              <w:rPr>
                <w:rFonts w:ascii="Times New Roman" w:hAnsi="Times New Roman"/>
                <w:i/>
                <w:iCs/>
                <w:color w:val="000000"/>
                <w:lang w:val="es-ES"/>
              </w:rPr>
              <w:t>spañol mexicano</w:t>
            </w:r>
          </w:p>
        </w:tc>
        <w:tc>
          <w:tcPr>
            <w:tcW w:w="1628" w:type="pct"/>
            <w:vAlign w:val="bottom"/>
          </w:tcPr>
          <w:p w14:paraId="7D04FE23" w14:textId="77777777" w:rsidR="00C13D00" w:rsidRPr="000546E0" w:rsidRDefault="00C13D00" w:rsidP="00C62E2E">
            <w:pPr>
              <w:rPr>
                <w:rFonts w:ascii="Times New Roman" w:hAnsi="Times New Roman"/>
                <w:color w:val="000000"/>
              </w:rPr>
            </w:pPr>
          </w:p>
        </w:tc>
      </w:tr>
      <w:tr w:rsidR="009E4B2F" w:rsidRPr="000546E0" w14:paraId="4534ADBB" w14:textId="77777777" w:rsidTr="00E7604A">
        <w:tc>
          <w:tcPr>
            <w:tcW w:w="761" w:type="pct"/>
            <w:vAlign w:val="bottom"/>
          </w:tcPr>
          <w:p w14:paraId="7D7F1F42" w14:textId="77777777" w:rsidR="00C13D00" w:rsidRPr="000546E0" w:rsidRDefault="00C13D00">
            <w:pPr>
              <w:rPr>
                <w:rFonts w:ascii="Times New Roman" w:hAnsi="Times New Roman"/>
                <w:b/>
                <w:color w:val="000000"/>
              </w:rPr>
            </w:pPr>
            <w:r w:rsidRPr="000546E0">
              <w:rPr>
                <w:rFonts w:ascii="Times New Roman" w:hAnsi="Times New Roman"/>
                <w:b/>
                <w:color w:val="000000"/>
              </w:rPr>
              <w:t>NL</w:t>
            </w:r>
          </w:p>
        </w:tc>
        <w:tc>
          <w:tcPr>
            <w:tcW w:w="805" w:type="pct"/>
          </w:tcPr>
          <w:p w14:paraId="10DF1520" w14:textId="77777777" w:rsidR="00C13D00" w:rsidRPr="000546E0" w:rsidRDefault="00C13D00">
            <w:pPr>
              <w:rPr>
                <w:rFonts w:ascii="Times New Roman" w:hAnsi="Times New Roman"/>
                <w:color w:val="000000"/>
              </w:rPr>
            </w:pPr>
            <w:proofErr w:type="spellStart"/>
            <w:r w:rsidRPr="000546E0">
              <w:rPr>
                <w:rFonts w:ascii="Times New Roman" w:hAnsi="Times New Roman"/>
                <w:color w:val="000000"/>
              </w:rPr>
              <w:t>nl</w:t>
            </w:r>
            <w:proofErr w:type="spellEnd"/>
          </w:p>
        </w:tc>
        <w:tc>
          <w:tcPr>
            <w:tcW w:w="933" w:type="pct"/>
            <w:vAlign w:val="bottom"/>
          </w:tcPr>
          <w:p w14:paraId="593A20B3" w14:textId="77777777" w:rsidR="00C13D00" w:rsidRPr="000546E0" w:rsidRDefault="00C13D00">
            <w:pPr>
              <w:rPr>
                <w:rFonts w:ascii="Times New Roman" w:hAnsi="Times New Roman"/>
                <w:color w:val="000000"/>
              </w:rPr>
            </w:pPr>
            <w:r w:rsidRPr="000546E0">
              <w:rPr>
                <w:rFonts w:ascii="Times New Roman" w:hAnsi="Times New Roman"/>
                <w:color w:val="000000"/>
              </w:rPr>
              <w:t>Netherland, Dutch</w:t>
            </w:r>
          </w:p>
        </w:tc>
        <w:tc>
          <w:tcPr>
            <w:tcW w:w="873" w:type="pct"/>
          </w:tcPr>
          <w:p w14:paraId="26055616" w14:textId="77777777" w:rsidR="00C13D00" w:rsidRPr="000546E0" w:rsidRDefault="00904EDE" w:rsidP="006A75D2">
            <w:pPr>
              <w:rPr>
                <w:rFonts w:ascii="Times New Roman" w:hAnsi="Times New Roman"/>
                <w:color w:val="000000"/>
              </w:rPr>
            </w:pPr>
            <w:proofErr w:type="spellStart"/>
            <w:r w:rsidRPr="000546E0">
              <w:rPr>
                <w:rFonts w:ascii="Times New Roman" w:hAnsi="Times New Roman"/>
                <w:color w:val="000000"/>
              </w:rPr>
              <w:t>Nederlands</w:t>
            </w:r>
            <w:proofErr w:type="spellEnd"/>
          </w:p>
        </w:tc>
        <w:tc>
          <w:tcPr>
            <w:tcW w:w="1628" w:type="pct"/>
            <w:vAlign w:val="bottom"/>
          </w:tcPr>
          <w:p w14:paraId="35C4426A"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NL</w:t>
            </w:r>
          </w:p>
        </w:tc>
      </w:tr>
      <w:tr w:rsidR="009E4B2F" w:rsidRPr="000546E0" w14:paraId="200BD52D" w14:textId="77777777" w:rsidTr="00E7604A">
        <w:tc>
          <w:tcPr>
            <w:tcW w:w="761" w:type="pct"/>
            <w:vAlign w:val="bottom"/>
          </w:tcPr>
          <w:p w14:paraId="10F9B4E1" w14:textId="77777777" w:rsidR="00C13D00" w:rsidRPr="000546E0" w:rsidRDefault="00C13D00">
            <w:pPr>
              <w:rPr>
                <w:rFonts w:ascii="Times New Roman" w:hAnsi="Times New Roman"/>
                <w:b/>
                <w:color w:val="000000"/>
              </w:rPr>
            </w:pPr>
            <w:r w:rsidRPr="000546E0">
              <w:rPr>
                <w:rFonts w:ascii="Times New Roman" w:hAnsi="Times New Roman"/>
                <w:b/>
                <w:color w:val="000000"/>
              </w:rPr>
              <w:t>RU</w:t>
            </w:r>
          </w:p>
        </w:tc>
        <w:tc>
          <w:tcPr>
            <w:tcW w:w="805" w:type="pct"/>
          </w:tcPr>
          <w:p w14:paraId="569CDC53" w14:textId="77777777" w:rsidR="00C13D00" w:rsidRPr="000546E0" w:rsidRDefault="00C13D00">
            <w:pPr>
              <w:rPr>
                <w:rFonts w:ascii="Times New Roman" w:hAnsi="Times New Roman"/>
                <w:color w:val="000000"/>
              </w:rPr>
            </w:pPr>
            <w:proofErr w:type="spellStart"/>
            <w:r w:rsidRPr="000546E0">
              <w:rPr>
                <w:rFonts w:ascii="Times New Roman" w:hAnsi="Times New Roman"/>
                <w:color w:val="000000"/>
              </w:rPr>
              <w:t>ru</w:t>
            </w:r>
            <w:proofErr w:type="spellEnd"/>
          </w:p>
        </w:tc>
        <w:tc>
          <w:tcPr>
            <w:tcW w:w="933" w:type="pct"/>
            <w:vAlign w:val="bottom"/>
          </w:tcPr>
          <w:p w14:paraId="5ABD4C05" w14:textId="77777777" w:rsidR="00C13D00" w:rsidRPr="000546E0" w:rsidRDefault="00C13D00">
            <w:pPr>
              <w:rPr>
                <w:rFonts w:ascii="Times New Roman" w:hAnsi="Times New Roman"/>
                <w:color w:val="000000"/>
              </w:rPr>
            </w:pPr>
            <w:r w:rsidRPr="000546E0">
              <w:rPr>
                <w:rFonts w:ascii="Times New Roman" w:hAnsi="Times New Roman"/>
                <w:color w:val="000000"/>
              </w:rPr>
              <w:t>Russian</w:t>
            </w:r>
          </w:p>
        </w:tc>
        <w:tc>
          <w:tcPr>
            <w:tcW w:w="873" w:type="pct"/>
          </w:tcPr>
          <w:p w14:paraId="2B1A3CED" w14:textId="77777777" w:rsidR="00C13D00" w:rsidRPr="000546E0" w:rsidRDefault="00904EDE" w:rsidP="006A75D2">
            <w:pPr>
              <w:rPr>
                <w:rFonts w:ascii="Times New Roman" w:hAnsi="Times New Roman"/>
                <w:color w:val="000000"/>
              </w:rPr>
            </w:pPr>
            <w:r w:rsidRPr="000546E0">
              <w:rPr>
                <w:rFonts w:ascii="Times New Roman" w:hAnsi="Times New Roman"/>
                <w:color w:val="000000"/>
                <w:lang w:val="ru-RU"/>
              </w:rPr>
              <w:t>Р</w:t>
            </w:r>
            <w:r w:rsidR="00334AFC" w:rsidRPr="000546E0">
              <w:rPr>
                <w:rFonts w:ascii="Times New Roman" w:hAnsi="Times New Roman"/>
                <w:color w:val="000000"/>
                <w:lang w:val="ru-RU"/>
              </w:rPr>
              <w:t>у́сский</w:t>
            </w:r>
          </w:p>
        </w:tc>
        <w:tc>
          <w:tcPr>
            <w:tcW w:w="1628" w:type="pct"/>
            <w:vAlign w:val="bottom"/>
          </w:tcPr>
          <w:p w14:paraId="28A01329"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RU</w:t>
            </w:r>
          </w:p>
        </w:tc>
      </w:tr>
      <w:tr w:rsidR="009E4B2F" w:rsidRPr="000546E0" w14:paraId="009FD3B1" w14:textId="77777777" w:rsidTr="00E7604A">
        <w:tc>
          <w:tcPr>
            <w:tcW w:w="761" w:type="pct"/>
            <w:vAlign w:val="bottom"/>
          </w:tcPr>
          <w:p w14:paraId="00FDEB8E" w14:textId="77777777" w:rsidR="00C13D00" w:rsidRPr="000546E0" w:rsidRDefault="00C13D00">
            <w:pPr>
              <w:rPr>
                <w:rFonts w:ascii="Times New Roman" w:hAnsi="Times New Roman"/>
                <w:b/>
                <w:color w:val="000000"/>
              </w:rPr>
            </w:pPr>
            <w:r w:rsidRPr="000546E0">
              <w:rPr>
                <w:rFonts w:ascii="Times New Roman" w:hAnsi="Times New Roman"/>
                <w:b/>
                <w:color w:val="000000"/>
              </w:rPr>
              <w:t>US</w:t>
            </w:r>
          </w:p>
        </w:tc>
        <w:tc>
          <w:tcPr>
            <w:tcW w:w="805" w:type="pct"/>
          </w:tcPr>
          <w:p w14:paraId="28424FA6" w14:textId="77777777" w:rsidR="00C13D00" w:rsidRPr="000546E0" w:rsidRDefault="00C13D00">
            <w:pPr>
              <w:rPr>
                <w:rFonts w:ascii="Times New Roman" w:hAnsi="Times New Roman"/>
                <w:color w:val="000000"/>
              </w:rPr>
            </w:pPr>
          </w:p>
        </w:tc>
        <w:tc>
          <w:tcPr>
            <w:tcW w:w="933" w:type="pct"/>
            <w:vAlign w:val="bottom"/>
          </w:tcPr>
          <w:p w14:paraId="12F65B77" w14:textId="77777777" w:rsidR="00C13D00" w:rsidRPr="000546E0" w:rsidRDefault="00C13D00">
            <w:pPr>
              <w:rPr>
                <w:rFonts w:ascii="Times New Roman" w:hAnsi="Times New Roman"/>
                <w:color w:val="000000"/>
              </w:rPr>
            </w:pPr>
            <w:r w:rsidRPr="000546E0">
              <w:rPr>
                <w:rFonts w:ascii="Times New Roman" w:hAnsi="Times New Roman"/>
                <w:color w:val="000000"/>
              </w:rPr>
              <w:t>American English</w:t>
            </w:r>
          </w:p>
        </w:tc>
        <w:tc>
          <w:tcPr>
            <w:tcW w:w="873" w:type="pct"/>
          </w:tcPr>
          <w:p w14:paraId="101FA024" w14:textId="77777777" w:rsidR="00C13D00" w:rsidRPr="000546E0" w:rsidRDefault="005D34C0" w:rsidP="006A75D2">
            <w:pPr>
              <w:rPr>
                <w:rFonts w:ascii="Times New Roman" w:hAnsi="Times New Roman"/>
                <w:color w:val="000000"/>
              </w:rPr>
            </w:pPr>
            <w:r w:rsidRPr="000546E0">
              <w:rPr>
                <w:rFonts w:ascii="Times New Roman" w:hAnsi="Times New Roman"/>
                <w:color w:val="000000"/>
              </w:rPr>
              <w:t>American English</w:t>
            </w:r>
          </w:p>
        </w:tc>
        <w:tc>
          <w:tcPr>
            <w:tcW w:w="1628" w:type="pct"/>
            <w:vAlign w:val="bottom"/>
          </w:tcPr>
          <w:p w14:paraId="284F2DE1" w14:textId="77777777" w:rsidR="00C13D00" w:rsidRPr="000546E0" w:rsidRDefault="00C13D00" w:rsidP="00C62E2E">
            <w:pPr>
              <w:rPr>
                <w:rFonts w:ascii="Times New Roman" w:hAnsi="Times New Roman"/>
                <w:color w:val="000000"/>
              </w:rPr>
            </w:pPr>
          </w:p>
        </w:tc>
      </w:tr>
      <w:tr w:rsidR="009E4B2F" w:rsidRPr="000546E0" w14:paraId="51EBF8A3" w14:textId="77777777" w:rsidTr="00E7604A">
        <w:tc>
          <w:tcPr>
            <w:tcW w:w="761" w:type="pct"/>
            <w:vAlign w:val="bottom"/>
          </w:tcPr>
          <w:p w14:paraId="0E88D8F3"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ZH</w:t>
            </w:r>
          </w:p>
        </w:tc>
        <w:tc>
          <w:tcPr>
            <w:tcW w:w="805" w:type="pct"/>
          </w:tcPr>
          <w:p w14:paraId="32F7A17B" w14:textId="77777777" w:rsidR="00C13D00" w:rsidRPr="000546E0" w:rsidRDefault="00C13D00">
            <w:pPr>
              <w:rPr>
                <w:rFonts w:ascii="Times New Roman" w:hAnsi="Times New Roman"/>
                <w:color w:val="000000"/>
              </w:rPr>
            </w:pPr>
            <w:proofErr w:type="spellStart"/>
            <w:r w:rsidRPr="000546E0">
              <w:rPr>
                <w:rFonts w:ascii="Times New Roman" w:hAnsi="Times New Roman"/>
                <w:color w:val="000000"/>
              </w:rPr>
              <w:t>cn</w:t>
            </w:r>
            <w:proofErr w:type="spellEnd"/>
          </w:p>
        </w:tc>
        <w:tc>
          <w:tcPr>
            <w:tcW w:w="933" w:type="pct"/>
            <w:vAlign w:val="bottom"/>
          </w:tcPr>
          <w:p w14:paraId="60FAC60C" w14:textId="77777777" w:rsidR="00C13D00" w:rsidRPr="000546E0" w:rsidRDefault="00C13D00">
            <w:pPr>
              <w:rPr>
                <w:rFonts w:ascii="Times New Roman" w:hAnsi="Times New Roman"/>
                <w:color w:val="000000"/>
              </w:rPr>
            </w:pPr>
            <w:r w:rsidRPr="000546E0">
              <w:rPr>
                <w:rFonts w:ascii="Times New Roman" w:hAnsi="Times New Roman"/>
                <w:color w:val="000000"/>
              </w:rPr>
              <w:t>Chinese (Traditional)</w:t>
            </w:r>
          </w:p>
        </w:tc>
        <w:tc>
          <w:tcPr>
            <w:tcW w:w="873" w:type="pct"/>
          </w:tcPr>
          <w:p w14:paraId="0F8C9673" w14:textId="77777777" w:rsidR="00C13D00" w:rsidRPr="000546E0" w:rsidRDefault="00904EDE" w:rsidP="006A75D2">
            <w:pPr>
              <w:rPr>
                <w:rFonts w:ascii="Times New Roman" w:hAnsi="Times New Roman"/>
                <w:color w:val="000000"/>
              </w:rPr>
            </w:pPr>
            <w:proofErr w:type="spellStart"/>
            <w:r w:rsidRPr="000546E0">
              <w:rPr>
                <w:rFonts w:ascii="Times New Roman" w:eastAsia="MS Gothic" w:hAnsi="Times New Roman"/>
                <w:color w:val="000000"/>
                <w:lang w:val="en"/>
              </w:rPr>
              <w:t>漢語</w:t>
            </w:r>
            <w:proofErr w:type="spellEnd"/>
          </w:p>
        </w:tc>
        <w:tc>
          <w:tcPr>
            <w:tcW w:w="1628" w:type="pct"/>
            <w:vAlign w:val="bottom"/>
          </w:tcPr>
          <w:p w14:paraId="1F747652"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ZH</w:t>
            </w:r>
          </w:p>
        </w:tc>
      </w:tr>
      <w:tr w:rsidR="009E4B2F" w:rsidRPr="000546E0" w14:paraId="601CEE95" w14:textId="77777777" w:rsidTr="00E7604A">
        <w:tc>
          <w:tcPr>
            <w:tcW w:w="761" w:type="pct"/>
            <w:vAlign w:val="bottom"/>
          </w:tcPr>
          <w:p w14:paraId="64AE5EAD"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PO</w:t>
            </w:r>
          </w:p>
        </w:tc>
        <w:tc>
          <w:tcPr>
            <w:tcW w:w="805" w:type="pct"/>
          </w:tcPr>
          <w:p w14:paraId="10730E68" w14:textId="77777777" w:rsidR="00C13D00" w:rsidRPr="000546E0" w:rsidRDefault="00C13D00">
            <w:pPr>
              <w:rPr>
                <w:rFonts w:ascii="Times New Roman" w:hAnsi="Times New Roman"/>
                <w:color w:val="000000"/>
              </w:rPr>
            </w:pPr>
          </w:p>
        </w:tc>
        <w:tc>
          <w:tcPr>
            <w:tcW w:w="933" w:type="pct"/>
            <w:vAlign w:val="bottom"/>
          </w:tcPr>
          <w:p w14:paraId="28FC736A" w14:textId="77777777" w:rsidR="00C13D00" w:rsidRPr="000546E0" w:rsidRDefault="00C13D00">
            <w:pPr>
              <w:rPr>
                <w:rFonts w:ascii="Times New Roman" w:hAnsi="Times New Roman"/>
                <w:b/>
                <w:color w:val="000000"/>
              </w:rPr>
            </w:pPr>
            <w:r w:rsidRPr="000546E0">
              <w:rPr>
                <w:rFonts w:ascii="Times New Roman" w:hAnsi="Times New Roman"/>
                <w:b/>
                <w:color w:val="000000"/>
              </w:rPr>
              <w:t>No information/not used</w:t>
            </w:r>
          </w:p>
        </w:tc>
        <w:tc>
          <w:tcPr>
            <w:tcW w:w="873" w:type="pct"/>
          </w:tcPr>
          <w:p w14:paraId="77E475DB" w14:textId="77777777" w:rsidR="00C13D00" w:rsidRPr="000546E0" w:rsidRDefault="00C13D00" w:rsidP="006A75D2">
            <w:pPr>
              <w:rPr>
                <w:rFonts w:ascii="Times New Roman" w:hAnsi="Times New Roman"/>
                <w:color w:val="000000"/>
              </w:rPr>
            </w:pPr>
          </w:p>
        </w:tc>
        <w:tc>
          <w:tcPr>
            <w:tcW w:w="1628" w:type="pct"/>
            <w:vAlign w:val="bottom"/>
          </w:tcPr>
          <w:p w14:paraId="128A5649" w14:textId="77777777" w:rsidR="00C13D00" w:rsidRPr="000546E0" w:rsidRDefault="00C13D00" w:rsidP="00C62E2E">
            <w:pPr>
              <w:rPr>
                <w:rFonts w:ascii="Times New Roman" w:hAnsi="Times New Roman"/>
                <w:color w:val="000000"/>
              </w:rPr>
            </w:pPr>
          </w:p>
        </w:tc>
      </w:tr>
      <w:tr w:rsidR="009E4B2F" w:rsidRPr="000546E0" w14:paraId="695D6418" w14:textId="77777777" w:rsidTr="00E7604A">
        <w:tc>
          <w:tcPr>
            <w:tcW w:w="761" w:type="pct"/>
            <w:vAlign w:val="bottom"/>
          </w:tcPr>
          <w:p w14:paraId="50F9AF95"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FL</w:t>
            </w:r>
          </w:p>
        </w:tc>
        <w:tc>
          <w:tcPr>
            <w:tcW w:w="805" w:type="pct"/>
          </w:tcPr>
          <w:p w14:paraId="15D1BEB9" w14:textId="77777777" w:rsidR="00C13D00" w:rsidRPr="000546E0" w:rsidRDefault="00C13D00">
            <w:pPr>
              <w:rPr>
                <w:rFonts w:ascii="Times New Roman" w:hAnsi="Times New Roman"/>
                <w:color w:val="000000"/>
              </w:rPr>
            </w:pPr>
          </w:p>
        </w:tc>
        <w:tc>
          <w:tcPr>
            <w:tcW w:w="933" w:type="pct"/>
            <w:vAlign w:val="bottom"/>
          </w:tcPr>
          <w:p w14:paraId="2A8E7FA6" w14:textId="77777777" w:rsidR="00C13D00" w:rsidRPr="000546E0" w:rsidRDefault="00C13D00">
            <w:pPr>
              <w:rPr>
                <w:rFonts w:ascii="Times New Roman" w:hAnsi="Times New Roman"/>
                <w:color w:val="000000"/>
              </w:rPr>
            </w:pPr>
            <w:r w:rsidRPr="000546E0">
              <w:rPr>
                <w:rFonts w:ascii="Times New Roman" w:hAnsi="Times New Roman"/>
                <w:color w:val="000000"/>
              </w:rPr>
              <w:t>Flemish</w:t>
            </w:r>
          </w:p>
        </w:tc>
        <w:tc>
          <w:tcPr>
            <w:tcW w:w="873" w:type="pct"/>
          </w:tcPr>
          <w:p w14:paraId="37C3BEE0" w14:textId="77777777" w:rsidR="00C13D00" w:rsidRPr="000546E0" w:rsidRDefault="005D34C0" w:rsidP="006A75D2">
            <w:pPr>
              <w:rPr>
                <w:rFonts w:ascii="Times New Roman" w:hAnsi="Times New Roman"/>
                <w:color w:val="000000"/>
              </w:rPr>
            </w:pPr>
            <w:proofErr w:type="spellStart"/>
            <w:r w:rsidRPr="000546E0">
              <w:rPr>
                <w:rFonts w:ascii="Times New Roman" w:hAnsi="Times New Roman"/>
                <w:i/>
                <w:iCs/>
                <w:color w:val="000000"/>
                <w:lang w:val="en"/>
              </w:rPr>
              <w:t>Vlaams</w:t>
            </w:r>
            <w:proofErr w:type="spellEnd"/>
          </w:p>
        </w:tc>
        <w:tc>
          <w:tcPr>
            <w:tcW w:w="1628" w:type="pct"/>
            <w:vAlign w:val="bottom"/>
          </w:tcPr>
          <w:p w14:paraId="6B7E5A5C" w14:textId="77777777" w:rsidR="00C13D00" w:rsidRPr="000546E0" w:rsidRDefault="00C13D00" w:rsidP="00C62E2E">
            <w:pPr>
              <w:rPr>
                <w:rFonts w:ascii="Times New Roman" w:hAnsi="Times New Roman"/>
                <w:color w:val="000000"/>
              </w:rPr>
            </w:pPr>
          </w:p>
        </w:tc>
      </w:tr>
      <w:tr w:rsidR="009E4B2F" w:rsidRPr="000546E0" w14:paraId="7578AD46" w14:textId="77777777" w:rsidTr="00E7604A">
        <w:tc>
          <w:tcPr>
            <w:tcW w:w="761" w:type="pct"/>
            <w:vAlign w:val="bottom"/>
          </w:tcPr>
          <w:p w14:paraId="3ED5E37B"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lastRenderedPageBreak/>
              <w:t>RO</w:t>
            </w:r>
          </w:p>
        </w:tc>
        <w:tc>
          <w:tcPr>
            <w:tcW w:w="805" w:type="pct"/>
          </w:tcPr>
          <w:p w14:paraId="2E84BBB4" w14:textId="77777777" w:rsidR="00C13D00" w:rsidRPr="000546E0" w:rsidRDefault="00C13D00">
            <w:pPr>
              <w:rPr>
                <w:rFonts w:ascii="Times New Roman" w:hAnsi="Times New Roman"/>
                <w:color w:val="000000"/>
              </w:rPr>
            </w:pPr>
            <w:proofErr w:type="spellStart"/>
            <w:r w:rsidRPr="000546E0">
              <w:rPr>
                <w:rFonts w:ascii="Times New Roman" w:hAnsi="Times New Roman"/>
                <w:color w:val="000000"/>
              </w:rPr>
              <w:t>ro</w:t>
            </w:r>
            <w:proofErr w:type="spellEnd"/>
          </w:p>
        </w:tc>
        <w:tc>
          <w:tcPr>
            <w:tcW w:w="933" w:type="pct"/>
            <w:vAlign w:val="bottom"/>
          </w:tcPr>
          <w:p w14:paraId="3521AFF3" w14:textId="77777777" w:rsidR="00C13D00" w:rsidRPr="000546E0" w:rsidRDefault="00C13D00">
            <w:pPr>
              <w:rPr>
                <w:rFonts w:ascii="Times New Roman" w:hAnsi="Times New Roman"/>
                <w:color w:val="000000"/>
              </w:rPr>
            </w:pPr>
            <w:r w:rsidRPr="000546E0">
              <w:rPr>
                <w:rFonts w:ascii="Times New Roman" w:hAnsi="Times New Roman"/>
                <w:color w:val="000000"/>
              </w:rPr>
              <w:t>Romanian</w:t>
            </w:r>
          </w:p>
        </w:tc>
        <w:tc>
          <w:tcPr>
            <w:tcW w:w="873" w:type="pct"/>
          </w:tcPr>
          <w:p w14:paraId="6867C2A9" w14:textId="77777777" w:rsidR="00C13D00" w:rsidRPr="000546E0" w:rsidRDefault="00904EDE" w:rsidP="006A75D2">
            <w:pPr>
              <w:rPr>
                <w:rFonts w:ascii="Times New Roman" w:hAnsi="Times New Roman"/>
                <w:color w:val="000000"/>
              </w:rPr>
            </w:pPr>
            <w:proofErr w:type="spellStart"/>
            <w:r w:rsidRPr="000546E0">
              <w:rPr>
                <w:rFonts w:ascii="Times New Roman" w:hAnsi="Times New Roman"/>
                <w:i/>
                <w:iCs/>
                <w:color w:val="000000"/>
                <w:lang w:val="en"/>
              </w:rPr>
              <w:t>R</w:t>
            </w:r>
            <w:r w:rsidR="005D34C0" w:rsidRPr="000546E0">
              <w:rPr>
                <w:rFonts w:ascii="Times New Roman" w:hAnsi="Times New Roman"/>
                <w:i/>
                <w:iCs/>
                <w:color w:val="000000"/>
                <w:lang w:val="en"/>
              </w:rPr>
              <w:t>omână</w:t>
            </w:r>
            <w:proofErr w:type="spellEnd"/>
          </w:p>
        </w:tc>
        <w:tc>
          <w:tcPr>
            <w:tcW w:w="1628" w:type="pct"/>
            <w:vAlign w:val="bottom"/>
          </w:tcPr>
          <w:p w14:paraId="6FA3AEE0" w14:textId="77777777" w:rsidR="00C13D00" w:rsidRPr="000546E0" w:rsidRDefault="00C13D00" w:rsidP="00C62E2E">
            <w:pPr>
              <w:rPr>
                <w:rFonts w:ascii="Times New Roman" w:hAnsi="Times New Roman"/>
                <w:color w:val="000000"/>
              </w:rPr>
            </w:pPr>
            <w:r w:rsidRPr="000546E0">
              <w:rPr>
                <w:rFonts w:ascii="Times New Roman" w:hAnsi="Times New Roman"/>
                <w:color w:val="000000"/>
              </w:rPr>
              <w:t>RO</w:t>
            </w:r>
          </w:p>
        </w:tc>
      </w:tr>
      <w:tr w:rsidR="009E4B2F" w:rsidRPr="000546E0" w14:paraId="2BD826DB" w14:textId="77777777" w:rsidTr="00E7604A">
        <w:tc>
          <w:tcPr>
            <w:tcW w:w="761" w:type="pct"/>
            <w:vAlign w:val="bottom"/>
          </w:tcPr>
          <w:p w14:paraId="319C57D5"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VL</w:t>
            </w:r>
          </w:p>
        </w:tc>
        <w:tc>
          <w:tcPr>
            <w:tcW w:w="805" w:type="pct"/>
          </w:tcPr>
          <w:p w14:paraId="55E25487" w14:textId="77777777" w:rsidR="00C13D00" w:rsidRPr="000546E0" w:rsidRDefault="00C13D00">
            <w:pPr>
              <w:rPr>
                <w:rFonts w:ascii="Times New Roman" w:hAnsi="Times New Roman"/>
                <w:color w:val="000000"/>
              </w:rPr>
            </w:pPr>
          </w:p>
        </w:tc>
        <w:tc>
          <w:tcPr>
            <w:tcW w:w="933" w:type="pct"/>
            <w:vAlign w:val="bottom"/>
          </w:tcPr>
          <w:p w14:paraId="66D1AA30" w14:textId="77777777" w:rsidR="00C13D00" w:rsidRPr="000546E0" w:rsidRDefault="00C13D00">
            <w:pPr>
              <w:rPr>
                <w:rFonts w:ascii="Times New Roman" w:hAnsi="Times New Roman"/>
                <w:b/>
                <w:color w:val="000000"/>
              </w:rPr>
            </w:pPr>
            <w:r w:rsidRPr="000546E0">
              <w:rPr>
                <w:rFonts w:ascii="Times New Roman" w:hAnsi="Times New Roman"/>
                <w:b/>
                <w:color w:val="000000"/>
              </w:rPr>
              <w:t>No information/not used</w:t>
            </w:r>
          </w:p>
        </w:tc>
        <w:tc>
          <w:tcPr>
            <w:tcW w:w="873" w:type="pct"/>
          </w:tcPr>
          <w:p w14:paraId="147AE9E7" w14:textId="77777777" w:rsidR="00C13D00" w:rsidRPr="000546E0" w:rsidRDefault="00C13D00" w:rsidP="006A75D2">
            <w:pPr>
              <w:rPr>
                <w:rFonts w:ascii="Times New Roman" w:hAnsi="Times New Roman"/>
                <w:color w:val="000000"/>
              </w:rPr>
            </w:pPr>
          </w:p>
        </w:tc>
        <w:tc>
          <w:tcPr>
            <w:tcW w:w="1628" w:type="pct"/>
            <w:vAlign w:val="bottom"/>
          </w:tcPr>
          <w:p w14:paraId="4A6BFD10" w14:textId="77777777" w:rsidR="00C13D00" w:rsidRPr="000546E0" w:rsidRDefault="00C13D00" w:rsidP="00C62E2E">
            <w:pPr>
              <w:rPr>
                <w:rFonts w:ascii="Times New Roman" w:hAnsi="Times New Roman"/>
                <w:color w:val="000000"/>
              </w:rPr>
            </w:pPr>
          </w:p>
        </w:tc>
      </w:tr>
      <w:tr w:rsidR="009E4B2F" w:rsidRPr="000546E0" w14:paraId="3DC7ACD9" w14:textId="77777777" w:rsidTr="00E7604A">
        <w:tc>
          <w:tcPr>
            <w:tcW w:w="761" w:type="pct"/>
            <w:vAlign w:val="bottom"/>
          </w:tcPr>
          <w:p w14:paraId="1E576372"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LT</w:t>
            </w:r>
          </w:p>
        </w:tc>
        <w:tc>
          <w:tcPr>
            <w:tcW w:w="805" w:type="pct"/>
          </w:tcPr>
          <w:p w14:paraId="198ED59F" w14:textId="77777777" w:rsidR="00C13D00" w:rsidRPr="000546E0" w:rsidRDefault="00E7604A">
            <w:pPr>
              <w:rPr>
                <w:rFonts w:ascii="Times New Roman" w:hAnsi="Times New Roman"/>
                <w:color w:val="000000"/>
              </w:rPr>
            </w:pPr>
            <w:proofErr w:type="spellStart"/>
            <w:r w:rsidRPr="000546E0">
              <w:rPr>
                <w:rFonts w:ascii="Times New Roman" w:hAnsi="Times New Roman"/>
                <w:color w:val="000000"/>
              </w:rPr>
              <w:t>lt</w:t>
            </w:r>
            <w:proofErr w:type="spellEnd"/>
          </w:p>
        </w:tc>
        <w:tc>
          <w:tcPr>
            <w:tcW w:w="933" w:type="pct"/>
            <w:vAlign w:val="bottom"/>
          </w:tcPr>
          <w:p w14:paraId="17A5FA00" w14:textId="77777777" w:rsidR="00C13D00" w:rsidRPr="000546E0" w:rsidRDefault="00C13D00">
            <w:pPr>
              <w:rPr>
                <w:rFonts w:ascii="Times New Roman" w:hAnsi="Times New Roman"/>
                <w:color w:val="000000"/>
              </w:rPr>
            </w:pPr>
            <w:r w:rsidRPr="000546E0">
              <w:rPr>
                <w:rFonts w:ascii="Times New Roman" w:hAnsi="Times New Roman"/>
                <w:color w:val="000000"/>
              </w:rPr>
              <w:t>Lithuanian</w:t>
            </w:r>
          </w:p>
        </w:tc>
        <w:tc>
          <w:tcPr>
            <w:tcW w:w="873" w:type="pct"/>
          </w:tcPr>
          <w:p w14:paraId="55747F2E" w14:textId="77777777" w:rsidR="00C13D00" w:rsidRPr="000546E0" w:rsidRDefault="00904EDE" w:rsidP="006A75D2">
            <w:pPr>
              <w:rPr>
                <w:rFonts w:ascii="Times New Roman" w:hAnsi="Times New Roman"/>
                <w:color w:val="000000"/>
              </w:rPr>
            </w:pPr>
            <w:r w:rsidRPr="000546E0">
              <w:rPr>
                <w:rFonts w:ascii="Times New Roman" w:hAnsi="Times New Roman"/>
                <w:i/>
                <w:iCs/>
                <w:color w:val="000000"/>
                <w:lang w:val="lt-LT"/>
              </w:rPr>
              <w:t>L</w:t>
            </w:r>
            <w:r w:rsidR="00FE14EE" w:rsidRPr="000546E0">
              <w:rPr>
                <w:rFonts w:ascii="Times New Roman" w:hAnsi="Times New Roman"/>
                <w:i/>
                <w:iCs/>
                <w:color w:val="000000"/>
                <w:lang w:val="lt-LT"/>
              </w:rPr>
              <w:t>ietuvių</w:t>
            </w:r>
          </w:p>
        </w:tc>
        <w:tc>
          <w:tcPr>
            <w:tcW w:w="1628" w:type="pct"/>
            <w:vAlign w:val="bottom"/>
          </w:tcPr>
          <w:p w14:paraId="713FF5DA" w14:textId="77777777" w:rsidR="00C13D00" w:rsidRPr="000546E0" w:rsidRDefault="00C13D00" w:rsidP="00C62E2E">
            <w:pPr>
              <w:rPr>
                <w:rFonts w:ascii="Times New Roman" w:hAnsi="Times New Roman"/>
                <w:color w:val="000000"/>
              </w:rPr>
            </w:pPr>
          </w:p>
        </w:tc>
      </w:tr>
      <w:tr w:rsidR="009E4B2F" w:rsidRPr="000546E0" w14:paraId="628FCBCD" w14:textId="77777777" w:rsidTr="00E7604A">
        <w:tc>
          <w:tcPr>
            <w:tcW w:w="761" w:type="pct"/>
            <w:vAlign w:val="bottom"/>
          </w:tcPr>
          <w:p w14:paraId="303ED607"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IW</w:t>
            </w:r>
          </w:p>
        </w:tc>
        <w:tc>
          <w:tcPr>
            <w:tcW w:w="805" w:type="pct"/>
          </w:tcPr>
          <w:p w14:paraId="75A5922C" w14:textId="77777777" w:rsidR="00C13D00" w:rsidRPr="000546E0" w:rsidRDefault="00C13D00">
            <w:pPr>
              <w:rPr>
                <w:rFonts w:ascii="Times New Roman" w:hAnsi="Times New Roman"/>
                <w:color w:val="000000"/>
              </w:rPr>
            </w:pPr>
            <w:proofErr w:type="spellStart"/>
            <w:r w:rsidRPr="000546E0">
              <w:rPr>
                <w:rFonts w:ascii="Times New Roman" w:hAnsi="Times New Roman"/>
                <w:color w:val="000000"/>
              </w:rPr>
              <w:t>iw</w:t>
            </w:r>
            <w:proofErr w:type="spellEnd"/>
          </w:p>
        </w:tc>
        <w:tc>
          <w:tcPr>
            <w:tcW w:w="933" w:type="pct"/>
            <w:vAlign w:val="bottom"/>
          </w:tcPr>
          <w:p w14:paraId="6BE594B2" w14:textId="77777777" w:rsidR="00C13D00" w:rsidRPr="000546E0" w:rsidRDefault="00C13D00">
            <w:pPr>
              <w:rPr>
                <w:rFonts w:ascii="Times New Roman" w:hAnsi="Times New Roman"/>
                <w:color w:val="000000"/>
              </w:rPr>
            </w:pPr>
            <w:r w:rsidRPr="000546E0">
              <w:rPr>
                <w:rFonts w:ascii="Times New Roman" w:hAnsi="Times New Roman"/>
                <w:color w:val="000000"/>
              </w:rPr>
              <w:t>Hebrew</w:t>
            </w:r>
          </w:p>
        </w:tc>
        <w:tc>
          <w:tcPr>
            <w:tcW w:w="873" w:type="pct"/>
          </w:tcPr>
          <w:p w14:paraId="61867476" w14:textId="77777777" w:rsidR="00C13D00" w:rsidRPr="000546E0" w:rsidRDefault="00FE14EE" w:rsidP="006A75D2">
            <w:pPr>
              <w:rPr>
                <w:rFonts w:ascii="Times New Roman" w:hAnsi="Times New Roman"/>
                <w:color w:val="000000"/>
              </w:rPr>
            </w:pPr>
            <w:proofErr w:type="spellStart"/>
            <w:r w:rsidRPr="000546E0">
              <w:rPr>
                <w:rFonts w:ascii="Times New Roman" w:hAnsi="Times New Roman"/>
                <w:color w:val="000000"/>
                <w:lang w:val="en"/>
              </w:rPr>
              <w:t>עִבְרִית</w:t>
            </w:r>
            <w:proofErr w:type="spellEnd"/>
          </w:p>
        </w:tc>
        <w:tc>
          <w:tcPr>
            <w:tcW w:w="1628" w:type="pct"/>
            <w:vAlign w:val="bottom"/>
          </w:tcPr>
          <w:p w14:paraId="7E2EC02F" w14:textId="77777777" w:rsidR="00C13D00" w:rsidRPr="000546E0" w:rsidRDefault="00C13D00" w:rsidP="00CA35CC">
            <w:pPr>
              <w:keepNext/>
              <w:rPr>
                <w:rFonts w:ascii="Times New Roman" w:hAnsi="Times New Roman"/>
                <w:color w:val="000000"/>
              </w:rPr>
            </w:pPr>
            <w:r w:rsidRPr="000546E0">
              <w:rPr>
                <w:rFonts w:ascii="Times New Roman" w:hAnsi="Times New Roman"/>
                <w:color w:val="000000"/>
              </w:rPr>
              <w:t>IW</w:t>
            </w:r>
          </w:p>
        </w:tc>
      </w:tr>
      <w:tr w:rsidR="009E4B2F" w:rsidRPr="000546E0" w14:paraId="2D91A2D6" w14:textId="77777777" w:rsidTr="00E7604A">
        <w:tc>
          <w:tcPr>
            <w:tcW w:w="761" w:type="pct"/>
            <w:vAlign w:val="bottom"/>
          </w:tcPr>
          <w:p w14:paraId="418A53B6"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JA</w:t>
            </w:r>
          </w:p>
        </w:tc>
        <w:tc>
          <w:tcPr>
            <w:tcW w:w="805" w:type="pct"/>
          </w:tcPr>
          <w:p w14:paraId="72BA3798" w14:textId="77777777" w:rsidR="00C13D00" w:rsidRPr="000546E0" w:rsidRDefault="00C13D00">
            <w:pPr>
              <w:rPr>
                <w:rFonts w:ascii="Times New Roman" w:hAnsi="Times New Roman"/>
                <w:color w:val="000000"/>
              </w:rPr>
            </w:pPr>
            <w:r w:rsidRPr="000546E0">
              <w:rPr>
                <w:rFonts w:ascii="Times New Roman" w:hAnsi="Times New Roman"/>
                <w:color w:val="000000"/>
              </w:rPr>
              <w:t>ja</w:t>
            </w:r>
          </w:p>
        </w:tc>
        <w:tc>
          <w:tcPr>
            <w:tcW w:w="933" w:type="pct"/>
            <w:vAlign w:val="bottom"/>
          </w:tcPr>
          <w:p w14:paraId="6CF3B12F" w14:textId="77777777" w:rsidR="00C13D00" w:rsidRPr="000546E0" w:rsidRDefault="00C13D00">
            <w:pPr>
              <w:rPr>
                <w:rFonts w:ascii="Times New Roman" w:hAnsi="Times New Roman"/>
                <w:color w:val="000000"/>
              </w:rPr>
            </w:pPr>
            <w:r w:rsidRPr="000546E0">
              <w:rPr>
                <w:rFonts w:ascii="Times New Roman" w:hAnsi="Times New Roman"/>
                <w:color w:val="000000"/>
              </w:rPr>
              <w:t>Japanese</w:t>
            </w:r>
          </w:p>
        </w:tc>
        <w:tc>
          <w:tcPr>
            <w:tcW w:w="873" w:type="pct"/>
          </w:tcPr>
          <w:p w14:paraId="5BE158BA" w14:textId="77777777" w:rsidR="00C13D00" w:rsidRPr="000546E0" w:rsidRDefault="00FE14EE" w:rsidP="006A75D2">
            <w:pPr>
              <w:rPr>
                <w:rFonts w:ascii="Times New Roman" w:hAnsi="Times New Roman"/>
                <w:color w:val="000000"/>
              </w:rPr>
            </w:pPr>
            <w:proofErr w:type="spellStart"/>
            <w:r w:rsidRPr="000546E0">
              <w:rPr>
                <w:rFonts w:ascii="Times New Roman" w:eastAsia="MS Gothic" w:hAnsi="Times New Roman"/>
                <w:color w:val="000000"/>
                <w:lang w:val="en"/>
              </w:rPr>
              <w:t>日本語</w:t>
            </w:r>
            <w:proofErr w:type="spellEnd"/>
          </w:p>
        </w:tc>
        <w:tc>
          <w:tcPr>
            <w:tcW w:w="1628" w:type="pct"/>
            <w:vAlign w:val="bottom"/>
          </w:tcPr>
          <w:p w14:paraId="6F15ACC3" w14:textId="77777777" w:rsidR="00C13D00" w:rsidRPr="000546E0" w:rsidRDefault="00C13D00" w:rsidP="00CA35CC">
            <w:pPr>
              <w:keepNext/>
              <w:rPr>
                <w:rFonts w:ascii="Times New Roman" w:hAnsi="Times New Roman"/>
                <w:color w:val="000000"/>
              </w:rPr>
            </w:pPr>
            <w:r w:rsidRPr="000546E0">
              <w:rPr>
                <w:rFonts w:ascii="Times New Roman" w:hAnsi="Times New Roman"/>
                <w:color w:val="000000"/>
              </w:rPr>
              <w:t>JA</w:t>
            </w:r>
          </w:p>
        </w:tc>
      </w:tr>
      <w:tr w:rsidR="009E4B2F" w:rsidRPr="000546E0" w14:paraId="002B40CA" w14:textId="77777777" w:rsidTr="00E7604A">
        <w:tc>
          <w:tcPr>
            <w:tcW w:w="761" w:type="pct"/>
            <w:vAlign w:val="bottom"/>
          </w:tcPr>
          <w:p w14:paraId="4720B818"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HR</w:t>
            </w:r>
          </w:p>
        </w:tc>
        <w:tc>
          <w:tcPr>
            <w:tcW w:w="805" w:type="pct"/>
          </w:tcPr>
          <w:p w14:paraId="4D434E14" w14:textId="77777777" w:rsidR="00C13D00" w:rsidRPr="000546E0" w:rsidRDefault="00C13D00">
            <w:pPr>
              <w:rPr>
                <w:rFonts w:ascii="Times New Roman" w:hAnsi="Times New Roman"/>
                <w:color w:val="000000"/>
              </w:rPr>
            </w:pPr>
            <w:proofErr w:type="spellStart"/>
            <w:r w:rsidRPr="000546E0">
              <w:rPr>
                <w:rFonts w:ascii="Times New Roman" w:hAnsi="Times New Roman"/>
                <w:color w:val="000000"/>
              </w:rPr>
              <w:t>hr</w:t>
            </w:r>
            <w:proofErr w:type="spellEnd"/>
          </w:p>
        </w:tc>
        <w:tc>
          <w:tcPr>
            <w:tcW w:w="933" w:type="pct"/>
            <w:vAlign w:val="bottom"/>
          </w:tcPr>
          <w:p w14:paraId="2A173B8B" w14:textId="77777777" w:rsidR="00C13D00" w:rsidRPr="000546E0" w:rsidRDefault="00C13D00">
            <w:pPr>
              <w:rPr>
                <w:rFonts w:ascii="Times New Roman" w:hAnsi="Times New Roman"/>
                <w:color w:val="000000"/>
              </w:rPr>
            </w:pPr>
            <w:r w:rsidRPr="000546E0">
              <w:rPr>
                <w:rFonts w:ascii="Times New Roman" w:hAnsi="Times New Roman"/>
                <w:color w:val="000000"/>
              </w:rPr>
              <w:t>Croatian</w:t>
            </w:r>
          </w:p>
        </w:tc>
        <w:tc>
          <w:tcPr>
            <w:tcW w:w="873" w:type="pct"/>
          </w:tcPr>
          <w:p w14:paraId="58541B03" w14:textId="77777777" w:rsidR="00C13D00" w:rsidRPr="000546E0" w:rsidRDefault="00904EDE" w:rsidP="006A75D2">
            <w:pPr>
              <w:rPr>
                <w:rFonts w:ascii="Times New Roman" w:hAnsi="Times New Roman"/>
                <w:color w:val="000000"/>
              </w:rPr>
            </w:pPr>
            <w:r w:rsidRPr="000546E0">
              <w:rPr>
                <w:rFonts w:ascii="Times New Roman" w:hAnsi="Times New Roman"/>
                <w:i/>
                <w:iCs/>
                <w:color w:val="000000"/>
                <w:lang w:val="hr-HR"/>
              </w:rPr>
              <w:t>H</w:t>
            </w:r>
            <w:r w:rsidR="00FE14EE" w:rsidRPr="000546E0">
              <w:rPr>
                <w:rFonts w:ascii="Times New Roman" w:hAnsi="Times New Roman"/>
                <w:i/>
                <w:iCs/>
                <w:color w:val="000000"/>
                <w:lang w:val="hr-HR"/>
              </w:rPr>
              <w:t>rvatski</w:t>
            </w:r>
          </w:p>
        </w:tc>
        <w:tc>
          <w:tcPr>
            <w:tcW w:w="1628" w:type="pct"/>
            <w:vAlign w:val="bottom"/>
          </w:tcPr>
          <w:p w14:paraId="2D9D21ED" w14:textId="77777777" w:rsidR="00C13D00" w:rsidRPr="000546E0" w:rsidRDefault="00C13D00" w:rsidP="00CA35CC">
            <w:pPr>
              <w:keepNext/>
              <w:rPr>
                <w:rFonts w:ascii="Times New Roman" w:hAnsi="Times New Roman"/>
                <w:color w:val="000000"/>
              </w:rPr>
            </w:pPr>
            <w:r w:rsidRPr="000546E0">
              <w:rPr>
                <w:rFonts w:ascii="Times New Roman" w:hAnsi="Times New Roman"/>
                <w:color w:val="000000"/>
              </w:rPr>
              <w:t>HR</w:t>
            </w:r>
          </w:p>
        </w:tc>
      </w:tr>
      <w:tr w:rsidR="009E4B2F" w:rsidRPr="000546E0" w14:paraId="11558101" w14:textId="77777777" w:rsidTr="00E7604A">
        <w:trPr>
          <w:trHeight w:val="535"/>
        </w:trPr>
        <w:tc>
          <w:tcPr>
            <w:tcW w:w="761" w:type="pct"/>
            <w:vAlign w:val="bottom"/>
          </w:tcPr>
          <w:p w14:paraId="166147FF"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TR</w:t>
            </w:r>
          </w:p>
        </w:tc>
        <w:tc>
          <w:tcPr>
            <w:tcW w:w="805" w:type="pct"/>
          </w:tcPr>
          <w:p w14:paraId="2D13C779" w14:textId="77777777" w:rsidR="00C13D00" w:rsidRPr="000546E0" w:rsidRDefault="00C13D00">
            <w:pPr>
              <w:rPr>
                <w:rFonts w:ascii="Times New Roman" w:hAnsi="Times New Roman"/>
                <w:color w:val="000000"/>
              </w:rPr>
            </w:pPr>
            <w:r w:rsidRPr="000546E0">
              <w:rPr>
                <w:rFonts w:ascii="Times New Roman" w:hAnsi="Times New Roman"/>
                <w:color w:val="000000"/>
              </w:rPr>
              <w:t>tr</w:t>
            </w:r>
          </w:p>
        </w:tc>
        <w:tc>
          <w:tcPr>
            <w:tcW w:w="933" w:type="pct"/>
            <w:vAlign w:val="bottom"/>
          </w:tcPr>
          <w:p w14:paraId="6AD839E3" w14:textId="77777777" w:rsidR="00C13D00" w:rsidRPr="000546E0" w:rsidRDefault="00C13D00">
            <w:pPr>
              <w:rPr>
                <w:rFonts w:ascii="Times New Roman" w:hAnsi="Times New Roman"/>
                <w:color w:val="000000"/>
              </w:rPr>
            </w:pPr>
            <w:r w:rsidRPr="000546E0">
              <w:rPr>
                <w:rFonts w:ascii="Times New Roman" w:hAnsi="Times New Roman"/>
                <w:color w:val="000000"/>
              </w:rPr>
              <w:t>Turkish</w:t>
            </w:r>
          </w:p>
        </w:tc>
        <w:tc>
          <w:tcPr>
            <w:tcW w:w="873" w:type="pct"/>
          </w:tcPr>
          <w:p w14:paraId="0431B015" w14:textId="77777777" w:rsidR="00C13D00" w:rsidRPr="000546E0" w:rsidRDefault="003638BD" w:rsidP="006A75D2">
            <w:pPr>
              <w:rPr>
                <w:rFonts w:ascii="Times New Roman" w:hAnsi="Times New Roman"/>
                <w:color w:val="000000"/>
              </w:rPr>
            </w:pPr>
            <w:hyperlink r:id="rId14" w:tooltip="Turkce.ogg" w:history="1">
              <w:proofErr w:type="spellStart"/>
              <w:r w:rsidR="00904EDE" w:rsidRPr="000546E0">
                <w:rPr>
                  <w:rStyle w:val="Hyperlink"/>
                  <w:rFonts w:ascii="Times New Roman" w:hAnsi="Times New Roman"/>
                  <w:i/>
                  <w:iCs/>
                  <w:color w:val="000000"/>
                  <w:lang w:val="en"/>
                </w:rPr>
                <w:t>T</w:t>
              </w:r>
              <w:r w:rsidR="00FE14EE" w:rsidRPr="000546E0">
                <w:rPr>
                  <w:rStyle w:val="Hyperlink"/>
                  <w:rFonts w:ascii="Times New Roman" w:hAnsi="Times New Roman"/>
                  <w:i/>
                  <w:iCs/>
                  <w:color w:val="000000"/>
                  <w:lang w:val="en"/>
                </w:rPr>
                <w:t>ürkçe</w:t>
              </w:r>
              <w:proofErr w:type="spellEnd"/>
            </w:hyperlink>
          </w:p>
        </w:tc>
        <w:tc>
          <w:tcPr>
            <w:tcW w:w="1628" w:type="pct"/>
            <w:vAlign w:val="bottom"/>
          </w:tcPr>
          <w:p w14:paraId="013CB76D" w14:textId="77777777" w:rsidR="00C13D00" w:rsidRPr="000546E0" w:rsidRDefault="00C13D00" w:rsidP="00CA35CC">
            <w:pPr>
              <w:keepNext/>
              <w:rPr>
                <w:rFonts w:ascii="Times New Roman" w:hAnsi="Times New Roman"/>
                <w:color w:val="000000"/>
              </w:rPr>
            </w:pPr>
            <w:r w:rsidRPr="000546E0">
              <w:rPr>
                <w:rFonts w:ascii="Times New Roman" w:hAnsi="Times New Roman"/>
                <w:color w:val="000000"/>
              </w:rPr>
              <w:t>TR</w:t>
            </w:r>
          </w:p>
        </w:tc>
      </w:tr>
      <w:tr w:rsidR="009E4B2F" w:rsidRPr="000546E0" w14:paraId="149CEFDC" w14:textId="77777777" w:rsidTr="00E7604A">
        <w:tc>
          <w:tcPr>
            <w:tcW w:w="761" w:type="pct"/>
            <w:vAlign w:val="bottom"/>
          </w:tcPr>
          <w:p w14:paraId="1842C3E1" w14:textId="77777777" w:rsidR="00C13D00" w:rsidRPr="000546E0" w:rsidRDefault="00C13D00" w:rsidP="00A16D60">
            <w:pPr>
              <w:rPr>
                <w:rFonts w:ascii="Times New Roman" w:hAnsi="Times New Roman"/>
                <w:b/>
                <w:color w:val="000000"/>
              </w:rPr>
            </w:pPr>
            <w:r w:rsidRPr="000546E0">
              <w:rPr>
                <w:rFonts w:ascii="Times New Roman" w:hAnsi="Times New Roman"/>
                <w:b/>
                <w:color w:val="000000"/>
              </w:rPr>
              <w:t>SR</w:t>
            </w:r>
          </w:p>
        </w:tc>
        <w:tc>
          <w:tcPr>
            <w:tcW w:w="805" w:type="pct"/>
          </w:tcPr>
          <w:p w14:paraId="54615CC6" w14:textId="77777777" w:rsidR="00C13D00" w:rsidRPr="000546E0" w:rsidRDefault="00C13D00">
            <w:pPr>
              <w:rPr>
                <w:rFonts w:ascii="Times New Roman" w:hAnsi="Times New Roman"/>
                <w:color w:val="000000"/>
              </w:rPr>
            </w:pPr>
            <w:proofErr w:type="spellStart"/>
            <w:r w:rsidRPr="000546E0">
              <w:rPr>
                <w:rFonts w:ascii="Times New Roman" w:hAnsi="Times New Roman"/>
                <w:color w:val="000000"/>
              </w:rPr>
              <w:t>sr</w:t>
            </w:r>
            <w:proofErr w:type="spellEnd"/>
          </w:p>
        </w:tc>
        <w:tc>
          <w:tcPr>
            <w:tcW w:w="933" w:type="pct"/>
            <w:vAlign w:val="bottom"/>
          </w:tcPr>
          <w:p w14:paraId="36310BCF" w14:textId="77777777" w:rsidR="00C13D00" w:rsidRPr="000546E0" w:rsidRDefault="00C13D00">
            <w:pPr>
              <w:rPr>
                <w:rFonts w:ascii="Times New Roman" w:hAnsi="Times New Roman"/>
                <w:color w:val="000000"/>
              </w:rPr>
            </w:pPr>
            <w:r w:rsidRPr="000546E0">
              <w:rPr>
                <w:rFonts w:ascii="Times New Roman" w:hAnsi="Times New Roman"/>
                <w:color w:val="000000"/>
              </w:rPr>
              <w:t>Serbian</w:t>
            </w:r>
          </w:p>
        </w:tc>
        <w:tc>
          <w:tcPr>
            <w:tcW w:w="873" w:type="pct"/>
          </w:tcPr>
          <w:p w14:paraId="129EC757" w14:textId="77777777" w:rsidR="00C13D00" w:rsidRPr="000546E0" w:rsidRDefault="00904EDE" w:rsidP="006A75D2">
            <w:pPr>
              <w:rPr>
                <w:rFonts w:ascii="Times New Roman" w:hAnsi="Times New Roman"/>
                <w:color w:val="000000"/>
              </w:rPr>
            </w:pPr>
            <w:proofErr w:type="spellStart"/>
            <w:r w:rsidRPr="000546E0">
              <w:rPr>
                <w:rFonts w:ascii="Times New Roman" w:hAnsi="Times New Roman"/>
                <w:i/>
                <w:iCs/>
                <w:color w:val="000000"/>
                <w:lang w:val="en"/>
              </w:rPr>
              <w:t>S</w:t>
            </w:r>
            <w:r w:rsidR="00FE14EE" w:rsidRPr="000546E0">
              <w:rPr>
                <w:rFonts w:ascii="Times New Roman" w:hAnsi="Times New Roman"/>
                <w:i/>
                <w:iCs/>
                <w:color w:val="000000"/>
                <w:lang w:val="en"/>
              </w:rPr>
              <w:t>rpski</w:t>
            </w:r>
            <w:proofErr w:type="spellEnd"/>
          </w:p>
        </w:tc>
        <w:tc>
          <w:tcPr>
            <w:tcW w:w="1628" w:type="pct"/>
            <w:vAlign w:val="bottom"/>
          </w:tcPr>
          <w:p w14:paraId="7051FE7D" w14:textId="77777777" w:rsidR="00C13D00" w:rsidRPr="000546E0" w:rsidRDefault="00C13D00" w:rsidP="00CA35CC">
            <w:pPr>
              <w:keepNext/>
              <w:rPr>
                <w:rFonts w:ascii="Times New Roman" w:hAnsi="Times New Roman"/>
                <w:color w:val="000000"/>
              </w:rPr>
            </w:pPr>
            <w:r w:rsidRPr="000546E0">
              <w:rPr>
                <w:rFonts w:ascii="Times New Roman" w:hAnsi="Times New Roman"/>
                <w:color w:val="000000"/>
              </w:rPr>
              <w:t>SR</w:t>
            </w:r>
          </w:p>
        </w:tc>
      </w:tr>
      <w:tr w:rsidR="009E4B2F" w:rsidRPr="000546E0" w14:paraId="519F61C9" w14:textId="77777777" w:rsidTr="00E7604A">
        <w:tc>
          <w:tcPr>
            <w:tcW w:w="761" w:type="pct"/>
            <w:tcBorders>
              <w:top w:val="single" w:sz="4" w:space="0" w:color="auto"/>
              <w:left w:val="single" w:sz="4" w:space="0" w:color="auto"/>
              <w:bottom w:val="single" w:sz="4" w:space="0" w:color="auto"/>
              <w:right w:val="single" w:sz="4" w:space="0" w:color="auto"/>
            </w:tcBorders>
            <w:vAlign w:val="bottom"/>
          </w:tcPr>
          <w:p w14:paraId="63AA7481" w14:textId="77777777" w:rsidR="00C13D00" w:rsidRPr="000546E0" w:rsidRDefault="00C13D00" w:rsidP="005114C5">
            <w:pPr>
              <w:rPr>
                <w:rFonts w:ascii="Times New Roman" w:hAnsi="Times New Roman"/>
                <w:b/>
                <w:color w:val="000000"/>
              </w:rPr>
            </w:pPr>
            <w:r w:rsidRPr="000546E0">
              <w:rPr>
                <w:rFonts w:ascii="Times New Roman" w:hAnsi="Times New Roman"/>
                <w:color w:val="000000"/>
                <w:lang w:val="en-GB"/>
              </w:rPr>
              <w:t>LV</w:t>
            </w:r>
          </w:p>
        </w:tc>
        <w:tc>
          <w:tcPr>
            <w:tcW w:w="805" w:type="pct"/>
            <w:tcBorders>
              <w:top w:val="single" w:sz="4" w:space="0" w:color="auto"/>
              <w:left w:val="single" w:sz="4" w:space="0" w:color="auto"/>
              <w:bottom w:val="single" w:sz="4" w:space="0" w:color="auto"/>
              <w:right w:val="single" w:sz="4" w:space="0" w:color="auto"/>
            </w:tcBorders>
          </w:tcPr>
          <w:p w14:paraId="1D4471CD" w14:textId="77777777" w:rsidR="00C13D00" w:rsidRPr="000546E0" w:rsidRDefault="00C13D00" w:rsidP="005114C5">
            <w:pPr>
              <w:rPr>
                <w:rFonts w:ascii="Times New Roman" w:hAnsi="Times New Roman"/>
                <w:color w:val="000000"/>
              </w:rPr>
            </w:pPr>
            <w:r w:rsidRPr="000546E0">
              <w:rPr>
                <w:rFonts w:ascii="Times New Roman" w:hAnsi="Times New Roman"/>
                <w:color w:val="000000"/>
              </w:rPr>
              <w:t>lv</w:t>
            </w:r>
          </w:p>
        </w:tc>
        <w:tc>
          <w:tcPr>
            <w:tcW w:w="933" w:type="pct"/>
            <w:tcBorders>
              <w:top w:val="single" w:sz="4" w:space="0" w:color="auto"/>
              <w:left w:val="single" w:sz="4" w:space="0" w:color="auto"/>
              <w:bottom w:val="single" w:sz="4" w:space="0" w:color="auto"/>
              <w:right w:val="single" w:sz="4" w:space="0" w:color="auto"/>
            </w:tcBorders>
            <w:vAlign w:val="bottom"/>
          </w:tcPr>
          <w:p w14:paraId="65CE7F64" w14:textId="77777777" w:rsidR="00C13D00" w:rsidRPr="000546E0" w:rsidRDefault="00C13D00" w:rsidP="001848A1">
            <w:pPr>
              <w:rPr>
                <w:rFonts w:ascii="Times New Roman" w:hAnsi="Times New Roman"/>
                <w:color w:val="000000"/>
              </w:rPr>
            </w:pPr>
            <w:r w:rsidRPr="000546E0">
              <w:rPr>
                <w:rFonts w:ascii="Times New Roman" w:hAnsi="Times New Roman"/>
                <w:color w:val="000000"/>
                <w:lang w:val="en-GB"/>
              </w:rPr>
              <w:t>Latvian</w:t>
            </w:r>
          </w:p>
        </w:tc>
        <w:tc>
          <w:tcPr>
            <w:tcW w:w="873" w:type="pct"/>
            <w:tcBorders>
              <w:top w:val="single" w:sz="4" w:space="0" w:color="auto"/>
              <w:left w:val="single" w:sz="4" w:space="0" w:color="auto"/>
              <w:bottom w:val="single" w:sz="4" w:space="0" w:color="auto"/>
              <w:right w:val="single" w:sz="4" w:space="0" w:color="auto"/>
            </w:tcBorders>
          </w:tcPr>
          <w:p w14:paraId="3DFA08D4" w14:textId="77777777" w:rsidR="00C13D00" w:rsidRPr="000546E0" w:rsidRDefault="00904EDE" w:rsidP="006A75D2">
            <w:pPr>
              <w:rPr>
                <w:rFonts w:ascii="Times New Roman" w:hAnsi="Times New Roman"/>
                <w:color w:val="000000"/>
              </w:rPr>
            </w:pPr>
            <w:proofErr w:type="spellStart"/>
            <w:r w:rsidRPr="000546E0">
              <w:rPr>
                <w:rFonts w:ascii="Times New Roman" w:hAnsi="Times New Roman"/>
                <w:i/>
                <w:iCs/>
                <w:color w:val="000000"/>
                <w:lang w:val="en"/>
              </w:rPr>
              <w:t>L</w:t>
            </w:r>
            <w:r w:rsidR="00FE14EE" w:rsidRPr="000546E0">
              <w:rPr>
                <w:rFonts w:ascii="Times New Roman" w:hAnsi="Times New Roman"/>
                <w:i/>
                <w:iCs/>
                <w:color w:val="000000"/>
                <w:lang w:val="en"/>
              </w:rPr>
              <w:t>atviešu</w:t>
            </w:r>
            <w:proofErr w:type="spellEnd"/>
          </w:p>
        </w:tc>
        <w:tc>
          <w:tcPr>
            <w:tcW w:w="1628" w:type="pct"/>
            <w:tcBorders>
              <w:top w:val="single" w:sz="4" w:space="0" w:color="auto"/>
              <w:left w:val="single" w:sz="4" w:space="0" w:color="auto"/>
              <w:bottom w:val="single" w:sz="4" w:space="0" w:color="auto"/>
              <w:right w:val="single" w:sz="4" w:space="0" w:color="auto"/>
            </w:tcBorders>
            <w:vAlign w:val="bottom"/>
          </w:tcPr>
          <w:p w14:paraId="3C317D44" w14:textId="77777777" w:rsidR="00C13D00" w:rsidRPr="000546E0" w:rsidRDefault="00C13D00" w:rsidP="005114C5">
            <w:pPr>
              <w:keepNext/>
              <w:rPr>
                <w:rFonts w:ascii="Times New Roman" w:hAnsi="Times New Roman"/>
                <w:color w:val="000000"/>
              </w:rPr>
            </w:pPr>
            <w:r w:rsidRPr="000546E0">
              <w:rPr>
                <w:rFonts w:ascii="Times New Roman" w:hAnsi="Times New Roman"/>
                <w:color w:val="000000"/>
              </w:rPr>
              <w:t>LV</w:t>
            </w:r>
          </w:p>
        </w:tc>
      </w:tr>
      <w:tr w:rsidR="009E4B2F" w:rsidRPr="000546E0" w14:paraId="798DC61A" w14:textId="77777777" w:rsidTr="00E7604A">
        <w:tc>
          <w:tcPr>
            <w:tcW w:w="761" w:type="pct"/>
            <w:tcBorders>
              <w:top w:val="single" w:sz="4" w:space="0" w:color="auto"/>
              <w:left w:val="single" w:sz="4" w:space="0" w:color="auto"/>
              <w:bottom w:val="single" w:sz="4" w:space="0" w:color="auto"/>
              <w:right w:val="single" w:sz="4" w:space="0" w:color="auto"/>
            </w:tcBorders>
            <w:vAlign w:val="bottom"/>
          </w:tcPr>
          <w:p w14:paraId="6A772BD1" w14:textId="77777777" w:rsidR="00C13D00" w:rsidRPr="000546E0" w:rsidRDefault="00C13D00" w:rsidP="005114C5">
            <w:pPr>
              <w:rPr>
                <w:rFonts w:ascii="Times New Roman" w:hAnsi="Times New Roman"/>
                <w:b/>
                <w:color w:val="000000"/>
              </w:rPr>
            </w:pPr>
            <w:r w:rsidRPr="000546E0">
              <w:rPr>
                <w:rFonts w:ascii="Times New Roman" w:hAnsi="Times New Roman"/>
                <w:b/>
                <w:color w:val="000000"/>
              </w:rPr>
              <w:t>SL</w:t>
            </w:r>
          </w:p>
        </w:tc>
        <w:tc>
          <w:tcPr>
            <w:tcW w:w="805" w:type="pct"/>
            <w:tcBorders>
              <w:top w:val="single" w:sz="4" w:space="0" w:color="auto"/>
              <w:left w:val="single" w:sz="4" w:space="0" w:color="auto"/>
              <w:bottom w:val="single" w:sz="4" w:space="0" w:color="auto"/>
              <w:right w:val="single" w:sz="4" w:space="0" w:color="auto"/>
            </w:tcBorders>
          </w:tcPr>
          <w:p w14:paraId="78D8DBEC" w14:textId="77777777" w:rsidR="00C13D00" w:rsidRPr="000546E0" w:rsidRDefault="00C13D00" w:rsidP="005114C5">
            <w:pPr>
              <w:rPr>
                <w:rFonts w:ascii="Times New Roman" w:hAnsi="Times New Roman"/>
                <w:color w:val="000000"/>
              </w:rPr>
            </w:pPr>
            <w:proofErr w:type="spellStart"/>
            <w:r w:rsidRPr="000546E0">
              <w:rPr>
                <w:rFonts w:ascii="Times New Roman" w:hAnsi="Times New Roman"/>
                <w:color w:val="000000"/>
              </w:rPr>
              <w:t>sl</w:t>
            </w:r>
            <w:proofErr w:type="spellEnd"/>
          </w:p>
        </w:tc>
        <w:tc>
          <w:tcPr>
            <w:tcW w:w="933" w:type="pct"/>
            <w:tcBorders>
              <w:top w:val="single" w:sz="4" w:space="0" w:color="auto"/>
              <w:left w:val="single" w:sz="4" w:space="0" w:color="auto"/>
              <w:bottom w:val="single" w:sz="4" w:space="0" w:color="auto"/>
              <w:right w:val="single" w:sz="4" w:space="0" w:color="auto"/>
            </w:tcBorders>
            <w:vAlign w:val="bottom"/>
          </w:tcPr>
          <w:p w14:paraId="3279D543" w14:textId="77777777" w:rsidR="00C13D00" w:rsidRPr="000546E0" w:rsidRDefault="00C13D00" w:rsidP="005114C5">
            <w:pPr>
              <w:rPr>
                <w:rFonts w:ascii="Times New Roman" w:hAnsi="Times New Roman"/>
                <w:color w:val="000000"/>
              </w:rPr>
            </w:pPr>
            <w:r w:rsidRPr="000546E0">
              <w:rPr>
                <w:rFonts w:ascii="Times New Roman" w:hAnsi="Times New Roman"/>
                <w:color w:val="000000"/>
              </w:rPr>
              <w:t>Slovenian</w:t>
            </w:r>
          </w:p>
        </w:tc>
        <w:tc>
          <w:tcPr>
            <w:tcW w:w="873" w:type="pct"/>
            <w:tcBorders>
              <w:top w:val="single" w:sz="4" w:space="0" w:color="auto"/>
              <w:left w:val="single" w:sz="4" w:space="0" w:color="auto"/>
              <w:bottom w:val="single" w:sz="4" w:space="0" w:color="auto"/>
              <w:right w:val="single" w:sz="4" w:space="0" w:color="auto"/>
            </w:tcBorders>
          </w:tcPr>
          <w:p w14:paraId="06F72DCE" w14:textId="77777777" w:rsidR="00C13D00" w:rsidRPr="000546E0" w:rsidRDefault="00904EDE" w:rsidP="006A75D2">
            <w:pPr>
              <w:rPr>
                <w:rFonts w:ascii="Times New Roman" w:hAnsi="Times New Roman"/>
                <w:color w:val="000000"/>
              </w:rPr>
            </w:pPr>
            <w:proofErr w:type="spellStart"/>
            <w:r w:rsidRPr="000546E0">
              <w:rPr>
                <w:rFonts w:ascii="Times New Roman" w:hAnsi="Times New Roman"/>
                <w:i/>
                <w:iCs/>
                <w:color w:val="000000"/>
                <w:lang w:val="en"/>
              </w:rPr>
              <w:t>S</w:t>
            </w:r>
            <w:r w:rsidR="00FE14EE" w:rsidRPr="000546E0">
              <w:rPr>
                <w:rFonts w:ascii="Times New Roman" w:hAnsi="Times New Roman"/>
                <w:i/>
                <w:iCs/>
                <w:color w:val="000000"/>
                <w:lang w:val="en"/>
              </w:rPr>
              <w:t>lovenščina</w:t>
            </w:r>
            <w:proofErr w:type="spellEnd"/>
          </w:p>
        </w:tc>
        <w:tc>
          <w:tcPr>
            <w:tcW w:w="1628" w:type="pct"/>
            <w:tcBorders>
              <w:top w:val="single" w:sz="4" w:space="0" w:color="auto"/>
              <w:left w:val="single" w:sz="4" w:space="0" w:color="auto"/>
              <w:bottom w:val="single" w:sz="4" w:space="0" w:color="auto"/>
              <w:right w:val="single" w:sz="4" w:space="0" w:color="auto"/>
            </w:tcBorders>
            <w:vAlign w:val="bottom"/>
          </w:tcPr>
          <w:p w14:paraId="53A4EFBB" w14:textId="77777777" w:rsidR="00C13D00" w:rsidRPr="000546E0" w:rsidRDefault="00C13D00" w:rsidP="005114C5">
            <w:pPr>
              <w:keepNext/>
              <w:rPr>
                <w:rFonts w:ascii="Times New Roman" w:hAnsi="Times New Roman"/>
                <w:color w:val="000000"/>
              </w:rPr>
            </w:pPr>
            <w:r w:rsidRPr="000546E0">
              <w:rPr>
                <w:rFonts w:ascii="Times New Roman" w:hAnsi="Times New Roman"/>
                <w:color w:val="000000"/>
              </w:rPr>
              <w:t>SL</w:t>
            </w:r>
          </w:p>
        </w:tc>
      </w:tr>
      <w:tr w:rsidR="009E4B2F" w:rsidRPr="000546E0" w14:paraId="5FB2056E" w14:textId="77777777" w:rsidTr="00E7604A">
        <w:tc>
          <w:tcPr>
            <w:tcW w:w="761" w:type="pct"/>
            <w:tcBorders>
              <w:top w:val="single" w:sz="4" w:space="0" w:color="auto"/>
              <w:left w:val="single" w:sz="4" w:space="0" w:color="auto"/>
              <w:bottom w:val="single" w:sz="4" w:space="0" w:color="auto"/>
              <w:right w:val="single" w:sz="4" w:space="0" w:color="auto"/>
            </w:tcBorders>
            <w:vAlign w:val="bottom"/>
          </w:tcPr>
          <w:p w14:paraId="4EF5C63C" w14:textId="77777777" w:rsidR="00C13D00" w:rsidRPr="000546E0" w:rsidRDefault="00C13D00" w:rsidP="005114C5">
            <w:pPr>
              <w:rPr>
                <w:rFonts w:ascii="Times New Roman" w:hAnsi="Times New Roman"/>
                <w:b/>
                <w:color w:val="000000"/>
              </w:rPr>
            </w:pPr>
            <w:r w:rsidRPr="000546E0">
              <w:rPr>
                <w:rFonts w:ascii="Times New Roman" w:hAnsi="Times New Roman"/>
                <w:b/>
                <w:color w:val="000000"/>
              </w:rPr>
              <w:t>ET</w:t>
            </w:r>
          </w:p>
        </w:tc>
        <w:tc>
          <w:tcPr>
            <w:tcW w:w="805" w:type="pct"/>
            <w:tcBorders>
              <w:top w:val="single" w:sz="4" w:space="0" w:color="auto"/>
              <w:left w:val="single" w:sz="4" w:space="0" w:color="auto"/>
              <w:bottom w:val="single" w:sz="4" w:space="0" w:color="auto"/>
              <w:right w:val="single" w:sz="4" w:space="0" w:color="auto"/>
            </w:tcBorders>
          </w:tcPr>
          <w:p w14:paraId="45C2D020" w14:textId="77777777" w:rsidR="00C13D00" w:rsidRPr="000546E0" w:rsidRDefault="00C13D00" w:rsidP="005114C5">
            <w:pPr>
              <w:rPr>
                <w:rFonts w:ascii="Times New Roman" w:hAnsi="Times New Roman"/>
                <w:color w:val="000000"/>
              </w:rPr>
            </w:pPr>
            <w:r w:rsidRPr="000546E0">
              <w:rPr>
                <w:rFonts w:ascii="Times New Roman" w:hAnsi="Times New Roman"/>
                <w:color w:val="000000"/>
              </w:rPr>
              <w:t>Et</w:t>
            </w:r>
          </w:p>
        </w:tc>
        <w:tc>
          <w:tcPr>
            <w:tcW w:w="933" w:type="pct"/>
            <w:tcBorders>
              <w:top w:val="single" w:sz="4" w:space="0" w:color="auto"/>
              <w:left w:val="single" w:sz="4" w:space="0" w:color="auto"/>
              <w:bottom w:val="single" w:sz="4" w:space="0" w:color="auto"/>
              <w:right w:val="single" w:sz="4" w:space="0" w:color="auto"/>
            </w:tcBorders>
            <w:vAlign w:val="bottom"/>
          </w:tcPr>
          <w:p w14:paraId="5DB73DC8" w14:textId="77777777" w:rsidR="00C13D00" w:rsidRPr="000546E0" w:rsidRDefault="00C13D00" w:rsidP="005114C5">
            <w:pPr>
              <w:rPr>
                <w:rFonts w:ascii="Times New Roman" w:hAnsi="Times New Roman"/>
                <w:color w:val="000000"/>
              </w:rPr>
            </w:pPr>
            <w:r w:rsidRPr="000546E0">
              <w:rPr>
                <w:rFonts w:ascii="Times New Roman" w:hAnsi="Times New Roman"/>
                <w:color w:val="000000"/>
              </w:rPr>
              <w:t>Estonian</w:t>
            </w:r>
          </w:p>
        </w:tc>
        <w:tc>
          <w:tcPr>
            <w:tcW w:w="873" w:type="pct"/>
            <w:tcBorders>
              <w:top w:val="single" w:sz="4" w:space="0" w:color="auto"/>
              <w:left w:val="single" w:sz="4" w:space="0" w:color="auto"/>
              <w:bottom w:val="single" w:sz="4" w:space="0" w:color="auto"/>
              <w:right w:val="single" w:sz="4" w:space="0" w:color="auto"/>
            </w:tcBorders>
          </w:tcPr>
          <w:p w14:paraId="59C9F98C" w14:textId="77777777" w:rsidR="00C13D00" w:rsidRPr="000546E0" w:rsidRDefault="00904EDE" w:rsidP="006A75D2">
            <w:pPr>
              <w:rPr>
                <w:rFonts w:ascii="Times New Roman" w:hAnsi="Times New Roman"/>
                <w:color w:val="000000"/>
              </w:rPr>
            </w:pPr>
            <w:r w:rsidRPr="000546E0">
              <w:rPr>
                <w:rFonts w:ascii="Times New Roman" w:hAnsi="Times New Roman"/>
                <w:i/>
                <w:iCs/>
                <w:color w:val="000000"/>
                <w:lang w:val="et-EE"/>
              </w:rPr>
              <w:t>E</w:t>
            </w:r>
            <w:r w:rsidR="00FE14EE" w:rsidRPr="000546E0">
              <w:rPr>
                <w:rFonts w:ascii="Times New Roman" w:hAnsi="Times New Roman"/>
                <w:i/>
                <w:iCs/>
                <w:color w:val="000000"/>
                <w:lang w:val="et-EE"/>
              </w:rPr>
              <w:t>esti keel</w:t>
            </w:r>
          </w:p>
        </w:tc>
        <w:tc>
          <w:tcPr>
            <w:tcW w:w="1628" w:type="pct"/>
            <w:tcBorders>
              <w:top w:val="single" w:sz="4" w:space="0" w:color="auto"/>
              <w:left w:val="single" w:sz="4" w:space="0" w:color="auto"/>
              <w:bottom w:val="single" w:sz="4" w:space="0" w:color="auto"/>
              <w:right w:val="single" w:sz="4" w:space="0" w:color="auto"/>
            </w:tcBorders>
            <w:vAlign w:val="bottom"/>
          </w:tcPr>
          <w:p w14:paraId="34774C2C" w14:textId="77777777" w:rsidR="00C13D00" w:rsidRPr="000546E0" w:rsidRDefault="00C13D00" w:rsidP="005114C5">
            <w:pPr>
              <w:keepNext/>
              <w:rPr>
                <w:rFonts w:ascii="Times New Roman" w:hAnsi="Times New Roman"/>
                <w:color w:val="000000"/>
              </w:rPr>
            </w:pPr>
            <w:r w:rsidRPr="000546E0">
              <w:rPr>
                <w:rFonts w:ascii="Times New Roman" w:hAnsi="Times New Roman"/>
                <w:color w:val="000000"/>
              </w:rPr>
              <w:t>ET</w:t>
            </w:r>
          </w:p>
        </w:tc>
      </w:tr>
      <w:tr w:rsidR="009E4B2F" w:rsidRPr="000546E0" w14:paraId="28FCC08E" w14:textId="77777777" w:rsidTr="00E7604A">
        <w:tc>
          <w:tcPr>
            <w:tcW w:w="761" w:type="pct"/>
            <w:tcBorders>
              <w:top w:val="single" w:sz="4" w:space="0" w:color="auto"/>
              <w:left w:val="single" w:sz="4" w:space="0" w:color="auto"/>
              <w:bottom w:val="single" w:sz="4" w:space="0" w:color="auto"/>
              <w:right w:val="single" w:sz="4" w:space="0" w:color="auto"/>
            </w:tcBorders>
            <w:vAlign w:val="bottom"/>
          </w:tcPr>
          <w:p w14:paraId="4B8737CF" w14:textId="77777777" w:rsidR="00C13D00" w:rsidRPr="000546E0" w:rsidRDefault="00C13D00" w:rsidP="005114C5">
            <w:pPr>
              <w:rPr>
                <w:rFonts w:ascii="Times New Roman" w:hAnsi="Times New Roman"/>
                <w:b/>
                <w:color w:val="000000"/>
              </w:rPr>
            </w:pPr>
            <w:r w:rsidRPr="000546E0">
              <w:rPr>
                <w:rFonts w:ascii="Times New Roman" w:hAnsi="Times New Roman"/>
                <w:b/>
                <w:color w:val="000000"/>
              </w:rPr>
              <w:t>VI</w:t>
            </w:r>
          </w:p>
        </w:tc>
        <w:tc>
          <w:tcPr>
            <w:tcW w:w="805" w:type="pct"/>
            <w:tcBorders>
              <w:top w:val="single" w:sz="4" w:space="0" w:color="auto"/>
              <w:left w:val="single" w:sz="4" w:space="0" w:color="auto"/>
              <w:bottom w:val="single" w:sz="4" w:space="0" w:color="auto"/>
              <w:right w:val="single" w:sz="4" w:space="0" w:color="auto"/>
            </w:tcBorders>
          </w:tcPr>
          <w:p w14:paraId="1D74DACA" w14:textId="77777777" w:rsidR="00C13D00" w:rsidRPr="000546E0" w:rsidRDefault="00C13D00" w:rsidP="005114C5">
            <w:pPr>
              <w:rPr>
                <w:rFonts w:ascii="Times New Roman" w:hAnsi="Times New Roman"/>
                <w:color w:val="000000"/>
              </w:rPr>
            </w:pPr>
            <w:r w:rsidRPr="000546E0">
              <w:rPr>
                <w:rFonts w:ascii="Times New Roman" w:hAnsi="Times New Roman"/>
                <w:color w:val="000000"/>
              </w:rPr>
              <w:t>vi</w:t>
            </w:r>
          </w:p>
        </w:tc>
        <w:tc>
          <w:tcPr>
            <w:tcW w:w="933" w:type="pct"/>
            <w:tcBorders>
              <w:top w:val="single" w:sz="4" w:space="0" w:color="auto"/>
              <w:left w:val="single" w:sz="4" w:space="0" w:color="auto"/>
              <w:bottom w:val="single" w:sz="4" w:space="0" w:color="auto"/>
              <w:right w:val="single" w:sz="4" w:space="0" w:color="auto"/>
            </w:tcBorders>
            <w:vAlign w:val="bottom"/>
          </w:tcPr>
          <w:p w14:paraId="26FA4203" w14:textId="77777777" w:rsidR="00C13D00" w:rsidRPr="000546E0" w:rsidRDefault="00C13D00" w:rsidP="005114C5">
            <w:pPr>
              <w:rPr>
                <w:rFonts w:ascii="Times New Roman" w:hAnsi="Times New Roman"/>
                <w:color w:val="000000"/>
              </w:rPr>
            </w:pPr>
            <w:r w:rsidRPr="000546E0">
              <w:rPr>
                <w:rFonts w:ascii="Times New Roman" w:hAnsi="Times New Roman"/>
                <w:color w:val="000000"/>
              </w:rPr>
              <w:t>Vietnamese</w:t>
            </w:r>
          </w:p>
        </w:tc>
        <w:tc>
          <w:tcPr>
            <w:tcW w:w="873" w:type="pct"/>
            <w:tcBorders>
              <w:top w:val="single" w:sz="4" w:space="0" w:color="auto"/>
              <w:left w:val="single" w:sz="4" w:space="0" w:color="auto"/>
              <w:bottom w:val="single" w:sz="4" w:space="0" w:color="auto"/>
              <w:right w:val="single" w:sz="4" w:space="0" w:color="auto"/>
            </w:tcBorders>
          </w:tcPr>
          <w:p w14:paraId="69C343A1" w14:textId="77777777" w:rsidR="00C13D00" w:rsidRPr="000546E0" w:rsidRDefault="006A75D2" w:rsidP="005114C5">
            <w:pPr>
              <w:keepNext/>
              <w:rPr>
                <w:rFonts w:ascii="Times New Roman" w:hAnsi="Times New Roman"/>
                <w:color w:val="000000"/>
              </w:rPr>
            </w:pPr>
            <w:proofErr w:type="spellStart"/>
            <w:r w:rsidRPr="000546E0">
              <w:rPr>
                <w:rFonts w:ascii="Times New Roman" w:hAnsi="Times New Roman"/>
                <w:color w:val="000000"/>
              </w:rPr>
              <w:t>Tiếng</w:t>
            </w:r>
            <w:proofErr w:type="spellEnd"/>
            <w:r w:rsidRPr="000546E0">
              <w:rPr>
                <w:rFonts w:ascii="Times New Roman" w:hAnsi="Times New Roman"/>
                <w:color w:val="000000"/>
              </w:rPr>
              <w:t xml:space="preserve"> </w:t>
            </w:r>
            <w:proofErr w:type="spellStart"/>
            <w:r w:rsidRPr="000546E0">
              <w:rPr>
                <w:rFonts w:ascii="Times New Roman" w:hAnsi="Times New Roman"/>
                <w:color w:val="000000"/>
              </w:rPr>
              <w:t>Việt</w:t>
            </w:r>
            <w:proofErr w:type="spellEnd"/>
          </w:p>
        </w:tc>
        <w:tc>
          <w:tcPr>
            <w:tcW w:w="1628" w:type="pct"/>
            <w:tcBorders>
              <w:top w:val="single" w:sz="4" w:space="0" w:color="auto"/>
              <w:left w:val="single" w:sz="4" w:space="0" w:color="auto"/>
              <w:bottom w:val="single" w:sz="4" w:space="0" w:color="auto"/>
              <w:right w:val="single" w:sz="4" w:space="0" w:color="auto"/>
            </w:tcBorders>
            <w:vAlign w:val="bottom"/>
          </w:tcPr>
          <w:p w14:paraId="03066FD4" w14:textId="77777777" w:rsidR="00C13D00" w:rsidRPr="000546E0" w:rsidRDefault="00C13D00" w:rsidP="005114C5">
            <w:pPr>
              <w:keepNext/>
              <w:rPr>
                <w:rFonts w:ascii="Times New Roman" w:hAnsi="Times New Roman"/>
                <w:color w:val="000000"/>
              </w:rPr>
            </w:pPr>
            <w:r w:rsidRPr="000546E0">
              <w:rPr>
                <w:rFonts w:ascii="Times New Roman" w:hAnsi="Times New Roman"/>
                <w:color w:val="000000"/>
              </w:rPr>
              <w:t>VI</w:t>
            </w:r>
          </w:p>
        </w:tc>
      </w:tr>
      <w:tr w:rsidR="001D7B27" w:rsidRPr="000546E0" w14:paraId="735BF747" w14:textId="77777777" w:rsidTr="00E7604A">
        <w:tc>
          <w:tcPr>
            <w:tcW w:w="761" w:type="pct"/>
            <w:tcBorders>
              <w:top w:val="single" w:sz="4" w:space="0" w:color="auto"/>
              <w:left w:val="single" w:sz="4" w:space="0" w:color="auto"/>
              <w:bottom w:val="single" w:sz="4" w:space="0" w:color="auto"/>
              <w:right w:val="single" w:sz="4" w:space="0" w:color="auto"/>
            </w:tcBorders>
            <w:vAlign w:val="bottom"/>
          </w:tcPr>
          <w:p w14:paraId="0373C555" w14:textId="77777777" w:rsidR="001D7B27" w:rsidRPr="005613AA" w:rsidRDefault="001D7B27" w:rsidP="005114C5">
            <w:pPr>
              <w:rPr>
                <w:rFonts w:ascii="Times New Roman" w:hAnsi="Times New Roman"/>
                <w:b/>
                <w:color w:val="000000"/>
              </w:rPr>
            </w:pPr>
            <w:r w:rsidRPr="005613AA">
              <w:rPr>
                <w:rFonts w:ascii="Times New Roman" w:hAnsi="Times New Roman"/>
                <w:b/>
                <w:color w:val="000000"/>
              </w:rPr>
              <w:t>KA</w:t>
            </w:r>
          </w:p>
        </w:tc>
        <w:tc>
          <w:tcPr>
            <w:tcW w:w="805" w:type="pct"/>
            <w:tcBorders>
              <w:top w:val="single" w:sz="4" w:space="0" w:color="auto"/>
              <w:left w:val="single" w:sz="4" w:space="0" w:color="auto"/>
              <w:bottom w:val="single" w:sz="4" w:space="0" w:color="auto"/>
              <w:right w:val="single" w:sz="4" w:space="0" w:color="auto"/>
            </w:tcBorders>
          </w:tcPr>
          <w:p w14:paraId="0B660BC6" w14:textId="77777777" w:rsidR="001D7B27" w:rsidRPr="005613AA" w:rsidRDefault="003F385F" w:rsidP="005114C5">
            <w:pPr>
              <w:rPr>
                <w:rFonts w:ascii="Times New Roman" w:hAnsi="Times New Roman"/>
                <w:color w:val="000000"/>
              </w:rPr>
            </w:pPr>
            <w:r w:rsidRPr="005613AA">
              <w:rPr>
                <w:rFonts w:ascii="Times New Roman" w:hAnsi="Times New Roman"/>
                <w:color w:val="000000"/>
              </w:rPr>
              <w:t>ka</w:t>
            </w:r>
          </w:p>
        </w:tc>
        <w:tc>
          <w:tcPr>
            <w:tcW w:w="933" w:type="pct"/>
            <w:tcBorders>
              <w:top w:val="single" w:sz="4" w:space="0" w:color="auto"/>
              <w:left w:val="single" w:sz="4" w:space="0" w:color="auto"/>
              <w:bottom w:val="single" w:sz="4" w:space="0" w:color="auto"/>
              <w:right w:val="single" w:sz="4" w:space="0" w:color="auto"/>
            </w:tcBorders>
            <w:vAlign w:val="bottom"/>
          </w:tcPr>
          <w:p w14:paraId="64DE5FC1" w14:textId="77777777" w:rsidR="001D7B27" w:rsidRPr="005613AA" w:rsidRDefault="003F385F" w:rsidP="005114C5">
            <w:pPr>
              <w:rPr>
                <w:rFonts w:ascii="Times New Roman" w:hAnsi="Times New Roman"/>
                <w:color w:val="000000"/>
              </w:rPr>
            </w:pPr>
            <w:r w:rsidRPr="005613AA">
              <w:rPr>
                <w:rFonts w:ascii="Times New Roman" w:hAnsi="Times New Roman"/>
                <w:color w:val="000000"/>
              </w:rPr>
              <w:t>Georgian</w:t>
            </w:r>
          </w:p>
        </w:tc>
        <w:tc>
          <w:tcPr>
            <w:tcW w:w="873" w:type="pct"/>
            <w:tcBorders>
              <w:top w:val="single" w:sz="4" w:space="0" w:color="auto"/>
              <w:left w:val="single" w:sz="4" w:space="0" w:color="auto"/>
              <w:bottom w:val="single" w:sz="4" w:space="0" w:color="auto"/>
              <w:right w:val="single" w:sz="4" w:space="0" w:color="auto"/>
            </w:tcBorders>
          </w:tcPr>
          <w:p w14:paraId="420C4B20" w14:textId="77777777" w:rsidR="001D7B27" w:rsidRPr="005613AA" w:rsidRDefault="003F385F" w:rsidP="005114C5">
            <w:pPr>
              <w:keepNext/>
              <w:rPr>
                <w:rFonts w:ascii="Times New Roman" w:hAnsi="Times New Roman"/>
                <w:color w:val="000000"/>
              </w:rPr>
            </w:pPr>
            <w:proofErr w:type="spellStart"/>
            <w:r w:rsidRPr="005613AA">
              <w:rPr>
                <w:rFonts w:ascii="Sylfaen" w:hAnsi="Sylfaen" w:cs="Sylfaen"/>
                <w:color w:val="000000"/>
              </w:rPr>
              <w:t>ქართული</w:t>
            </w:r>
            <w:proofErr w:type="spellEnd"/>
          </w:p>
        </w:tc>
        <w:tc>
          <w:tcPr>
            <w:tcW w:w="1628" w:type="pct"/>
            <w:tcBorders>
              <w:top w:val="single" w:sz="4" w:space="0" w:color="auto"/>
              <w:left w:val="single" w:sz="4" w:space="0" w:color="auto"/>
              <w:bottom w:val="single" w:sz="4" w:space="0" w:color="auto"/>
              <w:right w:val="single" w:sz="4" w:space="0" w:color="auto"/>
            </w:tcBorders>
            <w:vAlign w:val="bottom"/>
          </w:tcPr>
          <w:p w14:paraId="6CAAE68F" w14:textId="77777777" w:rsidR="001D7B27" w:rsidRPr="005613AA" w:rsidRDefault="003F385F" w:rsidP="005114C5">
            <w:pPr>
              <w:keepNext/>
              <w:rPr>
                <w:rFonts w:ascii="Times New Roman" w:hAnsi="Times New Roman"/>
                <w:color w:val="000000"/>
              </w:rPr>
            </w:pPr>
            <w:r w:rsidRPr="005613AA">
              <w:rPr>
                <w:rFonts w:ascii="Times New Roman" w:hAnsi="Times New Roman"/>
                <w:color w:val="000000"/>
              </w:rPr>
              <w:t>KA</w:t>
            </w:r>
          </w:p>
        </w:tc>
      </w:tr>
      <w:tr w:rsidR="00227C15" w:rsidRPr="000546E0" w14:paraId="1819EB33" w14:textId="77777777" w:rsidTr="00E7604A">
        <w:tc>
          <w:tcPr>
            <w:tcW w:w="761" w:type="pct"/>
            <w:tcBorders>
              <w:top w:val="single" w:sz="4" w:space="0" w:color="auto"/>
              <w:left w:val="single" w:sz="4" w:space="0" w:color="auto"/>
              <w:bottom w:val="single" w:sz="4" w:space="0" w:color="auto"/>
              <w:right w:val="single" w:sz="4" w:space="0" w:color="auto"/>
            </w:tcBorders>
            <w:vAlign w:val="bottom"/>
          </w:tcPr>
          <w:p w14:paraId="2A2A5E66" w14:textId="77777777" w:rsidR="00227C15" w:rsidRPr="00093698" w:rsidRDefault="00227C15" w:rsidP="005114C5">
            <w:pPr>
              <w:rPr>
                <w:rFonts w:ascii="Times New Roman" w:hAnsi="Times New Roman"/>
                <w:b/>
                <w:color w:val="000000"/>
              </w:rPr>
            </w:pPr>
            <w:r w:rsidRPr="00093698">
              <w:rPr>
                <w:rFonts w:ascii="Times New Roman" w:hAnsi="Times New Roman"/>
                <w:b/>
                <w:color w:val="000000"/>
              </w:rPr>
              <w:t>TH</w:t>
            </w:r>
          </w:p>
        </w:tc>
        <w:tc>
          <w:tcPr>
            <w:tcW w:w="805" w:type="pct"/>
            <w:tcBorders>
              <w:top w:val="single" w:sz="4" w:space="0" w:color="auto"/>
              <w:left w:val="single" w:sz="4" w:space="0" w:color="auto"/>
              <w:bottom w:val="single" w:sz="4" w:space="0" w:color="auto"/>
              <w:right w:val="single" w:sz="4" w:space="0" w:color="auto"/>
            </w:tcBorders>
          </w:tcPr>
          <w:p w14:paraId="36742F6B" w14:textId="77777777" w:rsidR="00227C15" w:rsidRPr="00093698" w:rsidRDefault="00227C15" w:rsidP="005114C5">
            <w:pPr>
              <w:rPr>
                <w:rFonts w:ascii="Times New Roman" w:hAnsi="Times New Roman"/>
                <w:color w:val="000000"/>
              </w:rPr>
            </w:pPr>
            <w:proofErr w:type="spellStart"/>
            <w:r w:rsidRPr="00093698">
              <w:rPr>
                <w:rFonts w:ascii="Times New Roman" w:hAnsi="Times New Roman"/>
                <w:color w:val="000000"/>
              </w:rPr>
              <w:t>th</w:t>
            </w:r>
            <w:proofErr w:type="spellEnd"/>
          </w:p>
        </w:tc>
        <w:tc>
          <w:tcPr>
            <w:tcW w:w="933" w:type="pct"/>
            <w:tcBorders>
              <w:top w:val="single" w:sz="4" w:space="0" w:color="auto"/>
              <w:left w:val="single" w:sz="4" w:space="0" w:color="auto"/>
              <w:bottom w:val="single" w:sz="4" w:space="0" w:color="auto"/>
              <w:right w:val="single" w:sz="4" w:space="0" w:color="auto"/>
            </w:tcBorders>
            <w:vAlign w:val="bottom"/>
          </w:tcPr>
          <w:p w14:paraId="224BF6D6" w14:textId="77777777" w:rsidR="00227C15" w:rsidRPr="00093698" w:rsidRDefault="00227C15" w:rsidP="005114C5">
            <w:pPr>
              <w:rPr>
                <w:rFonts w:ascii="Times New Roman" w:hAnsi="Times New Roman"/>
                <w:color w:val="000000"/>
              </w:rPr>
            </w:pPr>
            <w:r w:rsidRPr="00093698">
              <w:rPr>
                <w:rFonts w:ascii="Times New Roman" w:hAnsi="Times New Roman"/>
                <w:color w:val="000000"/>
              </w:rPr>
              <w:t>Thai</w:t>
            </w:r>
          </w:p>
        </w:tc>
        <w:tc>
          <w:tcPr>
            <w:tcW w:w="873" w:type="pct"/>
            <w:tcBorders>
              <w:top w:val="single" w:sz="4" w:space="0" w:color="auto"/>
              <w:left w:val="single" w:sz="4" w:space="0" w:color="auto"/>
              <w:bottom w:val="single" w:sz="4" w:space="0" w:color="auto"/>
              <w:right w:val="single" w:sz="4" w:space="0" w:color="auto"/>
            </w:tcBorders>
          </w:tcPr>
          <w:p w14:paraId="574936D9" w14:textId="77777777" w:rsidR="00227C15" w:rsidRPr="00093698" w:rsidRDefault="00B449CC" w:rsidP="005114C5">
            <w:pPr>
              <w:keepNext/>
              <w:rPr>
                <w:rFonts w:ascii="Sylfaen" w:hAnsi="Sylfaen" w:cs="Sylfaen"/>
                <w:color w:val="000000"/>
              </w:rPr>
            </w:pPr>
            <w:proofErr w:type="spellStart"/>
            <w:r w:rsidRPr="00093698">
              <w:rPr>
                <w:rStyle w:val="tlid-translation"/>
                <w:rFonts w:ascii="Angsana New" w:hAnsi="Angsana New" w:cs="Angsana New"/>
                <w:color w:val="000000"/>
                <w:lang w:val="en"/>
              </w:rPr>
              <w:t>ไทย</w:t>
            </w:r>
            <w:proofErr w:type="spellEnd"/>
          </w:p>
        </w:tc>
        <w:tc>
          <w:tcPr>
            <w:tcW w:w="1628" w:type="pct"/>
            <w:tcBorders>
              <w:top w:val="single" w:sz="4" w:space="0" w:color="auto"/>
              <w:left w:val="single" w:sz="4" w:space="0" w:color="auto"/>
              <w:bottom w:val="single" w:sz="4" w:space="0" w:color="auto"/>
              <w:right w:val="single" w:sz="4" w:space="0" w:color="auto"/>
            </w:tcBorders>
            <w:vAlign w:val="bottom"/>
          </w:tcPr>
          <w:p w14:paraId="2ECA0B22" w14:textId="77777777" w:rsidR="00227C15" w:rsidRPr="00093698" w:rsidRDefault="00227C15" w:rsidP="005114C5">
            <w:pPr>
              <w:keepNext/>
              <w:rPr>
                <w:rFonts w:ascii="Times New Roman" w:hAnsi="Times New Roman"/>
                <w:color w:val="000000"/>
              </w:rPr>
            </w:pPr>
            <w:r w:rsidRPr="00093698">
              <w:rPr>
                <w:rFonts w:ascii="Times New Roman" w:hAnsi="Times New Roman"/>
                <w:color w:val="000000"/>
              </w:rPr>
              <w:t>TH</w:t>
            </w:r>
          </w:p>
        </w:tc>
      </w:tr>
    </w:tbl>
    <w:p w14:paraId="3560C0D2" w14:textId="77777777" w:rsidR="00911574" w:rsidRPr="000546E0" w:rsidRDefault="00CA35CC" w:rsidP="00CA35CC">
      <w:pPr>
        <w:pStyle w:val="Caption"/>
        <w:rPr>
          <w:rFonts w:ascii="Times New Roman" w:hAnsi="Times New Roman"/>
          <w:color w:val="000000"/>
          <w:sz w:val="22"/>
          <w:szCs w:val="22"/>
        </w:rPr>
      </w:pPr>
      <w:bookmarkStart w:id="8" w:name="_Ref346178633"/>
      <w:r w:rsidRPr="000546E0">
        <w:rPr>
          <w:rFonts w:ascii="Times New Roman" w:hAnsi="Times New Roman"/>
          <w:color w:val="000000"/>
          <w:sz w:val="22"/>
          <w:szCs w:val="22"/>
        </w:rPr>
        <w:t xml:space="preserve">Table </w:t>
      </w:r>
      <w:r w:rsidRPr="000546E0">
        <w:rPr>
          <w:rFonts w:ascii="Times New Roman" w:hAnsi="Times New Roman"/>
          <w:color w:val="000000"/>
          <w:sz w:val="22"/>
          <w:szCs w:val="22"/>
        </w:rPr>
        <w:fldChar w:fldCharType="begin"/>
      </w:r>
      <w:r w:rsidRPr="000546E0">
        <w:rPr>
          <w:rFonts w:ascii="Times New Roman" w:hAnsi="Times New Roman"/>
          <w:color w:val="000000"/>
          <w:sz w:val="22"/>
          <w:szCs w:val="22"/>
        </w:rPr>
        <w:instrText xml:space="preserve"> SEQ Table \* ARABIC </w:instrText>
      </w:r>
      <w:r w:rsidRPr="000546E0">
        <w:rPr>
          <w:rFonts w:ascii="Times New Roman" w:hAnsi="Times New Roman"/>
          <w:color w:val="000000"/>
          <w:sz w:val="22"/>
          <w:szCs w:val="22"/>
        </w:rPr>
        <w:fldChar w:fldCharType="separate"/>
      </w:r>
      <w:r w:rsidRPr="000546E0">
        <w:rPr>
          <w:rFonts w:ascii="Times New Roman" w:hAnsi="Times New Roman"/>
          <w:noProof/>
          <w:color w:val="000000"/>
          <w:sz w:val="22"/>
          <w:szCs w:val="22"/>
        </w:rPr>
        <w:t>1</w:t>
      </w:r>
      <w:r w:rsidRPr="000546E0">
        <w:rPr>
          <w:rFonts w:ascii="Times New Roman" w:hAnsi="Times New Roman"/>
          <w:color w:val="000000"/>
          <w:sz w:val="22"/>
          <w:szCs w:val="22"/>
        </w:rPr>
        <w:fldChar w:fldCharType="end"/>
      </w:r>
      <w:bookmarkEnd w:id="8"/>
    </w:p>
    <w:p w14:paraId="5BD20218" w14:textId="77777777" w:rsidR="00206220" w:rsidRPr="000546E0" w:rsidRDefault="00206220" w:rsidP="00206220">
      <w:pPr>
        <w:pStyle w:val="Heading1"/>
        <w:rPr>
          <w:rFonts w:ascii="Times New Roman" w:hAnsi="Times New Roman"/>
          <w:color w:val="000000"/>
          <w:sz w:val="28"/>
          <w:szCs w:val="28"/>
        </w:rPr>
      </w:pPr>
      <w:bookmarkStart w:id="9" w:name="_Toc346178991"/>
      <w:r w:rsidRPr="000546E0">
        <w:rPr>
          <w:rFonts w:ascii="Times New Roman" w:hAnsi="Times New Roman"/>
          <w:color w:val="000000"/>
          <w:sz w:val="28"/>
          <w:szCs w:val="28"/>
        </w:rPr>
        <w:t>How to add new language in IMX</w:t>
      </w:r>
      <w:bookmarkEnd w:id="9"/>
    </w:p>
    <w:p w14:paraId="22A72957" w14:textId="77777777" w:rsidR="006D35B0" w:rsidRPr="000546E0" w:rsidRDefault="006D35B0" w:rsidP="006D35B0">
      <w:pPr>
        <w:rPr>
          <w:rFonts w:ascii="Times New Roman" w:hAnsi="Times New Roman"/>
          <w:color w:val="000000"/>
        </w:rPr>
      </w:pPr>
    </w:p>
    <w:p w14:paraId="01E9A130" w14:textId="77777777" w:rsidR="00335305" w:rsidRPr="000546E0" w:rsidRDefault="00335305" w:rsidP="006D35B0">
      <w:pPr>
        <w:numPr>
          <w:ilvl w:val="0"/>
          <w:numId w:val="23"/>
        </w:numPr>
        <w:rPr>
          <w:rFonts w:ascii="Times New Roman" w:hAnsi="Times New Roman"/>
          <w:color w:val="000000"/>
        </w:rPr>
      </w:pPr>
      <w:r w:rsidRPr="000546E0">
        <w:rPr>
          <w:rFonts w:ascii="Times New Roman" w:hAnsi="Times New Roman"/>
          <w:color w:val="000000"/>
        </w:rPr>
        <w:t>Check if the document here contains the last version of the translated fields/tables in IMX</w:t>
      </w:r>
      <w:r w:rsidR="00553A11" w:rsidRPr="000546E0">
        <w:rPr>
          <w:rFonts w:ascii="Times New Roman" w:hAnsi="Times New Roman"/>
          <w:color w:val="000000"/>
        </w:rPr>
        <w:t>.</w:t>
      </w:r>
    </w:p>
    <w:p w14:paraId="7AD952D9" w14:textId="77777777" w:rsidR="00335305" w:rsidRPr="000546E0" w:rsidRDefault="00335305" w:rsidP="006D35B0">
      <w:pPr>
        <w:numPr>
          <w:ilvl w:val="0"/>
          <w:numId w:val="23"/>
        </w:numPr>
        <w:rPr>
          <w:rFonts w:ascii="Times New Roman" w:hAnsi="Times New Roman"/>
          <w:color w:val="000000"/>
        </w:rPr>
      </w:pPr>
      <w:r w:rsidRPr="000546E0">
        <w:rPr>
          <w:rFonts w:ascii="Times New Roman" w:hAnsi="Times New Roman"/>
          <w:color w:val="000000"/>
        </w:rPr>
        <w:t>If more fields/tables are to be added, first make a new version of this document adding them in the points below + creating views for the new tables</w:t>
      </w:r>
      <w:r w:rsidR="00553A11" w:rsidRPr="000546E0">
        <w:rPr>
          <w:rFonts w:ascii="Times New Roman" w:hAnsi="Times New Roman"/>
          <w:color w:val="000000"/>
        </w:rPr>
        <w:t>.</w:t>
      </w:r>
    </w:p>
    <w:p w14:paraId="7E4C59AC" w14:textId="77777777" w:rsidR="00206220" w:rsidRPr="000546E0" w:rsidRDefault="00206220" w:rsidP="006D35B0">
      <w:pPr>
        <w:numPr>
          <w:ilvl w:val="0"/>
          <w:numId w:val="23"/>
        </w:numPr>
        <w:rPr>
          <w:rFonts w:ascii="Times New Roman" w:hAnsi="Times New Roman"/>
          <w:color w:val="000000"/>
        </w:rPr>
      </w:pPr>
      <w:r w:rsidRPr="000546E0">
        <w:rPr>
          <w:rFonts w:ascii="Times New Roman" w:hAnsi="Times New Roman"/>
          <w:color w:val="000000"/>
        </w:rPr>
        <w:t>Add new fields for the language in all the DB tables with translations</w:t>
      </w:r>
      <w:r w:rsidR="00553A11" w:rsidRPr="000546E0">
        <w:rPr>
          <w:rFonts w:ascii="Times New Roman" w:hAnsi="Times New Roman"/>
          <w:color w:val="000000"/>
        </w:rPr>
        <w:t>.</w:t>
      </w:r>
    </w:p>
    <w:p w14:paraId="52192294" w14:textId="77777777" w:rsidR="00206220" w:rsidRPr="000546E0" w:rsidRDefault="00206220" w:rsidP="00206220">
      <w:pPr>
        <w:rPr>
          <w:rFonts w:ascii="Times New Roman" w:hAnsi="Times New Roman"/>
          <w:color w:val="000000"/>
        </w:rPr>
      </w:pPr>
    </w:p>
    <w:p w14:paraId="295074CA"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lastRenderedPageBreak/>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BRREGLEEDITEUR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(type_||’&amp;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(30)</w:t>
      </w:r>
      <w:proofErr w:type="gramStart"/>
      <w:r w:rsidRPr="000546E0">
        <w:rPr>
          <w:rFonts w:ascii="Times New Roman" w:eastAsia="Times New Roman" w:hAnsi="Times New Roman"/>
          <w:color w:val="000000"/>
          <w:highlight w:val="white"/>
          <w:lang w:val="fr-FR"/>
        </w:rPr>
        <w:t>);</w:t>
      </w:r>
      <w:proofErr w:type="gramEnd"/>
    </w:p>
    <w:p w14:paraId="0E9D27E0"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BRREGLEEDITEUR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(texte_||’&amp;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(40)</w:t>
      </w:r>
      <w:proofErr w:type="gramStart"/>
      <w:r w:rsidRPr="000546E0">
        <w:rPr>
          <w:rFonts w:ascii="Times New Roman" w:eastAsia="Times New Roman" w:hAnsi="Times New Roman"/>
          <w:color w:val="000000"/>
          <w:highlight w:val="white"/>
          <w:lang w:val="fr-FR"/>
        </w:rPr>
        <w:t>);</w:t>
      </w:r>
      <w:proofErr w:type="gramEnd"/>
    </w:p>
    <w:p w14:paraId="3E0F8295"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CLI_BRREGLEEDITEUR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(type_||’&amp;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(30)</w:t>
      </w:r>
      <w:proofErr w:type="gramStart"/>
      <w:r w:rsidRPr="000546E0">
        <w:rPr>
          <w:rFonts w:ascii="Times New Roman" w:eastAsia="Times New Roman" w:hAnsi="Times New Roman"/>
          <w:color w:val="000000"/>
          <w:highlight w:val="white"/>
          <w:lang w:val="fr-FR"/>
        </w:rPr>
        <w:t>);</w:t>
      </w:r>
      <w:proofErr w:type="gramEnd"/>
    </w:p>
    <w:p w14:paraId="74116F88"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CLI_BRREGLEEDITEUR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(texte_||’&amp;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(40)</w:t>
      </w:r>
      <w:proofErr w:type="gramStart"/>
      <w:r w:rsidRPr="000546E0">
        <w:rPr>
          <w:rFonts w:ascii="Times New Roman" w:eastAsia="Times New Roman" w:hAnsi="Times New Roman"/>
          <w:color w:val="000000"/>
          <w:highlight w:val="white"/>
          <w:lang w:val="fr-FR"/>
        </w:rPr>
        <w:t>);</w:t>
      </w:r>
      <w:proofErr w:type="gramEnd"/>
    </w:p>
    <w:p w14:paraId="5BF0B9B4"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CODECALCUL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(commentaire_||’&amp;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(240)</w:t>
      </w:r>
      <w:proofErr w:type="gramStart"/>
      <w:r w:rsidRPr="000546E0">
        <w:rPr>
          <w:rFonts w:ascii="Times New Roman" w:eastAsia="Times New Roman" w:hAnsi="Times New Roman"/>
          <w:color w:val="000000"/>
          <w:highlight w:val="white"/>
          <w:lang w:val="fr-FR"/>
        </w:rPr>
        <w:t>);</w:t>
      </w:r>
      <w:proofErr w:type="gramEnd"/>
    </w:p>
    <w:p w14:paraId="3D110DA0"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C_JOURNAL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(CJNLLIBELLE_||’&amp;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(30)</w:t>
      </w:r>
      <w:proofErr w:type="gramStart"/>
      <w:r w:rsidRPr="000546E0">
        <w:rPr>
          <w:rFonts w:ascii="Times New Roman" w:eastAsia="Times New Roman" w:hAnsi="Times New Roman"/>
          <w:color w:val="000000"/>
          <w:highlight w:val="white"/>
          <w:lang w:val="fr-FR"/>
        </w:rPr>
        <w:t>);</w:t>
      </w:r>
      <w:proofErr w:type="gramEnd"/>
    </w:p>
    <w:p w14:paraId="524487CB"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C_LIBAUTO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(CLIBLIBELLE_||’&amp;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(30)</w:t>
      </w:r>
      <w:proofErr w:type="gramStart"/>
      <w:r w:rsidRPr="000546E0">
        <w:rPr>
          <w:rFonts w:ascii="Times New Roman" w:eastAsia="Times New Roman" w:hAnsi="Times New Roman"/>
          <w:color w:val="000000"/>
          <w:highlight w:val="white"/>
          <w:lang w:val="fr-FR"/>
        </w:rPr>
        <w:t>);</w:t>
      </w:r>
      <w:proofErr w:type="gramEnd"/>
    </w:p>
    <w:p w14:paraId="2A1A5A54"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F_PARENR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(PE_LIB_||’&amp;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(80)</w:t>
      </w:r>
      <w:proofErr w:type="gramStart"/>
      <w:r w:rsidRPr="000546E0">
        <w:rPr>
          <w:rFonts w:ascii="Times New Roman" w:eastAsia="Times New Roman" w:hAnsi="Times New Roman"/>
          <w:color w:val="000000"/>
          <w:highlight w:val="white"/>
          <w:lang w:val="fr-FR"/>
        </w:rPr>
        <w:t>);</w:t>
      </w:r>
      <w:proofErr w:type="gramEnd"/>
    </w:p>
    <w:p w14:paraId="50080B5A"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F_PARFAC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(PF_LIB_||’&amp;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w:t>
      </w:r>
      <w:r w:rsidR="00D7066E" w:rsidRPr="000546E0">
        <w:rPr>
          <w:rFonts w:ascii="Times New Roman" w:eastAsia="Times New Roman" w:hAnsi="Times New Roman"/>
          <w:color w:val="000000"/>
          <w:highlight w:val="white"/>
          <w:lang w:val="fr-FR"/>
        </w:rPr>
        <w:t>100</w:t>
      </w:r>
      <w:r w:rsidRPr="000546E0">
        <w:rPr>
          <w:rFonts w:ascii="Times New Roman" w:eastAsia="Times New Roman" w:hAnsi="Times New Roman"/>
          <w:color w:val="000000"/>
          <w:highlight w:val="white"/>
          <w:lang w:val="fr-FR"/>
        </w:rPr>
        <w:t>)</w:t>
      </w:r>
      <w:proofErr w:type="gramStart"/>
      <w:r w:rsidRPr="000546E0">
        <w:rPr>
          <w:rFonts w:ascii="Times New Roman" w:eastAsia="Times New Roman" w:hAnsi="Times New Roman"/>
          <w:color w:val="000000"/>
          <w:highlight w:val="white"/>
          <w:lang w:val="fr-FR"/>
        </w:rPr>
        <w:t>);</w:t>
      </w:r>
      <w:proofErr w:type="gramEnd"/>
    </w:p>
    <w:p w14:paraId="5FA8566F"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LISTBOX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(ABREV_||’&amp;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(1)</w:t>
      </w:r>
      <w:proofErr w:type="gramStart"/>
      <w:r w:rsidRPr="000546E0">
        <w:rPr>
          <w:rFonts w:ascii="Times New Roman" w:eastAsia="Times New Roman" w:hAnsi="Times New Roman"/>
          <w:color w:val="000000"/>
          <w:highlight w:val="white"/>
          <w:lang w:val="fr-FR"/>
        </w:rPr>
        <w:t>);</w:t>
      </w:r>
      <w:proofErr w:type="gramEnd"/>
    </w:p>
    <w:p w14:paraId="5808B8E3"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LISTBOX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(VALEUR_||’&amp;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(40)</w:t>
      </w:r>
      <w:proofErr w:type="gramStart"/>
      <w:r w:rsidRPr="000546E0">
        <w:rPr>
          <w:rFonts w:ascii="Times New Roman" w:eastAsia="Times New Roman" w:hAnsi="Times New Roman"/>
          <w:color w:val="000000"/>
          <w:highlight w:val="white"/>
          <w:lang w:val="fr-FR"/>
        </w:rPr>
        <w:t>);</w:t>
      </w:r>
      <w:proofErr w:type="gramEnd"/>
    </w:p>
    <w:p w14:paraId="61A9D120"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T_SSMENU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(TITRE_||’&amp;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(40)</w:t>
      </w:r>
      <w:proofErr w:type="gramStart"/>
      <w:r w:rsidRPr="000546E0">
        <w:rPr>
          <w:rFonts w:ascii="Times New Roman" w:eastAsia="Times New Roman" w:hAnsi="Times New Roman"/>
          <w:color w:val="000000"/>
          <w:highlight w:val="white"/>
          <w:lang w:val="fr-FR"/>
        </w:rPr>
        <w:t>);</w:t>
      </w:r>
      <w:proofErr w:type="gramEnd"/>
    </w:p>
    <w:p w14:paraId="4AC8B1B5"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T_SSMENU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(MESSAGE_||’&amp;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(70)</w:t>
      </w:r>
      <w:proofErr w:type="gramStart"/>
      <w:r w:rsidRPr="000546E0">
        <w:rPr>
          <w:rFonts w:ascii="Times New Roman" w:eastAsia="Times New Roman" w:hAnsi="Times New Roman"/>
          <w:color w:val="000000"/>
          <w:highlight w:val="white"/>
          <w:lang w:val="fr-FR"/>
        </w:rPr>
        <w:t>);</w:t>
      </w:r>
      <w:proofErr w:type="gramEnd"/>
    </w:p>
    <w:p w14:paraId="10565AFA"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T_VARIAB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(COMMENTAIRE_||’&amp;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(300)</w:t>
      </w:r>
      <w:proofErr w:type="gramStart"/>
      <w:r w:rsidRPr="000546E0">
        <w:rPr>
          <w:rFonts w:ascii="Times New Roman" w:eastAsia="Times New Roman" w:hAnsi="Times New Roman"/>
          <w:color w:val="000000"/>
          <w:highlight w:val="white"/>
          <w:lang w:val="fr-FR"/>
        </w:rPr>
        <w:t>);</w:t>
      </w:r>
      <w:proofErr w:type="gramEnd"/>
    </w:p>
    <w:p w14:paraId="5BECE3B6"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T_VARIAB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(COMMENTAIRE_INV_||’&amp;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(300)</w:t>
      </w:r>
      <w:proofErr w:type="gramStart"/>
      <w:r w:rsidRPr="000546E0">
        <w:rPr>
          <w:rFonts w:ascii="Times New Roman" w:eastAsia="Times New Roman" w:hAnsi="Times New Roman"/>
          <w:color w:val="000000"/>
          <w:highlight w:val="white"/>
          <w:lang w:val="fr-FR"/>
        </w:rPr>
        <w:t>);</w:t>
      </w:r>
      <w:proofErr w:type="gramEnd"/>
    </w:p>
    <w:p w14:paraId="29E8B47B"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V_COMPTE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(LIBELLE_||’&amp;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(100)</w:t>
      </w:r>
      <w:proofErr w:type="gramStart"/>
      <w:r w:rsidRPr="000546E0">
        <w:rPr>
          <w:rFonts w:ascii="Times New Roman" w:eastAsia="Times New Roman" w:hAnsi="Times New Roman"/>
          <w:color w:val="000000"/>
          <w:highlight w:val="white"/>
          <w:lang w:val="fr-FR"/>
        </w:rPr>
        <w:t>);</w:t>
      </w:r>
      <w:proofErr w:type="gramEnd"/>
    </w:p>
    <w:p w14:paraId="5F6093B8"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V_DOMAINE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(CHAMP_||’&amp;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(50)</w:t>
      </w:r>
      <w:proofErr w:type="gramStart"/>
      <w:r w:rsidRPr="000546E0">
        <w:rPr>
          <w:rFonts w:ascii="Times New Roman" w:eastAsia="Times New Roman" w:hAnsi="Times New Roman"/>
          <w:color w:val="000000"/>
          <w:highlight w:val="white"/>
          <w:lang w:val="fr-FR"/>
        </w:rPr>
        <w:t>);</w:t>
      </w:r>
      <w:proofErr w:type="gramEnd"/>
    </w:p>
    <w:p w14:paraId="170FED29"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V_DOMAINE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(ABREV_||’&amp;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(15)</w:t>
      </w:r>
      <w:proofErr w:type="gramStart"/>
      <w:r w:rsidRPr="000546E0">
        <w:rPr>
          <w:rFonts w:ascii="Times New Roman" w:eastAsia="Times New Roman" w:hAnsi="Times New Roman"/>
          <w:color w:val="000000"/>
          <w:highlight w:val="white"/>
          <w:lang w:val="fr-FR"/>
        </w:rPr>
        <w:t>);</w:t>
      </w:r>
      <w:proofErr w:type="gramEnd"/>
    </w:p>
    <w:p w14:paraId="590A0646"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V_DOMAINE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(CHEMIN_||’&amp;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(250)</w:t>
      </w:r>
      <w:proofErr w:type="gramStart"/>
      <w:r w:rsidRPr="000546E0">
        <w:rPr>
          <w:rFonts w:ascii="Times New Roman" w:eastAsia="Times New Roman" w:hAnsi="Times New Roman"/>
          <w:color w:val="000000"/>
          <w:highlight w:val="white"/>
          <w:lang w:val="fr-FR"/>
        </w:rPr>
        <w:t>);</w:t>
      </w:r>
      <w:proofErr w:type="gramEnd"/>
    </w:p>
    <w:p w14:paraId="709F9719" w14:textId="77777777" w:rsidR="00206220" w:rsidRPr="000546E0" w:rsidRDefault="00206220" w:rsidP="00206220">
      <w:pPr>
        <w:spacing w:after="0" w:line="240" w:lineRule="auto"/>
        <w:rPr>
          <w:rFonts w:ascii="Times New Roman" w:eastAsia="Times New Roman" w:hAnsi="Times New Roman"/>
          <w:color w:val="000000"/>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V_DOMAINE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(VALEUR_||’&amp;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(200)</w:t>
      </w:r>
      <w:proofErr w:type="gramStart"/>
      <w:r w:rsidRPr="000546E0">
        <w:rPr>
          <w:rFonts w:ascii="Times New Roman" w:eastAsia="Times New Roman" w:hAnsi="Times New Roman"/>
          <w:color w:val="000000"/>
          <w:highlight w:val="white"/>
          <w:lang w:val="fr-FR"/>
        </w:rPr>
        <w:t>);</w:t>
      </w:r>
      <w:proofErr w:type="gramEnd"/>
    </w:p>
    <w:p w14:paraId="35749AF6"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V_DOMAINE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(COMMENTAIRE_||’&amp;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(1000)</w:t>
      </w:r>
      <w:proofErr w:type="gramStart"/>
      <w:r w:rsidRPr="000546E0">
        <w:rPr>
          <w:rFonts w:ascii="Times New Roman" w:eastAsia="Times New Roman" w:hAnsi="Times New Roman"/>
          <w:color w:val="000000"/>
          <w:highlight w:val="white"/>
          <w:lang w:val="fr-FR"/>
        </w:rPr>
        <w:t>);</w:t>
      </w:r>
      <w:proofErr w:type="gramEnd"/>
    </w:p>
    <w:p w14:paraId="55699307" w14:textId="77777777" w:rsidR="004E5090" w:rsidRPr="000546E0" w:rsidRDefault="00206220" w:rsidP="004E509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V_ELEMFI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w:t>
      </w:r>
      <w:r w:rsidR="004E5090" w:rsidRPr="000546E0">
        <w:rPr>
          <w:rFonts w:ascii="Times New Roman" w:eastAsia="Times New Roman" w:hAnsi="Times New Roman"/>
          <w:color w:val="000000"/>
          <w:highlight w:val="white"/>
          <w:lang w:val="fr-FR"/>
        </w:rPr>
        <w:t>TYPE</w:t>
      </w:r>
      <w:r w:rsidRPr="000546E0">
        <w:rPr>
          <w:rFonts w:ascii="Times New Roman" w:eastAsia="Times New Roman" w:hAnsi="Times New Roman"/>
          <w:color w:val="000000"/>
          <w:highlight w:val="white"/>
          <w:lang w:val="fr-FR"/>
        </w:rPr>
        <w:t>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003B42F7" w:rsidRPr="000546E0">
        <w:rPr>
          <w:rFonts w:ascii="Times New Roman" w:eastAsia="Times New Roman" w:hAnsi="Times New Roman"/>
          <w:color w:val="000000"/>
          <w:highlight w:val="white"/>
          <w:lang w:val="fr-FR"/>
        </w:rPr>
        <w:t>(70</w:t>
      </w:r>
      <w:r w:rsidRPr="000546E0">
        <w:rPr>
          <w:rFonts w:ascii="Times New Roman" w:eastAsia="Times New Roman" w:hAnsi="Times New Roman"/>
          <w:color w:val="000000"/>
          <w:highlight w:val="white"/>
          <w:lang w:val="fr-FR"/>
        </w:rPr>
        <w:t>)</w:t>
      </w:r>
      <w:proofErr w:type="gramStart"/>
      <w:r w:rsidRPr="000546E0">
        <w:rPr>
          <w:rFonts w:ascii="Times New Roman" w:eastAsia="Times New Roman" w:hAnsi="Times New Roman"/>
          <w:color w:val="000000"/>
          <w:highlight w:val="white"/>
          <w:lang w:val="fr-FR"/>
        </w:rPr>
        <w:t>);</w:t>
      </w:r>
      <w:proofErr w:type="gramEnd"/>
      <w:r w:rsidR="004E5090" w:rsidRPr="000546E0">
        <w:rPr>
          <w:rFonts w:ascii="Times New Roman" w:eastAsia="Times New Roman" w:hAnsi="Times New Roman"/>
          <w:color w:val="000000"/>
          <w:highlight w:val="white"/>
          <w:lang w:val="fr-FR"/>
        </w:rPr>
        <w:t xml:space="preserve"> </w:t>
      </w:r>
    </w:p>
    <w:p w14:paraId="4E3A4E35" w14:textId="77777777" w:rsidR="00206220" w:rsidRPr="000546E0" w:rsidRDefault="004E509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V_ELEMFI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(ABREV_||’&amp;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(15)</w:t>
      </w:r>
      <w:proofErr w:type="gramStart"/>
      <w:r w:rsidRPr="000546E0">
        <w:rPr>
          <w:rFonts w:ascii="Times New Roman" w:eastAsia="Times New Roman" w:hAnsi="Times New Roman"/>
          <w:color w:val="000000"/>
          <w:highlight w:val="white"/>
          <w:lang w:val="fr-FR"/>
        </w:rPr>
        <w:t>);</w:t>
      </w:r>
      <w:proofErr w:type="gramEnd"/>
    </w:p>
    <w:p w14:paraId="2DD718DA"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V_MENU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(TITRE_||’&amp;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(40)</w:t>
      </w:r>
      <w:proofErr w:type="gramStart"/>
      <w:r w:rsidRPr="000546E0">
        <w:rPr>
          <w:rFonts w:ascii="Times New Roman" w:eastAsia="Times New Roman" w:hAnsi="Times New Roman"/>
          <w:color w:val="000000"/>
          <w:highlight w:val="white"/>
          <w:lang w:val="fr-FR"/>
        </w:rPr>
        <w:t>);</w:t>
      </w:r>
      <w:proofErr w:type="gramEnd"/>
    </w:p>
    <w:p w14:paraId="2FE1359E"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V_MENU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(MESSAGE_||’&amp;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(70)</w:t>
      </w:r>
      <w:proofErr w:type="gramStart"/>
      <w:r w:rsidRPr="000546E0">
        <w:rPr>
          <w:rFonts w:ascii="Times New Roman" w:eastAsia="Times New Roman" w:hAnsi="Times New Roman"/>
          <w:color w:val="000000"/>
          <w:highlight w:val="white"/>
          <w:lang w:val="fr-FR"/>
        </w:rPr>
        <w:t>);</w:t>
      </w:r>
      <w:proofErr w:type="gramEnd"/>
    </w:p>
    <w:p w14:paraId="6DD2C0BE" w14:textId="77777777" w:rsidR="00206220" w:rsidRPr="000546E0" w:rsidRDefault="00206220" w:rsidP="00206220">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V_REPORT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(LIBELREP_||’&amp;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(76)</w:t>
      </w:r>
      <w:proofErr w:type="gramStart"/>
      <w:r w:rsidRPr="000546E0">
        <w:rPr>
          <w:rFonts w:ascii="Times New Roman" w:eastAsia="Times New Roman" w:hAnsi="Times New Roman"/>
          <w:color w:val="000000"/>
          <w:highlight w:val="white"/>
          <w:lang w:val="fr-FR"/>
        </w:rPr>
        <w:t>);</w:t>
      </w:r>
      <w:proofErr w:type="gramEnd"/>
    </w:p>
    <w:p w14:paraId="49392AC4" w14:textId="77777777" w:rsidR="00206220" w:rsidRPr="000546E0" w:rsidRDefault="00206220" w:rsidP="00206220">
      <w:pPr>
        <w:spacing w:after="0" w:line="240" w:lineRule="auto"/>
        <w:rPr>
          <w:rFonts w:ascii="Times New Roman" w:eastAsia="Times New Roman" w:hAnsi="Times New Roman"/>
          <w:color w:val="000000"/>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V_REPORT_PARAM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(LIBELPARAM_||’&amp;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(76)</w:t>
      </w:r>
      <w:proofErr w:type="gramStart"/>
      <w:r w:rsidRPr="000546E0">
        <w:rPr>
          <w:rFonts w:ascii="Times New Roman" w:eastAsia="Times New Roman" w:hAnsi="Times New Roman"/>
          <w:color w:val="000000"/>
          <w:highlight w:val="white"/>
          <w:lang w:val="fr-FR"/>
        </w:rPr>
        <w:t>);</w:t>
      </w:r>
      <w:proofErr w:type="gramEnd"/>
    </w:p>
    <w:p w14:paraId="312A70DA" w14:textId="77777777" w:rsidR="00206220" w:rsidRPr="000546E0" w:rsidRDefault="00206220" w:rsidP="00206220">
      <w:pPr>
        <w:spacing w:after="0" w:line="240" w:lineRule="auto"/>
        <w:rPr>
          <w:rFonts w:ascii="Times New Roman" w:eastAsia="Times New Roman" w:hAnsi="Times New Roman"/>
          <w:color w:val="000000"/>
          <w:highlight w:val="white"/>
        </w:rPr>
      </w:pPr>
      <w:r w:rsidRPr="000546E0">
        <w:rPr>
          <w:rFonts w:ascii="Times New Roman" w:eastAsia="Times New Roman" w:hAnsi="Times New Roman"/>
          <w:b/>
          <w:bCs/>
          <w:color w:val="000000"/>
          <w:highlight w:val="white"/>
        </w:rPr>
        <w:t>ALTER</w:t>
      </w:r>
      <w:r w:rsidRPr="000546E0">
        <w:rPr>
          <w:rFonts w:ascii="Times New Roman" w:eastAsia="Times New Roman" w:hAnsi="Times New Roman"/>
          <w:color w:val="000000"/>
          <w:highlight w:val="white"/>
        </w:rPr>
        <w:t xml:space="preserve"> </w:t>
      </w:r>
      <w:r w:rsidRPr="000546E0">
        <w:rPr>
          <w:rFonts w:ascii="Times New Roman" w:eastAsia="Times New Roman" w:hAnsi="Times New Roman"/>
          <w:b/>
          <w:bCs/>
          <w:color w:val="000000"/>
          <w:highlight w:val="white"/>
        </w:rPr>
        <w:t>TABLE</w:t>
      </w:r>
      <w:r w:rsidRPr="000546E0">
        <w:rPr>
          <w:rFonts w:ascii="Times New Roman" w:eastAsia="Times New Roman" w:hAnsi="Times New Roman"/>
          <w:color w:val="000000"/>
          <w:highlight w:val="white"/>
        </w:rPr>
        <w:t xml:space="preserve"> V_SEGMENT </w:t>
      </w:r>
      <w:r w:rsidRPr="000546E0">
        <w:rPr>
          <w:rFonts w:ascii="Times New Roman" w:eastAsia="Times New Roman" w:hAnsi="Times New Roman"/>
          <w:b/>
          <w:bCs/>
          <w:color w:val="000000"/>
          <w:highlight w:val="white"/>
        </w:rPr>
        <w:t>ADD</w:t>
      </w:r>
      <w:r w:rsidRPr="000546E0">
        <w:rPr>
          <w:rFonts w:ascii="Times New Roman" w:eastAsia="Times New Roman" w:hAnsi="Times New Roman"/>
          <w:color w:val="000000"/>
          <w:highlight w:val="white"/>
        </w:rPr>
        <w:t xml:space="preserve"> (NAME_||’&amp;</w:t>
      </w:r>
      <w:proofErr w:type="spellStart"/>
      <w:r w:rsidRPr="000546E0">
        <w:rPr>
          <w:rFonts w:ascii="Times New Roman" w:eastAsia="Times New Roman" w:hAnsi="Times New Roman"/>
          <w:color w:val="000000"/>
          <w:highlight w:val="white"/>
        </w:rPr>
        <w:t>language_code</w:t>
      </w:r>
      <w:proofErr w:type="spellEnd"/>
      <w:r w:rsidRPr="000546E0">
        <w:rPr>
          <w:rFonts w:ascii="Times New Roman" w:eastAsia="Times New Roman" w:hAnsi="Times New Roman"/>
          <w:color w:val="000000"/>
          <w:highlight w:val="white"/>
        </w:rPr>
        <w:t xml:space="preserve">’ </w:t>
      </w:r>
      <w:r w:rsidRPr="000546E0">
        <w:rPr>
          <w:rFonts w:ascii="Times New Roman" w:eastAsia="Times New Roman" w:hAnsi="Times New Roman"/>
          <w:b/>
          <w:bCs/>
          <w:color w:val="000000"/>
          <w:highlight w:val="white"/>
        </w:rPr>
        <w:t>VARCHAR2</w:t>
      </w:r>
      <w:r w:rsidRPr="000546E0">
        <w:rPr>
          <w:rFonts w:ascii="Times New Roman" w:eastAsia="Times New Roman" w:hAnsi="Times New Roman"/>
          <w:color w:val="000000"/>
          <w:highlight w:val="white"/>
        </w:rPr>
        <w:t>(80));</w:t>
      </w:r>
    </w:p>
    <w:p w14:paraId="44383842" w14:textId="77777777" w:rsidR="00206220" w:rsidRPr="000546E0" w:rsidRDefault="00206220" w:rsidP="00206220">
      <w:pPr>
        <w:spacing w:after="0" w:line="240" w:lineRule="auto"/>
        <w:rPr>
          <w:rFonts w:ascii="Times New Roman" w:eastAsia="Times New Roman" w:hAnsi="Times New Roman"/>
          <w:color w:val="000000"/>
          <w:highlight w:val="white"/>
        </w:rPr>
      </w:pPr>
      <w:r w:rsidRPr="000546E0">
        <w:rPr>
          <w:rFonts w:ascii="Times New Roman" w:eastAsia="Times New Roman" w:hAnsi="Times New Roman"/>
          <w:b/>
          <w:bCs/>
          <w:color w:val="000000"/>
          <w:highlight w:val="white"/>
        </w:rPr>
        <w:t>ALTER</w:t>
      </w:r>
      <w:r w:rsidRPr="000546E0">
        <w:rPr>
          <w:rFonts w:ascii="Times New Roman" w:eastAsia="Times New Roman" w:hAnsi="Times New Roman"/>
          <w:color w:val="000000"/>
          <w:highlight w:val="white"/>
        </w:rPr>
        <w:t xml:space="preserve"> </w:t>
      </w:r>
      <w:r w:rsidRPr="000546E0">
        <w:rPr>
          <w:rFonts w:ascii="Times New Roman" w:eastAsia="Times New Roman" w:hAnsi="Times New Roman"/>
          <w:b/>
          <w:bCs/>
          <w:color w:val="000000"/>
          <w:highlight w:val="white"/>
        </w:rPr>
        <w:t>TABLE</w:t>
      </w:r>
      <w:r w:rsidRPr="000546E0">
        <w:rPr>
          <w:rFonts w:ascii="Times New Roman" w:eastAsia="Times New Roman" w:hAnsi="Times New Roman"/>
          <w:color w:val="000000"/>
          <w:highlight w:val="white"/>
        </w:rPr>
        <w:t xml:space="preserve"> V_STRATEGY </w:t>
      </w:r>
      <w:r w:rsidRPr="000546E0">
        <w:rPr>
          <w:rFonts w:ascii="Times New Roman" w:eastAsia="Times New Roman" w:hAnsi="Times New Roman"/>
          <w:b/>
          <w:bCs/>
          <w:color w:val="000000"/>
          <w:highlight w:val="white"/>
        </w:rPr>
        <w:t>ADD</w:t>
      </w:r>
      <w:r w:rsidRPr="000546E0">
        <w:rPr>
          <w:rFonts w:ascii="Times New Roman" w:eastAsia="Times New Roman" w:hAnsi="Times New Roman"/>
          <w:color w:val="000000"/>
          <w:highlight w:val="white"/>
        </w:rPr>
        <w:t xml:space="preserve"> (NAME_||’&amp;</w:t>
      </w:r>
      <w:proofErr w:type="spellStart"/>
      <w:r w:rsidRPr="000546E0">
        <w:rPr>
          <w:rFonts w:ascii="Times New Roman" w:eastAsia="Times New Roman" w:hAnsi="Times New Roman"/>
          <w:color w:val="000000"/>
          <w:highlight w:val="white"/>
        </w:rPr>
        <w:t>language_code</w:t>
      </w:r>
      <w:proofErr w:type="spellEnd"/>
      <w:r w:rsidRPr="000546E0">
        <w:rPr>
          <w:rFonts w:ascii="Times New Roman" w:eastAsia="Times New Roman" w:hAnsi="Times New Roman"/>
          <w:color w:val="000000"/>
          <w:highlight w:val="white"/>
        </w:rPr>
        <w:t xml:space="preserve">’ </w:t>
      </w:r>
      <w:r w:rsidRPr="000546E0">
        <w:rPr>
          <w:rFonts w:ascii="Times New Roman" w:eastAsia="Times New Roman" w:hAnsi="Times New Roman"/>
          <w:b/>
          <w:bCs/>
          <w:color w:val="000000"/>
          <w:highlight w:val="white"/>
        </w:rPr>
        <w:t>VARCHAR2</w:t>
      </w:r>
      <w:r w:rsidRPr="000546E0">
        <w:rPr>
          <w:rFonts w:ascii="Times New Roman" w:eastAsia="Times New Roman" w:hAnsi="Times New Roman"/>
          <w:color w:val="000000"/>
          <w:highlight w:val="white"/>
        </w:rPr>
        <w:t>(80));</w:t>
      </w:r>
    </w:p>
    <w:p w14:paraId="3BD30662" w14:textId="77777777" w:rsidR="00130B44" w:rsidRPr="000546E0" w:rsidRDefault="00EE399D" w:rsidP="00825BF2">
      <w:pPr>
        <w:spacing w:after="0" w:line="240" w:lineRule="auto"/>
        <w:rPr>
          <w:rFonts w:ascii="Times New Roman" w:eastAsia="Times New Roman" w:hAnsi="Times New Roman"/>
          <w:color w:val="000000"/>
          <w:highlight w:val="white"/>
        </w:rPr>
      </w:pPr>
      <w:r w:rsidRPr="000546E0">
        <w:rPr>
          <w:rFonts w:ascii="Times New Roman" w:eastAsia="Times New Roman" w:hAnsi="Times New Roman"/>
          <w:b/>
          <w:bCs/>
          <w:color w:val="000000"/>
          <w:highlight w:val="white"/>
        </w:rPr>
        <w:t>ALTER</w:t>
      </w:r>
      <w:r w:rsidRPr="000546E0">
        <w:rPr>
          <w:rFonts w:ascii="Times New Roman" w:eastAsia="Times New Roman" w:hAnsi="Times New Roman"/>
          <w:color w:val="000000"/>
          <w:highlight w:val="white"/>
        </w:rPr>
        <w:t xml:space="preserve"> </w:t>
      </w:r>
      <w:r w:rsidRPr="000546E0">
        <w:rPr>
          <w:rFonts w:ascii="Times New Roman" w:eastAsia="Times New Roman" w:hAnsi="Times New Roman"/>
          <w:b/>
          <w:bCs/>
          <w:color w:val="000000"/>
          <w:highlight w:val="white"/>
        </w:rPr>
        <w:t>TABLE</w:t>
      </w:r>
      <w:r w:rsidRPr="000546E0">
        <w:rPr>
          <w:rFonts w:ascii="Times New Roman" w:eastAsia="Times New Roman" w:hAnsi="Times New Roman"/>
          <w:color w:val="000000"/>
          <w:highlight w:val="white"/>
        </w:rPr>
        <w:t xml:space="preserve"> T_TRANSLATE_MSG </w:t>
      </w:r>
      <w:r w:rsidRPr="000546E0">
        <w:rPr>
          <w:rFonts w:ascii="Times New Roman" w:eastAsia="Times New Roman" w:hAnsi="Times New Roman"/>
          <w:b/>
          <w:bCs/>
          <w:color w:val="000000"/>
          <w:highlight w:val="white"/>
        </w:rPr>
        <w:t>ADD</w:t>
      </w:r>
      <w:r w:rsidRPr="000546E0">
        <w:rPr>
          <w:rFonts w:ascii="Times New Roman" w:eastAsia="Times New Roman" w:hAnsi="Times New Roman"/>
          <w:color w:val="000000"/>
          <w:highlight w:val="white"/>
        </w:rPr>
        <w:t xml:space="preserve"> (TEXT_||’&amp;</w:t>
      </w:r>
      <w:proofErr w:type="spellStart"/>
      <w:r w:rsidRPr="000546E0">
        <w:rPr>
          <w:rFonts w:ascii="Times New Roman" w:eastAsia="Times New Roman" w:hAnsi="Times New Roman"/>
          <w:color w:val="000000"/>
          <w:highlight w:val="white"/>
        </w:rPr>
        <w:t>language_code</w:t>
      </w:r>
      <w:proofErr w:type="spellEnd"/>
      <w:r w:rsidRPr="000546E0">
        <w:rPr>
          <w:rFonts w:ascii="Times New Roman" w:eastAsia="Times New Roman" w:hAnsi="Times New Roman"/>
          <w:color w:val="000000"/>
          <w:highlight w:val="white"/>
        </w:rPr>
        <w:t xml:space="preserve">’ </w:t>
      </w:r>
      <w:r w:rsidRPr="000546E0">
        <w:rPr>
          <w:rFonts w:ascii="Times New Roman" w:eastAsia="Times New Roman" w:hAnsi="Times New Roman"/>
          <w:b/>
          <w:bCs/>
          <w:color w:val="000000"/>
          <w:highlight w:val="white"/>
        </w:rPr>
        <w:t>VARCHAR2</w:t>
      </w:r>
      <w:r w:rsidRPr="000546E0">
        <w:rPr>
          <w:rFonts w:ascii="Times New Roman" w:eastAsia="Times New Roman" w:hAnsi="Times New Roman"/>
          <w:color w:val="000000"/>
          <w:highlight w:val="white"/>
        </w:rPr>
        <w:t>(250));</w:t>
      </w:r>
    </w:p>
    <w:p w14:paraId="29A89F3E" w14:textId="77777777" w:rsidR="00130B44" w:rsidRPr="000546E0" w:rsidRDefault="00130B44" w:rsidP="00130B44">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V_ERREUR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(DIAGNOSTIC_||’&amp;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(400)</w:t>
      </w:r>
      <w:proofErr w:type="gramStart"/>
      <w:r w:rsidRPr="000546E0">
        <w:rPr>
          <w:rFonts w:ascii="Times New Roman" w:eastAsia="Times New Roman" w:hAnsi="Times New Roman"/>
          <w:color w:val="000000"/>
          <w:highlight w:val="white"/>
          <w:lang w:val="fr-FR"/>
        </w:rPr>
        <w:t>);</w:t>
      </w:r>
      <w:proofErr w:type="gramEnd"/>
    </w:p>
    <w:p w14:paraId="44F1C57F" w14:textId="77777777" w:rsidR="00130B44" w:rsidRPr="000546E0" w:rsidRDefault="00130B44" w:rsidP="00130B44">
      <w:pPr>
        <w:spacing w:after="0" w:line="240" w:lineRule="auto"/>
        <w:rPr>
          <w:rFonts w:ascii="Times New Roman" w:eastAsia="Times New Roman" w:hAnsi="Times New Roman"/>
          <w:color w:val="000000"/>
          <w:highlight w:val="white"/>
          <w:lang w:val="fr-FR"/>
        </w:rPr>
      </w:pPr>
      <w:r w:rsidRPr="000546E0">
        <w:rPr>
          <w:rFonts w:ascii="Times New Roman" w:eastAsia="Times New Roman" w:hAnsi="Times New Roman"/>
          <w:b/>
          <w:bCs/>
          <w:color w:val="000000"/>
          <w:highlight w:val="white"/>
          <w:lang w:val="fr-FR"/>
        </w:rPr>
        <w:t>ALTER</w:t>
      </w:r>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TABLE</w:t>
      </w:r>
      <w:r w:rsidRPr="000546E0">
        <w:rPr>
          <w:rFonts w:ascii="Times New Roman" w:eastAsia="Times New Roman" w:hAnsi="Times New Roman"/>
          <w:color w:val="000000"/>
          <w:highlight w:val="white"/>
          <w:lang w:val="fr-FR"/>
        </w:rPr>
        <w:t xml:space="preserve"> V_ERREUR </w:t>
      </w:r>
      <w:r w:rsidRPr="000546E0">
        <w:rPr>
          <w:rFonts w:ascii="Times New Roman" w:eastAsia="Times New Roman" w:hAnsi="Times New Roman"/>
          <w:b/>
          <w:bCs/>
          <w:color w:val="000000"/>
          <w:highlight w:val="white"/>
          <w:lang w:val="fr-FR"/>
        </w:rPr>
        <w:t>ADD</w:t>
      </w:r>
      <w:r w:rsidRPr="000546E0">
        <w:rPr>
          <w:rFonts w:ascii="Times New Roman" w:eastAsia="Times New Roman" w:hAnsi="Times New Roman"/>
          <w:color w:val="000000"/>
          <w:highlight w:val="white"/>
          <w:lang w:val="fr-FR"/>
        </w:rPr>
        <w:t xml:space="preserve"> (ACTION_||’&amp;</w:t>
      </w:r>
      <w:proofErr w:type="spellStart"/>
      <w:r w:rsidRPr="000546E0">
        <w:rPr>
          <w:rFonts w:ascii="Times New Roman" w:eastAsia="Times New Roman" w:hAnsi="Times New Roman"/>
          <w:color w:val="000000"/>
          <w:highlight w:val="white"/>
          <w:lang w:val="fr-FR"/>
        </w:rPr>
        <w:t>language_code</w:t>
      </w:r>
      <w:proofErr w:type="spellEnd"/>
      <w:r w:rsidRPr="000546E0">
        <w:rPr>
          <w:rFonts w:ascii="Times New Roman" w:eastAsia="Times New Roman" w:hAnsi="Times New Roman"/>
          <w:color w:val="000000"/>
          <w:highlight w:val="white"/>
          <w:lang w:val="fr-FR"/>
        </w:rPr>
        <w:t xml:space="preserve">’ </w:t>
      </w:r>
      <w:r w:rsidRPr="000546E0">
        <w:rPr>
          <w:rFonts w:ascii="Times New Roman" w:eastAsia="Times New Roman" w:hAnsi="Times New Roman"/>
          <w:b/>
          <w:bCs/>
          <w:color w:val="000000"/>
          <w:highlight w:val="white"/>
          <w:lang w:val="fr-FR"/>
        </w:rPr>
        <w:t>VARCHAR2</w:t>
      </w:r>
      <w:r w:rsidRPr="000546E0">
        <w:rPr>
          <w:rFonts w:ascii="Times New Roman" w:eastAsia="Times New Roman" w:hAnsi="Times New Roman"/>
          <w:color w:val="000000"/>
          <w:highlight w:val="white"/>
          <w:lang w:val="fr-FR"/>
        </w:rPr>
        <w:t>(400)</w:t>
      </w:r>
      <w:proofErr w:type="gramStart"/>
      <w:r w:rsidRPr="000546E0">
        <w:rPr>
          <w:rFonts w:ascii="Times New Roman" w:eastAsia="Times New Roman" w:hAnsi="Times New Roman"/>
          <w:color w:val="000000"/>
          <w:highlight w:val="white"/>
          <w:lang w:val="fr-FR"/>
        </w:rPr>
        <w:t>);</w:t>
      </w:r>
      <w:proofErr w:type="gramEnd"/>
    </w:p>
    <w:p w14:paraId="0A3266EA" w14:textId="77777777" w:rsidR="00335305" w:rsidRPr="000546E0" w:rsidRDefault="00335305" w:rsidP="00206220">
      <w:pPr>
        <w:spacing w:after="0" w:line="240" w:lineRule="auto"/>
        <w:rPr>
          <w:rFonts w:ascii="Times New Roman" w:eastAsia="Times New Roman" w:hAnsi="Times New Roman"/>
          <w:color w:val="000000"/>
          <w:highlight w:val="white"/>
          <w:lang w:val="fr-FR"/>
        </w:rPr>
      </w:pPr>
    </w:p>
    <w:p w14:paraId="4AA2E750" w14:textId="77777777" w:rsidR="00335305" w:rsidRPr="000546E0" w:rsidRDefault="00335305" w:rsidP="006D35B0">
      <w:pPr>
        <w:numPr>
          <w:ilvl w:val="0"/>
          <w:numId w:val="23"/>
        </w:numPr>
        <w:rPr>
          <w:rFonts w:ascii="Times New Roman" w:hAnsi="Times New Roman"/>
          <w:color w:val="000000"/>
        </w:rPr>
      </w:pPr>
      <w:r w:rsidRPr="000546E0">
        <w:rPr>
          <w:rFonts w:ascii="Times New Roman" w:hAnsi="Times New Roman"/>
          <w:color w:val="000000"/>
        </w:rPr>
        <w:t>Add the same fields in the standard PD model</w:t>
      </w:r>
      <w:r w:rsidR="00553A11" w:rsidRPr="000546E0">
        <w:rPr>
          <w:rFonts w:ascii="Times New Roman" w:hAnsi="Times New Roman"/>
          <w:color w:val="000000"/>
        </w:rPr>
        <w:t>.</w:t>
      </w:r>
    </w:p>
    <w:p w14:paraId="6690CCC4" w14:textId="77777777" w:rsidR="003B42F7" w:rsidRPr="000546E0" w:rsidRDefault="003B42F7" w:rsidP="003B42F7">
      <w:pPr>
        <w:ind w:left="360"/>
        <w:rPr>
          <w:i/>
          <w:iCs/>
          <w:color w:val="000000"/>
        </w:rPr>
      </w:pPr>
      <w:r w:rsidRPr="000546E0">
        <w:rPr>
          <w:rFonts w:ascii="Times New Roman" w:hAnsi="Times New Roman"/>
          <w:color w:val="000000"/>
        </w:rPr>
        <w:t xml:space="preserve">There is a script </w:t>
      </w:r>
      <w:r w:rsidRPr="000546E0">
        <w:rPr>
          <w:i/>
          <w:iCs/>
          <w:color w:val="000000"/>
        </w:rPr>
        <w:t>CVSROOT\</w:t>
      </w:r>
      <w:proofErr w:type="spellStart"/>
      <w:r w:rsidRPr="000546E0">
        <w:rPr>
          <w:i/>
          <w:iCs/>
          <w:color w:val="000000"/>
        </w:rPr>
        <w:t>pdscripts</w:t>
      </w:r>
      <w:proofErr w:type="spellEnd"/>
      <w:r w:rsidRPr="000546E0">
        <w:rPr>
          <w:i/>
          <w:iCs/>
          <w:color w:val="000000"/>
        </w:rPr>
        <w:t>\add_columns_for_new_language.vbs that automatically creates the columns for new language</w:t>
      </w:r>
    </w:p>
    <w:p w14:paraId="5C0C59D6" w14:textId="77777777" w:rsidR="003B42F7" w:rsidRPr="00DE4D81" w:rsidRDefault="00114EE9" w:rsidP="00114EE9">
      <w:pPr>
        <w:numPr>
          <w:ilvl w:val="0"/>
          <w:numId w:val="23"/>
        </w:numPr>
        <w:rPr>
          <w:rFonts w:ascii="Times New Roman" w:hAnsi="Times New Roman"/>
          <w:color w:val="000000"/>
        </w:rPr>
      </w:pPr>
      <w:r w:rsidRPr="00DE4D81">
        <w:rPr>
          <w:rFonts w:ascii="Times New Roman" w:hAnsi="Times New Roman"/>
          <w:color w:val="000000"/>
        </w:rPr>
        <w:t xml:space="preserve">Add the </w:t>
      </w:r>
      <w:proofErr w:type="spellStart"/>
      <w:r w:rsidRPr="00DE4D81">
        <w:rPr>
          <w:rFonts w:ascii="Times New Roman" w:hAnsi="Times New Roman"/>
          <w:color w:val="000000"/>
        </w:rPr>
        <w:t>abrev</w:t>
      </w:r>
      <w:proofErr w:type="spellEnd"/>
      <w:r w:rsidRPr="00DE4D81">
        <w:rPr>
          <w:rFonts w:ascii="Times New Roman" w:hAnsi="Times New Roman"/>
          <w:color w:val="000000"/>
        </w:rPr>
        <w:t xml:space="preserve"> of new language to variable </w:t>
      </w:r>
      <w:proofErr w:type="spellStart"/>
      <w:r w:rsidRPr="00DE4D81">
        <w:rPr>
          <w:rFonts w:ascii="Courier New" w:hAnsi="Courier New" w:cs="Courier New"/>
          <w:color w:val="000000"/>
          <w:sz w:val="20"/>
          <w:szCs w:val="20"/>
          <w:highlight w:val="white"/>
          <w:lang w:eastAsia="bg-BG"/>
        </w:rPr>
        <w:t>languagesInUse</w:t>
      </w:r>
      <w:proofErr w:type="spellEnd"/>
      <w:r w:rsidRPr="00DE4D81">
        <w:rPr>
          <w:rFonts w:ascii="Times New Roman" w:hAnsi="Times New Roman"/>
          <w:color w:val="000000"/>
        </w:rPr>
        <w:t xml:space="preserve"> in procedure </w:t>
      </w:r>
      <w:proofErr w:type="spellStart"/>
      <w:r w:rsidRPr="00DE4D81">
        <w:rPr>
          <w:rFonts w:ascii="Times New Roman" w:hAnsi="Times New Roman"/>
          <w:b/>
          <w:i/>
          <w:color w:val="000000"/>
        </w:rPr>
        <w:t>gentranview</w:t>
      </w:r>
      <w:proofErr w:type="spellEnd"/>
    </w:p>
    <w:p w14:paraId="60DF5064" w14:textId="77777777" w:rsidR="002B7CC6" w:rsidRPr="000546E0" w:rsidRDefault="001028D3" w:rsidP="002B7CC6">
      <w:pPr>
        <w:numPr>
          <w:ilvl w:val="0"/>
          <w:numId w:val="23"/>
        </w:numPr>
        <w:rPr>
          <w:rFonts w:ascii="Times New Roman" w:hAnsi="Times New Roman"/>
          <w:color w:val="000000"/>
        </w:rPr>
      </w:pPr>
      <w:r w:rsidRPr="000546E0">
        <w:rPr>
          <w:rFonts w:ascii="Times New Roman" w:hAnsi="Times New Roman"/>
          <w:color w:val="000000"/>
        </w:rPr>
        <w:t>Add the new fields in the views</w:t>
      </w:r>
      <w:r w:rsidR="00CF0B65" w:rsidRPr="000546E0">
        <w:rPr>
          <w:rFonts w:ascii="Times New Roman" w:hAnsi="Times New Roman"/>
          <w:color w:val="000000"/>
        </w:rPr>
        <w:t xml:space="preserve"> by calling</w:t>
      </w:r>
      <w:r w:rsidRPr="000546E0">
        <w:rPr>
          <w:rFonts w:ascii="Times New Roman" w:hAnsi="Times New Roman"/>
          <w:color w:val="000000"/>
        </w:rPr>
        <w:t>:</w:t>
      </w:r>
    </w:p>
    <w:p w14:paraId="721BEA83" w14:textId="77777777" w:rsidR="002B7CC6" w:rsidRPr="000546E0" w:rsidRDefault="002B7CC6" w:rsidP="002B7CC6">
      <w:pPr>
        <w:pStyle w:val="Code"/>
        <w:rPr>
          <w:rFonts w:ascii="Times New Roman" w:hAnsi="Times New Roman" w:cs="Times New Roman"/>
          <w:color w:val="000000"/>
        </w:rPr>
      </w:pPr>
      <w:r w:rsidRPr="000546E0">
        <w:rPr>
          <w:rFonts w:ascii="Times New Roman" w:hAnsi="Times New Roman" w:cs="Times New Roman"/>
          <w:color w:val="000000"/>
        </w:rPr>
        <w:t>begin</w:t>
      </w:r>
    </w:p>
    <w:p w14:paraId="340089CB"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lastRenderedPageBreak/>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t_variab</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'V_TVARIAB',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'COMMENTAIRE, COMMENTAIRE_INV');</w:t>
      </w:r>
    </w:p>
    <w:p w14:paraId="13B3014C"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v_menu</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'V_TMENU',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'TITRE, MESSAGE');</w:t>
      </w:r>
    </w:p>
    <w:p w14:paraId="55457E33"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v_domaine</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'V_TDOMAINE',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'ABREV, VALEUR, CHAMP, CHEMIN, COMMENTAIRE');</w:t>
      </w:r>
    </w:p>
    <w:p w14:paraId="66075034"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f_parfac</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'V_FPARFAC',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'PF_LIB');</w:t>
      </w:r>
    </w:p>
    <w:p w14:paraId="419CC763"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f_parenr</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'V_FPARENR',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'PE_LIB');</w:t>
      </w:r>
    </w:p>
    <w:p w14:paraId="3699FB67"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codecalcul</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'V_CODECALCUL',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'COMMENTAIRE');</w:t>
      </w:r>
    </w:p>
    <w:p w14:paraId="4C4E8179"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brregleediteur</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'V_BRREGLEEDITEUR',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'TYPE, TEXTE');</w:t>
      </w:r>
    </w:p>
    <w:p w14:paraId="7AC9DDBD"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v_report_param</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'VV_REPORT_PARAM',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'LIBELPARAM');</w:t>
      </w:r>
    </w:p>
    <w:p w14:paraId="2D4C933F"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v_report</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'VV_REPORT',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'LIBELREP');</w:t>
      </w:r>
    </w:p>
    <w:p w14:paraId="6DB9ADD4"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v_elemfi</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'VV_ELEMFI',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'TYPE</w:t>
      </w:r>
      <w:r w:rsidR="00FE0FB6" w:rsidRPr="000546E0">
        <w:rPr>
          <w:rFonts w:ascii="Times New Roman" w:hAnsi="Times New Roman" w:cs="Times New Roman"/>
          <w:color w:val="000000"/>
        </w:rPr>
        <w:t>, ABREV</w:t>
      </w:r>
      <w:r w:rsidRPr="000546E0">
        <w:rPr>
          <w:rFonts w:ascii="Times New Roman" w:hAnsi="Times New Roman" w:cs="Times New Roman"/>
          <w:color w:val="000000"/>
        </w:rPr>
        <w:t>');</w:t>
      </w:r>
    </w:p>
    <w:p w14:paraId="074E84F9"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v_compte</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'VV_COMPTE',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'LIBELLE');</w:t>
      </w:r>
    </w:p>
    <w:p w14:paraId="6A4FE7BF"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c_libauto</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'VC_LIBAUTO',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'CLIBLIBELLE');</w:t>
      </w:r>
    </w:p>
    <w:p w14:paraId="167A796F" w14:textId="77777777" w:rsidR="002B7CC6" w:rsidRPr="000546E0" w:rsidRDefault="002B7CC6"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c_journal</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'VC_JOURNAL',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'CJNLLIBELLE');</w:t>
      </w:r>
    </w:p>
    <w:p w14:paraId="73915224" w14:textId="77777777" w:rsidR="002B7CC6" w:rsidRPr="000546E0" w:rsidRDefault="002B7CC6" w:rsidP="00825BF2">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t_ssmenu</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'T_TSSMENU',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'TITRE, MESSAGE');</w:t>
      </w:r>
    </w:p>
    <w:p w14:paraId="29091F79" w14:textId="77777777" w:rsidR="00440840" w:rsidRPr="000546E0" w:rsidRDefault="00440840"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v_erreur</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'VV_ERREUR',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w:t>
      </w:r>
      <w:r w:rsidR="004857EA" w:rsidRPr="000546E0">
        <w:rPr>
          <w:rFonts w:ascii="Times New Roman" w:hAnsi="Times New Roman" w:cs="Times New Roman"/>
          <w:color w:val="000000"/>
        </w:rPr>
        <w:t xml:space="preserve"> DIAGNOSTIC</w:t>
      </w:r>
      <w:r w:rsidRPr="000546E0">
        <w:rPr>
          <w:rFonts w:ascii="Times New Roman" w:hAnsi="Times New Roman" w:cs="Times New Roman"/>
          <w:color w:val="000000"/>
        </w:rPr>
        <w:t xml:space="preserve">, </w:t>
      </w:r>
      <w:r w:rsidR="004857EA" w:rsidRPr="000546E0">
        <w:rPr>
          <w:rFonts w:ascii="Times New Roman" w:hAnsi="Times New Roman" w:cs="Times New Roman"/>
          <w:color w:val="000000"/>
        </w:rPr>
        <w:t>ACTION</w:t>
      </w:r>
      <w:r w:rsidRPr="000546E0">
        <w:rPr>
          <w:rFonts w:ascii="Times New Roman" w:hAnsi="Times New Roman" w:cs="Times New Roman"/>
          <w:color w:val="000000"/>
        </w:rPr>
        <w:t>');</w:t>
      </w:r>
    </w:p>
    <w:p w14:paraId="5E092A1D" w14:textId="77777777" w:rsidR="00C62FF3" w:rsidRPr="000546E0" w:rsidRDefault="00C62FF3" w:rsidP="002B7CC6">
      <w:pPr>
        <w:pStyle w:val="Code"/>
        <w:rPr>
          <w:rFonts w:ascii="Times New Roman" w:hAnsi="Times New Roman" w:cs="Times New Roman"/>
          <w:color w:val="000000"/>
        </w:rPr>
      </w:pPr>
      <w:proofErr w:type="spellStart"/>
      <w:proofErr w:type="gramStart"/>
      <w:r w:rsidRPr="000546E0">
        <w:rPr>
          <w:rFonts w:ascii="Times New Roman" w:hAnsi="Times New Roman" w:cs="Times New Roman"/>
          <w:color w:val="000000"/>
        </w:rPr>
        <w:lastRenderedPageBreak/>
        <w:t>gentranview</w:t>
      </w:r>
      <w:proofErr w:type="spellEnd"/>
      <w:r w:rsidRPr="000546E0">
        <w:rPr>
          <w:rFonts w:ascii="Times New Roman" w:hAnsi="Times New Roman" w:cs="Times New Roman"/>
          <w:color w:val="000000"/>
        </w:rPr>
        <w:t>(</w:t>
      </w:r>
      <w:proofErr w:type="spellStart"/>
      <w:proofErr w:type="gramEnd"/>
      <w:r w:rsidRPr="000546E0">
        <w:rPr>
          <w:rFonts w:ascii="Times New Roman" w:hAnsi="Times New Roman" w:cs="Times New Roman"/>
          <w:color w:val="000000"/>
        </w:rPr>
        <w:t>pTableName</w:t>
      </w:r>
      <w:proofErr w:type="spellEnd"/>
      <w:r w:rsidRPr="000546E0">
        <w:rPr>
          <w:rFonts w:ascii="Times New Roman" w:hAnsi="Times New Roman" w:cs="Times New Roman"/>
          <w:color w:val="000000"/>
        </w:rPr>
        <w:t xml:space="preserve"> =&gt; '</w:t>
      </w:r>
      <w:proofErr w:type="spellStart"/>
      <w:r w:rsidRPr="000546E0">
        <w:rPr>
          <w:rFonts w:ascii="Times New Roman" w:hAnsi="Times New Roman" w:cs="Times New Roman"/>
          <w:color w:val="000000"/>
        </w:rPr>
        <w:t>v_erreur_cli</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pViewName</w:t>
      </w:r>
      <w:proofErr w:type="spellEnd"/>
      <w:r w:rsidRPr="000546E0">
        <w:rPr>
          <w:rFonts w:ascii="Times New Roman" w:hAnsi="Times New Roman" w:cs="Times New Roman"/>
          <w:color w:val="000000"/>
        </w:rPr>
        <w:t xml:space="preserve"> =&gt; 'VV_ERREUR_CLI',    </w:t>
      </w:r>
      <w:proofErr w:type="spellStart"/>
      <w:r w:rsidRPr="000546E0">
        <w:rPr>
          <w:rFonts w:ascii="Times New Roman" w:hAnsi="Times New Roman" w:cs="Times New Roman"/>
          <w:color w:val="000000"/>
        </w:rPr>
        <w:t>pTranColumns</w:t>
      </w:r>
      <w:proofErr w:type="spellEnd"/>
      <w:r w:rsidRPr="000546E0">
        <w:rPr>
          <w:rFonts w:ascii="Times New Roman" w:hAnsi="Times New Roman" w:cs="Times New Roman"/>
          <w:color w:val="000000"/>
        </w:rPr>
        <w:t xml:space="preserve"> =&gt; ' DIAGNOSTIC, ACTION');</w:t>
      </w:r>
    </w:p>
    <w:p w14:paraId="20A18D7A" w14:textId="77777777" w:rsidR="002B7CC6" w:rsidRPr="000546E0" w:rsidRDefault="002B7CC6" w:rsidP="002B7CC6">
      <w:pPr>
        <w:pStyle w:val="Code"/>
        <w:rPr>
          <w:rFonts w:ascii="Times New Roman" w:hAnsi="Times New Roman" w:cs="Times New Roman"/>
          <w:color w:val="000000"/>
        </w:rPr>
      </w:pPr>
      <w:r w:rsidRPr="000546E0">
        <w:rPr>
          <w:rFonts w:ascii="Times New Roman" w:hAnsi="Times New Roman" w:cs="Times New Roman"/>
          <w:color w:val="000000"/>
        </w:rPr>
        <w:t>end;</w:t>
      </w:r>
    </w:p>
    <w:p w14:paraId="70BD4D38" w14:textId="77777777" w:rsidR="002B7CC6" w:rsidRPr="000546E0" w:rsidRDefault="002B7CC6" w:rsidP="002B7CC6">
      <w:pPr>
        <w:pStyle w:val="Code"/>
        <w:rPr>
          <w:rFonts w:ascii="Times New Roman" w:hAnsi="Times New Roman" w:cs="Times New Roman"/>
          <w:color w:val="000000"/>
        </w:rPr>
      </w:pPr>
      <w:r w:rsidRPr="000546E0">
        <w:rPr>
          <w:rFonts w:ascii="Times New Roman" w:hAnsi="Times New Roman" w:cs="Times New Roman"/>
          <w:color w:val="000000"/>
        </w:rPr>
        <w:t>/</w:t>
      </w:r>
    </w:p>
    <w:p w14:paraId="29485D9F" w14:textId="77777777" w:rsidR="002B7CC6" w:rsidRPr="000546E0" w:rsidRDefault="002B7CC6" w:rsidP="002B7CC6">
      <w:pPr>
        <w:rPr>
          <w:rFonts w:ascii="Times New Roman" w:hAnsi="Times New Roman"/>
          <w:color w:val="000000"/>
        </w:rPr>
      </w:pPr>
    </w:p>
    <w:p w14:paraId="583C7567" w14:textId="77777777" w:rsidR="002B7CC6" w:rsidRPr="000546E0" w:rsidRDefault="002B7CC6" w:rsidP="002B7CC6">
      <w:pPr>
        <w:rPr>
          <w:rFonts w:ascii="Times New Roman" w:hAnsi="Times New Roman"/>
          <w:b/>
          <w:color w:val="000000"/>
        </w:rPr>
      </w:pPr>
      <w:r w:rsidRPr="000546E0">
        <w:rPr>
          <w:rFonts w:ascii="Times New Roman" w:hAnsi="Times New Roman"/>
          <w:b/>
          <w:color w:val="000000"/>
        </w:rPr>
        <w:t>Take special care for the following view which doesn’t conform the general rules for naming the columns with translated values:</w:t>
      </w:r>
    </w:p>
    <w:p w14:paraId="2270C5B0" w14:textId="77777777" w:rsidR="001028D3" w:rsidRPr="000546E0" w:rsidRDefault="001028D3" w:rsidP="001028D3">
      <w:pPr>
        <w:numPr>
          <w:ilvl w:val="0"/>
          <w:numId w:val="15"/>
        </w:numPr>
        <w:rPr>
          <w:rFonts w:ascii="Times New Roman" w:hAnsi="Times New Roman"/>
          <w:color w:val="000000"/>
          <w:highlight w:val="white"/>
        </w:rPr>
      </w:pPr>
      <w:r w:rsidRPr="000546E0">
        <w:rPr>
          <w:rFonts w:ascii="Times New Roman" w:hAnsi="Times New Roman"/>
          <w:color w:val="000000"/>
          <w:highlight w:val="white"/>
        </w:rPr>
        <w:t>VV_SEGMENT</w:t>
      </w:r>
    </w:p>
    <w:p w14:paraId="5B5CBF89" w14:textId="77777777" w:rsidR="00335305" w:rsidRPr="000546E0" w:rsidRDefault="001028D3" w:rsidP="001028D3">
      <w:pPr>
        <w:numPr>
          <w:ilvl w:val="0"/>
          <w:numId w:val="15"/>
        </w:numPr>
        <w:rPr>
          <w:rFonts w:ascii="Times New Roman" w:hAnsi="Times New Roman"/>
          <w:color w:val="000000"/>
          <w:highlight w:val="white"/>
        </w:rPr>
      </w:pPr>
      <w:r w:rsidRPr="000546E0">
        <w:rPr>
          <w:rFonts w:ascii="Times New Roman" w:hAnsi="Times New Roman"/>
          <w:color w:val="000000"/>
          <w:highlight w:val="white"/>
        </w:rPr>
        <w:t>VV_STRATEGY</w:t>
      </w:r>
    </w:p>
    <w:p w14:paraId="102CD95E" w14:textId="77777777" w:rsidR="00942BB1" w:rsidRDefault="00942BB1" w:rsidP="001028D3">
      <w:pPr>
        <w:numPr>
          <w:ilvl w:val="0"/>
          <w:numId w:val="15"/>
        </w:numPr>
        <w:rPr>
          <w:rFonts w:ascii="Times New Roman" w:hAnsi="Times New Roman"/>
          <w:color w:val="000000"/>
          <w:highlight w:val="white"/>
        </w:rPr>
      </w:pPr>
      <w:r w:rsidRPr="000546E0">
        <w:rPr>
          <w:rFonts w:ascii="Times New Roman" w:hAnsi="Times New Roman"/>
          <w:color w:val="000000"/>
          <w:highlight w:val="white"/>
        </w:rPr>
        <w:t>V_TRANSLATE_MSG</w:t>
      </w:r>
    </w:p>
    <w:p w14:paraId="239BA286" w14:textId="77777777" w:rsidR="00227C15" w:rsidRPr="00093698" w:rsidRDefault="00227C15" w:rsidP="00227C15">
      <w:pPr>
        <w:rPr>
          <w:rFonts w:ascii="Times New Roman" w:hAnsi="Times New Roman"/>
          <w:color w:val="000000"/>
          <w:highlight w:val="white"/>
        </w:rPr>
      </w:pPr>
      <w:r w:rsidRPr="00093698">
        <w:rPr>
          <w:rFonts w:ascii="Times New Roman" w:hAnsi="Times New Roman"/>
          <w:color w:val="000000"/>
          <w:highlight w:val="white"/>
        </w:rPr>
        <w:t xml:space="preserve">New language should be added manually in CVS version </w:t>
      </w:r>
      <w:r w:rsidRPr="00093698">
        <w:rPr>
          <w:rFonts w:ascii="Times New Roman" w:hAnsi="Times New Roman"/>
          <w:color w:val="000000"/>
        </w:rPr>
        <w:t>of these view CVSROOT\pl\view\*</w:t>
      </w:r>
      <w:r w:rsidRPr="00093698">
        <w:rPr>
          <w:rFonts w:ascii="Times New Roman" w:hAnsi="Times New Roman"/>
          <w:color w:val="000000"/>
          <w:highlight w:val="white"/>
        </w:rPr>
        <w:t xml:space="preserve"> of </w:t>
      </w:r>
      <w:proofErr w:type="gramStart"/>
      <w:r w:rsidRPr="00093698">
        <w:rPr>
          <w:rFonts w:ascii="Times New Roman" w:hAnsi="Times New Roman"/>
          <w:color w:val="000000"/>
          <w:highlight w:val="white"/>
        </w:rPr>
        <w:t>this views</w:t>
      </w:r>
      <w:proofErr w:type="gramEnd"/>
      <w:r w:rsidRPr="00093698">
        <w:rPr>
          <w:rFonts w:ascii="Times New Roman" w:hAnsi="Times New Roman"/>
          <w:color w:val="000000"/>
          <w:highlight w:val="white"/>
        </w:rPr>
        <w:t>.</w:t>
      </w:r>
    </w:p>
    <w:p w14:paraId="24B6AB13" w14:textId="77777777" w:rsidR="006D35B0" w:rsidRPr="000546E0" w:rsidRDefault="006D35B0" w:rsidP="006D35B0">
      <w:pPr>
        <w:rPr>
          <w:rFonts w:ascii="Times New Roman" w:hAnsi="Times New Roman"/>
          <w:color w:val="000000"/>
          <w:highlight w:val="white"/>
        </w:rPr>
      </w:pPr>
    </w:p>
    <w:p w14:paraId="0ECDBAD1" w14:textId="77777777" w:rsidR="001028D3" w:rsidRPr="000546E0" w:rsidRDefault="001028D3" w:rsidP="006D35B0">
      <w:pPr>
        <w:numPr>
          <w:ilvl w:val="0"/>
          <w:numId w:val="23"/>
        </w:numPr>
        <w:rPr>
          <w:rFonts w:ascii="Times New Roman" w:hAnsi="Times New Roman"/>
          <w:color w:val="000000"/>
        </w:rPr>
      </w:pPr>
      <w:r w:rsidRPr="000546E0">
        <w:rPr>
          <w:rFonts w:ascii="Times New Roman" w:hAnsi="Times New Roman"/>
          <w:color w:val="000000"/>
        </w:rPr>
        <w:t>Example of how to create a new view (if new table added to the DB containing fields with translations)</w:t>
      </w:r>
      <w:r w:rsidR="009A6099" w:rsidRPr="000546E0">
        <w:rPr>
          <w:rFonts w:ascii="Times New Roman" w:hAnsi="Times New Roman"/>
          <w:color w:val="000000"/>
        </w:rPr>
        <w:t xml:space="preserve">. This will be automatically generated if procedure </w:t>
      </w:r>
      <w:proofErr w:type="spellStart"/>
      <w:r w:rsidR="009A6099" w:rsidRPr="000546E0">
        <w:rPr>
          <w:rFonts w:ascii="Times New Roman" w:hAnsi="Times New Roman"/>
          <w:color w:val="000000"/>
        </w:rPr>
        <w:t>genTranView</w:t>
      </w:r>
      <w:proofErr w:type="spellEnd"/>
      <w:r w:rsidR="009A6099" w:rsidRPr="000546E0">
        <w:rPr>
          <w:rFonts w:ascii="Times New Roman" w:hAnsi="Times New Roman"/>
          <w:color w:val="000000"/>
        </w:rPr>
        <w:t xml:space="preserve"> is used</w:t>
      </w:r>
      <w:r w:rsidRPr="000546E0">
        <w:rPr>
          <w:rFonts w:ascii="Times New Roman" w:hAnsi="Times New Roman"/>
          <w:color w:val="000000"/>
        </w:rPr>
        <w:t>:</w:t>
      </w:r>
    </w:p>
    <w:p w14:paraId="05849F46" w14:textId="77777777" w:rsidR="001028D3" w:rsidRPr="000546E0" w:rsidRDefault="002B7CC6" w:rsidP="002B7CC6">
      <w:pPr>
        <w:pStyle w:val="Code"/>
        <w:rPr>
          <w:rFonts w:ascii="Times New Roman" w:hAnsi="Times New Roman" w:cs="Times New Roman"/>
          <w:color w:val="000000"/>
        </w:rPr>
      </w:pPr>
      <w:r w:rsidRPr="000546E0">
        <w:rPr>
          <w:rFonts w:ascii="Times New Roman" w:hAnsi="Times New Roman" w:cs="Times New Roman"/>
          <w:color w:val="000000"/>
        </w:rPr>
        <w:t xml:space="preserve">CREATE OR REPLACE VIEW </w:t>
      </w:r>
      <w:proofErr w:type="spellStart"/>
      <w:r w:rsidRPr="000546E0">
        <w:rPr>
          <w:rFonts w:ascii="Times New Roman" w:hAnsi="Times New Roman" w:cs="Times New Roman"/>
          <w:color w:val="000000"/>
        </w:rPr>
        <w:t>v_eclink</w:t>
      </w:r>
      <w:proofErr w:type="spellEnd"/>
      <w:r w:rsidRPr="000546E0">
        <w:rPr>
          <w:rFonts w:ascii="Times New Roman" w:hAnsi="Times New Roman" w:cs="Times New Roman"/>
          <w:color w:val="000000"/>
        </w:rPr>
        <w:br/>
        <w:t xml:space="preserve">(LANGUE, NAME,SECTION,DESCRIPTION, </w:t>
      </w:r>
      <w:proofErr w:type="spellStart"/>
      <w:r w:rsidRPr="000546E0">
        <w:rPr>
          <w:rFonts w:ascii="Times New Roman" w:hAnsi="Times New Roman" w:cs="Times New Roman"/>
          <w:color w:val="000000"/>
        </w:rPr>
        <w:t>NAME_trad</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SECTION_trad</w:t>
      </w:r>
      <w:proofErr w:type="spellEnd"/>
      <w:r w:rsidRPr="000546E0">
        <w:rPr>
          <w:rFonts w:ascii="Times New Roman" w:hAnsi="Times New Roman" w:cs="Times New Roman"/>
          <w:color w:val="000000"/>
        </w:rPr>
        <w:t xml:space="preserve">, </w:t>
      </w:r>
      <w:proofErr w:type="spellStart"/>
      <w:r w:rsidRPr="000546E0">
        <w:rPr>
          <w:rFonts w:ascii="Times New Roman" w:hAnsi="Times New Roman" w:cs="Times New Roman"/>
          <w:color w:val="000000"/>
        </w:rPr>
        <w:t>DESCRIPTION_trad</w:t>
      </w:r>
      <w:proofErr w:type="spellEnd"/>
      <w:r w:rsidRPr="000546E0">
        <w:rPr>
          <w:rFonts w:ascii="Times New Roman" w:hAnsi="Times New Roman" w:cs="Times New Roman"/>
          <w:color w:val="000000"/>
        </w:rPr>
        <w:t>) AS (</w:t>
      </w:r>
      <w:r w:rsidRPr="000546E0">
        <w:rPr>
          <w:rFonts w:ascii="Times New Roman" w:hAnsi="Times New Roman" w:cs="Times New Roman"/>
          <w:color w:val="000000"/>
        </w:rPr>
        <w:br/>
        <w:t xml:space="preserve">SELECT 'AL', NAME,SECTION,DESCRIPTION, NAME_AL, SECTION_AL, DESCRIPTION_AL FROM </w:t>
      </w:r>
      <w:proofErr w:type="spellStart"/>
      <w:r w:rsidRPr="000546E0">
        <w:rPr>
          <w:rFonts w:ascii="Times New Roman" w:hAnsi="Times New Roman" w:cs="Times New Roman"/>
          <w:color w:val="000000"/>
        </w:rPr>
        <w:t>ec_link</w:t>
      </w:r>
      <w:proofErr w:type="spellEnd"/>
      <w:r w:rsidRPr="000546E0">
        <w:rPr>
          <w:rFonts w:ascii="Times New Roman" w:hAnsi="Times New Roman" w:cs="Times New Roman"/>
          <w:color w:val="000000"/>
        </w:rPr>
        <w:br/>
        <w:t>UNION ALL</w:t>
      </w:r>
      <w:r w:rsidRPr="000546E0">
        <w:rPr>
          <w:rFonts w:ascii="Times New Roman" w:hAnsi="Times New Roman" w:cs="Times New Roman"/>
          <w:color w:val="000000"/>
        </w:rPr>
        <w:br/>
        <w:t xml:space="preserve">SELECT 'AN', NAME,SECTION,DESCRIPTION, NAME_AN, SECTION_AN, DESCRIPTION_AN FROM </w:t>
      </w:r>
      <w:proofErr w:type="spellStart"/>
      <w:r w:rsidRPr="000546E0">
        <w:rPr>
          <w:rFonts w:ascii="Times New Roman" w:hAnsi="Times New Roman" w:cs="Times New Roman"/>
          <w:color w:val="000000"/>
        </w:rPr>
        <w:t>ec_link</w:t>
      </w:r>
      <w:proofErr w:type="spellEnd"/>
      <w:r w:rsidRPr="000546E0">
        <w:rPr>
          <w:rFonts w:ascii="Times New Roman" w:hAnsi="Times New Roman" w:cs="Times New Roman"/>
          <w:color w:val="000000"/>
        </w:rPr>
        <w:br/>
        <w:t>UNION ALL</w:t>
      </w:r>
      <w:r w:rsidRPr="000546E0">
        <w:rPr>
          <w:rFonts w:ascii="Times New Roman" w:hAnsi="Times New Roman" w:cs="Times New Roman"/>
          <w:color w:val="000000"/>
        </w:rPr>
        <w:br/>
        <w:t xml:space="preserve">SELECT 'ES', NAME,SECTION,DESCRIPTION, NAME_ES, SECTION_ES, DESCRIPTION_ES FROM </w:t>
      </w:r>
      <w:proofErr w:type="spellStart"/>
      <w:r w:rsidRPr="000546E0">
        <w:rPr>
          <w:rFonts w:ascii="Times New Roman" w:hAnsi="Times New Roman" w:cs="Times New Roman"/>
          <w:color w:val="000000"/>
        </w:rPr>
        <w:t>ec_link</w:t>
      </w:r>
      <w:proofErr w:type="spellEnd"/>
      <w:r w:rsidRPr="000546E0">
        <w:rPr>
          <w:rFonts w:ascii="Times New Roman" w:hAnsi="Times New Roman" w:cs="Times New Roman"/>
          <w:color w:val="000000"/>
        </w:rPr>
        <w:br/>
        <w:t>UNION ALL</w:t>
      </w:r>
      <w:r w:rsidRPr="000546E0">
        <w:rPr>
          <w:rFonts w:ascii="Times New Roman" w:hAnsi="Times New Roman" w:cs="Times New Roman"/>
          <w:color w:val="000000"/>
        </w:rPr>
        <w:br/>
        <w:t xml:space="preserve">SELECT 'FR', NAME,SECTION,DESCRIPTION, </w:t>
      </w:r>
      <w:proofErr w:type="spellStart"/>
      <w:r w:rsidR="009A6099" w:rsidRPr="000546E0">
        <w:rPr>
          <w:rFonts w:ascii="Times New Roman" w:hAnsi="Times New Roman" w:cs="Times New Roman"/>
          <w:color w:val="000000"/>
        </w:rPr>
        <w:t>nvl</w:t>
      </w:r>
      <w:proofErr w:type="spellEnd"/>
      <w:r w:rsidR="009A6099" w:rsidRPr="000546E0">
        <w:rPr>
          <w:rFonts w:ascii="Times New Roman" w:hAnsi="Times New Roman" w:cs="Times New Roman"/>
          <w:color w:val="000000"/>
        </w:rPr>
        <w:t>(</w:t>
      </w:r>
      <w:r w:rsidRPr="000546E0">
        <w:rPr>
          <w:rFonts w:ascii="Times New Roman" w:hAnsi="Times New Roman" w:cs="Times New Roman"/>
          <w:color w:val="000000"/>
        </w:rPr>
        <w:t>NAME_FR</w:t>
      </w:r>
      <w:r w:rsidR="009A6099" w:rsidRPr="000546E0">
        <w:rPr>
          <w:rFonts w:ascii="Times New Roman" w:hAnsi="Times New Roman" w:cs="Times New Roman"/>
          <w:color w:val="000000"/>
        </w:rPr>
        <w:t>, NAME)</w:t>
      </w:r>
      <w:r w:rsidRPr="000546E0">
        <w:rPr>
          <w:rFonts w:ascii="Times New Roman" w:hAnsi="Times New Roman" w:cs="Times New Roman"/>
          <w:color w:val="000000"/>
        </w:rPr>
        <w:t xml:space="preserve">, </w:t>
      </w:r>
      <w:proofErr w:type="spellStart"/>
      <w:r w:rsidR="009A6099" w:rsidRPr="000546E0">
        <w:rPr>
          <w:rFonts w:ascii="Times New Roman" w:hAnsi="Times New Roman" w:cs="Times New Roman"/>
          <w:color w:val="000000"/>
        </w:rPr>
        <w:t>nvl</w:t>
      </w:r>
      <w:proofErr w:type="spellEnd"/>
      <w:r w:rsidR="009A6099" w:rsidRPr="000546E0">
        <w:rPr>
          <w:rFonts w:ascii="Times New Roman" w:hAnsi="Times New Roman" w:cs="Times New Roman"/>
          <w:color w:val="000000"/>
        </w:rPr>
        <w:t>(</w:t>
      </w:r>
      <w:r w:rsidRPr="000546E0">
        <w:rPr>
          <w:rFonts w:ascii="Times New Roman" w:hAnsi="Times New Roman" w:cs="Times New Roman"/>
          <w:color w:val="000000"/>
        </w:rPr>
        <w:t>SECTION_FR</w:t>
      </w:r>
      <w:r w:rsidR="009A6099" w:rsidRPr="000546E0">
        <w:rPr>
          <w:rFonts w:ascii="Times New Roman" w:hAnsi="Times New Roman" w:cs="Times New Roman"/>
          <w:color w:val="000000"/>
        </w:rPr>
        <w:t xml:space="preserve">, </w:t>
      </w:r>
      <w:r w:rsidR="009A6099" w:rsidRPr="000546E0">
        <w:rPr>
          <w:rFonts w:ascii="Times New Roman" w:hAnsi="Times New Roman" w:cs="Times New Roman"/>
          <w:color w:val="000000"/>
        </w:rPr>
        <w:lastRenderedPageBreak/>
        <w:t>SECTION)</w:t>
      </w:r>
      <w:r w:rsidRPr="000546E0">
        <w:rPr>
          <w:rFonts w:ascii="Times New Roman" w:hAnsi="Times New Roman" w:cs="Times New Roman"/>
          <w:color w:val="000000"/>
        </w:rPr>
        <w:t xml:space="preserve">, DESCRIPTION_FR FROM </w:t>
      </w:r>
      <w:proofErr w:type="spellStart"/>
      <w:r w:rsidRPr="000546E0">
        <w:rPr>
          <w:rFonts w:ascii="Times New Roman" w:hAnsi="Times New Roman" w:cs="Times New Roman"/>
          <w:color w:val="000000"/>
        </w:rPr>
        <w:t>ec_link</w:t>
      </w:r>
      <w:proofErr w:type="spellEnd"/>
      <w:r w:rsidRPr="000546E0">
        <w:rPr>
          <w:rFonts w:ascii="Times New Roman" w:hAnsi="Times New Roman" w:cs="Times New Roman"/>
          <w:color w:val="000000"/>
        </w:rPr>
        <w:br/>
        <w:t>UNION ALL</w:t>
      </w:r>
      <w:r w:rsidRPr="000546E0">
        <w:rPr>
          <w:rFonts w:ascii="Times New Roman" w:hAnsi="Times New Roman" w:cs="Times New Roman"/>
          <w:color w:val="000000"/>
        </w:rPr>
        <w:br/>
        <w:t xml:space="preserve">SELECT 'NL', NAME,SECTION,DESCRIPTION, NAME_NL, SECTION_NL, DESCRIPTION_NL FROM </w:t>
      </w:r>
      <w:proofErr w:type="spellStart"/>
      <w:r w:rsidRPr="000546E0">
        <w:rPr>
          <w:rFonts w:ascii="Times New Roman" w:hAnsi="Times New Roman" w:cs="Times New Roman"/>
          <w:color w:val="000000"/>
        </w:rPr>
        <w:t>ec_link</w:t>
      </w:r>
      <w:proofErr w:type="spellEnd"/>
      <w:r w:rsidRPr="000546E0">
        <w:rPr>
          <w:rFonts w:ascii="Times New Roman" w:hAnsi="Times New Roman" w:cs="Times New Roman"/>
          <w:color w:val="000000"/>
        </w:rPr>
        <w:br/>
        <w:t>);</w:t>
      </w:r>
    </w:p>
    <w:p w14:paraId="4BDEEE83" w14:textId="77777777" w:rsidR="001028D3" w:rsidRPr="000546E0" w:rsidRDefault="001028D3" w:rsidP="001028D3">
      <w:pPr>
        <w:spacing w:after="0" w:line="240" w:lineRule="auto"/>
        <w:rPr>
          <w:rFonts w:ascii="Times New Roman" w:eastAsia="Times New Roman" w:hAnsi="Times New Roman"/>
          <w:color w:val="000000"/>
          <w:highlight w:val="white"/>
        </w:rPr>
      </w:pPr>
    </w:p>
    <w:p w14:paraId="4270E644" w14:textId="77777777" w:rsidR="00651E8A" w:rsidRPr="000546E0" w:rsidRDefault="009515A4" w:rsidP="00651E8A">
      <w:pPr>
        <w:pStyle w:val="Heading1"/>
        <w:rPr>
          <w:rFonts w:ascii="Times New Roman" w:hAnsi="Times New Roman"/>
          <w:color w:val="000000"/>
        </w:rPr>
      </w:pPr>
      <w:bookmarkStart w:id="10" w:name="_Toc346178992"/>
      <w:r w:rsidRPr="000546E0">
        <w:rPr>
          <w:rFonts w:ascii="Times New Roman" w:hAnsi="Times New Roman"/>
          <w:color w:val="000000"/>
        </w:rPr>
        <w:t>Technical changes for initializing of new language in IMX</w:t>
      </w:r>
      <w:bookmarkEnd w:id="10"/>
    </w:p>
    <w:p w14:paraId="003E8DE8" w14:textId="77777777" w:rsidR="00206220" w:rsidRPr="000546E0" w:rsidRDefault="00206220" w:rsidP="00206220">
      <w:pPr>
        <w:rPr>
          <w:rFonts w:ascii="Times New Roman" w:hAnsi="Times New Roman"/>
          <w:color w:val="000000"/>
        </w:rPr>
      </w:pPr>
    </w:p>
    <w:p w14:paraId="7AD6B087" w14:textId="77777777" w:rsidR="009515A4" w:rsidRPr="000546E0" w:rsidRDefault="009515A4" w:rsidP="009515A4">
      <w:pPr>
        <w:numPr>
          <w:ilvl w:val="0"/>
          <w:numId w:val="24"/>
        </w:numPr>
        <w:rPr>
          <w:rFonts w:ascii="Times New Roman" w:hAnsi="Times New Roman"/>
          <w:color w:val="000000"/>
        </w:rPr>
      </w:pPr>
      <w:r w:rsidRPr="000546E0">
        <w:rPr>
          <w:rFonts w:ascii="Times New Roman" w:hAnsi="Times New Roman"/>
          <w:color w:val="000000"/>
        </w:rPr>
        <w:t xml:space="preserve">Update </w:t>
      </w:r>
      <w:proofErr w:type="spellStart"/>
      <w:proofErr w:type="gramStart"/>
      <w:r w:rsidRPr="000546E0">
        <w:rPr>
          <w:rFonts w:ascii="Times New Roman" w:hAnsi="Times New Roman"/>
          <w:color w:val="000000"/>
        </w:rPr>
        <w:t>global.imx:FORMS</w:t>
      </w:r>
      <w:proofErr w:type="gramEnd"/>
      <w:r w:rsidRPr="000546E0">
        <w:rPr>
          <w:rFonts w:ascii="Times New Roman" w:hAnsi="Times New Roman"/>
          <w:color w:val="000000"/>
        </w:rPr>
        <w:t>_LNG</w:t>
      </w:r>
      <w:proofErr w:type="spellEnd"/>
      <w:r w:rsidRPr="000546E0">
        <w:rPr>
          <w:rFonts w:ascii="Times New Roman" w:hAnsi="Times New Roman"/>
          <w:color w:val="000000"/>
        </w:rPr>
        <w:t>=”&lt;list of languages enabled for this instance&gt;”</w:t>
      </w:r>
      <w:r w:rsidR="00553A11" w:rsidRPr="000546E0">
        <w:rPr>
          <w:rFonts w:ascii="Times New Roman" w:hAnsi="Times New Roman"/>
          <w:color w:val="000000"/>
        </w:rPr>
        <w:t>.</w:t>
      </w:r>
    </w:p>
    <w:p w14:paraId="193F348A" w14:textId="77777777" w:rsidR="009515A4" w:rsidRPr="000546E0" w:rsidRDefault="009515A4" w:rsidP="009515A4">
      <w:pPr>
        <w:numPr>
          <w:ilvl w:val="0"/>
          <w:numId w:val="24"/>
        </w:numPr>
        <w:rPr>
          <w:rFonts w:ascii="Times New Roman" w:hAnsi="Times New Roman"/>
          <w:color w:val="000000"/>
        </w:rPr>
      </w:pPr>
      <w:r w:rsidRPr="000546E0">
        <w:rPr>
          <w:rFonts w:ascii="Times New Roman" w:hAnsi="Times New Roman"/>
          <w:color w:val="000000"/>
        </w:rPr>
        <w:t xml:space="preserve">Confirm </w:t>
      </w:r>
      <w:r w:rsidR="00553A11" w:rsidRPr="000546E0">
        <w:rPr>
          <w:rFonts w:ascii="Times New Roman" w:hAnsi="Times New Roman"/>
          <w:color w:val="000000"/>
        </w:rPr>
        <w:t>Forms environment language file.</w:t>
      </w:r>
    </w:p>
    <w:p w14:paraId="28CF5FFC" w14:textId="77777777" w:rsidR="00E72A25" w:rsidRPr="000546E0" w:rsidRDefault="00E72A25" w:rsidP="00E72A25">
      <w:pPr>
        <w:numPr>
          <w:ilvl w:val="1"/>
          <w:numId w:val="24"/>
        </w:numPr>
        <w:rPr>
          <w:rFonts w:ascii="Times New Roman" w:hAnsi="Times New Roman"/>
          <w:color w:val="000000"/>
        </w:rPr>
      </w:pPr>
      <w:proofErr w:type="spellStart"/>
      <w:r w:rsidRPr="000546E0">
        <w:rPr>
          <w:rFonts w:ascii="Times New Roman" w:hAnsi="Times New Roman"/>
          <w:color w:val="000000"/>
        </w:rPr>
        <w:t>iMX</w:t>
      </w:r>
      <w:proofErr w:type="spellEnd"/>
      <w:r w:rsidRPr="000546E0">
        <w:rPr>
          <w:rFonts w:ascii="Times New Roman" w:hAnsi="Times New Roman"/>
          <w:color w:val="000000"/>
        </w:rPr>
        <w:t xml:space="preserve"> V7: $ORACLE_HOME/forms/server/jre4_&lt;</w:t>
      </w:r>
      <w:proofErr w:type="spellStart"/>
      <w:r w:rsidRPr="000546E0">
        <w:rPr>
          <w:rFonts w:ascii="Times New Roman" w:hAnsi="Times New Roman"/>
          <w:color w:val="000000"/>
        </w:rPr>
        <w:t>lng</w:t>
      </w:r>
      <w:proofErr w:type="spellEnd"/>
      <w:proofErr w:type="gramStart"/>
      <w:r w:rsidRPr="000546E0">
        <w:rPr>
          <w:rFonts w:ascii="Times New Roman" w:hAnsi="Times New Roman"/>
          <w:color w:val="000000"/>
        </w:rPr>
        <w:t>&gt;.env</w:t>
      </w:r>
      <w:proofErr w:type="gramEnd"/>
      <w:r w:rsidR="00553A11" w:rsidRPr="000546E0">
        <w:rPr>
          <w:rFonts w:ascii="Times New Roman" w:hAnsi="Times New Roman"/>
          <w:color w:val="000000"/>
        </w:rPr>
        <w:t>.</w:t>
      </w:r>
    </w:p>
    <w:p w14:paraId="36A215D2" w14:textId="77777777" w:rsidR="00E72A25" w:rsidRPr="000546E0" w:rsidRDefault="00E72A25" w:rsidP="00E72A25">
      <w:pPr>
        <w:numPr>
          <w:ilvl w:val="1"/>
          <w:numId w:val="24"/>
        </w:numPr>
        <w:rPr>
          <w:rFonts w:ascii="Times New Roman" w:hAnsi="Times New Roman"/>
          <w:color w:val="000000"/>
        </w:rPr>
      </w:pPr>
      <w:proofErr w:type="spellStart"/>
      <w:r w:rsidRPr="000546E0">
        <w:rPr>
          <w:rFonts w:ascii="Times New Roman" w:hAnsi="Times New Roman"/>
          <w:color w:val="000000"/>
        </w:rPr>
        <w:t>iMX</w:t>
      </w:r>
      <w:proofErr w:type="spellEnd"/>
      <w:r w:rsidRPr="000546E0">
        <w:rPr>
          <w:rFonts w:ascii="Times New Roman" w:hAnsi="Times New Roman"/>
          <w:color w:val="000000"/>
        </w:rPr>
        <w:t xml:space="preserve"> V8: $FORMS_CONFIG/</w:t>
      </w:r>
      <w:proofErr w:type="spellStart"/>
      <w:r w:rsidRPr="000546E0">
        <w:rPr>
          <w:rFonts w:ascii="Times New Roman" w:hAnsi="Times New Roman"/>
          <w:color w:val="000000"/>
        </w:rPr>
        <w:t>imx</w:t>
      </w:r>
      <w:proofErr w:type="spellEnd"/>
      <w:r w:rsidRPr="000546E0">
        <w:rPr>
          <w:rFonts w:ascii="Times New Roman" w:hAnsi="Times New Roman"/>
          <w:color w:val="000000"/>
        </w:rPr>
        <w:t>_&lt;</w:t>
      </w:r>
      <w:proofErr w:type="spellStart"/>
      <w:r w:rsidRPr="000546E0">
        <w:rPr>
          <w:rFonts w:ascii="Times New Roman" w:hAnsi="Times New Roman"/>
          <w:color w:val="000000"/>
        </w:rPr>
        <w:t>lng</w:t>
      </w:r>
      <w:proofErr w:type="spellEnd"/>
      <w:proofErr w:type="gramStart"/>
      <w:r w:rsidRPr="000546E0">
        <w:rPr>
          <w:rFonts w:ascii="Times New Roman" w:hAnsi="Times New Roman"/>
          <w:color w:val="000000"/>
        </w:rPr>
        <w:t>&gt;.env</w:t>
      </w:r>
      <w:proofErr w:type="gramEnd"/>
      <w:r w:rsidR="00553A11" w:rsidRPr="000546E0">
        <w:rPr>
          <w:rFonts w:ascii="Times New Roman" w:hAnsi="Times New Roman"/>
          <w:color w:val="000000"/>
        </w:rPr>
        <w:t>.</w:t>
      </w:r>
    </w:p>
    <w:p w14:paraId="032BF9E0" w14:textId="77777777" w:rsidR="001B48C3" w:rsidRPr="000546E0" w:rsidRDefault="001B48C3" w:rsidP="001B48C3">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rPr>
      </w:pPr>
      <w:r w:rsidRPr="000546E0">
        <w:rPr>
          <w:rFonts w:ascii="Times New Roman" w:eastAsia="Times New Roman" w:hAnsi="Times New Roman"/>
          <w:color w:val="000000"/>
        </w:rPr>
        <w:t xml:space="preserve">Check and add if missing language stanza to </w:t>
      </w:r>
      <w:proofErr w:type="spellStart"/>
      <w:r w:rsidRPr="000546E0">
        <w:rPr>
          <w:rFonts w:ascii="Times New Roman" w:eastAsia="Times New Roman" w:hAnsi="Times New Roman"/>
          <w:color w:val="000000"/>
        </w:rPr>
        <w:t>formsweb.cfg</w:t>
      </w:r>
      <w:proofErr w:type="spellEnd"/>
      <w:r w:rsidRPr="000546E0">
        <w:rPr>
          <w:rFonts w:ascii="Times New Roman" w:eastAsia="Times New Roman" w:hAnsi="Times New Roman"/>
          <w:color w:val="000000"/>
        </w:rPr>
        <w:t xml:space="preserve"> (clone from already existing language stanzas)</w:t>
      </w:r>
      <w:r w:rsidR="00553A11" w:rsidRPr="000546E0">
        <w:rPr>
          <w:rFonts w:ascii="Times New Roman" w:eastAsia="Times New Roman" w:hAnsi="Times New Roman"/>
          <w:color w:val="000000"/>
        </w:rPr>
        <w:t>.</w:t>
      </w:r>
    </w:p>
    <w:p w14:paraId="491DBF05" w14:textId="77777777" w:rsidR="001B48C3" w:rsidRPr="000546E0" w:rsidRDefault="001B48C3" w:rsidP="001B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000000"/>
        </w:rPr>
      </w:pPr>
    </w:p>
    <w:p w14:paraId="153608F3" w14:textId="77777777" w:rsidR="00E72A25" w:rsidRPr="000546E0" w:rsidRDefault="00E72A25" w:rsidP="00E72A25">
      <w:pPr>
        <w:numPr>
          <w:ilvl w:val="0"/>
          <w:numId w:val="24"/>
        </w:numPr>
        <w:rPr>
          <w:rFonts w:ascii="Times New Roman" w:hAnsi="Times New Roman"/>
          <w:color w:val="000000"/>
        </w:rPr>
      </w:pPr>
      <w:r w:rsidRPr="000546E0">
        <w:rPr>
          <w:rFonts w:ascii="Times New Roman" w:hAnsi="Times New Roman"/>
          <w:color w:val="000000"/>
        </w:rPr>
        <w:t>Create lang</w:t>
      </w:r>
      <w:r w:rsidR="001B48C3" w:rsidRPr="000546E0">
        <w:rPr>
          <w:rFonts w:ascii="Times New Roman" w:hAnsi="Times New Roman"/>
          <w:color w:val="000000"/>
        </w:rPr>
        <w:t>uage directory and confirm min 2</w:t>
      </w:r>
      <w:r w:rsidRPr="000546E0">
        <w:rPr>
          <w:rFonts w:ascii="Times New Roman" w:hAnsi="Times New Roman"/>
          <w:color w:val="000000"/>
        </w:rPr>
        <w:t>GB free space is available:</w:t>
      </w:r>
    </w:p>
    <w:p w14:paraId="55020C7F" w14:textId="77777777" w:rsidR="00E72A25" w:rsidRPr="000546E0" w:rsidRDefault="00E72A25" w:rsidP="00E72A25">
      <w:pPr>
        <w:ind w:left="720"/>
        <w:rPr>
          <w:rFonts w:ascii="Times New Roman" w:hAnsi="Times New Roman"/>
          <w:color w:val="000000"/>
        </w:rPr>
      </w:pPr>
      <w:r w:rsidRPr="000546E0">
        <w:rPr>
          <w:rFonts w:ascii="Times New Roman" w:hAnsi="Times New Roman"/>
          <w:color w:val="000000"/>
        </w:rPr>
        <w:t>$IMX_HOME/</w:t>
      </w:r>
      <w:proofErr w:type="spellStart"/>
      <w:r w:rsidRPr="000546E0">
        <w:rPr>
          <w:rFonts w:ascii="Times New Roman" w:hAnsi="Times New Roman"/>
          <w:color w:val="000000"/>
        </w:rPr>
        <w:t>fweb</w:t>
      </w:r>
      <w:proofErr w:type="spellEnd"/>
      <w:r w:rsidRPr="000546E0">
        <w:rPr>
          <w:rFonts w:ascii="Times New Roman" w:hAnsi="Times New Roman"/>
          <w:color w:val="000000"/>
        </w:rPr>
        <w:t>/&lt;</w:t>
      </w:r>
      <w:proofErr w:type="spellStart"/>
      <w:r w:rsidRPr="000546E0">
        <w:rPr>
          <w:rFonts w:ascii="Times New Roman" w:hAnsi="Times New Roman"/>
          <w:color w:val="000000"/>
        </w:rPr>
        <w:t>lng</w:t>
      </w:r>
      <w:proofErr w:type="spellEnd"/>
      <w:r w:rsidRPr="000546E0">
        <w:rPr>
          <w:rFonts w:ascii="Times New Roman" w:hAnsi="Times New Roman"/>
          <w:color w:val="000000"/>
        </w:rPr>
        <w:t>&gt;</w:t>
      </w:r>
    </w:p>
    <w:p w14:paraId="4AA64325" w14:textId="77777777" w:rsidR="00E72A25" w:rsidRPr="000546E0" w:rsidRDefault="00E72A25" w:rsidP="00E72A25">
      <w:pPr>
        <w:numPr>
          <w:ilvl w:val="0"/>
          <w:numId w:val="24"/>
        </w:numPr>
        <w:rPr>
          <w:rFonts w:ascii="Times New Roman" w:hAnsi="Times New Roman"/>
          <w:color w:val="000000"/>
        </w:rPr>
      </w:pPr>
      <w:r w:rsidRPr="000546E0">
        <w:rPr>
          <w:rFonts w:ascii="Times New Roman" w:hAnsi="Times New Roman"/>
          <w:color w:val="000000"/>
        </w:rPr>
        <w:t>Copy from $IMX_HOME/</w:t>
      </w:r>
      <w:proofErr w:type="spellStart"/>
      <w:r w:rsidRPr="000546E0">
        <w:rPr>
          <w:rFonts w:ascii="Times New Roman" w:hAnsi="Times New Roman"/>
          <w:color w:val="000000"/>
        </w:rPr>
        <w:t>fweb</w:t>
      </w:r>
      <w:proofErr w:type="spellEnd"/>
      <w:r w:rsidRPr="000546E0">
        <w:rPr>
          <w:rFonts w:ascii="Times New Roman" w:hAnsi="Times New Roman"/>
          <w:color w:val="000000"/>
        </w:rPr>
        <w:t xml:space="preserve"> to $IMX_HOME/</w:t>
      </w:r>
      <w:proofErr w:type="spellStart"/>
      <w:r w:rsidRPr="000546E0">
        <w:rPr>
          <w:rFonts w:ascii="Times New Roman" w:hAnsi="Times New Roman"/>
          <w:color w:val="000000"/>
        </w:rPr>
        <w:t>fweb</w:t>
      </w:r>
      <w:proofErr w:type="spellEnd"/>
      <w:r w:rsidRPr="000546E0">
        <w:rPr>
          <w:rFonts w:ascii="Times New Roman" w:hAnsi="Times New Roman"/>
          <w:color w:val="000000"/>
        </w:rPr>
        <w:t>/&lt;</w:t>
      </w:r>
      <w:proofErr w:type="spellStart"/>
      <w:r w:rsidRPr="000546E0">
        <w:rPr>
          <w:rFonts w:ascii="Times New Roman" w:hAnsi="Times New Roman"/>
          <w:color w:val="000000"/>
        </w:rPr>
        <w:t>lng</w:t>
      </w:r>
      <w:proofErr w:type="spellEnd"/>
      <w:r w:rsidRPr="000546E0">
        <w:rPr>
          <w:rFonts w:ascii="Times New Roman" w:hAnsi="Times New Roman"/>
          <w:color w:val="000000"/>
        </w:rPr>
        <w:t>&gt;</w:t>
      </w:r>
      <w:r w:rsidR="00553A11" w:rsidRPr="000546E0">
        <w:rPr>
          <w:rFonts w:ascii="Times New Roman" w:hAnsi="Times New Roman"/>
          <w:color w:val="000000"/>
        </w:rPr>
        <w:t>.</w:t>
      </w:r>
    </w:p>
    <w:p w14:paraId="676AC891" w14:textId="77777777" w:rsidR="001B48C3" w:rsidRPr="000546E0" w:rsidRDefault="001B48C3" w:rsidP="001B48C3">
      <w:pPr>
        <w:pStyle w:val="HTMLPreformatted"/>
        <w:ind w:left="720"/>
        <w:rPr>
          <w:rFonts w:ascii="Times New Roman" w:hAnsi="Times New Roman" w:cs="Times New Roman"/>
          <w:color w:val="000000"/>
          <w:sz w:val="22"/>
          <w:szCs w:val="22"/>
        </w:rPr>
      </w:pPr>
      <w:proofErr w:type="spellStart"/>
      <w:r w:rsidRPr="000546E0">
        <w:rPr>
          <w:rFonts w:ascii="Times New Roman" w:hAnsi="Times New Roman" w:cs="Times New Roman"/>
          <w:color w:val="000000"/>
          <w:sz w:val="22"/>
          <w:szCs w:val="22"/>
        </w:rPr>
        <w:t>tbh</w:t>
      </w:r>
      <w:proofErr w:type="spellEnd"/>
      <w:r w:rsidRPr="000546E0">
        <w:rPr>
          <w:rFonts w:ascii="Times New Roman" w:hAnsi="Times New Roman" w:cs="Times New Roman"/>
          <w:color w:val="000000"/>
          <w:sz w:val="22"/>
          <w:szCs w:val="22"/>
        </w:rPr>
        <w:t>*.</w:t>
      </w:r>
      <w:proofErr w:type="spellStart"/>
      <w:r w:rsidRPr="000546E0">
        <w:rPr>
          <w:rFonts w:ascii="Times New Roman" w:hAnsi="Times New Roman" w:cs="Times New Roman"/>
          <w:color w:val="000000"/>
          <w:sz w:val="22"/>
          <w:szCs w:val="22"/>
        </w:rPr>
        <w:t>fmb</w:t>
      </w:r>
      <w:proofErr w:type="spellEnd"/>
    </w:p>
    <w:p w14:paraId="069D529F"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w:t>
      </w:r>
      <w:proofErr w:type="spellStart"/>
      <w:r w:rsidRPr="000546E0">
        <w:rPr>
          <w:rFonts w:ascii="Times New Roman" w:hAnsi="Times New Roman" w:cs="Times New Roman"/>
          <w:color w:val="000000"/>
          <w:sz w:val="22"/>
          <w:szCs w:val="22"/>
        </w:rPr>
        <w:t>olb</w:t>
      </w:r>
      <w:proofErr w:type="spellEnd"/>
    </w:p>
    <w:p w14:paraId="5C775F79" w14:textId="77777777" w:rsidR="001B48C3" w:rsidRPr="000546E0" w:rsidRDefault="001B48C3" w:rsidP="001B48C3">
      <w:pPr>
        <w:pStyle w:val="HTMLPreformatted"/>
        <w:rPr>
          <w:rFonts w:ascii="Times New Roman" w:hAnsi="Times New Roman" w:cs="Times New Roman"/>
          <w:b/>
          <w:bCs/>
          <w:color w:val="000000"/>
          <w:sz w:val="22"/>
          <w:szCs w:val="22"/>
        </w:rPr>
      </w:pPr>
    </w:p>
    <w:p w14:paraId="6A968A42"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b/>
          <w:bCs/>
          <w:color w:val="000000"/>
          <w:sz w:val="22"/>
          <w:szCs w:val="22"/>
        </w:rPr>
        <w:t xml:space="preserve">!!! For </w:t>
      </w:r>
      <w:proofErr w:type="spellStart"/>
      <w:r w:rsidRPr="000546E0">
        <w:rPr>
          <w:rFonts w:ascii="Times New Roman" w:hAnsi="Times New Roman" w:cs="Times New Roman"/>
          <w:b/>
          <w:bCs/>
          <w:color w:val="000000"/>
          <w:sz w:val="22"/>
          <w:szCs w:val="22"/>
        </w:rPr>
        <w:t>iMX</w:t>
      </w:r>
      <w:proofErr w:type="spellEnd"/>
      <w:r w:rsidRPr="000546E0">
        <w:rPr>
          <w:rFonts w:ascii="Times New Roman" w:hAnsi="Times New Roman" w:cs="Times New Roman"/>
          <w:b/>
          <w:bCs/>
          <w:color w:val="000000"/>
          <w:sz w:val="22"/>
          <w:szCs w:val="22"/>
        </w:rPr>
        <w:t xml:space="preserve"> V8:</w:t>
      </w:r>
    </w:p>
    <w:p w14:paraId="2C42F5FF"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cp javaed_v7.olb </w:t>
      </w:r>
      <w:proofErr w:type="spellStart"/>
      <w:r w:rsidRPr="000546E0">
        <w:rPr>
          <w:rFonts w:ascii="Times New Roman" w:hAnsi="Times New Roman" w:cs="Times New Roman"/>
          <w:color w:val="000000"/>
          <w:sz w:val="22"/>
          <w:szCs w:val="22"/>
        </w:rPr>
        <w:t>javaed.olb</w:t>
      </w:r>
      <w:proofErr w:type="spellEnd"/>
    </w:p>
    <w:p w14:paraId="1FE40052"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cp </w:t>
      </w:r>
      <w:proofErr w:type="spellStart"/>
      <w:r w:rsidRPr="000546E0">
        <w:rPr>
          <w:rFonts w:ascii="Times New Roman" w:hAnsi="Times New Roman" w:cs="Times New Roman"/>
          <w:color w:val="000000"/>
          <w:sz w:val="22"/>
          <w:szCs w:val="22"/>
        </w:rPr>
        <w:t>javaed.olb</w:t>
      </w:r>
      <w:proofErr w:type="spellEnd"/>
      <w:r w:rsidRPr="000546E0">
        <w:rPr>
          <w:rFonts w:ascii="Times New Roman" w:hAnsi="Times New Roman" w:cs="Times New Roman"/>
          <w:color w:val="000000"/>
          <w:sz w:val="22"/>
          <w:szCs w:val="22"/>
        </w:rPr>
        <w:t xml:space="preserve"> &lt;</w:t>
      </w:r>
      <w:proofErr w:type="spellStart"/>
      <w:r w:rsidRPr="000546E0">
        <w:rPr>
          <w:rFonts w:ascii="Times New Roman" w:hAnsi="Times New Roman" w:cs="Times New Roman"/>
          <w:color w:val="000000"/>
          <w:sz w:val="22"/>
          <w:szCs w:val="22"/>
        </w:rPr>
        <w:t>lng</w:t>
      </w:r>
      <w:proofErr w:type="spellEnd"/>
      <w:r w:rsidRPr="000546E0">
        <w:rPr>
          <w:rFonts w:ascii="Times New Roman" w:hAnsi="Times New Roman" w:cs="Times New Roman"/>
          <w:color w:val="000000"/>
          <w:sz w:val="22"/>
          <w:szCs w:val="22"/>
        </w:rPr>
        <w:t>&gt;/</w:t>
      </w:r>
      <w:proofErr w:type="spellStart"/>
      <w:proofErr w:type="gramStart"/>
      <w:r w:rsidRPr="000546E0">
        <w:rPr>
          <w:rFonts w:ascii="Times New Roman" w:hAnsi="Times New Roman" w:cs="Times New Roman"/>
          <w:color w:val="000000"/>
          <w:sz w:val="22"/>
          <w:szCs w:val="22"/>
        </w:rPr>
        <w:t>javaed.ob</w:t>
      </w:r>
      <w:proofErr w:type="spellEnd"/>
      <w:proofErr w:type="gramEnd"/>
    </w:p>
    <w:p w14:paraId="08ED049D"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cd $IMX_HOME/</w:t>
      </w:r>
      <w:proofErr w:type="spellStart"/>
      <w:r w:rsidRPr="000546E0">
        <w:rPr>
          <w:rFonts w:ascii="Times New Roman" w:hAnsi="Times New Roman" w:cs="Times New Roman"/>
          <w:color w:val="000000"/>
          <w:sz w:val="22"/>
          <w:szCs w:val="22"/>
        </w:rPr>
        <w:t>fweb</w:t>
      </w:r>
      <w:proofErr w:type="spellEnd"/>
      <w:r w:rsidRPr="000546E0">
        <w:rPr>
          <w:rFonts w:ascii="Times New Roman" w:hAnsi="Times New Roman" w:cs="Times New Roman"/>
          <w:color w:val="000000"/>
          <w:sz w:val="22"/>
          <w:szCs w:val="22"/>
        </w:rPr>
        <w:t>/V8 -- follow the instructions in "</w:t>
      </w:r>
      <w:r w:rsidRPr="000546E0">
        <w:rPr>
          <w:rFonts w:ascii="Times New Roman" w:hAnsi="Times New Roman" w:cs="Times New Roman"/>
          <w:b/>
          <w:bCs/>
          <w:color w:val="000000"/>
          <w:sz w:val="22"/>
          <w:szCs w:val="22"/>
        </w:rPr>
        <w:t>WHERE_TO_PUT_ME!.txt</w:t>
      </w:r>
      <w:r w:rsidRPr="000546E0">
        <w:rPr>
          <w:rFonts w:ascii="Times New Roman" w:hAnsi="Times New Roman" w:cs="Times New Roman"/>
          <w:color w:val="000000"/>
          <w:sz w:val="22"/>
          <w:szCs w:val="22"/>
        </w:rPr>
        <w:t>" toward new &lt;</w:t>
      </w:r>
      <w:proofErr w:type="spellStart"/>
      <w:r w:rsidRPr="000546E0">
        <w:rPr>
          <w:rFonts w:ascii="Times New Roman" w:hAnsi="Times New Roman" w:cs="Times New Roman"/>
          <w:color w:val="000000"/>
          <w:sz w:val="22"/>
          <w:szCs w:val="22"/>
        </w:rPr>
        <w:t>lng</w:t>
      </w:r>
      <w:proofErr w:type="spellEnd"/>
      <w:r w:rsidRPr="000546E0">
        <w:rPr>
          <w:rFonts w:ascii="Times New Roman" w:hAnsi="Times New Roman" w:cs="Times New Roman"/>
          <w:color w:val="000000"/>
          <w:sz w:val="22"/>
          <w:szCs w:val="22"/>
        </w:rPr>
        <w:t xml:space="preserve">&gt; </w:t>
      </w:r>
      <w:proofErr w:type="spellStart"/>
      <w:proofErr w:type="gramStart"/>
      <w:r w:rsidRPr="000546E0">
        <w:rPr>
          <w:rFonts w:ascii="Times New Roman" w:hAnsi="Times New Roman" w:cs="Times New Roman"/>
          <w:color w:val="000000"/>
          <w:sz w:val="22"/>
          <w:szCs w:val="22"/>
        </w:rPr>
        <w:t>directory,ex</w:t>
      </w:r>
      <w:proofErr w:type="spellEnd"/>
      <w:r w:rsidRPr="000546E0">
        <w:rPr>
          <w:rFonts w:ascii="Times New Roman" w:hAnsi="Times New Roman" w:cs="Times New Roman"/>
          <w:color w:val="000000"/>
          <w:sz w:val="22"/>
          <w:szCs w:val="22"/>
        </w:rPr>
        <w:t>.</w:t>
      </w:r>
      <w:proofErr w:type="gramEnd"/>
    </w:p>
    <w:p w14:paraId="07D69EB4"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Copy to </w:t>
      </w:r>
      <w:proofErr w:type="spellStart"/>
      <w:r w:rsidRPr="000546E0">
        <w:rPr>
          <w:rFonts w:ascii="Times New Roman" w:hAnsi="Times New Roman" w:cs="Times New Roman"/>
          <w:color w:val="000000"/>
          <w:sz w:val="22"/>
          <w:szCs w:val="22"/>
        </w:rPr>
        <w:t>fweb</w:t>
      </w:r>
      <w:proofErr w:type="spellEnd"/>
      <w:r w:rsidRPr="000546E0">
        <w:rPr>
          <w:rFonts w:ascii="Times New Roman" w:hAnsi="Times New Roman" w:cs="Times New Roman"/>
          <w:color w:val="000000"/>
          <w:sz w:val="22"/>
          <w:szCs w:val="22"/>
        </w:rPr>
        <w:t>&lt;Lang Dir&gt;:</w:t>
      </w:r>
    </w:p>
    <w:p w14:paraId="4F93248C"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w:t>
      </w:r>
      <w:proofErr w:type="spellStart"/>
      <w:r w:rsidRPr="000546E0">
        <w:rPr>
          <w:rFonts w:ascii="Times New Roman" w:hAnsi="Times New Roman" w:cs="Times New Roman"/>
          <w:color w:val="000000"/>
          <w:sz w:val="22"/>
          <w:szCs w:val="22"/>
        </w:rPr>
        <w:t>olb</w:t>
      </w:r>
      <w:proofErr w:type="spellEnd"/>
    </w:p>
    <w:p w14:paraId="5AEE01CC"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w:t>
      </w:r>
      <w:proofErr w:type="spellStart"/>
      <w:r w:rsidRPr="000546E0">
        <w:rPr>
          <w:rFonts w:ascii="Times New Roman" w:hAnsi="Times New Roman" w:cs="Times New Roman"/>
          <w:color w:val="000000"/>
          <w:sz w:val="22"/>
          <w:szCs w:val="22"/>
        </w:rPr>
        <w:t>tbh_pixel.fmb</w:t>
      </w:r>
      <w:proofErr w:type="spellEnd"/>
    </w:p>
    <w:p w14:paraId="77C7E15F"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Copy to </w:t>
      </w:r>
      <w:proofErr w:type="spellStart"/>
      <w:r w:rsidRPr="000546E0">
        <w:rPr>
          <w:rFonts w:ascii="Times New Roman" w:hAnsi="Times New Roman" w:cs="Times New Roman"/>
          <w:color w:val="000000"/>
          <w:sz w:val="22"/>
          <w:szCs w:val="22"/>
        </w:rPr>
        <w:t>fweb</w:t>
      </w:r>
      <w:proofErr w:type="spellEnd"/>
      <w:r w:rsidRPr="000546E0">
        <w:rPr>
          <w:rFonts w:ascii="Times New Roman" w:hAnsi="Times New Roman" w:cs="Times New Roman"/>
          <w:color w:val="000000"/>
          <w:sz w:val="22"/>
          <w:szCs w:val="22"/>
        </w:rPr>
        <w:t>:</w:t>
      </w:r>
    </w:p>
    <w:p w14:paraId="4A1DF9CA"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w:t>
      </w:r>
    </w:p>
    <w:p w14:paraId="7B049305"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Copy: </w:t>
      </w:r>
    </w:p>
    <w:p w14:paraId="79892272"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lastRenderedPageBreak/>
        <w:t xml:space="preserve">       $ORACLE_HOME/forms/</w:t>
      </w:r>
      <w:proofErr w:type="spellStart"/>
      <w:r w:rsidRPr="000546E0">
        <w:rPr>
          <w:rFonts w:ascii="Times New Roman" w:hAnsi="Times New Roman" w:cs="Times New Roman"/>
          <w:color w:val="000000"/>
          <w:sz w:val="22"/>
          <w:szCs w:val="22"/>
        </w:rPr>
        <w:t>webutil.pll</w:t>
      </w:r>
      <w:proofErr w:type="spellEnd"/>
      <w:r w:rsidRPr="000546E0">
        <w:rPr>
          <w:rFonts w:ascii="Times New Roman" w:hAnsi="Times New Roman" w:cs="Times New Roman"/>
          <w:color w:val="000000"/>
          <w:sz w:val="22"/>
          <w:szCs w:val="22"/>
        </w:rPr>
        <w:t xml:space="preserve"> to </w:t>
      </w:r>
      <w:proofErr w:type="spellStart"/>
      <w:r w:rsidRPr="000546E0">
        <w:rPr>
          <w:rFonts w:ascii="Times New Roman" w:hAnsi="Times New Roman" w:cs="Times New Roman"/>
          <w:color w:val="000000"/>
          <w:sz w:val="22"/>
          <w:szCs w:val="22"/>
        </w:rPr>
        <w:t>fweb</w:t>
      </w:r>
      <w:proofErr w:type="spellEnd"/>
    </w:p>
    <w:p w14:paraId="1CFB6488"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$ORACLE_HOME/forms/</w:t>
      </w:r>
      <w:proofErr w:type="spellStart"/>
      <w:r w:rsidRPr="000546E0">
        <w:rPr>
          <w:rFonts w:ascii="Times New Roman" w:hAnsi="Times New Roman" w:cs="Times New Roman"/>
          <w:color w:val="000000"/>
          <w:sz w:val="22"/>
          <w:szCs w:val="22"/>
        </w:rPr>
        <w:t>webutil.olb</w:t>
      </w:r>
      <w:proofErr w:type="spellEnd"/>
      <w:r w:rsidRPr="000546E0">
        <w:rPr>
          <w:rFonts w:ascii="Times New Roman" w:hAnsi="Times New Roman" w:cs="Times New Roman"/>
          <w:color w:val="000000"/>
          <w:sz w:val="22"/>
          <w:szCs w:val="22"/>
        </w:rPr>
        <w:t xml:space="preserve"> to </w:t>
      </w:r>
      <w:proofErr w:type="spellStart"/>
      <w:r w:rsidRPr="000546E0">
        <w:rPr>
          <w:rFonts w:ascii="Times New Roman" w:hAnsi="Times New Roman" w:cs="Times New Roman"/>
          <w:color w:val="000000"/>
          <w:sz w:val="22"/>
          <w:szCs w:val="22"/>
        </w:rPr>
        <w:t>fweb</w:t>
      </w:r>
      <w:proofErr w:type="spellEnd"/>
      <w:r w:rsidRPr="000546E0">
        <w:rPr>
          <w:rFonts w:ascii="Times New Roman" w:hAnsi="Times New Roman" w:cs="Times New Roman"/>
          <w:color w:val="000000"/>
          <w:sz w:val="22"/>
          <w:szCs w:val="22"/>
        </w:rPr>
        <w:t xml:space="preserve"> </w:t>
      </w:r>
      <w:proofErr w:type="spellStart"/>
      <w:r w:rsidRPr="000546E0">
        <w:rPr>
          <w:rFonts w:ascii="Times New Roman" w:hAnsi="Times New Roman" w:cs="Times New Roman"/>
          <w:color w:val="000000"/>
          <w:sz w:val="22"/>
          <w:szCs w:val="22"/>
        </w:rPr>
        <w:t>adn</w:t>
      </w:r>
      <w:proofErr w:type="spellEnd"/>
      <w:r w:rsidRPr="000546E0">
        <w:rPr>
          <w:rFonts w:ascii="Times New Roman" w:hAnsi="Times New Roman" w:cs="Times New Roman"/>
          <w:color w:val="000000"/>
          <w:sz w:val="22"/>
          <w:szCs w:val="22"/>
        </w:rPr>
        <w:t xml:space="preserve"> </w:t>
      </w:r>
      <w:proofErr w:type="spellStart"/>
      <w:r w:rsidRPr="000546E0">
        <w:rPr>
          <w:rFonts w:ascii="Times New Roman" w:hAnsi="Times New Roman" w:cs="Times New Roman"/>
          <w:color w:val="000000"/>
          <w:sz w:val="22"/>
          <w:szCs w:val="22"/>
        </w:rPr>
        <w:t>fweb</w:t>
      </w:r>
      <w:proofErr w:type="spellEnd"/>
      <w:r w:rsidRPr="000546E0">
        <w:rPr>
          <w:rFonts w:ascii="Times New Roman" w:hAnsi="Times New Roman" w:cs="Times New Roman"/>
          <w:color w:val="000000"/>
          <w:sz w:val="22"/>
          <w:szCs w:val="22"/>
        </w:rPr>
        <w:t>/&lt;</w:t>
      </w:r>
      <w:proofErr w:type="spellStart"/>
      <w:r w:rsidRPr="000546E0">
        <w:rPr>
          <w:rFonts w:ascii="Times New Roman" w:hAnsi="Times New Roman" w:cs="Times New Roman"/>
          <w:color w:val="000000"/>
          <w:sz w:val="22"/>
          <w:szCs w:val="22"/>
        </w:rPr>
        <w:t>lng</w:t>
      </w:r>
      <w:proofErr w:type="spellEnd"/>
      <w:r w:rsidRPr="000546E0">
        <w:rPr>
          <w:rFonts w:ascii="Times New Roman" w:hAnsi="Times New Roman" w:cs="Times New Roman"/>
          <w:color w:val="000000"/>
          <w:sz w:val="22"/>
          <w:szCs w:val="22"/>
        </w:rPr>
        <w:t>&gt;</w:t>
      </w:r>
    </w:p>
    <w:p w14:paraId="734C6548"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Compile:</w:t>
      </w:r>
    </w:p>
    <w:p w14:paraId="54D67DFB"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full PLL</w:t>
      </w:r>
    </w:p>
    <w:p w14:paraId="43ABE5B8"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full </w:t>
      </w:r>
      <w:proofErr w:type="spellStart"/>
      <w:r w:rsidRPr="000546E0">
        <w:rPr>
          <w:rFonts w:ascii="Times New Roman" w:hAnsi="Times New Roman" w:cs="Times New Roman"/>
          <w:color w:val="000000"/>
          <w:sz w:val="22"/>
          <w:szCs w:val="22"/>
        </w:rPr>
        <w:t>fmb</w:t>
      </w:r>
      <w:proofErr w:type="spellEnd"/>
    </w:p>
    <w:p w14:paraId="34988E06" w14:textId="77777777" w:rsidR="001B48C3" w:rsidRPr="000546E0" w:rsidRDefault="001B48C3" w:rsidP="001B48C3">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 Check if T_LAF_SCHEMA Table exist and is not empty</w:t>
      </w:r>
    </w:p>
    <w:p w14:paraId="5B8D4F46" w14:textId="77777777" w:rsidR="001B48C3" w:rsidRPr="000546E0" w:rsidRDefault="001B48C3" w:rsidP="00E72A25">
      <w:pPr>
        <w:ind w:left="720"/>
        <w:rPr>
          <w:rFonts w:ascii="Times New Roman" w:hAnsi="Times New Roman"/>
          <w:color w:val="000000"/>
        </w:rPr>
      </w:pPr>
    </w:p>
    <w:p w14:paraId="57271B20" w14:textId="77777777" w:rsidR="001B48C3" w:rsidRPr="000546E0" w:rsidRDefault="001B48C3" w:rsidP="00E72A25">
      <w:pPr>
        <w:ind w:left="720"/>
        <w:rPr>
          <w:rFonts w:ascii="Times New Roman" w:hAnsi="Times New Roman"/>
          <w:color w:val="000000"/>
        </w:rPr>
      </w:pPr>
    </w:p>
    <w:p w14:paraId="12488DA5" w14:textId="77777777" w:rsidR="00E72A25" w:rsidRPr="000546E0" w:rsidRDefault="00E72A25" w:rsidP="00E72A25">
      <w:pPr>
        <w:ind w:left="720"/>
        <w:rPr>
          <w:rFonts w:ascii="Times New Roman" w:hAnsi="Times New Roman"/>
          <w:color w:val="000000"/>
        </w:rPr>
      </w:pPr>
    </w:p>
    <w:p w14:paraId="046E9F74" w14:textId="77777777" w:rsidR="00E72A25" w:rsidRPr="000546E0" w:rsidRDefault="00E72A25" w:rsidP="00E72A25">
      <w:pPr>
        <w:numPr>
          <w:ilvl w:val="0"/>
          <w:numId w:val="24"/>
        </w:numPr>
        <w:rPr>
          <w:rFonts w:ascii="Times New Roman" w:hAnsi="Times New Roman"/>
          <w:color w:val="000000"/>
        </w:rPr>
      </w:pPr>
      <w:r w:rsidRPr="000546E0">
        <w:rPr>
          <w:rFonts w:ascii="Times New Roman" w:hAnsi="Times New Roman"/>
          <w:color w:val="000000"/>
        </w:rPr>
        <w:t>Compile (</w:t>
      </w:r>
      <w:proofErr w:type="spellStart"/>
      <w:r w:rsidRPr="000546E0">
        <w:rPr>
          <w:rFonts w:ascii="Times New Roman" w:hAnsi="Times New Roman"/>
          <w:color w:val="000000"/>
        </w:rPr>
        <w:t>genform_lib</w:t>
      </w:r>
      <w:proofErr w:type="spellEnd"/>
      <w:r w:rsidRPr="000546E0">
        <w:rPr>
          <w:rFonts w:ascii="Times New Roman" w:hAnsi="Times New Roman"/>
          <w:color w:val="000000"/>
        </w:rPr>
        <w:t>) PLL libraries under $IMX_HOME/</w:t>
      </w:r>
      <w:proofErr w:type="spellStart"/>
      <w:r w:rsidRPr="000546E0">
        <w:rPr>
          <w:rFonts w:ascii="Times New Roman" w:hAnsi="Times New Roman"/>
          <w:color w:val="000000"/>
        </w:rPr>
        <w:t>fweb</w:t>
      </w:r>
      <w:proofErr w:type="spellEnd"/>
      <w:r w:rsidRPr="000546E0">
        <w:rPr>
          <w:rFonts w:ascii="Times New Roman" w:hAnsi="Times New Roman"/>
          <w:color w:val="000000"/>
        </w:rPr>
        <w:t>/&lt;</w:t>
      </w:r>
      <w:proofErr w:type="spellStart"/>
      <w:r w:rsidRPr="000546E0">
        <w:rPr>
          <w:rFonts w:ascii="Times New Roman" w:hAnsi="Times New Roman"/>
          <w:color w:val="000000"/>
        </w:rPr>
        <w:t>lng</w:t>
      </w:r>
      <w:proofErr w:type="spellEnd"/>
      <w:r w:rsidRPr="000546E0">
        <w:rPr>
          <w:rFonts w:ascii="Times New Roman" w:hAnsi="Times New Roman"/>
          <w:color w:val="000000"/>
        </w:rPr>
        <w:t>&gt;</w:t>
      </w:r>
      <w:r w:rsidR="00553A11" w:rsidRPr="000546E0">
        <w:rPr>
          <w:rFonts w:ascii="Times New Roman" w:hAnsi="Times New Roman"/>
          <w:color w:val="000000"/>
        </w:rPr>
        <w:t>.</w:t>
      </w:r>
    </w:p>
    <w:p w14:paraId="22E7D493"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GENESIS.pll</w:t>
      </w:r>
      <w:proofErr w:type="spellEnd"/>
    </w:p>
    <w:p w14:paraId="32D2BE0E"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LIB_GIRET.pll</w:t>
      </w:r>
      <w:proofErr w:type="spellEnd"/>
    </w:p>
    <w:p w14:paraId="59D1F0D5"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LIB_IO.pll</w:t>
      </w:r>
      <w:proofErr w:type="spellEnd"/>
    </w:p>
    <w:p w14:paraId="6610FBBC"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LIB_LAF.pll</w:t>
      </w:r>
      <w:proofErr w:type="spellEnd"/>
    </w:p>
    <w:p w14:paraId="34964BC4"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LIB_MENU.pll</w:t>
      </w:r>
      <w:proofErr w:type="spellEnd"/>
    </w:p>
    <w:p w14:paraId="04E56A56"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LIB_TB.pll</w:t>
      </w:r>
      <w:proofErr w:type="spellEnd"/>
    </w:p>
    <w:p w14:paraId="702D0755"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LIB_TB_COCO.pll</w:t>
      </w:r>
      <w:proofErr w:type="spellEnd"/>
    </w:p>
    <w:p w14:paraId="0A7F3A86"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LIB_TB_NEW.pll</w:t>
      </w:r>
      <w:proofErr w:type="spellEnd"/>
    </w:p>
    <w:p w14:paraId="4DF4D6DC" w14:textId="77777777" w:rsidR="001B48C3" w:rsidRPr="000546E0" w:rsidRDefault="001B48C3" w:rsidP="001B48C3">
      <w:pPr>
        <w:ind w:left="720"/>
        <w:rPr>
          <w:rFonts w:ascii="Times New Roman" w:hAnsi="Times New Roman"/>
          <w:color w:val="000000"/>
        </w:rPr>
      </w:pPr>
      <w:r w:rsidRPr="000546E0">
        <w:rPr>
          <w:rFonts w:ascii="Times New Roman" w:hAnsi="Times New Roman"/>
          <w:color w:val="000000"/>
        </w:rPr>
        <w:t>LIB_TB_V6.pll</w:t>
      </w:r>
    </w:p>
    <w:p w14:paraId="44E387E5"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LIB_UNEDIC.pll</w:t>
      </w:r>
      <w:proofErr w:type="spellEnd"/>
    </w:p>
    <w:p w14:paraId="67E12B17" w14:textId="77777777" w:rsidR="001B48C3" w:rsidRPr="000546E0" w:rsidRDefault="001B48C3" w:rsidP="001B48C3">
      <w:pPr>
        <w:ind w:left="720"/>
        <w:rPr>
          <w:rFonts w:ascii="Times New Roman" w:hAnsi="Times New Roman"/>
          <w:color w:val="000000"/>
        </w:rPr>
      </w:pPr>
      <w:proofErr w:type="spellStart"/>
      <w:r w:rsidRPr="000546E0">
        <w:rPr>
          <w:rFonts w:ascii="Times New Roman" w:hAnsi="Times New Roman"/>
          <w:color w:val="000000"/>
        </w:rPr>
        <w:t>webutil.pll</w:t>
      </w:r>
      <w:proofErr w:type="spellEnd"/>
    </w:p>
    <w:p w14:paraId="443EF576" w14:textId="77777777" w:rsidR="001B48C3" w:rsidRPr="000546E0" w:rsidRDefault="001B48C3" w:rsidP="001B48C3">
      <w:pPr>
        <w:ind w:left="720"/>
        <w:rPr>
          <w:rFonts w:ascii="Times New Roman" w:hAnsi="Times New Roman"/>
          <w:color w:val="000000"/>
        </w:rPr>
      </w:pPr>
      <w:r w:rsidRPr="000546E0">
        <w:rPr>
          <w:rFonts w:ascii="Times New Roman" w:hAnsi="Times New Roman"/>
          <w:color w:val="000000"/>
        </w:rPr>
        <w:t>webutil_v6.pll</w:t>
      </w:r>
    </w:p>
    <w:p w14:paraId="3E5B7D1E" w14:textId="77777777" w:rsidR="001B48C3" w:rsidRPr="000546E0" w:rsidRDefault="001B48C3" w:rsidP="001B48C3">
      <w:pPr>
        <w:ind w:left="720"/>
        <w:rPr>
          <w:rFonts w:ascii="Times New Roman" w:hAnsi="Times New Roman"/>
          <w:color w:val="000000"/>
        </w:rPr>
      </w:pPr>
    </w:p>
    <w:p w14:paraId="56DBCC27" w14:textId="77777777" w:rsidR="00C91494" w:rsidRPr="000546E0" w:rsidRDefault="00C91494" w:rsidP="00C91494">
      <w:pPr>
        <w:pStyle w:val="HTMLPreformatted"/>
        <w:numPr>
          <w:ilvl w:val="0"/>
          <w:numId w:val="24"/>
        </w:numPr>
        <w:rPr>
          <w:rFonts w:ascii="Times New Roman" w:hAnsi="Times New Roman" w:cs="Times New Roman"/>
          <w:color w:val="000000"/>
          <w:sz w:val="22"/>
          <w:szCs w:val="22"/>
        </w:rPr>
      </w:pPr>
      <w:r w:rsidRPr="000546E0">
        <w:rPr>
          <w:rFonts w:ascii="Times New Roman" w:hAnsi="Times New Roman" w:cs="Times New Roman"/>
          <w:color w:val="000000"/>
          <w:sz w:val="22"/>
          <w:szCs w:val="22"/>
        </w:rPr>
        <w:t>Compile all Forms on the new language:</w:t>
      </w:r>
    </w:p>
    <w:p w14:paraId="4933CF5B" w14:textId="77777777" w:rsidR="00C91494" w:rsidRPr="000546E0" w:rsidRDefault="00C91494" w:rsidP="00C91494">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export FORMS_LNG=&lt;NEW LANGUAGE&gt; - to compile only the new language</w:t>
      </w:r>
    </w:p>
    <w:p w14:paraId="63A6B212" w14:textId="77777777" w:rsidR="00C91494" w:rsidRPr="000546E0" w:rsidRDefault="00C91494" w:rsidP="00C91494">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For each FMB run:</w:t>
      </w:r>
    </w:p>
    <w:p w14:paraId="0D0A387B" w14:textId="77777777" w:rsidR="00C91494" w:rsidRPr="000546E0" w:rsidRDefault="00C91494" w:rsidP="00C91494">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t xml:space="preserve">    imxtrad_get_resource.sh &lt;FMB&gt; - only on CODIX DEV server, automatically extract translation resource from </w:t>
      </w:r>
      <w:proofErr w:type="gramStart"/>
      <w:r w:rsidRPr="000546E0">
        <w:rPr>
          <w:rFonts w:ascii="Times New Roman" w:hAnsi="Times New Roman" w:cs="Times New Roman"/>
          <w:color w:val="000000"/>
          <w:sz w:val="22"/>
          <w:szCs w:val="22"/>
        </w:rPr>
        <w:t>Translation  instance</w:t>
      </w:r>
      <w:proofErr w:type="gramEnd"/>
      <w:r w:rsidRPr="000546E0">
        <w:rPr>
          <w:rFonts w:ascii="Times New Roman" w:hAnsi="Times New Roman" w:cs="Times New Roman"/>
          <w:color w:val="000000"/>
          <w:sz w:val="22"/>
          <w:szCs w:val="22"/>
        </w:rPr>
        <w:t xml:space="preserve"> (on client servers resource files are shipped from CODIX DEV server)</w:t>
      </w:r>
    </w:p>
    <w:p w14:paraId="5C25754A" w14:textId="77777777" w:rsidR="00C91494" w:rsidRPr="000546E0" w:rsidRDefault="00C91494" w:rsidP="00C91494">
      <w:pPr>
        <w:pStyle w:val="HTMLPreformatted"/>
        <w:ind w:left="720"/>
        <w:rPr>
          <w:rFonts w:ascii="Times New Roman" w:hAnsi="Times New Roman" w:cs="Times New Roman"/>
          <w:color w:val="000000"/>
          <w:sz w:val="22"/>
          <w:szCs w:val="22"/>
        </w:rPr>
      </w:pPr>
      <w:r w:rsidRPr="000546E0">
        <w:rPr>
          <w:rFonts w:ascii="Times New Roman" w:hAnsi="Times New Roman" w:cs="Times New Roman"/>
          <w:color w:val="000000"/>
          <w:sz w:val="22"/>
          <w:szCs w:val="22"/>
        </w:rPr>
        <w:lastRenderedPageBreak/>
        <w:t xml:space="preserve">    </w:t>
      </w:r>
      <w:proofErr w:type="spellStart"/>
      <w:r w:rsidRPr="000546E0">
        <w:rPr>
          <w:rFonts w:ascii="Times New Roman" w:hAnsi="Times New Roman" w:cs="Times New Roman"/>
          <w:color w:val="000000"/>
          <w:sz w:val="22"/>
          <w:szCs w:val="22"/>
        </w:rPr>
        <w:t>genform</w:t>
      </w:r>
      <w:proofErr w:type="spellEnd"/>
      <w:r w:rsidRPr="000546E0">
        <w:rPr>
          <w:rFonts w:ascii="Times New Roman" w:hAnsi="Times New Roman" w:cs="Times New Roman"/>
          <w:color w:val="000000"/>
          <w:sz w:val="22"/>
          <w:szCs w:val="22"/>
        </w:rPr>
        <w:t xml:space="preserve"> &lt;FMB&gt;</w:t>
      </w:r>
    </w:p>
    <w:p w14:paraId="241170F9" w14:textId="77777777" w:rsidR="00C91494" w:rsidRPr="000546E0" w:rsidRDefault="00C91494" w:rsidP="00C91494">
      <w:pPr>
        <w:ind w:left="720"/>
        <w:rPr>
          <w:rFonts w:ascii="Times New Roman" w:hAnsi="Times New Roman"/>
          <w:color w:val="000000"/>
        </w:rPr>
      </w:pPr>
    </w:p>
    <w:p w14:paraId="4C27D92C" w14:textId="77777777" w:rsidR="00E72A25" w:rsidRPr="000546E0" w:rsidRDefault="002F7597" w:rsidP="002F7597">
      <w:pPr>
        <w:numPr>
          <w:ilvl w:val="0"/>
          <w:numId w:val="24"/>
        </w:numPr>
        <w:rPr>
          <w:rFonts w:ascii="Times New Roman" w:hAnsi="Times New Roman"/>
          <w:color w:val="000000"/>
        </w:rPr>
      </w:pPr>
      <w:r w:rsidRPr="000546E0">
        <w:rPr>
          <w:rFonts w:ascii="Times New Roman" w:hAnsi="Times New Roman"/>
          <w:color w:val="000000"/>
        </w:rPr>
        <w:t>Add a link to the new application language on CODIX Application page</w:t>
      </w:r>
      <w:r w:rsidR="00553A11" w:rsidRPr="000546E0">
        <w:rPr>
          <w:rFonts w:ascii="Times New Roman" w:hAnsi="Times New Roman"/>
          <w:color w:val="000000"/>
        </w:rPr>
        <w:t>.</w:t>
      </w:r>
    </w:p>
    <w:p w14:paraId="2FC34939" w14:textId="77777777" w:rsidR="002B7CC6" w:rsidRPr="000546E0" w:rsidRDefault="002B7CC6" w:rsidP="002F7597">
      <w:pPr>
        <w:numPr>
          <w:ilvl w:val="0"/>
          <w:numId w:val="24"/>
        </w:numPr>
        <w:rPr>
          <w:rFonts w:ascii="Times New Roman" w:hAnsi="Times New Roman"/>
          <w:color w:val="000000"/>
        </w:rPr>
      </w:pPr>
      <w:r w:rsidRPr="000546E0">
        <w:rPr>
          <w:rFonts w:ascii="Times New Roman" w:hAnsi="Times New Roman"/>
          <w:color w:val="000000"/>
        </w:rPr>
        <w:t xml:space="preserve">Update the procedure </w:t>
      </w:r>
      <w:proofErr w:type="spellStart"/>
      <w:r w:rsidRPr="000546E0">
        <w:rPr>
          <w:rFonts w:ascii="Times New Roman" w:hAnsi="Times New Roman"/>
          <w:color w:val="000000"/>
        </w:rPr>
        <w:t>genTranView</w:t>
      </w:r>
      <w:proofErr w:type="spellEnd"/>
      <w:r w:rsidRPr="000546E0">
        <w:rPr>
          <w:rFonts w:ascii="Times New Roman" w:hAnsi="Times New Roman"/>
          <w:color w:val="000000"/>
        </w:rPr>
        <w:t xml:space="preserve"> used to refresh the translation views with the new language code.</w:t>
      </w:r>
    </w:p>
    <w:p w14:paraId="71DCDA2F" w14:textId="77777777" w:rsidR="00417430" w:rsidRPr="000546E0" w:rsidRDefault="00417430" w:rsidP="002F7597">
      <w:pPr>
        <w:numPr>
          <w:ilvl w:val="0"/>
          <w:numId w:val="24"/>
        </w:numPr>
        <w:rPr>
          <w:rFonts w:ascii="Times New Roman" w:hAnsi="Times New Roman"/>
          <w:color w:val="000000"/>
        </w:rPr>
      </w:pPr>
      <w:r w:rsidRPr="000546E0">
        <w:rPr>
          <w:rFonts w:ascii="Times New Roman" w:hAnsi="Times New Roman"/>
          <w:color w:val="000000"/>
        </w:rPr>
        <w:t xml:space="preserve">For </w:t>
      </w:r>
      <w:proofErr w:type="spellStart"/>
      <w:r w:rsidRPr="000546E0">
        <w:rPr>
          <w:rFonts w:ascii="Times New Roman" w:hAnsi="Times New Roman"/>
          <w:color w:val="000000"/>
        </w:rPr>
        <w:t>iMX</w:t>
      </w:r>
      <w:proofErr w:type="spellEnd"/>
      <w:r w:rsidRPr="000546E0">
        <w:rPr>
          <w:rFonts w:ascii="Times New Roman" w:hAnsi="Times New Roman"/>
          <w:color w:val="000000"/>
        </w:rPr>
        <w:t xml:space="preserve"> V9:</w:t>
      </w:r>
    </w:p>
    <w:p w14:paraId="40AB2C0B" w14:textId="77777777" w:rsidR="00417430" w:rsidRPr="000546E0" w:rsidRDefault="00417430" w:rsidP="00A97DF8">
      <w:pPr>
        <w:numPr>
          <w:ilvl w:val="1"/>
          <w:numId w:val="24"/>
        </w:numPr>
        <w:rPr>
          <w:rFonts w:ascii="Times New Roman" w:hAnsi="Times New Roman"/>
          <w:color w:val="000000"/>
        </w:rPr>
      </w:pPr>
      <w:r w:rsidRPr="000546E0">
        <w:rPr>
          <w:rFonts w:ascii="Times New Roman" w:hAnsi="Times New Roman"/>
          <w:color w:val="000000"/>
        </w:rPr>
        <w:t xml:space="preserve">The new language must be added </w:t>
      </w:r>
      <w:r w:rsidR="00A97DF8" w:rsidRPr="000546E0">
        <w:rPr>
          <w:rFonts w:ascii="Times New Roman" w:hAnsi="Times New Roman"/>
          <w:color w:val="000000"/>
        </w:rPr>
        <w:t xml:space="preserve">in the backend language list </w:t>
      </w:r>
      <w:proofErr w:type="spellStart"/>
      <w:r w:rsidR="00A97DF8" w:rsidRPr="000546E0">
        <w:rPr>
          <w:rFonts w:ascii="Times New Roman" w:hAnsi="Times New Roman"/>
          <w:color w:val="000000"/>
        </w:rPr>
        <w:t>codix</w:t>
      </w:r>
      <w:proofErr w:type="spellEnd"/>
      <w:r w:rsidR="00A97DF8" w:rsidRPr="000546E0">
        <w:rPr>
          <w:rFonts w:ascii="Times New Roman" w:hAnsi="Times New Roman"/>
          <w:color w:val="000000"/>
        </w:rPr>
        <w:t>/common/LangUtils.java</w:t>
      </w:r>
      <w:r w:rsidR="00553A11" w:rsidRPr="000546E0">
        <w:rPr>
          <w:rFonts w:ascii="Times New Roman" w:hAnsi="Times New Roman"/>
          <w:color w:val="000000"/>
        </w:rPr>
        <w:t>.</w:t>
      </w:r>
    </w:p>
    <w:p w14:paraId="01C57C4A" w14:textId="77777777" w:rsidR="00A97DF8" w:rsidRPr="000546E0" w:rsidRDefault="00A97DF8" w:rsidP="00295578">
      <w:pPr>
        <w:numPr>
          <w:ilvl w:val="1"/>
          <w:numId w:val="24"/>
        </w:numPr>
        <w:rPr>
          <w:rFonts w:ascii="Times New Roman" w:hAnsi="Times New Roman"/>
          <w:color w:val="000000"/>
        </w:rPr>
      </w:pPr>
      <w:r w:rsidRPr="000546E0">
        <w:rPr>
          <w:rFonts w:ascii="Times New Roman" w:hAnsi="Times New Roman"/>
          <w:color w:val="000000"/>
        </w:rPr>
        <w:t>The new language must be added in the frontend /</w:t>
      </w:r>
      <w:proofErr w:type="spellStart"/>
      <w:r w:rsidRPr="000546E0">
        <w:rPr>
          <w:rFonts w:ascii="Times New Roman" w:hAnsi="Times New Roman"/>
          <w:color w:val="000000"/>
        </w:rPr>
        <w:t>src</w:t>
      </w:r>
      <w:proofErr w:type="spellEnd"/>
      <w:r w:rsidRPr="000546E0">
        <w:rPr>
          <w:rFonts w:ascii="Times New Roman" w:hAnsi="Times New Roman"/>
          <w:color w:val="000000"/>
        </w:rPr>
        <w:t>/components/languages/languages.js</w:t>
      </w:r>
      <w:r w:rsidR="00553A11" w:rsidRPr="000546E0">
        <w:rPr>
          <w:rFonts w:ascii="Times New Roman" w:hAnsi="Times New Roman"/>
          <w:color w:val="000000"/>
        </w:rPr>
        <w:t>.</w:t>
      </w:r>
    </w:p>
    <w:sectPr w:rsidR="00A97DF8" w:rsidRPr="000546E0" w:rsidSect="00DB2EF5">
      <w:headerReference w:type="default" r:id="rId15"/>
      <w:footerReference w:type="default" r:id="rId16"/>
      <w:footerReference w:type="first" r:id="rId17"/>
      <w:pgSz w:w="12240" w:h="15840" w:code="1"/>
      <w:pgMar w:top="1418" w:right="1418" w:bottom="1418" w:left="1418" w:header="6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F60E0" w14:textId="77777777" w:rsidR="003638BD" w:rsidRDefault="003638BD" w:rsidP="005F190D">
      <w:pPr>
        <w:spacing w:after="0" w:line="240" w:lineRule="auto"/>
      </w:pPr>
      <w:r>
        <w:separator/>
      </w:r>
    </w:p>
  </w:endnote>
  <w:endnote w:type="continuationSeparator" w:id="0">
    <w:p w14:paraId="3B092873" w14:textId="77777777" w:rsidR="003638BD" w:rsidRDefault="003638BD" w:rsidP="005F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6" w:type="dxa"/>
      <w:jc w:val="center"/>
      <w:tblLayout w:type="fixed"/>
      <w:tblCellMar>
        <w:left w:w="71" w:type="dxa"/>
        <w:right w:w="71" w:type="dxa"/>
      </w:tblCellMar>
      <w:tblLook w:val="0000" w:firstRow="0" w:lastRow="0" w:firstColumn="0" w:lastColumn="0" w:noHBand="0" w:noVBand="0"/>
    </w:tblPr>
    <w:tblGrid>
      <w:gridCol w:w="1539"/>
      <w:gridCol w:w="1890"/>
      <w:gridCol w:w="1710"/>
      <w:gridCol w:w="1890"/>
      <w:gridCol w:w="1710"/>
      <w:gridCol w:w="1027"/>
    </w:tblGrid>
    <w:tr w:rsidR="00E7604A" w:rsidRPr="000F23A1" w14:paraId="10ACDB18" w14:textId="77777777" w:rsidTr="002634B6">
      <w:trPr>
        <w:cantSplit/>
        <w:trHeight w:val="792"/>
        <w:jc w:val="center"/>
      </w:trPr>
      <w:tc>
        <w:tcPr>
          <w:tcW w:w="1539" w:type="dxa"/>
          <w:vAlign w:val="center"/>
        </w:tcPr>
        <w:p w14:paraId="0565D971" w14:textId="77777777" w:rsidR="00E7604A" w:rsidRPr="0019215B" w:rsidRDefault="003638BD" w:rsidP="00E7604A">
          <w:pPr>
            <w:pStyle w:val="Footer"/>
            <w:spacing w:before="60" w:after="60"/>
            <w:ind w:right="57"/>
            <w:rPr>
              <w:rFonts w:ascii="Times New Roman" w:hAnsi="Times New Roman"/>
              <w:i/>
              <w:sz w:val="14"/>
              <w:szCs w:val="14"/>
              <w:lang w:val="fr-BE"/>
            </w:rPr>
          </w:pPr>
          <w:r>
            <w:rPr>
              <w:rFonts w:ascii="Times New Roman" w:hAnsi="Times New Roman"/>
              <w:sz w:val="14"/>
              <w:szCs w:val="14"/>
            </w:rPr>
            <w:pict w14:anchorId="42B86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6.75pt;height:14.25pt" o:allowoverlap="f">
                <v:imagedata r:id="rId1" o:title=""/>
              </v:shape>
            </w:pict>
          </w:r>
        </w:p>
      </w:tc>
      <w:tc>
        <w:tcPr>
          <w:tcW w:w="1890" w:type="dxa"/>
          <w:vAlign w:val="center"/>
        </w:tcPr>
        <w:p w14:paraId="2F53761B" w14:textId="77777777" w:rsidR="00E7604A" w:rsidRPr="0019215B" w:rsidRDefault="00E7604A" w:rsidP="00E7604A">
          <w:pPr>
            <w:pStyle w:val="Footer"/>
            <w:jc w:val="center"/>
            <w:rPr>
              <w:rFonts w:ascii="Times New Roman" w:hAnsi="Times New Roman"/>
              <w:sz w:val="14"/>
              <w:szCs w:val="14"/>
              <w:lang w:val="fr-FR"/>
            </w:rPr>
          </w:pPr>
          <w:r w:rsidRPr="0019215B">
            <w:rPr>
              <w:rFonts w:ascii="Times New Roman" w:hAnsi="Times New Roman"/>
              <w:sz w:val="14"/>
              <w:szCs w:val="14"/>
              <w:lang w:val="fr-FR"/>
            </w:rPr>
            <w:t>Immeuble Le Carat</w:t>
          </w:r>
        </w:p>
        <w:p w14:paraId="2FE6AA2C" w14:textId="77777777" w:rsidR="00E7604A" w:rsidRPr="0019215B" w:rsidRDefault="00E7604A" w:rsidP="00E7604A">
          <w:pPr>
            <w:pStyle w:val="Footer"/>
            <w:jc w:val="center"/>
            <w:rPr>
              <w:rFonts w:ascii="Times New Roman" w:hAnsi="Times New Roman"/>
              <w:sz w:val="14"/>
              <w:szCs w:val="14"/>
              <w:lang w:val="fr-FR"/>
            </w:rPr>
          </w:pPr>
          <w:r w:rsidRPr="0019215B">
            <w:rPr>
              <w:rFonts w:ascii="Times New Roman" w:hAnsi="Times New Roman"/>
              <w:sz w:val="14"/>
              <w:szCs w:val="14"/>
              <w:lang w:val="fr-FR"/>
            </w:rPr>
            <w:t>200 Rue du Vallon</w:t>
          </w:r>
        </w:p>
        <w:p w14:paraId="3F1B34F3" w14:textId="77777777" w:rsidR="00E7604A" w:rsidRPr="0019215B" w:rsidRDefault="00E7604A" w:rsidP="00E7604A">
          <w:pPr>
            <w:pStyle w:val="Footer"/>
            <w:jc w:val="center"/>
            <w:rPr>
              <w:rFonts w:ascii="Times New Roman" w:hAnsi="Times New Roman"/>
              <w:sz w:val="14"/>
              <w:szCs w:val="14"/>
            </w:rPr>
          </w:pPr>
          <w:r w:rsidRPr="0019215B">
            <w:rPr>
              <w:rFonts w:ascii="Times New Roman" w:hAnsi="Times New Roman"/>
              <w:sz w:val="14"/>
              <w:szCs w:val="14"/>
            </w:rPr>
            <w:t>06560 VALBONNE</w:t>
          </w:r>
        </w:p>
        <w:p w14:paraId="11CB1563" w14:textId="77777777" w:rsidR="00E7604A" w:rsidRPr="0019215B" w:rsidRDefault="00E7604A" w:rsidP="00E7604A">
          <w:pPr>
            <w:pStyle w:val="Footer"/>
            <w:jc w:val="center"/>
            <w:rPr>
              <w:rFonts w:ascii="Times New Roman" w:hAnsi="Times New Roman"/>
              <w:i/>
              <w:sz w:val="14"/>
              <w:szCs w:val="14"/>
            </w:rPr>
          </w:pPr>
          <w:r w:rsidRPr="0019215B">
            <w:rPr>
              <w:rFonts w:ascii="Times New Roman" w:hAnsi="Times New Roman"/>
              <w:sz w:val="14"/>
              <w:szCs w:val="14"/>
            </w:rPr>
            <w:t>SOPHIA ANTIPOLIS</w:t>
          </w:r>
        </w:p>
      </w:tc>
      <w:tc>
        <w:tcPr>
          <w:tcW w:w="1710" w:type="dxa"/>
          <w:vAlign w:val="center"/>
        </w:tcPr>
        <w:p w14:paraId="370038E7" w14:textId="77777777" w:rsidR="00E7604A" w:rsidRPr="00F9258D" w:rsidRDefault="00E7604A" w:rsidP="00E7604A">
          <w:pPr>
            <w:pStyle w:val="Footer"/>
            <w:rPr>
              <w:rFonts w:ascii="Times New Roman" w:hAnsi="Times New Roman"/>
              <w:sz w:val="14"/>
              <w:szCs w:val="14"/>
              <w:lang w:val="fr-FR"/>
            </w:rPr>
          </w:pPr>
          <w:r w:rsidRPr="00F9258D">
            <w:rPr>
              <w:rFonts w:ascii="Times New Roman" w:hAnsi="Times New Roman"/>
              <w:sz w:val="14"/>
              <w:szCs w:val="14"/>
              <w:lang w:val="fr-FR"/>
            </w:rPr>
            <w:t>Tel. 33 (0)4 89 87 77 77</w:t>
          </w:r>
        </w:p>
        <w:p w14:paraId="1E93C9C4" w14:textId="77777777" w:rsidR="00E7604A" w:rsidRPr="00F9258D" w:rsidRDefault="00E7604A" w:rsidP="00E7604A">
          <w:pPr>
            <w:pStyle w:val="Footer"/>
            <w:rPr>
              <w:rFonts w:ascii="Times New Roman" w:hAnsi="Times New Roman"/>
              <w:sz w:val="14"/>
              <w:szCs w:val="14"/>
              <w:lang w:val="fr-FR"/>
            </w:rPr>
          </w:pPr>
          <w:r w:rsidRPr="00F9258D">
            <w:rPr>
              <w:rFonts w:ascii="Times New Roman" w:hAnsi="Times New Roman"/>
              <w:sz w:val="14"/>
              <w:szCs w:val="14"/>
              <w:lang w:val="fr-FR"/>
            </w:rPr>
            <w:t>Fax</w:t>
          </w:r>
          <w:r>
            <w:rPr>
              <w:rFonts w:ascii="Times New Roman" w:hAnsi="Times New Roman"/>
              <w:sz w:val="14"/>
              <w:szCs w:val="14"/>
              <w:lang w:val="fr-FR"/>
            </w:rPr>
            <w:t xml:space="preserve"> </w:t>
          </w:r>
          <w:r w:rsidRPr="00F9258D">
            <w:rPr>
              <w:rFonts w:ascii="Times New Roman" w:hAnsi="Times New Roman"/>
              <w:sz w:val="14"/>
              <w:szCs w:val="14"/>
              <w:lang w:val="fr-FR"/>
            </w:rPr>
            <w:t>33 (0)4 89 87 77 00</w:t>
          </w:r>
        </w:p>
      </w:tc>
      <w:tc>
        <w:tcPr>
          <w:tcW w:w="1890" w:type="dxa"/>
          <w:vAlign w:val="center"/>
        </w:tcPr>
        <w:p w14:paraId="26B0217F" w14:textId="77777777" w:rsidR="00E7604A" w:rsidRPr="002A621C" w:rsidRDefault="00E7604A" w:rsidP="00E7604A">
          <w:pPr>
            <w:pStyle w:val="Footer"/>
            <w:rPr>
              <w:rFonts w:ascii="Times New Roman" w:hAnsi="Times New Roman"/>
              <w:sz w:val="14"/>
              <w:szCs w:val="14"/>
              <w:lang w:val="fr-FR"/>
            </w:rPr>
          </w:pPr>
          <w:proofErr w:type="gramStart"/>
          <w:r w:rsidRPr="0019215B">
            <w:rPr>
              <w:rFonts w:ascii="Times New Roman" w:hAnsi="Times New Roman"/>
              <w:sz w:val="14"/>
              <w:szCs w:val="14"/>
              <w:lang w:val="fr-FR"/>
            </w:rPr>
            <w:t>Email:</w:t>
          </w:r>
          <w:proofErr w:type="gramEnd"/>
          <w:r w:rsidRPr="0019215B">
            <w:rPr>
              <w:rFonts w:ascii="Times New Roman" w:hAnsi="Times New Roman"/>
              <w:sz w:val="14"/>
              <w:szCs w:val="14"/>
              <w:lang w:val="fr-FR"/>
            </w:rPr>
            <w:t xml:space="preserve"> </w:t>
          </w:r>
          <w:hyperlink r:id="rId2" w:history="1">
            <w:r w:rsidRPr="002A621C">
              <w:rPr>
                <w:rStyle w:val="Hyperlink"/>
                <w:rFonts w:ascii="Times New Roman" w:hAnsi="Times New Roman"/>
                <w:sz w:val="14"/>
                <w:szCs w:val="14"/>
                <w:lang w:val="fr-FR"/>
              </w:rPr>
              <w:t>hotline@codix.eu</w:t>
            </w:r>
          </w:hyperlink>
        </w:p>
        <w:p w14:paraId="4E01CEF1" w14:textId="77777777" w:rsidR="00E7604A" w:rsidRPr="00F9258D" w:rsidRDefault="00E7604A" w:rsidP="00E7604A">
          <w:pPr>
            <w:pStyle w:val="Footer"/>
            <w:rPr>
              <w:rFonts w:ascii="Times New Roman" w:hAnsi="Times New Roman"/>
              <w:sz w:val="14"/>
              <w:szCs w:val="14"/>
              <w:lang w:val="fr-FR"/>
            </w:rPr>
          </w:pPr>
          <w:r w:rsidRPr="00F9258D">
            <w:rPr>
              <w:rFonts w:ascii="Times New Roman" w:hAnsi="Times New Roman"/>
              <w:sz w:val="14"/>
              <w:szCs w:val="14"/>
              <w:lang w:val="fr-FR"/>
            </w:rPr>
            <w:t xml:space="preserve">Web </w:t>
          </w:r>
          <w:proofErr w:type="gramStart"/>
          <w:r w:rsidRPr="00F9258D">
            <w:rPr>
              <w:rFonts w:ascii="Times New Roman" w:hAnsi="Times New Roman"/>
              <w:sz w:val="14"/>
              <w:szCs w:val="14"/>
              <w:lang w:val="fr-FR"/>
            </w:rPr>
            <w:t>site:</w:t>
          </w:r>
          <w:proofErr w:type="gramEnd"/>
          <w:r w:rsidRPr="00F9258D">
            <w:rPr>
              <w:rFonts w:ascii="Times New Roman" w:hAnsi="Times New Roman"/>
              <w:sz w:val="14"/>
              <w:szCs w:val="14"/>
              <w:lang w:val="fr-FR"/>
            </w:rPr>
            <w:t xml:space="preserve"> </w:t>
          </w:r>
          <w:hyperlink r:id="rId3" w:history="1">
            <w:r w:rsidRPr="00F9258D">
              <w:rPr>
                <w:rStyle w:val="Hyperlink"/>
                <w:rFonts w:ascii="Times New Roman" w:hAnsi="Times New Roman"/>
                <w:sz w:val="14"/>
                <w:szCs w:val="14"/>
                <w:lang w:val="fr-FR"/>
              </w:rPr>
              <w:t>www.codix.eu</w:t>
            </w:r>
          </w:hyperlink>
        </w:p>
      </w:tc>
      <w:tc>
        <w:tcPr>
          <w:tcW w:w="1710" w:type="dxa"/>
          <w:vAlign w:val="center"/>
        </w:tcPr>
        <w:p w14:paraId="366CCA2B" w14:textId="77777777" w:rsidR="00E7604A" w:rsidRPr="0019215B" w:rsidRDefault="00E7604A" w:rsidP="00E7604A">
          <w:pPr>
            <w:pStyle w:val="Footer"/>
            <w:jc w:val="center"/>
            <w:rPr>
              <w:rFonts w:ascii="Times New Roman" w:hAnsi="Times New Roman"/>
              <w:i/>
              <w:sz w:val="14"/>
              <w:szCs w:val="14"/>
            </w:rPr>
          </w:pPr>
          <w:r w:rsidRPr="00F9258D">
            <w:rPr>
              <w:rFonts w:ascii="Times New Roman" w:hAnsi="Times New Roman"/>
              <w:kern w:val="28"/>
              <w:sz w:val="14"/>
              <w:szCs w:val="14"/>
              <w:lang w:val="fr-FR"/>
            </w:rPr>
            <w:t xml:space="preserve">VAT </w:t>
          </w:r>
          <w:r w:rsidRPr="0019215B">
            <w:rPr>
              <w:rFonts w:ascii="Times New Roman" w:hAnsi="Times New Roman"/>
              <w:kern w:val="28"/>
              <w:sz w:val="14"/>
              <w:szCs w:val="14"/>
            </w:rPr>
            <w:t>number </w:t>
          </w:r>
          <w:r w:rsidRPr="0019215B">
            <w:rPr>
              <w:rFonts w:ascii="Times New Roman" w:hAnsi="Times New Roman"/>
              <w:kern w:val="28"/>
              <w:sz w:val="14"/>
              <w:szCs w:val="14"/>
            </w:rPr>
            <w:br/>
            <w:t>FR 73 392 453 064</w:t>
          </w:r>
        </w:p>
      </w:tc>
      <w:tc>
        <w:tcPr>
          <w:tcW w:w="1027" w:type="dxa"/>
          <w:vAlign w:val="center"/>
        </w:tcPr>
        <w:p w14:paraId="0694AC91" w14:textId="77777777" w:rsidR="00E7604A" w:rsidRPr="0019215B" w:rsidRDefault="00A34371" w:rsidP="00E7604A">
          <w:pPr>
            <w:pStyle w:val="Footer"/>
            <w:ind w:right="58"/>
            <w:jc w:val="center"/>
            <w:rPr>
              <w:rFonts w:ascii="Times New Roman" w:hAnsi="Times New Roman"/>
              <w:i/>
              <w:sz w:val="14"/>
              <w:szCs w:val="14"/>
              <w:lang w:val="fr-BE"/>
            </w:rPr>
          </w:pPr>
          <w:r>
            <w:rPr>
              <w:sz w:val="14"/>
              <w:szCs w:val="14"/>
            </w:rPr>
            <w:pict w14:anchorId="3704E03E">
              <v:shape id="_x0000_i1029" type="#_x0000_t75" style="width:30.75pt;height:31.5pt">
                <v:imagedata r:id="rId4" o:title="ISO1"/>
              </v:shape>
            </w:pict>
          </w:r>
        </w:p>
      </w:tc>
    </w:tr>
  </w:tbl>
  <w:p w14:paraId="525DE5D5" w14:textId="77777777" w:rsidR="00CD5941" w:rsidRPr="00E7604A" w:rsidRDefault="00CD5941" w:rsidP="00DB2EF5">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4D9A" w14:textId="77777777" w:rsidR="00DB2EF5" w:rsidRPr="00DB2EF5" w:rsidRDefault="003638BD" w:rsidP="00DB2EF5">
    <w:pPr>
      <w:tabs>
        <w:tab w:val="center" w:pos="4320"/>
        <w:tab w:val="right" w:pos="8640"/>
      </w:tabs>
      <w:spacing w:after="0" w:line="240" w:lineRule="auto"/>
      <w:jc w:val="center"/>
      <w:rPr>
        <w:rFonts w:ascii="Arial" w:eastAsia="Times New Roman" w:hAnsi="Arial"/>
        <w:sz w:val="16"/>
        <w:szCs w:val="16"/>
        <w:lang w:val="x-none" w:eastAsia="x-none"/>
      </w:rPr>
    </w:pPr>
    <w:r>
      <w:rPr>
        <w:rFonts w:ascii="Arial" w:eastAsia="Times New Roman" w:hAnsi="Arial"/>
        <w:noProof/>
        <w:sz w:val="16"/>
        <w:szCs w:val="16"/>
        <w:lang w:val="x-none" w:eastAsia="fr-FR"/>
      </w:rPr>
      <w:pict w14:anchorId="511B8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30" type="#_x0000_t75" alt="Codix_logo" style="width:66pt;height:12.75pt;visibility:visible">
          <v:imagedata r:id="rId1" o:title="Codix_logo"/>
        </v:shape>
      </w:pict>
    </w:r>
  </w:p>
  <w:p w14:paraId="1BCC1072" w14:textId="77777777" w:rsidR="00DB2EF5" w:rsidRPr="00DB2EF5" w:rsidRDefault="00DB2EF5" w:rsidP="00DB2EF5">
    <w:pPr>
      <w:tabs>
        <w:tab w:val="center" w:pos="4320"/>
        <w:tab w:val="right" w:pos="8640"/>
      </w:tabs>
      <w:spacing w:after="0" w:line="240" w:lineRule="auto"/>
      <w:jc w:val="center"/>
      <w:rPr>
        <w:rFonts w:ascii="Times New Roman" w:eastAsia="Times New Roman" w:hAnsi="Times New Roman"/>
        <w:sz w:val="16"/>
        <w:szCs w:val="16"/>
        <w:lang w:val="fr-FR" w:eastAsia="x-none"/>
      </w:rPr>
    </w:pPr>
    <w:proofErr w:type="spellStart"/>
    <w:r w:rsidRPr="00DB2EF5">
      <w:rPr>
        <w:rFonts w:ascii="Times New Roman" w:eastAsia="Times New Roman" w:hAnsi="Times New Roman"/>
        <w:sz w:val="16"/>
        <w:szCs w:val="16"/>
        <w:lang w:val="fr-FR" w:eastAsia="x-none"/>
      </w:rPr>
      <w:t>Codix</w:t>
    </w:r>
    <w:proofErr w:type="spellEnd"/>
    <w:r w:rsidRPr="00DB2EF5">
      <w:rPr>
        <w:rFonts w:ascii="Times New Roman" w:eastAsia="Times New Roman" w:hAnsi="Times New Roman"/>
        <w:sz w:val="16"/>
        <w:szCs w:val="16"/>
        <w:lang w:val="fr-FR" w:eastAsia="x-none"/>
      </w:rPr>
      <w:t xml:space="preserve"> SA</w:t>
    </w:r>
  </w:p>
  <w:p w14:paraId="7E9FB6DC" w14:textId="77777777" w:rsidR="00DB2EF5" w:rsidRPr="00DB2EF5" w:rsidRDefault="00DB2EF5" w:rsidP="00DB2EF5">
    <w:pPr>
      <w:tabs>
        <w:tab w:val="center" w:pos="4320"/>
        <w:tab w:val="right" w:pos="8640"/>
      </w:tabs>
      <w:spacing w:after="0" w:line="240" w:lineRule="auto"/>
      <w:jc w:val="center"/>
      <w:rPr>
        <w:rFonts w:ascii="Times New Roman" w:eastAsia="Times New Roman" w:hAnsi="Times New Roman"/>
        <w:sz w:val="16"/>
        <w:szCs w:val="16"/>
        <w:lang w:val="fr-FR" w:eastAsia="x-none"/>
      </w:rPr>
    </w:pPr>
    <w:r w:rsidRPr="00DB2EF5">
      <w:rPr>
        <w:rFonts w:ascii="Times New Roman" w:eastAsia="Times New Roman" w:hAnsi="Times New Roman"/>
        <w:sz w:val="16"/>
        <w:szCs w:val="16"/>
        <w:lang w:val="fr-FR" w:eastAsia="x-none"/>
      </w:rPr>
      <w:t>Le Carat</w:t>
    </w:r>
  </w:p>
  <w:p w14:paraId="503700C5" w14:textId="77777777" w:rsidR="00DB2EF5" w:rsidRPr="00DB2EF5" w:rsidRDefault="00DB2EF5" w:rsidP="00DB2EF5">
    <w:pPr>
      <w:tabs>
        <w:tab w:val="center" w:pos="4320"/>
        <w:tab w:val="right" w:pos="8640"/>
      </w:tabs>
      <w:spacing w:after="0" w:line="240" w:lineRule="auto"/>
      <w:jc w:val="center"/>
      <w:rPr>
        <w:rFonts w:ascii="Times New Roman" w:eastAsia="Times New Roman" w:hAnsi="Times New Roman"/>
        <w:sz w:val="16"/>
        <w:szCs w:val="16"/>
        <w:lang w:val="fr-FR" w:eastAsia="x-none"/>
      </w:rPr>
    </w:pPr>
    <w:r w:rsidRPr="00DB2EF5">
      <w:rPr>
        <w:rFonts w:ascii="Times New Roman" w:eastAsia="Times New Roman" w:hAnsi="Times New Roman"/>
        <w:sz w:val="16"/>
        <w:szCs w:val="16"/>
        <w:lang w:val="fr-FR" w:eastAsia="x-none"/>
      </w:rPr>
      <w:t>200 Rue du Vallon</w:t>
    </w:r>
  </w:p>
  <w:p w14:paraId="6925604D" w14:textId="77777777" w:rsidR="00DB2EF5" w:rsidRPr="00DB2EF5" w:rsidRDefault="00DB2EF5" w:rsidP="00DB2EF5">
    <w:pPr>
      <w:tabs>
        <w:tab w:val="center" w:pos="4320"/>
        <w:tab w:val="right" w:pos="8640"/>
      </w:tabs>
      <w:spacing w:after="0" w:line="240" w:lineRule="auto"/>
      <w:jc w:val="center"/>
      <w:rPr>
        <w:rFonts w:ascii="Times New Roman" w:eastAsia="Times New Roman" w:hAnsi="Times New Roman"/>
        <w:sz w:val="16"/>
        <w:szCs w:val="16"/>
        <w:lang w:val="fr-FR" w:eastAsia="x-none"/>
      </w:rPr>
    </w:pPr>
    <w:r w:rsidRPr="00DB2EF5">
      <w:rPr>
        <w:rFonts w:ascii="Times New Roman" w:eastAsia="Times New Roman" w:hAnsi="Times New Roman"/>
        <w:sz w:val="16"/>
        <w:szCs w:val="16"/>
        <w:lang w:val="fr-FR" w:eastAsia="x-none"/>
      </w:rPr>
      <w:t>Sophia Antipolis</w:t>
    </w:r>
  </w:p>
  <w:p w14:paraId="59EC68E6" w14:textId="77777777" w:rsidR="00DB2EF5" w:rsidRPr="00DB2EF5" w:rsidRDefault="00DB2EF5" w:rsidP="00DB2EF5">
    <w:pPr>
      <w:tabs>
        <w:tab w:val="center" w:pos="4320"/>
        <w:tab w:val="right" w:pos="8640"/>
      </w:tabs>
      <w:spacing w:after="0" w:line="240" w:lineRule="auto"/>
      <w:jc w:val="center"/>
      <w:rPr>
        <w:rFonts w:ascii="Times New Roman" w:eastAsia="Times New Roman" w:hAnsi="Times New Roman"/>
        <w:sz w:val="16"/>
        <w:szCs w:val="16"/>
        <w:lang w:val="fr-FR" w:eastAsia="x-none"/>
      </w:rPr>
    </w:pPr>
    <w:r w:rsidRPr="00DB2EF5">
      <w:rPr>
        <w:rFonts w:ascii="Times New Roman" w:eastAsia="Times New Roman" w:hAnsi="Times New Roman"/>
        <w:sz w:val="16"/>
        <w:szCs w:val="16"/>
        <w:lang w:val="fr-FR" w:eastAsia="x-none"/>
      </w:rPr>
      <w:t>06560 VALBONNE</w:t>
    </w:r>
  </w:p>
  <w:p w14:paraId="5D813437" w14:textId="77777777" w:rsidR="00DB2EF5" w:rsidRPr="00DB2EF5" w:rsidRDefault="00DB2EF5" w:rsidP="00DB2EF5">
    <w:pPr>
      <w:tabs>
        <w:tab w:val="center" w:pos="4320"/>
        <w:tab w:val="right" w:pos="8640"/>
      </w:tabs>
      <w:spacing w:after="0" w:line="240" w:lineRule="auto"/>
      <w:jc w:val="center"/>
      <w:rPr>
        <w:rFonts w:ascii="Times New Roman" w:eastAsia="Times New Roman" w:hAnsi="Times New Roman"/>
        <w:sz w:val="16"/>
        <w:szCs w:val="16"/>
        <w:lang w:val="fr-FR" w:eastAsia="x-none"/>
      </w:rPr>
    </w:pPr>
    <w:r w:rsidRPr="00DB2EF5">
      <w:rPr>
        <w:rFonts w:ascii="Times New Roman" w:eastAsia="Times New Roman" w:hAnsi="Times New Roman"/>
        <w:sz w:val="16"/>
        <w:szCs w:val="16"/>
        <w:lang w:val="fr-FR" w:eastAsia="x-none"/>
      </w:rPr>
      <w:t>France</w:t>
    </w:r>
  </w:p>
  <w:p w14:paraId="40BD1B11" w14:textId="77777777" w:rsidR="00DB2EF5" w:rsidRPr="00DB2EF5" w:rsidRDefault="00DB2EF5" w:rsidP="00DB2EF5">
    <w:pPr>
      <w:tabs>
        <w:tab w:val="center" w:pos="4320"/>
        <w:tab w:val="right" w:pos="8640"/>
      </w:tabs>
      <w:spacing w:after="0" w:line="240" w:lineRule="auto"/>
      <w:jc w:val="center"/>
      <w:rPr>
        <w:rFonts w:ascii="Times New Roman" w:eastAsia="Times New Roman" w:hAnsi="Times New Roman"/>
        <w:sz w:val="16"/>
        <w:szCs w:val="16"/>
        <w:lang w:val="fr-FR" w:eastAsia="x-none"/>
      </w:rPr>
    </w:pPr>
    <w:r w:rsidRPr="00DB2EF5">
      <w:rPr>
        <w:rFonts w:ascii="Times New Roman" w:eastAsia="Times New Roman" w:hAnsi="Times New Roman"/>
        <w:sz w:val="16"/>
        <w:szCs w:val="16"/>
        <w:lang w:val="fr-FR" w:eastAsia="x-none"/>
      </w:rPr>
      <w:t>Tel</w:t>
    </w:r>
    <w:proofErr w:type="gramStart"/>
    <w:r w:rsidRPr="00DB2EF5">
      <w:rPr>
        <w:rFonts w:ascii="Times New Roman" w:eastAsia="Times New Roman" w:hAnsi="Times New Roman"/>
        <w:sz w:val="16"/>
        <w:szCs w:val="16"/>
        <w:lang w:val="fr-FR" w:eastAsia="x-none"/>
      </w:rPr>
      <w:t>.:</w:t>
    </w:r>
    <w:proofErr w:type="gramEnd"/>
    <w:r w:rsidRPr="00DB2EF5">
      <w:rPr>
        <w:rFonts w:ascii="Times New Roman" w:eastAsia="Times New Roman" w:hAnsi="Times New Roman"/>
        <w:sz w:val="16"/>
        <w:szCs w:val="16"/>
        <w:lang w:val="fr-FR" w:eastAsia="x-none"/>
      </w:rPr>
      <w:t xml:space="preserve"> 33 (0)4 89 87 77 77</w:t>
    </w:r>
  </w:p>
  <w:p w14:paraId="31C42309" w14:textId="77777777" w:rsidR="00DB2EF5" w:rsidRPr="00DB2EF5" w:rsidRDefault="00DB2EF5" w:rsidP="00DB2EF5">
    <w:pPr>
      <w:tabs>
        <w:tab w:val="center" w:pos="4320"/>
        <w:tab w:val="right" w:pos="8640"/>
      </w:tabs>
      <w:spacing w:after="0" w:line="240" w:lineRule="auto"/>
      <w:jc w:val="center"/>
      <w:rPr>
        <w:rFonts w:ascii="Times New Roman" w:eastAsia="Times New Roman" w:hAnsi="Times New Roman"/>
        <w:sz w:val="16"/>
        <w:szCs w:val="16"/>
        <w:lang w:val="x-none" w:eastAsia="x-none"/>
      </w:rPr>
    </w:pPr>
    <w:r w:rsidRPr="00DB2EF5">
      <w:rPr>
        <w:rFonts w:ascii="Times New Roman" w:eastAsia="Times New Roman" w:hAnsi="Times New Roman"/>
        <w:sz w:val="16"/>
        <w:szCs w:val="16"/>
        <w:lang w:val="x-none" w:eastAsia="x-none"/>
      </w:rPr>
      <w:t>Fax: 33 (0)4 89 87 77 00</w:t>
    </w:r>
  </w:p>
  <w:p w14:paraId="4C80CB2A" w14:textId="77777777" w:rsidR="00DB2EF5" w:rsidRPr="00DB2EF5" w:rsidRDefault="003638BD" w:rsidP="00DB2EF5">
    <w:pPr>
      <w:tabs>
        <w:tab w:val="center" w:pos="4320"/>
        <w:tab w:val="right" w:pos="8640"/>
      </w:tabs>
      <w:spacing w:after="0" w:line="240" w:lineRule="auto"/>
      <w:jc w:val="center"/>
      <w:rPr>
        <w:rFonts w:ascii="Times New Roman" w:eastAsia="Times New Roman" w:hAnsi="Times New Roman"/>
        <w:sz w:val="16"/>
        <w:szCs w:val="16"/>
        <w:lang w:val="x-none" w:eastAsia="x-none"/>
      </w:rPr>
    </w:pPr>
    <w:hyperlink r:id="rId2" w:history="1">
      <w:r w:rsidR="00DB2EF5" w:rsidRPr="00DB2EF5">
        <w:rPr>
          <w:rFonts w:ascii="Times New Roman" w:eastAsia="Times New Roman" w:hAnsi="Times New Roman"/>
          <w:color w:val="0000FF"/>
          <w:sz w:val="16"/>
          <w:szCs w:val="16"/>
          <w:u w:val="single"/>
          <w:lang w:val="x-none" w:eastAsia="x-none"/>
        </w:rPr>
        <w:t>hotline@codix.eu</w:t>
      </w:r>
    </w:hyperlink>
  </w:p>
  <w:p w14:paraId="03FEDB42" w14:textId="77777777" w:rsidR="00DB2EF5" w:rsidRPr="00DB2EF5" w:rsidRDefault="003638BD" w:rsidP="00DB2EF5">
    <w:pPr>
      <w:tabs>
        <w:tab w:val="center" w:pos="4320"/>
        <w:tab w:val="right" w:pos="8640"/>
      </w:tabs>
      <w:spacing w:after="0" w:line="240" w:lineRule="auto"/>
      <w:jc w:val="center"/>
      <w:rPr>
        <w:rFonts w:ascii="Times New Roman" w:eastAsia="Times New Roman" w:hAnsi="Times New Roman"/>
        <w:sz w:val="16"/>
        <w:szCs w:val="16"/>
        <w:lang w:val="x-none" w:eastAsia="x-none"/>
      </w:rPr>
    </w:pPr>
    <w:hyperlink r:id="rId3" w:history="1">
      <w:r w:rsidR="00DB2EF5" w:rsidRPr="00DB2EF5">
        <w:rPr>
          <w:rFonts w:ascii="Times New Roman" w:eastAsia="Times New Roman" w:hAnsi="Times New Roman"/>
          <w:color w:val="0000FF"/>
          <w:sz w:val="16"/>
          <w:szCs w:val="16"/>
          <w:u w:val="single"/>
          <w:lang w:val="x-none" w:eastAsia="x-none"/>
        </w:rPr>
        <w:t>www.codix.eu</w:t>
      </w:r>
    </w:hyperlink>
  </w:p>
  <w:p w14:paraId="632E3403" w14:textId="77777777" w:rsidR="00DB2EF5" w:rsidRPr="00DB2EF5" w:rsidRDefault="00DB2EF5" w:rsidP="00DB2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C49C" w14:textId="77777777" w:rsidR="003638BD" w:rsidRDefault="003638BD" w:rsidP="005F190D">
      <w:pPr>
        <w:spacing w:after="0" w:line="240" w:lineRule="auto"/>
      </w:pPr>
      <w:r>
        <w:separator/>
      </w:r>
    </w:p>
  </w:footnote>
  <w:footnote w:type="continuationSeparator" w:id="0">
    <w:p w14:paraId="4FC95060" w14:textId="77777777" w:rsidR="003638BD" w:rsidRDefault="003638BD" w:rsidP="005F1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28" w:type="dxa"/>
        <w:left w:w="71" w:type="dxa"/>
        <w:bottom w:w="28" w:type="dxa"/>
        <w:right w:w="71" w:type="dxa"/>
      </w:tblCellMar>
      <w:tblLook w:val="0000" w:firstRow="0" w:lastRow="0" w:firstColumn="0" w:lastColumn="0" w:noHBand="0" w:noVBand="0"/>
    </w:tblPr>
    <w:tblGrid>
      <w:gridCol w:w="6365"/>
      <w:gridCol w:w="1282"/>
      <w:gridCol w:w="736"/>
      <w:gridCol w:w="1163"/>
    </w:tblGrid>
    <w:tr w:rsidR="00CD5941" w:rsidRPr="00473B45" w14:paraId="2E54645E" w14:textId="77777777" w:rsidTr="00DB2EF5">
      <w:trPr>
        <w:cantSplit/>
        <w:trHeight w:val="256"/>
        <w:jc w:val="center"/>
      </w:trPr>
      <w:tc>
        <w:tcPr>
          <w:tcW w:w="3424" w:type="pct"/>
          <w:vAlign w:val="center"/>
        </w:tcPr>
        <w:p w14:paraId="7148E98A" w14:textId="77777777" w:rsidR="00CD5941" w:rsidRPr="00D618FD" w:rsidRDefault="00CD5941" w:rsidP="00DB2EF5">
          <w:pPr>
            <w:pStyle w:val="Footer"/>
            <w:spacing w:after="0" w:line="240" w:lineRule="auto"/>
            <w:rPr>
              <w:rFonts w:ascii="Times New Roman" w:hAnsi="Times New Roman"/>
              <w:sz w:val="16"/>
              <w:szCs w:val="16"/>
              <w:lang w:val="fr-FR"/>
            </w:rPr>
          </w:pPr>
          <w:r w:rsidRPr="00D618FD">
            <w:rPr>
              <w:rFonts w:ascii="Times New Roman" w:hAnsi="Times New Roman"/>
              <w:sz w:val="16"/>
              <w:szCs w:val="16"/>
              <w:lang w:val="fr-FR"/>
            </w:rPr>
            <w:t xml:space="preserve">CODIX </w:t>
          </w:r>
          <w:proofErr w:type="spellStart"/>
          <w:r w:rsidRPr="00D618FD">
            <w:rPr>
              <w:rFonts w:ascii="Times New Roman" w:hAnsi="Times New Roman"/>
              <w:sz w:val="16"/>
              <w:szCs w:val="16"/>
              <w:lang w:val="fr-FR"/>
            </w:rPr>
            <w:t>Specification</w:t>
          </w:r>
          <w:proofErr w:type="spellEnd"/>
          <w:r w:rsidRPr="00D618FD">
            <w:rPr>
              <w:rFonts w:ascii="Times New Roman" w:hAnsi="Times New Roman"/>
              <w:sz w:val="16"/>
              <w:szCs w:val="16"/>
              <w:lang w:val="fr-FR"/>
            </w:rPr>
            <w:t xml:space="preserve"> – </w:t>
          </w:r>
          <w:proofErr w:type="spellStart"/>
          <w:r w:rsidR="00D618FD" w:rsidRPr="00D618FD">
            <w:rPr>
              <w:rFonts w:ascii="Times New Roman" w:hAnsi="Times New Roman"/>
              <w:sz w:val="16"/>
              <w:szCs w:val="16"/>
              <w:lang w:val="fr-FR" w:eastAsia="fr-FR"/>
            </w:rPr>
            <w:t>codix-language-ab</w:t>
          </w:r>
          <w:r w:rsidR="00295578">
            <w:rPr>
              <w:rFonts w:ascii="Times New Roman" w:hAnsi="Times New Roman"/>
              <w:sz w:val="16"/>
              <w:szCs w:val="16"/>
              <w:lang w:val="fr-FR" w:eastAsia="fr-FR"/>
            </w:rPr>
            <w:t>b</w:t>
          </w:r>
          <w:r w:rsidR="00D618FD" w:rsidRPr="00D618FD">
            <w:rPr>
              <w:rFonts w:ascii="Times New Roman" w:hAnsi="Times New Roman"/>
              <w:sz w:val="16"/>
              <w:szCs w:val="16"/>
              <w:lang w:val="fr-FR" w:eastAsia="fr-FR"/>
            </w:rPr>
            <w:t>reviations</w:t>
          </w:r>
          <w:proofErr w:type="spellEnd"/>
        </w:p>
      </w:tc>
      <w:tc>
        <w:tcPr>
          <w:tcW w:w="761" w:type="pct"/>
          <w:vAlign w:val="center"/>
        </w:tcPr>
        <w:p w14:paraId="15345895" w14:textId="40FD60EB" w:rsidR="00CD5941" w:rsidRPr="00CD5941" w:rsidRDefault="00CD5941" w:rsidP="00DB2EF5">
          <w:pPr>
            <w:pStyle w:val="Footer"/>
            <w:spacing w:after="0" w:line="240" w:lineRule="auto"/>
            <w:rPr>
              <w:rFonts w:ascii="Times New Roman" w:hAnsi="Times New Roman"/>
              <w:sz w:val="16"/>
              <w:szCs w:val="16"/>
              <w:lang w:val="en-GB"/>
            </w:rPr>
          </w:pPr>
          <w:r w:rsidRPr="00CD5941">
            <w:rPr>
              <w:rFonts w:ascii="Times New Roman" w:hAnsi="Times New Roman"/>
              <w:sz w:val="16"/>
              <w:szCs w:val="16"/>
              <w:lang w:val="en-GB"/>
            </w:rPr>
            <w:fldChar w:fldCharType="begin"/>
          </w:r>
          <w:r w:rsidRPr="00CD5941">
            <w:rPr>
              <w:rFonts w:ascii="Times New Roman" w:hAnsi="Times New Roman"/>
              <w:sz w:val="16"/>
              <w:szCs w:val="16"/>
              <w:lang w:val="en-GB"/>
            </w:rPr>
            <w:instrText xml:space="preserve"> DATE   \* MERGEFORMAT </w:instrText>
          </w:r>
          <w:r w:rsidRPr="00CD5941">
            <w:rPr>
              <w:rFonts w:ascii="Times New Roman" w:hAnsi="Times New Roman"/>
              <w:sz w:val="16"/>
              <w:szCs w:val="16"/>
              <w:lang w:val="en-GB"/>
            </w:rPr>
            <w:fldChar w:fldCharType="separate"/>
          </w:r>
          <w:r w:rsidR="00A34371">
            <w:rPr>
              <w:rFonts w:ascii="Times New Roman" w:hAnsi="Times New Roman"/>
              <w:noProof/>
              <w:sz w:val="16"/>
              <w:szCs w:val="16"/>
              <w:lang w:val="en-GB"/>
            </w:rPr>
            <w:t>12/05/2022</w:t>
          </w:r>
          <w:r w:rsidRPr="00CD5941">
            <w:rPr>
              <w:rFonts w:ascii="Times New Roman" w:hAnsi="Times New Roman"/>
              <w:sz w:val="16"/>
              <w:szCs w:val="16"/>
              <w:lang w:val="en-GB"/>
            </w:rPr>
            <w:fldChar w:fldCharType="end"/>
          </w:r>
        </w:p>
      </w:tc>
      <w:tc>
        <w:tcPr>
          <w:tcW w:w="475" w:type="pct"/>
          <w:vAlign w:val="center"/>
        </w:tcPr>
        <w:p w14:paraId="143712F0" w14:textId="77777777" w:rsidR="00CD5941" w:rsidRPr="0019215B" w:rsidRDefault="00CD5941" w:rsidP="00DB2EF5">
          <w:pPr>
            <w:pStyle w:val="Footer"/>
            <w:spacing w:after="0" w:line="240" w:lineRule="auto"/>
            <w:rPr>
              <w:rFonts w:ascii="Times New Roman" w:hAnsi="Times New Roman"/>
              <w:sz w:val="16"/>
              <w:szCs w:val="16"/>
            </w:rPr>
          </w:pPr>
          <w:r w:rsidRPr="0019215B">
            <w:rPr>
              <w:rFonts w:ascii="Times New Roman" w:hAnsi="Times New Roman"/>
              <w:sz w:val="16"/>
              <w:szCs w:val="16"/>
            </w:rPr>
            <w:fldChar w:fldCharType="begin"/>
          </w:r>
          <w:r w:rsidRPr="0019215B">
            <w:rPr>
              <w:rFonts w:ascii="Times New Roman" w:hAnsi="Times New Roman"/>
              <w:sz w:val="16"/>
              <w:szCs w:val="16"/>
            </w:rPr>
            <w:instrText xml:space="preserve"> PAGE  \* MERGEFORMAT </w:instrText>
          </w:r>
          <w:r w:rsidRPr="0019215B">
            <w:rPr>
              <w:rFonts w:ascii="Times New Roman" w:hAnsi="Times New Roman"/>
              <w:sz w:val="16"/>
              <w:szCs w:val="16"/>
            </w:rPr>
            <w:fldChar w:fldCharType="separate"/>
          </w:r>
          <w:r w:rsidR="00C217F7">
            <w:rPr>
              <w:rFonts w:ascii="Times New Roman" w:hAnsi="Times New Roman"/>
              <w:noProof/>
              <w:sz w:val="16"/>
              <w:szCs w:val="16"/>
            </w:rPr>
            <w:t>13</w:t>
          </w:r>
          <w:r w:rsidRPr="0019215B">
            <w:rPr>
              <w:rFonts w:ascii="Times New Roman" w:hAnsi="Times New Roman"/>
              <w:sz w:val="16"/>
              <w:szCs w:val="16"/>
            </w:rPr>
            <w:fldChar w:fldCharType="end"/>
          </w:r>
          <w:r w:rsidRPr="0019215B">
            <w:rPr>
              <w:rFonts w:ascii="Times New Roman" w:hAnsi="Times New Roman"/>
              <w:sz w:val="16"/>
              <w:szCs w:val="16"/>
            </w:rPr>
            <w:t>/</w:t>
          </w:r>
          <w:r w:rsidRPr="0019215B">
            <w:rPr>
              <w:rFonts w:ascii="Times New Roman" w:hAnsi="Times New Roman"/>
              <w:sz w:val="16"/>
              <w:szCs w:val="16"/>
            </w:rPr>
            <w:fldChar w:fldCharType="begin"/>
          </w:r>
          <w:r w:rsidRPr="0019215B">
            <w:rPr>
              <w:rFonts w:ascii="Times New Roman" w:hAnsi="Times New Roman"/>
              <w:sz w:val="16"/>
              <w:szCs w:val="16"/>
            </w:rPr>
            <w:instrText xml:space="preserve"> NUMPAGES  \* MERGEFORMAT </w:instrText>
          </w:r>
          <w:r w:rsidRPr="0019215B">
            <w:rPr>
              <w:rFonts w:ascii="Times New Roman" w:hAnsi="Times New Roman"/>
              <w:sz w:val="16"/>
              <w:szCs w:val="16"/>
            </w:rPr>
            <w:fldChar w:fldCharType="separate"/>
          </w:r>
          <w:r w:rsidR="00C217F7">
            <w:rPr>
              <w:rFonts w:ascii="Times New Roman" w:hAnsi="Times New Roman"/>
              <w:noProof/>
              <w:sz w:val="16"/>
              <w:szCs w:val="16"/>
            </w:rPr>
            <w:t>14</w:t>
          </w:r>
          <w:r w:rsidRPr="0019215B">
            <w:rPr>
              <w:rFonts w:ascii="Times New Roman" w:hAnsi="Times New Roman"/>
              <w:sz w:val="16"/>
              <w:szCs w:val="16"/>
            </w:rPr>
            <w:fldChar w:fldCharType="end"/>
          </w:r>
        </w:p>
      </w:tc>
      <w:tc>
        <w:tcPr>
          <w:tcW w:w="340" w:type="pct"/>
          <w:vAlign w:val="center"/>
        </w:tcPr>
        <w:p w14:paraId="1FDE4D9E" w14:textId="77777777" w:rsidR="00CD5941" w:rsidRPr="0019215B" w:rsidRDefault="00CD5941" w:rsidP="00DB2EF5">
          <w:pPr>
            <w:pStyle w:val="Footer"/>
            <w:spacing w:after="0" w:line="240" w:lineRule="auto"/>
            <w:rPr>
              <w:rFonts w:ascii="Times New Roman" w:hAnsi="Times New Roman"/>
              <w:sz w:val="16"/>
              <w:szCs w:val="16"/>
            </w:rPr>
          </w:pPr>
          <w:r w:rsidRPr="0019215B">
            <w:rPr>
              <w:rFonts w:ascii="Times New Roman" w:hAnsi="Times New Roman"/>
              <w:sz w:val="16"/>
              <w:szCs w:val="16"/>
            </w:rPr>
            <w:fldChar w:fldCharType="begin"/>
          </w:r>
          <w:r w:rsidRPr="0019215B">
            <w:rPr>
              <w:rFonts w:ascii="Times New Roman" w:hAnsi="Times New Roman"/>
              <w:sz w:val="16"/>
              <w:szCs w:val="16"/>
            </w:rPr>
            <w:instrText xml:space="preserve"> INCLUDEPICTURE  "cid:019901c87a0d$9b36c300$c0c909c0@codixfr.private" \* MERGEFORMATINET </w:instrText>
          </w:r>
          <w:r w:rsidRPr="0019215B">
            <w:rPr>
              <w:rFonts w:ascii="Times New Roman" w:hAnsi="Times New Roman"/>
              <w:sz w:val="16"/>
              <w:szCs w:val="16"/>
            </w:rPr>
            <w:fldChar w:fldCharType="separate"/>
          </w:r>
          <w:r w:rsidR="00093698">
            <w:rPr>
              <w:rFonts w:ascii="Times New Roman" w:hAnsi="Times New Roman"/>
              <w:sz w:val="16"/>
              <w:szCs w:val="16"/>
            </w:rPr>
            <w:fldChar w:fldCharType="begin"/>
          </w:r>
          <w:r w:rsidR="00093698">
            <w:rPr>
              <w:rFonts w:ascii="Times New Roman" w:hAnsi="Times New Roman"/>
              <w:sz w:val="16"/>
              <w:szCs w:val="16"/>
            </w:rPr>
            <w:instrText xml:space="preserve"> INCLUDEPICTURE  "cid:019901c87a0d$9b36c300$c0c909c0@codixfr.private" \* MERGEFORMATINET </w:instrText>
          </w:r>
          <w:r w:rsidR="00093698">
            <w:rPr>
              <w:rFonts w:ascii="Times New Roman" w:hAnsi="Times New Roman"/>
              <w:sz w:val="16"/>
              <w:szCs w:val="16"/>
            </w:rPr>
            <w:fldChar w:fldCharType="separate"/>
          </w:r>
          <w:r w:rsidR="00D95FC0">
            <w:rPr>
              <w:rFonts w:ascii="Times New Roman" w:hAnsi="Times New Roman"/>
              <w:sz w:val="16"/>
              <w:szCs w:val="16"/>
            </w:rPr>
            <w:fldChar w:fldCharType="begin"/>
          </w:r>
          <w:r w:rsidR="00D95FC0">
            <w:rPr>
              <w:rFonts w:ascii="Times New Roman" w:hAnsi="Times New Roman"/>
              <w:sz w:val="16"/>
              <w:szCs w:val="16"/>
            </w:rPr>
            <w:instrText xml:space="preserve"> INCLUDEPICTURE  "cid:019901c87a0d$9b36c300$c0c909c0@codixfr.private" \* MERGEFORMATINET </w:instrText>
          </w:r>
          <w:r w:rsidR="00D95FC0">
            <w:rPr>
              <w:rFonts w:ascii="Times New Roman" w:hAnsi="Times New Roman"/>
              <w:sz w:val="16"/>
              <w:szCs w:val="16"/>
            </w:rPr>
            <w:fldChar w:fldCharType="separate"/>
          </w:r>
          <w:r w:rsidR="003638BD">
            <w:rPr>
              <w:rFonts w:ascii="Times New Roman" w:hAnsi="Times New Roman"/>
              <w:sz w:val="16"/>
              <w:szCs w:val="16"/>
            </w:rPr>
            <w:fldChar w:fldCharType="begin"/>
          </w:r>
          <w:r w:rsidR="003638BD">
            <w:rPr>
              <w:rFonts w:ascii="Times New Roman" w:hAnsi="Times New Roman"/>
              <w:sz w:val="16"/>
              <w:szCs w:val="16"/>
            </w:rPr>
            <w:instrText xml:space="preserve"> </w:instrText>
          </w:r>
          <w:r w:rsidR="003638BD">
            <w:rPr>
              <w:rFonts w:ascii="Times New Roman" w:hAnsi="Times New Roman"/>
              <w:sz w:val="16"/>
              <w:szCs w:val="16"/>
            </w:rPr>
            <w:instrText>INCLUDEPICTURE  "cid:019901c87a0d$9b36c300$c0c909c0@codixfr.private" \* MERGEFORMATINET</w:instrText>
          </w:r>
          <w:r w:rsidR="003638BD">
            <w:rPr>
              <w:rFonts w:ascii="Times New Roman" w:hAnsi="Times New Roman"/>
              <w:sz w:val="16"/>
              <w:szCs w:val="16"/>
            </w:rPr>
            <w:instrText xml:space="preserve"> </w:instrText>
          </w:r>
          <w:r w:rsidR="003638BD">
            <w:rPr>
              <w:rFonts w:ascii="Times New Roman" w:hAnsi="Times New Roman"/>
              <w:sz w:val="16"/>
              <w:szCs w:val="16"/>
            </w:rPr>
            <w:fldChar w:fldCharType="separate"/>
          </w:r>
          <w:r w:rsidR="00A34371">
            <w:rPr>
              <w:rFonts w:ascii="Times New Roman" w:hAnsi="Times New Roman"/>
              <w:sz w:val="16"/>
              <w:szCs w:val="16"/>
            </w:rPr>
            <w:pict w14:anchorId="4AAF5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pt;height:18pt">
                <v:imagedata r:id="rId2" r:href="rId1"/>
              </v:shape>
            </w:pict>
          </w:r>
          <w:r w:rsidR="003638BD">
            <w:rPr>
              <w:rFonts w:ascii="Times New Roman" w:hAnsi="Times New Roman"/>
              <w:sz w:val="16"/>
              <w:szCs w:val="16"/>
            </w:rPr>
            <w:fldChar w:fldCharType="end"/>
          </w:r>
          <w:r w:rsidR="00D95FC0">
            <w:rPr>
              <w:rFonts w:ascii="Times New Roman" w:hAnsi="Times New Roman"/>
              <w:sz w:val="16"/>
              <w:szCs w:val="16"/>
            </w:rPr>
            <w:fldChar w:fldCharType="end"/>
          </w:r>
          <w:r w:rsidR="00093698">
            <w:rPr>
              <w:rFonts w:ascii="Times New Roman" w:hAnsi="Times New Roman"/>
              <w:sz w:val="16"/>
              <w:szCs w:val="16"/>
            </w:rPr>
            <w:fldChar w:fldCharType="end"/>
          </w:r>
          <w:r w:rsidRPr="0019215B">
            <w:rPr>
              <w:rFonts w:ascii="Times New Roman" w:hAnsi="Times New Roman"/>
              <w:sz w:val="16"/>
              <w:szCs w:val="16"/>
            </w:rPr>
            <w:fldChar w:fldCharType="end"/>
          </w:r>
        </w:p>
      </w:tc>
    </w:tr>
  </w:tbl>
  <w:p w14:paraId="769B25F0" w14:textId="77777777" w:rsidR="00CD5941" w:rsidRDefault="00CD5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4F3E"/>
    <w:multiLevelType w:val="hybridMultilevel"/>
    <w:tmpl w:val="83D61956"/>
    <w:lvl w:ilvl="0" w:tplc="285CA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906C1E"/>
    <w:multiLevelType w:val="hybridMultilevel"/>
    <w:tmpl w:val="3F12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3937"/>
    <w:multiLevelType w:val="hybridMultilevel"/>
    <w:tmpl w:val="10281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B29E8"/>
    <w:multiLevelType w:val="hybridMultilevel"/>
    <w:tmpl w:val="8508E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866E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537B5A"/>
    <w:multiLevelType w:val="hybridMultilevel"/>
    <w:tmpl w:val="FAE4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F53FB"/>
    <w:multiLevelType w:val="hybridMultilevel"/>
    <w:tmpl w:val="2DA0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E18DB"/>
    <w:multiLevelType w:val="hybridMultilevel"/>
    <w:tmpl w:val="8508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E0213"/>
    <w:multiLevelType w:val="hybridMultilevel"/>
    <w:tmpl w:val="96D4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66CF0"/>
    <w:multiLevelType w:val="hybridMultilevel"/>
    <w:tmpl w:val="F496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573E1"/>
    <w:multiLevelType w:val="hybridMultilevel"/>
    <w:tmpl w:val="7E7E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D2EFA"/>
    <w:multiLevelType w:val="hybridMultilevel"/>
    <w:tmpl w:val="211EC86C"/>
    <w:lvl w:ilvl="0" w:tplc="EB4A1A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E0E1A"/>
    <w:multiLevelType w:val="hybridMultilevel"/>
    <w:tmpl w:val="8508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476DA"/>
    <w:multiLevelType w:val="hybridMultilevel"/>
    <w:tmpl w:val="AD5E5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C1D4B"/>
    <w:multiLevelType w:val="hybridMultilevel"/>
    <w:tmpl w:val="76BA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27474"/>
    <w:multiLevelType w:val="hybridMultilevel"/>
    <w:tmpl w:val="97529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51090"/>
    <w:multiLevelType w:val="hybridMultilevel"/>
    <w:tmpl w:val="178A5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A1B13"/>
    <w:multiLevelType w:val="multilevel"/>
    <w:tmpl w:val="A39E5AE4"/>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DAB3E15"/>
    <w:multiLevelType w:val="hybridMultilevel"/>
    <w:tmpl w:val="1B7A5E24"/>
    <w:lvl w:ilvl="0" w:tplc="0D9EC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8171A2"/>
    <w:multiLevelType w:val="hybridMultilevel"/>
    <w:tmpl w:val="ADFADDF0"/>
    <w:lvl w:ilvl="0" w:tplc="4B7EA5EC">
      <w:start w:val="1"/>
      <w:numFmt w:val="bullet"/>
      <w:lvlText w:val="-"/>
      <w:lvlJc w:val="left"/>
      <w:pPr>
        <w:tabs>
          <w:tab w:val="num" w:pos="1080"/>
        </w:tabs>
        <w:ind w:left="108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8623E98"/>
    <w:multiLevelType w:val="hybridMultilevel"/>
    <w:tmpl w:val="0AC0E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320ED"/>
    <w:multiLevelType w:val="hybridMultilevel"/>
    <w:tmpl w:val="BB6CC07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15:restartNumberingAfterBreak="0">
    <w:nsid w:val="6BA318BC"/>
    <w:multiLevelType w:val="hybridMultilevel"/>
    <w:tmpl w:val="5148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B784A"/>
    <w:multiLevelType w:val="hybridMultilevel"/>
    <w:tmpl w:val="2A580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3569D"/>
    <w:multiLevelType w:val="hybridMultilevel"/>
    <w:tmpl w:val="BE04384A"/>
    <w:lvl w:ilvl="0" w:tplc="16CE593C">
      <w:start w:val="1"/>
      <w:numFmt w:val="upperLetter"/>
      <w:lvlText w:val="%1."/>
      <w:lvlJc w:val="left"/>
      <w:pPr>
        <w:ind w:left="417" w:hanging="360"/>
      </w:pPr>
      <w:rPr>
        <w:rFonts w:hint="default"/>
      </w:rPr>
    </w:lvl>
    <w:lvl w:ilvl="1" w:tplc="04020019" w:tentative="1">
      <w:start w:val="1"/>
      <w:numFmt w:val="lowerLetter"/>
      <w:lvlText w:val="%2."/>
      <w:lvlJc w:val="left"/>
      <w:pPr>
        <w:ind w:left="1137" w:hanging="360"/>
      </w:pPr>
    </w:lvl>
    <w:lvl w:ilvl="2" w:tplc="0402001B" w:tentative="1">
      <w:start w:val="1"/>
      <w:numFmt w:val="lowerRoman"/>
      <w:lvlText w:val="%3."/>
      <w:lvlJc w:val="right"/>
      <w:pPr>
        <w:ind w:left="1857" w:hanging="180"/>
      </w:pPr>
    </w:lvl>
    <w:lvl w:ilvl="3" w:tplc="0402000F" w:tentative="1">
      <w:start w:val="1"/>
      <w:numFmt w:val="decimal"/>
      <w:lvlText w:val="%4."/>
      <w:lvlJc w:val="left"/>
      <w:pPr>
        <w:ind w:left="2577" w:hanging="360"/>
      </w:pPr>
    </w:lvl>
    <w:lvl w:ilvl="4" w:tplc="04020019" w:tentative="1">
      <w:start w:val="1"/>
      <w:numFmt w:val="lowerLetter"/>
      <w:lvlText w:val="%5."/>
      <w:lvlJc w:val="left"/>
      <w:pPr>
        <w:ind w:left="3297" w:hanging="360"/>
      </w:pPr>
    </w:lvl>
    <w:lvl w:ilvl="5" w:tplc="0402001B" w:tentative="1">
      <w:start w:val="1"/>
      <w:numFmt w:val="lowerRoman"/>
      <w:lvlText w:val="%6."/>
      <w:lvlJc w:val="right"/>
      <w:pPr>
        <w:ind w:left="4017" w:hanging="180"/>
      </w:pPr>
    </w:lvl>
    <w:lvl w:ilvl="6" w:tplc="0402000F" w:tentative="1">
      <w:start w:val="1"/>
      <w:numFmt w:val="decimal"/>
      <w:lvlText w:val="%7."/>
      <w:lvlJc w:val="left"/>
      <w:pPr>
        <w:ind w:left="4737" w:hanging="360"/>
      </w:pPr>
    </w:lvl>
    <w:lvl w:ilvl="7" w:tplc="04020019" w:tentative="1">
      <w:start w:val="1"/>
      <w:numFmt w:val="lowerLetter"/>
      <w:lvlText w:val="%8."/>
      <w:lvlJc w:val="left"/>
      <w:pPr>
        <w:ind w:left="5457" w:hanging="360"/>
      </w:pPr>
    </w:lvl>
    <w:lvl w:ilvl="8" w:tplc="0402001B" w:tentative="1">
      <w:start w:val="1"/>
      <w:numFmt w:val="lowerRoman"/>
      <w:lvlText w:val="%9."/>
      <w:lvlJc w:val="right"/>
      <w:pPr>
        <w:ind w:left="6177" w:hanging="180"/>
      </w:pPr>
    </w:lvl>
  </w:abstractNum>
  <w:abstractNum w:abstractNumId="25" w15:restartNumberingAfterBreak="0">
    <w:nsid w:val="7E9F746C"/>
    <w:multiLevelType w:val="hybridMultilevel"/>
    <w:tmpl w:val="1EE82E20"/>
    <w:lvl w:ilvl="0" w:tplc="DE62EBEA">
      <w:start w:val="1"/>
      <w:numFmt w:val="upperLetter"/>
      <w:lvlText w:val="%1."/>
      <w:lvlJc w:val="left"/>
      <w:pPr>
        <w:ind w:left="417" w:hanging="360"/>
      </w:pPr>
      <w:rPr>
        <w:rFonts w:hint="default"/>
      </w:rPr>
    </w:lvl>
    <w:lvl w:ilvl="1" w:tplc="04020019" w:tentative="1">
      <w:start w:val="1"/>
      <w:numFmt w:val="lowerLetter"/>
      <w:lvlText w:val="%2."/>
      <w:lvlJc w:val="left"/>
      <w:pPr>
        <w:ind w:left="1137" w:hanging="360"/>
      </w:pPr>
    </w:lvl>
    <w:lvl w:ilvl="2" w:tplc="0402001B" w:tentative="1">
      <w:start w:val="1"/>
      <w:numFmt w:val="lowerRoman"/>
      <w:lvlText w:val="%3."/>
      <w:lvlJc w:val="right"/>
      <w:pPr>
        <w:ind w:left="1857" w:hanging="180"/>
      </w:pPr>
    </w:lvl>
    <w:lvl w:ilvl="3" w:tplc="0402000F" w:tentative="1">
      <w:start w:val="1"/>
      <w:numFmt w:val="decimal"/>
      <w:lvlText w:val="%4."/>
      <w:lvlJc w:val="left"/>
      <w:pPr>
        <w:ind w:left="2577" w:hanging="360"/>
      </w:pPr>
    </w:lvl>
    <w:lvl w:ilvl="4" w:tplc="04020019" w:tentative="1">
      <w:start w:val="1"/>
      <w:numFmt w:val="lowerLetter"/>
      <w:lvlText w:val="%5."/>
      <w:lvlJc w:val="left"/>
      <w:pPr>
        <w:ind w:left="3297" w:hanging="360"/>
      </w:pPr>
    </w:lvl>
    <w:lvl w:ilvl="5" w:tplc="0402001B" w:tentative="1">
      <w:start w:val="1"/>
      <w:numFmt w:val="lowerRoman"/>
      <w:lvlText w:val="%6."/>
      <w:lvlJc w:val="right"/>
      <w:pPr>
        <w:ind w:left="4017" w:hanging="180"/>
      </w:pPr>
    </w:lvl>
    <w:lvl w:ilvl="6" w:tplc="0402000F" w:tentative="1">
      <w:start w:val="1"/>
      <w:numFmt w:val="decimal"/>
      <w:lvlText w:val="%7."/>
      <w:lvlJc w:val="left"/>
      <w:pPr>
        <w:ind w:left="4737" w:hanging="360"/>
      </w:pPr>
    </w:lvl>
    <w:lvl w:ilvl="7" w:tplc="04020019" w:tentative="1">
      <w:start w:val="1"/>
      <w:numFmt w:val="lowerLetter"/>
      <w:lvlText w:val="%8."/>
      <w:lvlJc w:val="left"/>
      <w:pPr>
        <w:ind w:left="5457" w:hanging="360"/>
      </w:pPr>
    </w:lvl>
    <w:lvl w:ilvl="8" w:tplc="0402001B" w:tentative="1">
      <w:start w:val="1"/>
      <w:numFmt w:val="lowerRoman"/>
      <w:lvlText w:val="%9."/>
      <w:lvlJc w:val="right"/>
      <w:pPr>
        <w:ind w:left="6177" w:hanging="180"/>
      </w:pPr>
    </w:lvl>
  </w:abstractNum>
  <w:num w:numId="1" w16cid:durableId="1929921746">
    <w:abstractNumId w:val="3"/>
  </w:num>
  <w:num w:numId="2" w16cid:durableId="1316228484">
    <w:abstractNumId w:val="18"/>
  </w:num>
  <w:num w:numId="3" w16cid:durableId="1374965321">
    <w:abstractNumId w:val="0"/>
  </w:num>
  <w:num w:numId="4" w16cid:durableId="1171794034">
    <w:abstractNumId w:val="7"/>
  </w:num>
  <w:num w:numId="5" w16cid:durableId="622152174">
    <w:abstractNumId w:val="12"/>
  </w:num>
  <w:num w:numId="6" w16cid:durableId="987631476">
    <w:abstractNumId w:val="11"/>
  </w:num>
  <w:num w:numId="7" w16cid:durableId="1688604025">
    <w:abstractNumId w:val="16"/>
  </w:num>
  <w:num w:numId="8" w16cid:durableId="923031103">
    <w:abstractNumId w:val="4"/>
  </w:num>
  <w:num w:numId="9" w16cid:durableId="1358195218">
    <w:abstractNumId w:val="15"/>
  </w:num>
  <w:num w:numId="10" w16cid:durableId="255334535">
    <w:abstractNumId w:val="23"/>
  </w:num>
  <w:num w:numId="11" w16cid:durableId="294069517">
    <w:abstractNumId w:val="10"/>
  </w:num>
  <w:num w:numId="12" w16cid:durableId="1032412896">
    <w:abstractNumId w:val="4"/>
  </w:num>
  <w:num w:numId="13" w16cid:durableId="1122579102">
    <w:abstractNumId w:val="13"/>
  </w:num>
  <w:num w:numId="14" w16cid:durableId="1655570602">
    <w:abstractNumId w:val="20"/>
  </w:num>
  <w:num w:numId="15" w16cid:durableId="80031685">
    <w:abstractNumId w:val="1"/>
  </w:num>
  <w:num w:numId="16" w16cid:durableId="1847287206">
    <w:abstractNumId w:val="9"/>
  </w:num>
  <w:num w:numId="17" w16cid:durableId="1843398281">
    <w:abstractNumId w:val="8"/>
  </w:num>
  <w:num w:numId="18" w16cid:durableId="246967290">
    <w:abstractNumId w:val="5"/>
  </w:num>
  <w:num w:numId="19" w16cid:durableId="1862695089">
    <w:abstractNumId w:val="6"/>
  </w:num>
  <w:num w:numId="20" w16cid:durableId="191295828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93562708">
    <w:abstractNumId w:val="22"/>
  </w:num>
  <w:num w:numId="22" w16cid:durableId="402145015">
    <w:abstractNumId w:val="17"/>
  </w:num>
  <w:num w:numId="23" w16cid:durableId="1040741901">
    <w:abstractNumId w:val="14"/>
  </w:num>
  <w:num w:numId="24" w16cid:durableId="2014643553">
    <w:abstractNumId w:val="2"/>
  </w:num>
  <w:num w:numId="25" w16cid:durableId="814688082">
    <w:abstractNumId w:val="25"/>
  </w:num>
  <w:num w:numId="26" w16cid:durableId="1975912978">
    <w:abstractNumId w:val="24"/>
  </w:num>
  <w:num w:numId="27" w16cid:durableId="9968841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574"/>
    <w:rsid w:val="00000FA7"/>
    <w:rsid w:val="0000603B"/>
    <w:rsid w:val="00011782"/>
    <w:rsid w:val="00021F21"/>
    <w:rsid w:val="00022467"/>
    <w:rsid w:val="00022631"/>
    <w:rsid w:val="000231B0"/>
    <w:rsid w:val="0003604F"/>
    <w:rsid w:val="00043685"/>
    <w:rsid w:val="0004561E"/>
    <w:rsid w:val="000531A3"/>
    <w:rsid w:val="000546E0"/>
    <w:rsid w:val="00065A5E"/>
    <w:rsid w:val="00066B18"/>
    <w:rsid w:val="0007102C"/>
    <w:rsid w:val="00074E99"/>
    <w:rsid w:val="00075BF2"/>
    <w:rsid w:val="00077133"/>
    <w:rsid w:val="00077B1A"/>
    <w:rsid w:val="000828C8"/>
    <w:rsid w:val="000829EE"/>
    <w:rsid w:val="0008628C"/>
    <w:rsid w:val="000865E0"/>
    <w:rsid w:val="000867BC"/>
    <w:rsid w:val="00087AF7"/>
    <w:rsid w:val="00093698"/>
    <w:rsid w:val="0009441F"/>
    <w:rsid w:val="000A1BA5"/>
    <w:rsid w:val="000A4D25"/>
    <w:rsid w:val="000B1BAA"/>
    <w:rsid w:val="000B2CC8"/>
    <w:rsid w:val="000B643A"/>
    <w:rsid w:val="000C050D"/>
    <w:rsid w:val="000C23AF"/>
    <w:rsid w:val="000C4453"/>
    <w:rsid w:val="000C587A"/>
    <w:rsid w:val="000C5C0C"/>
    <w:rsid w:val="000D7E8A"/>
    <w:rsid w:val="000E24F7"/>
    <w:rsid w:val="000E39E2"/>
    <w:rsid w:val="000E5E27"/>
    <w:rsid w:val="000E6731"/>
    <w:rsid w:val="000F0960"/>
    <w:rsid w:val="000F5810"/>
    <w:rsid w:val="001028D3"/>
    <w:rsid w:val="00106CF3"/>
    <w:rsid w:val="001118E4"/>
    <w:rsid w:val="001129F9"/>
    <w:rsid w:val="00114EE9"/>
    <w:rsid w:val="001150D1"/>
    <w:rsid w:val="00115C19"/>
    <w:rsid w:val="00120B12"/>
    <w:rsid w:val="00130B44"/>
    <w:rsid w:val="0013314B"/>
    <w:rsid w:val="001339A6"/>
    <w:rsid w:val="00137FDC"/>
    <w:rsid w:val="001407DA"/>
    <w:rsid w:val="00140D39"/>
    <w:rsid w:val="00142239"/>
    <w:rsid w:val="001434DC"/>
    <w:rsid w:val="00155233"/>
    <w:rsid w:val="001573E6"/>
    <w:rsid w:val="001602FC"/>
    <w:rsid w:val="00163045"/>
    <w:rsid w:val="001664C5"/>
    <w:rsid w:val="00171868"/>
    <w:rsid w:val="001718B9"/>
    <w:rsid w:val="001767CB"/>
    <w:rsid w:val="0018027A"/>
    <w:rsid w:val="00180507"/>
    <w:rsid w:val="00182534"/>
    <w:rsid w:val="00182AA0"/>
    <w:rsid w:val="00183E9E"/>
    <w:rsid w:val="001848A1"/>
    <w:rsid w:val="001902A4"/>
    <w:rsid w:val="00195572"/>
    <w:rsid w:val="001A3F99"/>
    <w:rsid w:val="001A5908"/>
    <w:rsid w:val="001A5DAD"/>
    <w:rsid w:val="001B027D"/>
    <w:rsid w:val="001B1096"/>
    <w:rsid w:val="001B48C3"/>
    <w:rsid w:val="001B512D"/>
    <w:rsid w:val="001B6C31"/>
    <w:rsid w:val="001D02A2"/>
    <w:rsid w:val="001D2EC8"/>
    <w:rsid w:val="001D3A91"/>
    <w:rsid w:val="001D7B27"/>
    <w:rsid w:val="001E6AF0"/>
    <w:rsid w:val="001E6B51"/>
    <w:rsid w:val="001F4292"/>
    <w:rsid w:val="001F444B"/>
    <w:rsid w:val="00200C11"/>
    <w:rsid w:val="002015C7"/>
    <w:rsid w:val="00201F0C"/>
    <w:rsid w:val="002028F6"/>
    <w:rsid w:val="00206220"/>
    <w:rsid w:val="002107F7"/>
    <w:rsid w:val="00211B19"/>
    <w:rsid w:val="00214E45"/>
    <w:rsid w:val="00214F43"/>
    <w:rsid w:val="0022367B"/>
    <w:rsid w:val="00223957"/>
    <w:rsid w:val="00223E85"/>
    <w:rsid w:val="00227C15"/>
    <w:rsid w:val="00233653"/>
    <w:rsid w:val="00237182"/>
    <w:rsid w:val="00237F8D"/>
    <w:rsid w:val="002409C8"/>
    <w:rsid w:val="002409CF"/>
    <w:rsid w:val="00243A4C"/>
    <w:rsid w:val="00251A44"/>
    <w:rsid w:val="00254874"/>
    <w:rsid w:val="002634B6"/>
    <w:rsid w:val="00263AA2"/>
    <w:rsid w:val="00270157"/>
    <w:rsid w:val="0027138B"/>
    <w:rsid w:val="002743A8"/>
    <w:rsid w:val="00276B6C"/>
    <w:rsid w:val="00276ECA"/>
    <w:rsid w:val="0028025B"/>
    <w:rsid w:val="00281C0F"/>
    <w:rsid w:val="00284C76"/>
    <w:rsid w:val="00285025"/>
    <w:rsid w:val="002863AA"/>
    <w:rsid w:val="002946FD"/>
    <w:rsid w:val="00294E0D"/>
    <w:rsid w:val="00295578"/>
    <w:rsid w:val="002A074C"/>
    <w:rsid w:val="002A7018"/>
    <w:rsid w:val="002B2DF4"/>
    <w:rsid w:val="002B3340"/>
    <w:rsid w:val="002B3F6F"/>
    <w:rsid w:val="002B7CC6"/>
    <w:rsid w:val="002C0628"/>
    <w:rsid w:val="002C3375"/>
    <w:rsid w:val="002C3F10"/>
    <w:rsid w:val="002C4B9E"/>
    <w:rsid w:val="002C4FC8"/>
    <w:rsid w:val="002C702C"/>
    <w:rsid w:val="002D4D01"/>
    <w:rsid w:val="002E0065"/>
    <w:rsid w:val="002E14C0"/>
    <w:rsid w:val="002E2D4D"/>
    <w:rsid w:val="002E378F"/>
    <w:rsid w:val="002F03CC"/>
    <w:rsid w:val="002F378F"/>
    <w:rsid w:val="002F715E"/>
    <w:rsid w:val="002F7597"/>
    <w:rsid w:val="002F7CFF"/>
    <w:rsid w:val="00303D7F"/>
    <w:rsid w:val="00314549"/>
    <w:rsid w:val="003203F5"/>
    <w:rsid w:val="00320556"/>
    <w:rsid w:val="00321838"/>
    <w:rsid w:val="003278C4"/>
    <w:rsid w:val="00332AD4"/>
    <w:rsid w:val="00334AFC"/>
    <w:rsid w:val="00335236"/>
    <w:rsid w:val="00335305"/>
    <w:rsid w:val="00341DAA"/>
    <w:rsid w:val="00343A1E"/>
    <w:rsid w:val="003516BD"/>
    <w:rsid w:val="003517AD"/>
    <w:rsid w:val="00352EDD"/>
    <w:rsid w:val="003638BD"/>
    <w:rsid w:val="00363E51"/>
    <w:rsid w:val="00376854"/>
    <w:rsid w:val="00377DCF"/>
    <w:rsid w:val="0038026E"/>
    <w:rsid w:val="0038087D"/>
    <w:rsid w:val="0038364F"/>
    <w:rsid w:val="0038461B"/>
    <w:rsid w:val="0039313A"/>
    <w:rsid w:val="003A68C1"/>
    <w:rsid w:val="003B0704"/>
    <w:rsid w:val="003B42F7"/>
    <w:rsid w:val="003B4B43"/>
    <w:rsid w:val="003B5745"/>
    <w:rsid w:val="003C2646"/>
    <w:rsid w:val="003C6D69"/>
    <w:rsid w:val="003C7271"/>
    <w:rsid w:val="003D0769"/>
    <w:rsid w:val="003E1D54"/>
    <w:rsid w:val="003E235F"/>
    <w:rsid w:val="003E63CF"/>
    <w:rsid w:val="003F385F"/>
    <w:rsid w:val="003F4490"/>
    <w:rsid w:val="003F5A90"/>
    <w:rsid w:val="004005C6"/>
    <w:rsid w:val="004079EE"/>
    <w:rsid w:val="00411A6B"/>
    <w:rsid w:val="00412D7A"/>
    <w:rsid w:val="00417430"/>
    <w:rsid w:val="00420A52"/>
    <w:rsid w:val="004269E4"/>
    <w:rsid w:val="00435BD4"/>
    <w:rsid w:val="00440840"/>
    <w:rsid w:val="004556D8"/>
    <w:rsid w:val="00460869"/>
    <w:rsid w:val="00466C3F"/>
    <w:rsid w:val="00466D69"/>
    <w:rsid w:val="004679A5"/>
    <w:rsid w:val="00471AC0"/>
    <w:rsid w:val="0047298F"/>
    <w:rsid w:val="00474D12"/>
    <w:rsid w:val="00475478"/>
    <w:rsid w:val="00480AFC"/>
    <w:rsid w:val="00481028"/>
    <w:rsid w:val="00481107"/>
    <w:rsid w:val="004817E7"/>
    <w:rsid w:val="004857EA"/>
    <w:rsid w:val="004910A2"/>
    <w:rsid w:val="00494AE2"/>
    <w:rsid w:val="004A05D5"/>
    <w:rsid w:val="004A6260"/>
    <w:rsid w:val="004B5067"/>
    <w:rsid w:val="004C0F66"/>
    <w:rsid w:val="004C429B"/>
    <w:rsid w:val="004D2B14"/>
    <w:rsid w:val="004D62B0"/>
    <w:rsid w:val="004E2204"/>
    <w:rsid w:val="004E5090"/>
    <w:rsid w:val="004E5681"/>
    <w:rsid w:val="004E7524"/>
    <w:rsid w:val="004F4329"/>
    <w:rsid w:val="005055D9"/>
    <w:rsid w:val="005114C5"/>
    <w:rsid w:val="0051421B"/>
    <w:rsid w:val="00517F44"/>
    <w:rsid w:val="0052271C"/>
    <w:rsid w:val="0052632A"/>
    <w:rsid w:val="0052762B"/>
    <w:rsid w:val="0053265E"/>
    <w:rsid w:val="00544281"/>
    <w:rsid w:val="00546AE4"/>
    <w:rsid w:val="005472C1"/>
    <w:rsid w:val="00553A11"/>
    <w:rsid w:val="0055694F"/>
    <w:rsid w:val="005613AA"/>
    <w:rsid w:val="005626D1"/>
    <w:rsid w:val="00563FF2"/>
    <w:rsid w:val="00570E73"/>
    <w:rsid w:val="00573999"/>
    <w:rsid w:val="0057440F"/>
    <w:rsid w:val="00574C7C"/>
    <w:rsid w:val="005802F3"/>
    <w:rsid w:val="00583605"/>
    <w:rsid w:val="00584FF6"/>
    <w:rsid w:val="00585707"/>
    <w:rsid w:val="0059006C"/>
    <w:rsid w:val="00592E48"/>
    <w:rsid w:val="005961A6"/>
    <w:rsid w:val="0059729F"/>
    <w:rsid w:val="005972AB"/>
    <w:rsid w:val="005A2EC9"/>
    <w:rsid w:val="005A39A3"/>
    <w:rsid w:val="005B0334"/>
    <w:rsid w:val="005B5872"/>
    <w:rsid w:val="005C062A"/>
    <w:rsid w:val="005C0B3A"/>
    <w:rsid w:val="005C296F"/>
    <w:rsid w:val="005C528B"/>
    <w:rsid w:val="005C6DC8"/>
    <w:rsid w:val="005C7336"/>
    <w:rsid w:val="005D34C0"/>
    <w:rsid w:val="005D772B"/>
    <w:rsid w:val="005E2228"/>
    <w:rsid w:val="005E3D87"/>
    <w:rsid w:val="005E4148"/>
    <w:rsid w:val="005F0FE3"/>
    <w:rsid w:val="005F190D"/>
    <w:rsid w:val="00601499"/>
    <w:rsid w:val="0061043D"/>
    <w:rsid w:val="00612A44"/>
    <w:rsid w:val="006158D1"/>
    <w:rsid w:val="006178F1"/>
    <w:rsid w:val="00622975"/>
    <w:rsid w:val="006233C2"/>
    <w:rsid w:val="006246EE"/>
    <w:rsid w:val="00624828"/>
    <w:rsid w:val="00624B77"/>
    <w:rsid w:val="006268D0"/>
    <w:rsid w:val="00632B8D"/>
    <w:rsid w:val="006337D9"/>
    <w:rsid w:val="00650250"/>
    <w:rsid w:val="00651E8A"/>
    <w:rsid w:val="00655ADA"/>
    <w:rsid w:val="00655E93"/>
    <w:rsid w:val="00663D8A"/>
    <w:rsid w:val="006704D4"/>
    <w:rsid w:val="006705CC"/>
    <w:rsid w:val="00674079"/>
    <w:rsid w:val="0067617A"/>
    <w:rsid w:val="00677456"/>
    <w:rsid w:val="00677F8B"/>
    <w:rsid w:val="00690524"/>
    <w:rsid w:val="006923DC"/>
    <w:rsid w:val="0069397C"/>
    <w:rsid w:val="006A0CAC"/>
    <w:rsid w:val="006A75D2"/>
    <w:rsid w:val="006B1CA5"/>
    <w:rsid w:val="006B216C"/>
    <w:rsid w:val="006B405E"/>
    <w:rsid w:val="006B5FFA"/>
    <w:rsid w:val="006C2CD2"/>
    <w:rsid w:val="006D09DC"/>
    <w:rsid w:val="006D10C6"/>
    <w:rsid w:val="006D35B0"/>
    <w:rsid w:val="006E0EBC"/>
    <w:rsid w:val="006E2F8A"/>
    <w:rsid w:val="006E3040"/>
    <w:rsid w:val="006F0B36"/>
    <w:rsid w:val="006F0C37"/>
    <w:rsid w:val="006F1F21"/>
    <w:rsid w:val="006F36B7"/>
    <w:rsid w:val="006F4B25"/>
    <w:rsid w:val="006F785B"/>
    <w:rsid w:val="00707B00"/>
    <w:rsid w:val="00711FB0"/>
    <w:rsid w:val="007152DA"/>
    <w:rsid w:val="00722635"/>
    <w:rsid w:val="00724544"/>
    <w:rsid w:val="00726E59"/>
    <w:rsid w:val="00731E74"/>
    <w:rsid w:val="00733550"/>
    <w:rsid w:val="007336B2"/>
    <w:rsid w:val="00733B23"/>
    <w:rsid w:val="007348A0"/>
    <w:rsid w:val="00745BB5"/>
    <w:rsid w:val="00750A69"/>
    <w:rsid w:val="0075166B"/>
    <w:rsid w:val="00760684"/>
    <w:rsid w:val="00764651"/>
    <w:rsid w:val="00767569"/>
    <w:rsid w:val="00767F22"/>
    <w:rsid w:val="00774CF1"/>
    <w:rsid w:val="00776E0A"/>
    <w:rsid w:val="007778A7"/>
    <w:rsid w:val="00781E6C"/>
    <w:rsid w:val="00787E02"/>
    <w:rsid w:val="007955A8"/>
    <w:rsid w:val="007A6356"/>
    <w:rsid w:val="007C1BF0"/>
    <w:rsid w:val="007C4146"/>
    <w:rsid w:val="007C4802"/>
    <w:rsid w:val="007D10DD"/>
    <w:rsid w:val="007D2684"/>
    <w:rsid w:val="007E4E86"/>
    <w:rsid w:val="007E736E"/>
    <w:rsid w:val="007F03B7"/>
    <w:rsid w:val="007F0E0C"/>
    <w:rsid w:val="007F0E74"/>
    <w:rsid w:val="008011ED"/>
    <w:rsid w:val="00802FF7"/>
    <w:rsid w:val="00803C16"/>
    <w:rsid w:val="00805D0F"/>
    <w:rsid w:val="00807424"/>
    <w:rsid w:val="008104E0"/>
    <w:rsid w:val="00811E1F"/>
    <w:rsid w:val="00816DEF"/>
    <w:rsid w:val="00822F21"/>
    <w:rsid w:val="00825BF2"/>
    <w:rsid w:val="0082773D"/>
    <w:rsid w:val="00830A29"/>
    <w:rsid w:val="0083353C"/>
    <w:rsid w:val="00846459"/>
    <w:rsid w:val="008469D2"/>
    <w:rsid w:val="00847694"/>
    <w:rsid w:val="00847DF1"/>
    <w:rsid w:val="0085071B"/>
    <w:rsid w:val="00855D35"/>
    <w:rsid w:val="00857E4F"/>
    <w:rsid w:val="008623F9"/>
    <w:rsid w:val="00871FEA"/>
    <w:rsid w:val="008721FC"/>
    <w:rsid w:val="00875172"/>
    <w:rsid w:val="008856DA"/>
    <w:rsid w:val="0089024B"/>
    <w:rsid w:val="00893696"/>
    <w:rsid w:val="008A1276"/>
    <w:rsid w:val="008A2596"/>
    <w:rsid w:val="008A42D1"/>
    <w:rsid w:val="008B4991"/>
    <w:rsid w:val="008C0637"/>
    <w:rsid w:val="008C0ADE"/>
    <w:rsid w:val="008C311A"/>
    <w:rsid w:val="008C4A4A"/>
    <w:rsid w:val="008C7C11"/>
    <w:rsid w:val="008C7EBF"/>
    <w:rsid w:val="008D10BF"/>
    <w:rsid w:val="008D36F1"/>
    <w:rsid w:val="008D6AD4"/>
    <w:rsid w:val="008D6CD1"/>
    <w:rsid w:val="008E1C0C"/>
    <w:rsid w:val="008E2912"/>
    <w:rsid w:val="008E36F9"/>
    <w:rsid w:val="008F2F0C"/>
    <w:rsid w:val="008F56A7"/>
    <w:rsid w:val="00901118"/>
    <w:rsid w:val="00903579"/>
    <w:rsid w:val="00904EDE"/>
    <w:rsid w:val="00905E1E"/>
    <w:rsid w:val="00906772"/>
    <w:rsid w:val="0091093B"/>
    <w:rsid w:val="00911574"/>
    <w:rsid w:val="00913C75"/>
    <w:rsid w:val="00915DA1"/>
    <w:rsid w:val="00917E77"/>
    <w:rsid w:val="009200CA"/>
    <w:rsid w:val="009231C7"/>
    <w:rsid w:val="00926C0D"/>
    <w:rsid w:val="00926C21"/>
    <w:rsid w:val="00935BD8"/>
    <w:rsid w:val="0093774B"/>
    <w:rsid w:val="00942BB1"/>
    <w:rsid w:val="00944D70"/>
    <w:rsid w:val="009515A4"/>
    <w:rsid w:val="009647F2"/>
    <w:rsid w:val="00970C9E"/>
    <w:rsid w:val="009773BF"/>
    <w:rsid w:val="009863CA"/>
    <w:rsid w:val="00996A30"/>
    <w:rsid w:val="009A4C82"/>
    <w:rsid w:val="009A6099"/>
    <w:rsid w:val="009A791D"/>
    <w:rsid w:val="009B4A4D"/>
    <w:rsid w:val="009B6122"/>
    <w:rsid w:val="009C1724"/>
    <w:rsid w:val="009C42F0"/>
    <w:rsid w:val="009C4A02"/>
    <w:rsid w:val="009C678D"/>
    <w:rsid w:val="009C731A"/>
    <w:rsid w:val="009C7DB4"/>
    <w:rsid w:val="009E2B97"/>
    <w:rsid w:val="009E4B2F"/>
    <w:rsid w:val="009E5924"/>
    <w:rsid w:val="009E5D2A"/>
    <w:rsid w:val="009F10C2"/>
    <w:rsid w:val="009F4C45"/>
    <w:rsid w:val="009F5BF6"/>
    <w:rsid w:val="009F7DC2"/>
    <w:rsid w:val="00A00DD7"/>
    <w:rsid w:val="00A1077F"/>
    <w:rsid w:val="00A11569"/>
    <w:rsid w:val="00A16D60"/>
    <w:rsid w:val="00A248C8"/>
    <w:rsid w:val="00A2534D"/>
    <w:rsid w:val="00A258FF"/>
    <w:rsid w:val="00A277F6"/>
    <w:rsid w:val="00A279C6"/>
    <w:rsid w:val="00A34371"/>
    <w:rsid w:val="00A35C6C"/>
    <w:rsid w:val="00A36CDB"/>
    <w:rsid w:val="00A372A2"/>
    <w:rsid w:val="00A43082"/>
    <w:rsid w:val="00A4555C"/>
    <w:rsid w:val="00A464CD"/>
    <w:rsid w:val="00A4788F"/>
    <w:rsid w:val="00A478BE"/>
    <w:rsid w:val="00A51BE3"/>
    <w:rsid w:val="00A52C2D"/>
    <w:rsid w:val="00A52CB9"/>
    <w:rsid w:val="00A54022"/>
    <w:rsid w:val="00A57477"/>
    <w:rsid w:val="00A63C7C"/>
    <w:rsid w:val="00A645F0"/>
    <w:rsid w:val="00A64B77"/>
    <w:rsid w:val="00A65E0A"/>
    <w:rsid w:val="00A75AB9"/>
    <w:rsid w:val="00A75DF4"/>
    <w:rsid w:val="00A77A34"/>
    <w:rsid w:val="00A844E6"/>
    <w:rsid w:val="00A87038"/>
    <w:rsid w:val="00A87732"/>
    <w:rsid w:val="00A8773E"/>
    <w:rsid w:val="00A8783C"/>
    <w:rsid w:val="00A97DF8"/>
    <w:rsid w:val="00AA3E38"/>
    <w:rsid w:val="00AB142E"/>
    <w:rsid w:val="00AB389C"/>
    <w:rsid w:val="00AC0E6C"/>
    <w:rsid w:val="00AC2F40"/>
    <w:rsid w:val="00AC53D6"/>
    <w:rsid w:val="00AE09BD"/>
    <w:rsid w:val="00AE69B8"/>
    <w:rsid w:val="00AF37A5"/>
    <w:rsid w:val="00AF5FB8"/>
    <w:rsid w:val="00B07E5B"/>
    <w:rsid w:val="00B109FE"/>
    <w:rsid w:val="00B20C76"/>
    <w:rsid w:val="00B213E5"/>
    <w:rsid w:val="00B251C5"/>
    <w:rsid w:val="00B33F00"/>
    <w:rsid w:val="00B44045"/>
    <w:rsid w:val="00B4451D"/>
    <w:rsid w:val="00B449CC"/>
    <w:rsid w:val="00B51D3A"/>
    <w:rsid w:val="00B55AB7"/>
    <w:rsid w:val="00B600D6"/>
    <w:rsid w:val="00B636A2"/>
    <w:rsid w:val="00B65EB8"/>
    <w:rsid w:val="00B670EC"/>
    <w:rsid w:val="00B702F1"/>
    <w:rsid w:val="00B706D9"/>
    <w:rsid w:val="00B735B4"/>
    <w:rsid w:val="00B872EB"/>
    <w:rsid w:val="00B9559D"/>
    <w:rsid w:val="00B95971"/>
    <w:rsid w:val="00BA5247"/>
    <w:rsid w:val="00BA6E1E"/>
    <w:rsid w:val="00BB1E5A"/>
    <w:rsid w:val="00BC12CC"/>
    <w:rsid w:val="00BC2980"/>
    <w:rsid w:val="00BC5E04"/>
    <w:rsid w:val="00BD6BBB"/>
    <w:rsid w:val="00BE23FF"/>
    <w:rsid w:val="00BE5F5C"/>
    <w:rsid w:val="00BF46E9"/>
    <w:rsid w:val="00BF5A72"/>
    <w:rsid w:val="00C11857"/>
    <w:rsid w:val="00C13D00"/>
    <w:rsid w:val="00C217F7"/>
    <w:rsid w:val="00C25716"/>
    <w:rsid w:val="00C274E8"/>
    <w:rsid w:val="00C32CE7"/>
    <w:rsid w:val="00C43C34"/>
    <w:rsid w:val="00C50064"/>
    <w:rsid w:val="00C53473"/>
    <w:rsid w:val="00C62120"/>
    <w:rsid w:val="00C62E2E"/>
    <w:rsid w:val="00C62FF3"/>
    <w:rsid w:val="00C64F1C"/>
    <w:rsid w:val="00C658A9"/>
    <w:rsid w:val="00C7058F"/>
    <w:rsid w:val="00C72399"/>
    <w:rsid w:val="00C7485F"/>
    <w:rsid w:val="00C85A9F"/>
    <w:rsid w:val="00C90D6C"/>
    <w:rsid w:val="00C91494"/>
    <w:rsid w:val="00C95C2C"/>
    <w:rsid w:val="00C96CEE"/>
    <w:rsid w:val="00CA0466"/>
    <w:rsid w:val="00CA256A"/>
    <w:rsid w:val="00CA35CC"/>
    <w:rsid w:val="00CB5BB6"/>
    <w:rsid w:val="00CC0117"/>
    <w:rsid w:val="00CC5A38"/>
    <w:rsid w:val="00CC60D8"/>
    <w:rsid w:val="00CD5941"/>
    <w:rsid w:val="00CD7590"/>
    <w:rsid w:val="00CE2BFC"/>
    <w:rsid w:val="00CF0B65"/>
    <w:rsid w:val="00CF1466"/>
    <w:rsid w:val="00CF190C"/>
    <w:rsid w:val="00CF53E7"/>
    <w:rsid w:val="00D04040"/>
    <w:rsid w:val="00D17096"/>
    <w:rsid w:val="00D24DDF"/>
    <w:rsid w:val="00D2532F"/>
    <w:rsid w:val="00D253B7"/>
    <w:rsid w:val="00D36C03"/>
    <w:rsid w:val="00D36E84"/>
    <w:rsid w:val="00D50E0A"/>
    <w:rsid w:val="00D53740"/>
    <w:rsid w:val="00D618FD"/>
    <w:rsid w:val="00D62219"/>
    <w:rsid w:val="00D66575"/>
    <w:rsid w:val="00D7066E"/>
    <w:rsid w:val="00D80263"/>
    <w:rsid w:val="00D806FA"/>
    <w:rsid w:val="00D81D10"/>
    <w:rsid w:val="00D8763C"/>
    <w:rsid w:val="00D92C7B"/>
    <w:rsid w:val="00D9551E"/>
    <w:rsid w:val="00D95FC0"/>
    <w:rsid w:val="00DA08DE"/>
    <w:rsid w:val="00DA339E"/>
    <w:rsid w:val="00DA5F7F"/>
    <w:rsid w:val="00DA6716"/>
    <w:rsid w:val="00DB211D"/>
    <w:rsid w:val="00DB2EF5"/>
    <w:rsid w:val="00DC11B6"/>
    <w:rsid w:val="00DC2CAB"/>
    <w:rsid w:val="00DC4880"/>
    <w:rsid w:val="00DD77FD"/>
    <w:rsid w:val="00DE4D81"/>
    <w:rsid w:val="00DF0BF5"/>
    <w:rsid w:val="00E034F5"/>
    <w:rsid w:val="00E25A86"/>
    <w:rsid w:val="00E30400"/>
    <w:rsid w:val="00E412D9"/>
    <w:rsid w:val="00E43434"/>
    <w:rsid w:val="00E5651A"/>
    <w:rsid w:val="00E571A9"/>
    <w:rsid w:val="00E673BE"/>
    <w:rsid w:val="00E72342"/>
    <w:rsid w:val="00E72A25"/>
    <w:rsid w:val="00E7604A"/>
    <w:rsid w:val="00E803E9"/>
    <w:rsid w:val="00E811CA"/>
    <w:rsid w:val="00E83425"/>
    <w:rsid w:val="00E932CF"/>
    <w:rsid w:val="00E954B9"/>
    <w:rsid w:val="00E965CB"/>
    <w:rsid w:val="00EA2E90"/>
    <w:rsid w:val="00EA4117"/>
    <w:rsid w:val="00EC213A"/>
    <w:rsid w:val="00ED2EDF"/>
    <w:rsid w:val="00ED59EF"/>
    <w:rsid w:val="00EE399D"/>
    <w:rsid w:val="00EF2621"/>
    <w:rsid w:val="00EF5291"/>
    <w:rsid w:val="00EF68E5"/>
    <w:rsid w:val="00EF6A58"/>
    <w:rsid w:val="00EF6CC4"/>
    <w:rsid w:val="00EF7A65"/>
    <w:rsid w:val="00F00013"/>
    <w:rsid w:val="00F120FD"/>
    <w:rsid w:val="00F20DBF"/>
    <w:rsid w:val="00F2629C"/>
    <w:rsid w:val="00F2636E"/>
    <w:rsid w:val="00F27FBD"/>
    <w:rsid w:val="00F32A8A"/>
    <w:rsid w:val="00F340F6"/>
    <w:rsid w:val="00F350A0"/>
    <w:rsid w:val="00F36C93"/>
    <w:rsid w:val="00F43AD6"/>
    <w:rsid w:val="00F57E7B"/>
    <w:rsid w:val="00F620B6"/>
    <w:rsid w:val="00F63906"/>
    <w:rsid w:val="00F66792"/>
    <w:rsid w:val="00F7561E"/>
    <w:rsid w:val="00F86D48"/>
    <w:rsid w:val="00F876D9"/>
    <w:rsid w:val="00FA02BC"/>
    <w:rsid w:val="00FA040F"/>
    <w:rsid w:val="00FA2AE1"/>
    <w:rsid w:val="00FA2F12"/>
    <w:rsid w:val="00FA3F0C"/>
    <w:rsid w:val="00FC5020"/>
    <w:rsid w:val="00FC5EA6"/>
    <w:rsid w:val="00FC6B8E"/>
    <w:rsid w:val="00FD4591"/>
    <w:rsid w:val="00FD5ECE"/>
    <w:rsid w:val="00FE0AB4"/>
    <w:rsid w:val="00FE0FB6"/>
    <w:rsid w:val="00FE14EE"/>
    <w:rsid w:val="00FE5407"/>
    <w:rsid w:val="00FE598C"/>
    <w:rsid w:val="00FE6640"/>
    <w:rsid w:val="00FF2193"/>
    <w:rsid w:val="00FF42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1D298"/>
  <w15:chartTrackingRefBased/>
  <w15:docId w15:val="{8E6B3354-BFD1-4165-B0DE-2FAFC57F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0D"/>
    <w:pPr>
      <w:spacing w:after="200" w:line="276" w:lineRule="auto"/>
    </w:pPr>
    <w:rPr>
      <w:sz w:val="22"/>
      <w:szCs w:val="22"/>
    </w:rPr>
  </w:style>
  <w:style w:type="paragraph" w:styleId="Heading1">
    <w:name w:val="heading 1"/>
    <w:basedOn w:val="Normal"/>
    <w:next w:val="Normal"/>
    <w:link w:val="Heading1Char"/>
    <w:uiPriority w:val="9"/>
    <w:qFormat/>
    <w:rsid w:val="009647F2"/>
    <w:pPr>
      <w:keepNext/>
      <w:numPr>
        <w:numId w:val="8"/>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601499"/>
    <w:pPr>
      <w:keepNext/>
      <w:numPr>
        <w:ilvl w:val="1"/>
        <w:numId w:val="8"/>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E412D9"/>
    <w:pPr>
      <w:keepNext/>
      <w:numPr>
        <w:ilvl w:val="2"/>
        <w:numId w:val="8"/>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E412D9"/>
    <w:pPr>
      <w:keepNext/>
      <w:numPr>
        <w:ilvl w:val="3"/>
        <w:numId w:val="8"/>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E412D9"/>
    <w:pPr>
      <w:numPr>
        <w:ilvl w:val="4"/>
        <w:numId w:val="8"/>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E412D9"/>
    <w:pPr>
      <w:numPr>
        <w:ilvl w:val="5"/>
        <w:numId w:val="8"/>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E412D9"/>
    <w:pPr>
      <w:numPr>
        <w:ilvl w:val="6"/>
        <w:numId w:val="8"/>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E412D9"/>
    <w:pPr>
      <w:numPr>
        <w:ilvl w:val="7"/>
        <w:numId w:val="8"/>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E412D9"/>
    <w:pPr>
      <w:numPr>
        <w:ilvl w:val="8"/>
        <w:numId w:val="8"/>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74"/>
    <w:pPr>
      <w:ind w:left="720"/>
      <w:contextualSpacing/>
    </w:pPr>
  </w:style>
  <w:style w:type="character" w:styleId="Hyperlink">
    <w:name w:val="Hyperlink"/>
    <w:uiPriority w:val="99"/>
    <w:unhideWhenUsed/>
    <w:rsid w:val="00243A4C"/>
    <w:rPr>
      <w:color w:val="0000FF"/>
      <w:u w:val="single"/>
    </w:rPr>
  </w:style>
  <w:style w:type="paragraph" w:styleId="DocumentMap">
    <w:name w:val="Document Map"/>
    <w:basedOn w:val="Normal"/>
    <w:link w:val="DocumentMapChar"/>
    <w:uiPriority w:val="99"/>
    <w:semiHidden/>
    <w:unhideWhenUsed/>
    <w:rsid w:val="00601499"/>
    <w:rPr>
      <w:rFonts w:ascii="Tahoma" w:hAnsi="Tahoma" w:cs="Tahoma"/>
      <w:sz w:val="16"/>
      <w:szCs w:val="16"/>
    </w:rPr>
  </w:style>
  <w:style w:type="character" w:customStyle="1" w:styleId="DocumentMapChar">
    <w:name w:val="Document Map Char"/>
    <w:link w:val="DocumentMap"/>
    <w:uiPriority w:val="99"/>
    <w:semiHidden/>
    <w:rsid w:val="00601499"/>
    <w:rPr>
      <w:rFonts w:ascii="Tahoma" w:hAnsi="Tahoma" w:cs="Tahoma"/>
      <w:sz w:val="16"/>
      <w:szCs w:val="16"/>
    </w:rPr>
  </w:style>
  <w:style w:type="character" w:styleId="FollowedHyperlink">
    <w:name w:val="FollowedHyperlink"/>
    <w:uiPriority w:val="99"/>
    <w:semiHidden/>
    <w:unhideWhenUsed/>
    <w:rsid w:val="00601499"/>
    <w:rPr>
      <w:color w:val="800080"/>
      <w:u w:val="single"/>
    </w:rPr>
  </w:style>
  <w:style w:type="character" w:customStyle="1" w:styleId="Heading2Char">
    <w:name w:val="Heading 2 Char"/>
    <w:link w:val="Heading2"/>
    <w:uiPriority w:val="9"/>
    <w:rsid w:val="00601499"/>
    <w:rPr>
      <w:rFonts w:ascii="Cambria" w:eastAsia="Times New Roman" w:hAnsi="Cambria"/>
      <w:b/>
      <w:bCs/>
      <w:i/>
      <w:iCs/>
      <w:sz w:val="28"/>
      <w:szCs w:val="28"/>
    </w:rPr>
  </w:style>
  <w:style w:type="character" w:customStyle="1" w:styleId="Heading1Char">
    <w:name w:val="Heading 1 Char"/>
    <w:link w:val="Heading1"/>
    <w:uiPriority w:val="9"/>
    <w:rsid w:val="009647F2"/>
    <w:rPr>
      <w:rFonts w:ascii="Cambria" w:eastAsia="Times New Roman" w:hAnsi="Cambria"/>
      <w:b/>
      <w:bCs/>
      <w:kern w:val="32"/>
      <w:sz w:val="32"/>
      <w:szCs w:val="32"/>
    </w:rPr>
  </w:style>
  <w:style w:type="paragraph" w:styleId="TOCHeading">
    <w:name w:val="TOC Heading"/>
    <w:basedOn w:val="Heading1"/>
    <w:next w:val="Normal"/>
    <w:uiPriority w:val="39"/>
    <w:semiHidden/>
    <w:unhideWhenUsed/>
    <w:qFormat/>
    <w:rsid w:val="00077133"/>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077133"/>
  </w:style>
  <w:style w:type="paragraph" w:styleId="TOC2">
    <w:name w:val="toc 2"/>
    <w:basedOn w:val="Normal"/>
    <w:next w:val="Normal"/>
    <w:autoRedefine/>
    <w:uiPriority w:val="39"/>
    <w:unhideWhenUsed/>
    <w:rsid w:val="00077133"/>
    <w:pPr>
      <w:ind w:left="220"/>
    </w:pPr>
  </w:style>
  <w:style w:type="character" w:customStyle="1" w:styleId="Heading3Char">
    <w:name w:val="Heading 3 Char"/>
    <w:link w:val="Heading3"/>
    <w:uiPriority w:val="9"/>
    <w:rsid w:val="00E412D9"/>
    <w:rPr>
      <w:rFonts w:ascii="Cambria" w:eastAsia="Times New Roman" w:hAnsi="Cambria"/>
      <w:b/>
      <w:bCs/>
      <w:sz w:val="26"/>
      <w:szCs w:val="26"/>
    </w:rPr>
  </w:style>
  <w:style w:type="paragraph" w:customStyle="1" w:styleId="MCD">
    <w:name w:val="MCD"/>
    <w:basedOn w:val="Normal"/>
    <w:link w:val="MCDChar"/>
    <w:rsid w:val="00E412D9"/>
    <w:pPr>
      <w:spacing w:after="120" w:line="240" w:lineRule="auto"/>
      <w:ind w:firstLine="357"/>
    </w:pPr>
    <w:rPr>
      <w:rFonts w:ascii="Arial" w:eastAsia="Times New Roman" w:hAnsi="Arial" w:cs="Arial"/>
      <w:sz w:val="24"/>
      <w:szCs w:val="24"/>
      <w:lang w:val="fr-FR" w:eastAsia="fr-FR"/>
    </w:rPr>
  </w:style>
  <w:style w:type="character" w:customStyle="1" w:styleId="MCDChar">
    <w:name w:val="MCD Char"/>
    <w:link w:val="MCD"/>
    <w:rsid w:val="00E412D9"/>
    <w:rPr>
      <w:rFonts w:ascii="Arial" w:eastAsia="Times New Roman" w:hAnsi="Arial" w:cs="Arial"/>
      <w:sz w:val="24"/>
      <w:szCs w:val="24"/>
      <w:lang w:val="fr-FR" w:eastAsia="fr-FR"/>
    </w:rPr>
  </w:style>
  <w:style w:type="character" w:customStyle="1" w:styleId="Heading4Char">
    <w:name w:val="Heading 4 Char"/>
    <w:link w:val="Heading4"/>
    <w:uiPriority w:val="9"/>
    <w:rsid w:val="00E412D9"/>
    <w:rPr>
      <w:rFonts w:eastAsia="Times New Roman"/>
      <w:b/>
      <w:bCs/>
      <w:sz w:val="28"/>
      <w:szCs w:val="28"/>
    </w:rPr>
  </w:style>
  <w:style w:type="character" w:customStyle="1" w:styleId="Heading5Char">
    <w:name w:val="Heading 5 Char"/>
    <w:link w:val="Heading5"/>
    <w:uiPriority w:val="9"/>
    <w:semiHidden/>
    <w:rsid w:val="00E412D9"/>
    <w:rPr>
      <w:rFonts w:eastAsia="Times New Roman"/>
      <w:b/>
      <w:bCs/>
      <w:i/>
      <w:iCs/>
      <w:sz w:val="26"/>
      <w:szCs w:val="26"/>
    </w:rPr>
  </w:style>
  <w:style w:type="character" w:customStyle="1" w:styleId="Heading6Char">
    <w:name w:val="Heading 6 Char"/>
    <w:link w:val="Heading6"/>
    <w:uiPriority w:val="9"/>
    <w:semiHidden/>
    <w:rsid w:val="00E412D9"/>
    <w:rPr>
      <w:rFonts w:eastAsia="Times New Roman"/>
      <w:b/>
      <w:bCs/>
      <w:sz w:val="22"/>
      <w:szCs w:val="22"/>
    </w:rPr>
  </w:style>
  <w:style w:type="character" w:customStyle="1" w:styleId="Heading7Char">
    <w:name w:val="Heading 7 Char"/>
    <w:link w:val="Heading7"/>
    <w:uiPriority w:val="9"/>
    <w:semiHidden/>
    <w:rsid w:val="00E412D9"/>
    <w:rPr>
      <w:rFonts w:eastAsia="Times New Roman"/>
      <w:sz w:val="24"/>
      <w:szCs w:val="24"/>
    </w:rPr>
  </w:style>
  <w:style w:type="character" w:customStyle="1" w:styleId="Heading8Char">
    <w:name w:val="Heading 8 Char"/>
    <w:link w:val="Heading8"/>
    <w:uiPriority w:val="9"/>
    <w:semiHidden/>
    <w:rsid w:val="00E412D9"/>
    <w:rPr>
      <w:rFonts w:eastAsia="Times New Roman"/>
      <w:i/>
      <w:iCs/>
      <w:sz w:val="24"/>
      <w:szCs w:val="24"/>
    </w:rPr>
  </w:style>
  <w:style w:type="character" w:customStyle="1" w:styleId="Heading9Char">
    <w:name w:val="Heading 9 Char"/>
    <w:link w:val="Heading9"/>
    <w:uiPriority w:val="9"/>
    <w:semiHidden/>
    <w:rsid w:val="00E412D9"/>
    <w:rPr>
      <w:rFonts w:ascii="Cambria" w:eastAsia="Times New Roman" w:hAnsi="Cambria"/>
      <w:sz w:val="22"/>
      <w:szCs w:val="22"/>
    </w:rPr>
  </w:style>
  <w:style w:type="paragraph" w:styleId="TOC3">
    <w:name w:val="toc 3"/>
    <w:basedOn w:val="Normal"/>
    <w:next w:val="Normal"/>
    <w:autoRedefine/>
    <w:uiPriority w:val="39"/>
    <w:unhideWhenUsed/>
    <w:rsid w:val="00F7561E"/>
    <w:pPr>
      <w:ind w:left="440"/>
    </w:pPr>
  </w:style>
  <w:style w:type="paragraph" w:customStyle="1" w:styleId="Code">
    <w:name w:val="Code"/>
    <w:basedOn w:val="Normal"/>
    <w:link w:val="CodeChar"/>
    <w:qFormat/>
    <w:rsid w:val="00745BB5"/>
    <w:pPr>
      <w:shd w:val="clear" w:color="auto" w:fill="D9D9D9"/>
      <w:spacing w:line="360" w:lineRule="auto"/>
      <w:contextualSpacing/>
    </w:pPr>
    <w:rPr>
      <w:rFonts w:ascii="Courier New" w:hAnsi="Courier New" w:cs="Courier New"/>
    </w:rPr>
  </w:style>
  <w:style w:type="paragraph" w:customStyle="1" w:styleId="Adresses">
    <w:name w:val="Adresses"/>
    <w:basedOn w:val="Normal"/>
    <w:rsid w:val="00FE5407"/>
    <w:pPr>
      <w:spacing w:after="0" w:line="240" w:lineRule="auto"/>
      <w:jc w:val="center"/>
    </w:pPr>
    <w:rPr>
      <w:rFonts w:ascii="Arial" w:eastAsia="Times New Roman" w:hAnsi="Arial" w:cs="Arial"/>
      <w:sz w:val="14"/>
      <w:szCs w:val="20"/>
    </w:rPr>
  </w:style>
  <w:style w:type="character" w:customStyle="1" w:styleId="CodeChar">
    <w:name w:val="Code Char"/>
    <w:link w:val="Code"/>
    <w:rsid w:val="00745BB5"/>
    <w:rPr>
      <w:rFonts w:ascii="Courier New" w:hAnsi="Courier New" w:cs="Courier New"/>
      <w:sz w:val="22"/>
      <w:szCs w:val="22"/>
      <w:shd w:val="clear" w:color="auto" w:fill="D9D9D9"/>
    </w:rPr>
  </w:style>
  <w:style w:type="paragraph" w:customStyle="1" w:styleId="iMXHeader">
    <w:name w:val="iMX Header"/>
    <w:basedOn w:val="Normal"/>
    <w:rsid w:val="00FE5407"/>
    <w:pPr>
      <w:spacing w:after="0" w:line="240" w:lineRule="auto"/>
      <w:jc w:val="right"/>
    </w:pPr>
    <w:rPr>
      <w:rFonts w:ascii="Times New Roman" w:eastAsia="Times New Roman" w:hAnsi="Times New Roman" w:cs="Arial"/>
      <w:iCs/>
      <w:szCs w:val="24"/>
      <w:lang w:val="fr-FR" w:eastAsia="fr-FR"/>
    </w:rPr>
  </w:style>
  <w:style w:type="paragraph" w:customStyle="1" w:styleId="DocumentName">
    <w:name w:val="Document Name"/>
    <w:basedOn w:val="Normal"/>
    <w:rsid w:val="00FE5407"/>
    <w:pPr>
      <w:spacing w:after="0" w:line="240" w:lineRule="auto"/>
    </w:pPr>
    <w:rPr>
      <w:rFonts w:ascii="Arial" w:eastAsia="Times New Roman" w:hAnsi="Arial" w:cs="Arial"/>
      <w:caps/>
      <w:sz w:val="40"/>
      <w:szCs w:val="24"/>
      <w:lang w:val="fr-FR" w:eastAsia="fr-FR"/>
    </w:rPr>
  </w:style>
  <w:style w:type="paragraph" w:customStyle="1" w:styleId="TechnicalDocumentation">
    <w:name w:val="Technical Documentation"/>
    <w:basedOn w:val="Normal"/>
    <w:rsid w:val="00FE5407"/>
    <w:pPr>
      <w:spacing w:after="0" w:line="240" w:lineRule="auto"/>
    </w:pPr>
    <w:rPr>
      <w:rFonts w:ascii="Times New Roman" w:eastAsia="Times New Roman" w:hAnsi="Times New Roman" w:cs="Arial"/>
      <w:i/>
      <w:color w:val="808080"/>
      <w:sz w:val="20"/>
      <w:szCs w:val="24"/>
      <w:lang w:val="fr-FR" w:eastAsia="fr-FR"/>
    </w:rPr>
  </w:style>
  <w:style w:type="paragraph" w:customStyle="1" w:styleId="NameDomain">
    <w:name w:val="Name Domain"/>
    <w:basedOn w:val="Normal"/>
    <w:rsid w:val="00FE5407"/>
    <w:pPr>
      <w:spacing w:after="0" w:line="240" w:lineRule="auto"/>
      <w:jc w:val="center"/>
    </w:pPr>
    <w:rPr>
      <w:rFonts w:ascii="Arial" w:eastAsia="Times New Roman" w:hAnsi="Arial" w:cs="Arial"/>
      <w:b/>
      <w:bCs/>
      <w:caps/>
      <w:sz w:val="16"/>
      <w:szCs w:val="20"/>
      <w:lang w:val="fr-FR"/>
    </w:rPr>
  </w:style>
  <w:style w:type="paragraph" w:styleId="BalloonText">
    <w:name w:val="Balloon Text"/>
    <w:basedOn w:val="Normal"/>
    <w:link w:val="BalloonTextChar"/>
    <w:uiPriority w:val="99"/>
    <w:semiHidden/>
    <w:unhideWhenUsed/>
    <w:rsid w:val="00996A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6A30"/>
    <w:rPr>
      <w:rFonts w:ascii="Tahoma" w:hAnsi="Tahoma" w:cs="Tahoma"/>
      <w:sz w:val="16"/>
      <w:szCs w:val="16"/>
    </w:rPr>
  </w:style>
  <w:style w:type="table" w:styleId="TableGrid">
    <w:name w:val="Table Grid"/>
    <w:basedOn w:val="TableNormal"/>
    <w:uiPriority w:val="59"/>
    <w:rsid w:val="00911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731E74"/>
  </w:style>
  <w:style w:type="character" w:styleId="Strong">
    <w:name w:val="Strong"/>
    <w:uiPriority w:val="22"/>
    <w:qFormat/>
    <w:rsid w:val="001028D3"/>
    <w:rPr>
      <w:b/>
      <w:bCs/>
    </w:rPr>
  </w:style>
  <w:style w:type="paragraph" w:styleId="Caption">
    <w:name w:val="caption"/>
    <w:basedOn w:val="Normal"/>
    <w:next w:val="Normal"/>
    <w:uiPriority w:val="35"/>
    <w:unhideWhenUsed/>
    <w:qFormat/>
    <w:rsid w:val="00CA35CC"/>
    <w:rPr>
      <w:b/>
      <w:bCs/>
      <w:sz w:val="20"/>
      <w:szCs w:val="20"/>
    </w:rPr>
  </w:style>
  <w:style w:type="paragraph" w:styleId="HTMLPreformatted">
    <w:name w:val="HTML Preformatted"/>
    <w:basedOn w:val="Normal"/>
    <w:link w:val="HTMLPreformattedChar"/>
    <w:uiPriority w:val="99"/>
    <w:semiHidden/>
    <w:unhideWhenUsed/>
    <w:rsid w:val="001B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B48C3"/>
    <w:rPr>
      <w:rFonts w:ascii="Courier New" w:eastAsia="Times New Roman" w:hAnsi="Courier New" w:cs="Courier New"/>
    </w:rPr>
  </w:style>
  <w:style w:type="character" w:styleId="CommentReference">
    <w:name w:val="annotation reference"/>
    <w:semiHidden/>
    <w:rsid w:val="00CD5941"/>
    <w:rPr>
      <w:sz w:val="16"/>
      <w:szCs w:val="16"/>
    </w:rPr>
  </w:style>
  <w:style w:type="paragraph" w:styleId="CommentText">
    <w:name w:val="annotation text"/>
    <w:basedOn w:val="Normal"/>
    <w:link w:val="CommentTextChar"/>
    <w:semiHidden/>
    <w:rsid w:val="00CD5941"/>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semiHidden/>
    <w:rsid w:val="00CD5941"/>
    <w:rPr>
      <w:rFonts w:ascii="Times New Roman" w:eastAsia="Times New Roman" w:hAnsi="Times New Roman"/>
      <w:lang w:val="en-US" w:eastAsia="en-US"/>
    </w:rPr>
  </w:style>
  <w:style w:type="paragraph" w:styleId="Header">
    <w:name w:val="header"/>
    <w:basedOn w:val="Normal"/>
    <w:link w:val="HeaderChar"/>
    <w:uiPriority w:val="99"/>
    <w:unhideWhenUsed/>
    <w:rsid w:val="00CD5941"/>
    <w:pPr>
      <w:tabs>
        <w:tab w:val="center" w:pos="4536"/>
        <w:tab w:val="right" w:pos="9072"/>
      </w:tabs>
    </w:pPr>
  </w:style>
  <w:style w:type="character" w:customStyle="1" w:styleId="HeaderChar">
    <w:name w:val="Header Char"/>
    <w:link w:val="Header"/>
    <w:uiPriority w:val="99"/>
    <w:rsid w:val="00CD5941"/>
    <w:rPr>
      <w:sz w:val="22"/>
      <w:szCs w:val="22"/>
      <w:lang w:val="en-US" w:eastAsia="en-US"/>
    </w:rPr>
  </w:style>
  <w:style w:type="paragraph" w:styleId="Footer">
    <w:name w:val="footer"/>
    <w:basedOn w:val="Normal"/>
    <w:link w:val="FooterChar"/>
    <w:uiPriority w:val="99"/>
    <w:unhideWhenUsed/>
    <w:qFormat/>
    <w:rsid w:val="00CD5941"/>
    <w:pPr>
      <w:tabs>
        <w:tab w:val="center" w:pos="4536"/>
        <w:tab w:val="right" w:pos="9072"/>
      </w:tabs>
    </w:pPr>
  </w:style>
  <w:style w:type="character" w:customStyle="1" w:styleId="FooterChar">
    <w:name w:val="Footer Char"/>
    <w:link w:val="Footer"/>
    <w:uiPriority w:val="99"/>
    <w:rsid w:val="00CD5941"/>
    <w:rPr>
      <w:sz w:val="22"/>
      <w:szCs w:val="22"/>
      <w:lang w:val="en-US" w:eastAsia="en-US"/>
    </w:rPr>
  </w:style>
  <w:style w:type="character" w:customStyle="1" w:styleId="shorttext">
    <w:name w:val="short_text"/>
    <w:rsid w:val="00C13D00"/>
  </w:style>
  <w:style w:type="character" w:customStyle="1" w:styleId="tlid-translation">
    <w:name w:val="tlid-translation"/>
    <w:rsid w:val="00B4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78618">
      <w:bodyDiv w:val="1"/>
      <w:marLeft w:val="0"/>
      <w:marRight w:val="0"/>
      <w:marTop w:val="0"/>
      <w:marBottom w:val="0"/>
      <w:divBdr>
        <w:top w:val="none" w:sz="0" w:space="0" w:color="auto"/>
        <w:left w:val="none" w:sz="0" w:space="0" w:color="auto"/>
        <w:bottom w:val="none" w:sz="0" w:space="0" w:color="auto"/>
        <w:right w:val="none" w:sz="0" w:space="0" w:color="auto"/>
      </w:divBdr>
      <w:divsChild>
        <w:div w:id="358555914">
          <w:marLeft w:val="0"/>
          <w:marRight w:val="0"/>
          <w:marTop w:val="0"/>
          <w:marBottom w:val="0"/>
          <w:divBdr>
            <w:top w:val="none" w:sz="0" w:space="0" w:color="auto"/>
            <w:left w:val="none" w:sz="0" w:space="0" w:color="auto"/>
            <w:bottom w:val="none" w:sz="0" w:space="0" w:color="auto"/>
            <w:right w:val="none" w:sz="0" w:space="0" w:color="auto"/>
          </w:divBdr>
          <w:divsChild>
            <w:div w:id="188492223">
              <w:marLeft w:val="0"/>
              <w:marRight w:val="0"/>
              <w:marTop w:val="0"/>
              <w:marBottom w:val="0"/>
              <w:divBdr>
                <w:top w:val="none" w:sz="0" w:space="0" w:color="auto"/>
                <w:left w:val="none" w:sz="0" w:space="0" w:color="auto"/>
                <w:bottom w:val="none" w:sz="0" w:space="0" w:color="auto"/>
                <w:right w:val="none" w:sz="0" w:space="0" w:color="auto"/>
              </w:divBdr>
              <w:divsChild>
                <w:div w:id="129248389">
                  <w:marLeft w:val="0"/>
                  <w:marRight w:val="0"/>
                  <w:marTop w:val="0"/>
                  <w:marBottom w:val="0"/>
                  <w:divBdr>
                    <w:top w:val="none" w:sz="0" w:space="0" w:color="auto"/>
                    <w:left w:val="none" w:sz="0" w:space="0" w:color="auto"/>
                    <w:bottom w:val="none" w:sz="0" w:space="0" w:color="auto"/>
                    <w:right w:val="none" w:sz="0" w:space="0" w:color="auto"/>
                  </w:divBdr>
                  <w:divsChild>
                    <w:div w:id="1082802601">
                      <w:marLeft w:val="0"/>
                      <w:marRight w:val="0"/>
                      <w:marTop w:val="0"/>
                      <w:marBottom w:val="0"/>
                      <w:divBdr>
                        <w:top w:val="none" w:sz="0" w:space="0" w:color="auto"/>
                        <w:left w:val="none" w:sz="0" w:space="0" w:color="auto"/>
                        <w:bottom w:val="none" w:sz="0" w:space="0" w:color="auto"/>
                        <w:right w:val="none" w:sz="0" w:space="0" w:color="auto"/>
                      </w:divBdr>
                      <w:divsChild>
                        <w:div w:id="1195077711">
                          <w:marLeft w:val="0"/>
                          <w:marRight w:val="0"/>
                          <w:marTop w:val="0"/>
                          <w:marBottom w:val="0"/>
                          <w:divBdr>
                            <w:top w:val="none" w:sz="0" w:space="0" w:color="auto"/>
                            <w:left w:val="none" w:sz="0" w:space="0" w:color="auto"/>
                            <w:bottom w:val="none" w:sz="0" w:space="0" w:color="auto"/>
                            <w:right w:val="none" w:sz="0" w:space="0" w:color="auto"/>
                          </w:divBdr>
                          <w:divsChild>
                            <w:div w:id="1944453355">
                              <w:marLeft w:val="0"/>
                              <w:marRight w:val="0"/>
                              <w:marTop w:val="0"/>
                              <w:marBottom w:val="0"/>
                              <w:divBdr>
                                <w:top w:val="none" w:sz="0" w:space="0" w:color="auto"/>
                                <w:left w:val="none" w:sz="0" w:space="0" w:color="auto"/>
                                <w:bottom w:val="none" w:sz="0" w:space="0" w:color="auto"/>
                                <w:right w:val="none" w:sz="0" w:space="0" w:color="auto"/>
                              </w:divBdr>
                              <w:divsChild>
                                <w:div w:id="2110662201">
                                  <w:marLeft w:val="0"/>
                                  <w:marRight w:val="0"/>
                                  <w:marTop w:val="0"/>
                                  <w:marBottom w:val="0"/>
                                  <w:divBdr>
                                    <w:top w:val="none" w:sz="0" w:space="0" w:color="auto"/>
                                    <w:left w:val="none" w:sz="0" w:space="0" w:color="auto"/>
                                    <w:bottom w:val="none" w:sz="0" w:space="0" w:color="auto"/>
                                    <w:right w:val="none" w:sz="0" w:space="0" w:color="auto"/>
                                  </w:divBdr>
                                  <w:divsChild>
                                    <w:div w:id="2010787042">
                                      <w:marLeft w:val="60"/>
                                      <w:marRight w:val="0"/>
                                      <w:marTop w:val="0"/>
                                      <w:marBottom w:val="0"/>
                                      <w:divBdr>
                                        <w:top w:val="none" w:sz="0" w:space="0" w:color="auto"/>
                                        <w:left w:val="none" w:sz="0" w:space="0" w:color="auto"/>
                                        <w:bottom w:val="none" w:sz="0" w:space="0" w:color="auto"/>
                                        <w:right w:val="none" w:sz="0" w:space="0" w:color="auto"/>
                                      </w:divBdr>
                                      <w:divsChild>
                                        <w:div w:id="1415006243">
                                          <w:marLeft w:val="0"/>
                                          <w:marRight w:val="0"/>
                                          <w:marTop w:val="0"/>
                                          <w:marBottom w:val="0"/>
                                          <w:divBdr>
                                            <w:top w:val="none" w:sz="0" w:space="0" w:color="auto"/>
                                            <w:left w:val="none" w:sz="0" w:space="0" w:color="auto"/>
                                            <w:bottom w:val="none" w:sz="0" w:space="0" w:color="auto"/>
                                            <w:right w:val="none" w:sz="0" w:space="0" w:color="auto"/>
                                          </w:divBdr>
                                          <w:divsChild>
                                            <w:div w:id="1376151598">
                                              <w:marLeft w:val="0"/>
                                              <w:marRight w:val="0"/>
                                              <w:marTop w:val="0"/>
                                              <w:marBottom w:val="120"/>
                                              <w:divBdr>
                                                <w:top w:val="single" w:sz="6" w:space="0" w:color="F5F5F5"/>
                                                <w:left w:val="single" w:sz="6" w:space="0" w:color="F5F5F5"/>
                                                <w:bottom w:val="single" w:sz="6" w:space="0" w:color="F5F5F5"/>
                                                <w:right w:val="single" w:sz="6" w:space="0" w:color="F5F5F5"/>
                                              </w:divBdr>
                                              <w:divsChild>
                                                <w:div w:id="1259411323">
                                                  <w:marLeft w:val="0"/>
                                                  <w:marRight w:val="0"/>
                                                  <w:marTop w:val="0"/>
                                                  <w:marBottom w:val="0"/>
                                                  <w:divBdr>
                                                    <w:top w:val="none" w:sz="0" w:space="0" w:color="auto"/>
                                                    <w:left w:val="none" w:sz="0" w:space="0" w:color="auto"/>
                                                    <w:bottom w:val="none" w:sz="0" w:space="0" w:color="auto"/>
                                                    <w:right w:val="none" w:sz="0" w:space="0" w:color="auto"/>
                                                  </w:divBdr>
                                                  <w:divsChild>
                                                    <w:div w:id="13314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015191">
      <w:bodyDiv w:val="1"/>
      <w:marLeft w:val="0"/>
      <w:marRight w:val="0"/>
      <w:marTop w:val="0"/>
      <w:marBottom w:val="0"/>
      <w:divBdr>
        <w:top w:val="none" w:sz="0" w:space="0" w:color="auto"/>
        <w:left w:val="none" w:sz="0" w:space="0" w:color="auto"/>
        <w:bottom w:val="none" w:sz="0" w:space="0" w:color="auto"/>
        <w:right w:val="none" w:sz="0" w:space="0" w:color="auto"/>
      </w:divBdr>
    </w:div>
    <w:div w:id="356733172">
      <w:bodyDiv w:val="1"/>
      <w:marLeft w:val="0"/>
      <w:marRight w:val="0"/>
      <w:marTop w:val="0"/>
      <w:marBottom w:val="0"/>
      <w:divBdr>
        <w:top w:val="none" w:sz="0" w:space="0" w:color="auto"/>
        <w:left w:val="none" w:sz="0" w:space="0" w:color="auto"/>
        <w:bottom w:val="none" w:sz="0" w:space="0" w:color="auto"/>
        <w:right w:val="none" w:sz="0" w:space="0" w:color="auto"/>
      </w:divBdr>
      <w:divsChild>
        <w:div w:id="1003120090">
          <w:marLeft w:val="0"/>
          <w:marRight w:val="0"/>
          <w:marTop w:val="0"/>
          <w:marBottom w:val="0"/>
          <w:divBdr>
            <w:top w:val="none" w:sz="0" w:space="0" w:color="auto"/>
            <w:left w:val="none" w:sz="0" w:space="0" w:color="auto"/>
            <w:bottom w:val="none" w:sz="0" w:space="0" w:color="auto"/>
            <w:right w:val="none" w:sz="0" w:space="0" w:color="auto"/>
          </w:divBdr>
          <w:divsChild>
            <w:div w:id="559706769">
              <w:marLeft w:val="0"/>
              <w:marRight w:val="0"/>
              <w:marTop w:val="0"/>
              <w:marBottom w:val="0"/>
              <w:divBdr>
                <w:top w:val="none" w:sz="0" w:space="0" w:color="auto"/>
                <w:left w:val="none" w:sz="0" w:space="0" w:color="auto"/>
                <w:bottom w:val="none" w:sz="0" w:space="0" w:color="auto"/>
                <w:right w:val="none" w:sz="0" w:space="0" w:color="auto"/>
              </w:divBdr>
              <w:divsChild>
                <w:div w:id="1032464367">
                  <w:marLeft w:val="0"/>
                  <w:marRight w:val="0"/>
                  <w:marTop w:val="0"/>
                  <w:marBottom w:val="0"/>
                  <w:divBdr>
                    <w:top w:val="none" w:sz="0" w:space="0" w:color="auto"/>
                    <w:left w:val="none" w:sz="0" w:space="0" w:color="auto"/>
                    <w:bottom w:val="none" w:sz="0" w:space="0" w:color="auto"/>
                    <w:right w:val="none" w:sz="0" w:space="0" w:color="auto"/>
                  </w:divBdr>
                  <w:divsChild>
                    <w:div w:id="1206219312">
                      <w:marLeft w:val="0"/>
                      <w:marRight w:val="0"/>
                      <w:marTop w:val="0"/>
                      <w:marBottom w:val="0"/>
                      <w:divBdr>
                        <w:top w:val="none" w:sz="0" w:space="0" w:color="auto"/>
                        <w:left w:val="none" w:sz="0" w:space="0" w:color="auto"/>
                        <w:bottom w:val="none" w:sz="0" w:space="0" w:color="auto"/>
                        <w:right w:val="none" w:sz="0" w:space="0" w:color="auto"/>
                      </w:divBdr>
                      <w:divsChild>
                        <w:div w:id="459957914">
                          <w:marLeft w:val="0"/>
                          <w:marRight w:val="0"/>
                          <w:marTop w:val="0"/>
                          <w:marBottom w:val="0"/>
                          <w:divBdr>
                            <w:top w:val="none" w:sz="0" w:space="0" w:color="auto"/>
                            <w:left w:val="none" w:sz="0" w:space="0" w:color="auto"/>
                            <w:bottom w:val="none" w:sz="0" w:space="0" w:color="auto"/>
                            <w:right w:val="none" w:sz="0" w:space="0" w:color="auto"/>
                          </w:divBdr>
                          <w:divsChild>
                            <w:div w:id="1879969106">
                              <w:marLeft w:val="0"/>
                              <w:marRight w:val="0"/>
                              <w:marTop w:val="0"/>
                              <w:marBottom w:val="0"/>
                              <w:divBdr>
                                <w:top w:val="none" w:sz="0" w:space="0" w:color="auto"/>
                                <w:left w:val="none" w:sz="0" w:space="0" w:color="auto"/>
                                <w:bottom w:val="none" w:sz="0" w:space="0" w:color="auto"/>
                                <w:right w:val="none" w:sz="0" w:space="0" w:color="auto"/>
                              </w:divBdr>
                              <w:divsChild>
                                <w:div w:id="955864286">
                                  <w:marLeft w:val="0"/>
                                  <w:marRight w:val="0"/>
                                  <w:marTop w:val="0"/>
                                  <w:marBottom w:val="0"/>
                                  <w:divBdr>
                                    <w:top w:val="none" w:sz="0" w:space="0" w:color="auto"/>
                                    <w:left w:val="none" w:sz="0" w:space="0" w:color="auto"/>
                                    <w:bottom w:val="none" w:sz="0" w:space="0" w:color="auto"/>
                                    <w:right w:val="none" w:sz="0" w:space="0" w:color="auto"/>
                                  </w:divBdr>
                                  <w:divsChild>
                                    <w:div w:id="578487034">
                                      <w:marLeft w:val="0"/>
                                      <w:marRight w:val="0"/>
                                      <w:marTop w:val="0"/>
                                      <w:marBottom w:val="0"/>
                                      <w:divBdr>
                                        <w:top w:val="none" w:sz="0" w:space="0" w:color="auto"/>
                                        <w:left w:val="none" w:sz="0" w:space="0" w:color="auto"/>
                                        <w:bottom w:val="none" w:sz="0" w:space="0" w:color="auto"/>
                                        <w:right w:val="none" w:sz="0" w:space="0" w:color="auto"/>
                                      </w:divBdr>
                                      <w:divsChild>
                                        <w:div w:id="1066338746">
                                          <w:marLeft w:val="0"/>
                                          <w:marRight w:val="0"/>
                                          <w:marTop w:val="0"/>
                                          <w:marBottom w:val="0"/>
                                          <w:divBdr>
                                            <w:top w:val="none" w:sz="0" w:space="0" w:color="auto"/>
                                            <w:left w:val="none" w:sz="0" w:space="0" w:color="auto"/>
                                            <w:bottom w:val="none" w:sz="0" w:space="0" w:color="auto"/>
                                            <w:right w:val="none" w:sz="0" w:space="0" w:color="auto"/>
                                          </w:divBdr>
                                          <w:divsChild>
                                            <w:div w:id="653918780">
                                              <w:marLeft w:val="60"/>
                                              <w:marRight w:val="0"/>
                                              <w:marTop w:val="0"/>
                                              <w:marBottom w:val="0"/>
                                              <w:divBdr>
                                                <w:top w:val="none" w:sz="0" w:space="0" w:color="auto"/>
                                                <w:left w:val="none" w:sz="0" w:space="0" w:color="auto"/>
                                                <w:bottom w:val="none" w:sz="0" w:space="0" w:color="auto"/>
                                                <w:right w:val="none" w:sz="0" w:space="0" w:color="auto"/>
                                              </w:divBdr>
                                              <w:divsChild>
                                                <w:div w:id="233659863">
                                                  <w:marLeft w:val="0"/>
                                                  <w:marRight w:val="0"/>
                                                  <w:marTop w:val="0"/>
                                                  <w:marBottom w:val="0"/>
                                                  <w:divBdr>
                                                    <w:top w:val="none" w:sz="0" w:space="0" w:color="auto"/>
                                                    <w:left w:val="none" w:sz="0" w:space="0" w:color="auto"/>
                                                    <w:bottom w:val="none" w:sz="0" w:space="0" w:color="auto"/>
                                                    <w:right w:val="none" w:sz="0" w:space="0" w:color="auto"/>
                                                  </w:divBdr>
                                                  <w:divsChild>
                                                    <w:div w:id="1377435968">
                                                      <w:marLeft w:val="0"/>
                                                      <w:marRight w:val="0"/>
                                                      <w:marTop w:val="0"/>
                                                      <w:marBottom w:val="0"/>
                                                      <w:divBdr>
                                                        <w:top w:val="none" w:sz="0" w:space="0" w:color="auto"/>
                                                        <w:left w:val="none" w:sz="0" w:space="0" w:color="auto"/>
                                                        <w:bottom w:val="none" w:sz="0" w:space="0" w:color="auto"/>
                                                        <w:right w:val="none" w:sz="0" w:space="0" w:color="auto"/>
                                                      </w:divBdr>
                                                      <w:divsChild>
                                                        <w:div w:id="13351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6194205">
      <w:bodyDiv w:val="1"/>
      <w:marLeft w:val="0"/>
      <w:marRight w:val="0"/>
      <w:marTop w:val="0"/>
      <w:marBottom w:val="0"/>
      <w:divBdr>
        <w:top w:val="none" w:sz="0" w:space="0" w:color="auto"/>
        <w:left w:val="none" w:sz="0" w:space="0" w:color="auto"/>
        <w:bottom w:val="none" w:sz="0" w:space="0" w:color="auto"/>
        <w:right w:val="none" w:sz="0" w:space="0" w:color="auto"/>
      </w:divBdr>
    </w:div>
    <w:div w:id="517232361">
      <w:bodyDiv w:val="1"/>
      <w:marLeft w:val="0"/>
      <w:marRight w:val="0"/>
      <w:marTop w:val="0"/>
      <w:marBottom w:val="0"/>
      <w:divBdr>
        <w:top w:val="none" w:sz="0" w:space="0" w:color="auto"/>
        <w:left w:val="none" w:sz="0" w:space="0" w:color="auto"/>
        <w:bottom w:val="none" w:sz="0" w:space="0" w:color="auto"/>
        <w:right w:val="none" w:sz="0" w:space="0" w:color="auto"/>
      </w:divBdr>
    </w:div>
    <w:div w:id="524709492">
      <w:bodyDiv w:val="1"/>
      <w:marLeft w:val="0"/>
      <w:marRight w:val="0"/>
      <w:marTop w:val="0"/>
      <w:marBottom w:val="0"/>
      <w:divBdr>
        <w:top w:val="none" w:sz="0" w:space="0" w:color="auto"/>
        <w:left w:val="none" w:sz="0" w:space="0" w:color="auto"/>
        <w:bottom w:val="none" w:sz="0" w:space="0" w:color="auto"/>
        <w:right w:val="none" w:sz="0" w:space="0" w:color="auto"/>
      </w:divBdr>
    </w:div>
    <w:div w:id="672996837">
      <w:bodyDiv w:val="1"/>
      <w:marLeft w:val="0"/>
      <w:marRight w:val="0"/>
      <w:marTop w:val="0"/>
      <w:marBottom w:val="0"/>
      <w:divBdr>
        <w:top w:val="none" w:sz="0" w:space="0" w:color="auto"/>
        <w:left w:val="none" w:sz="0" w:space="0" w:color="auto"/>
        <w:bottom w:val="none" w:sz="0" w:space="0" w:color="auto"/>
        <w:right w:val="none" w:sz="0" w:space="0" w:color="auto"/>
      </w:divBdr>
      <w:divsChild>
        <w:div w:id="1065950835">
          <w:marLeft w:val="0"/>
          <w:marRight w:val="0"/>
          <w:marTop w:val="0"/>
          <w:marBottom w:val="0"/>
          <w:divBdr>
            <w:top w:val="none" w:sz="0" w:space="0" w:color="auto"/>
            <w:left w:val="single" w:sz="12" w:space="4" w:color="0000FF"/>
            <w:bottom w:val="none" w:sz="0" w:space="0" w:color="auto"/>
            <w:right w:val="none" w:sz="0" w:space="0" w:color="auto"/>
          </w:divBdr>
          <w:divsChild>
            <w:div w:id="1587769557">
              <w:marLeft w:val="0"/>
              <w:marRight w:val="0"/>
              <w:marTop w:val="0"/>
              <w:marBottom w:val="0"/>
              <w:divBdr>
                <w:top w:val="none" w:sz="0" w:space="0" w:color="auto"/>
                <w:left w:val="single" w:sz="12" w:space="4" w:color="0000FF"/>
                <w:bottom w:val="none" w:sz="0" w:space="0" w:color="auto"/>
                <w:right w:val="none" w:sz="0" w:space="0" w:color="auto"/>
              </w:divBdr>
              <w:divsChild>
                <w:div w:id="6635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3193">
      <w:bodyDiv w:val="1"/>
      <w:marLeft w:val="0"/>
      <w:marRight w:val="0"/>
      <w:marTop w:val="0"/>
      <w:marBottom w:val="0"/>
      <w:divBdr>
        <w:top w:val="none" w:sz="0" w:space="0" w:color="auto"/>
        <w:left w:val="none" w:sz="0" w:space="0" w:color="auto"/>
        <w:bottom w:val="none" w:sz="0" w:space="0" w:color="auto"/>
        <w:right w:val="none" w:sz="0" w:space="0" w:color="auto"/>
      </w:divBdr>
      <w:divsChild>
        <w:div w:id="916213787">
          <w:marLeft w:val="0"/>
          <w:marRight w:val="0"/>
          <w:marTop w:val="0"/>
          <w:marBottom w:val="0"/>
          <w:divBdr>
            <w:top w:val="none" w:sz="0" w:space="0" w:color="auto"/>
            <w:left w:val="none" w:sz="0" w:space="0" w:color="auto"/>
            <w:bottom w:val="none" w:sz="0" w:space="0" w:color="auto"/>
            <w:right w:val="none" w:sz="0" w:space="0" w:color="auto"/>
          </w:divBdr>
          <w:divsChild>
            <w:div w:id="198586970">
              <w:marLeft w:val="0"/>
              <w:marRight w:val="0"/>
              <w:marTop w:val="0"/>
              <w:marBottom w:val="0"/>
              <w:divBdr>
                <w:top w:val="none" w:sz="0" w:space="0" w:color="auto"/>
                <w:left w:val="none" w:sz="0" w:space="0" w:color="auto"/>
                <w:bottom w:val="none" w:sz="0" w:space="0" w:color="auto"/>
                <w:right w:val="none" w:sz="0" w:space="0" w:color="auto"/>
              </w:divBdr>
              <w:divsChild>
                <w:div w:id="110175365">
                  <w:marLeft w:val="0"/>
                  <w:marRight w:val="0"/>
                  <w:marTop w:val="0"/>
                  <w:marBottom w:val="0"/>
                  <w:divBdr>
                    <w:top w:val="none" w:sz="0" w:space="0" w:color="auto"/>
                    <w:left w:val="none" w:sz="0" w:space="0" w:color="auto"/>
                    <w:bottom w:val="none" w:sz="0" w:space="0" w:color="auto"/>
                    <w:right w:val="none" w:sz="0" w:space="0" w:color="auto"/>
                  </w:divBdr>
                  <w:divsChild>
                    <w:div w:id="502665644">
                      <w:marLeft w:val="0"/>
                      <w:marRight w:val="0"/>
                      <w:marTop w:val="0"/>
                      <w:marBottom w:val="0"/>
                      <w:divBdr>
                        <w:top w:val="none" w:sz="0" w:space="0" w:color="auto"/>
                        <w:left w:val="none" w:sz="0" w:space="0" w:color="auto"/>
                        <w:bottom w:val="none" w:sz="0" w:space="0" w:color="auto"/>
                        <w:right w:val="none" w:sz="0" w:space="0" w:color="auto"/>
                      </w:divBdr>
                      <w:divsChild>
                        <w:div w:id="488861948">
                          <w:marLeft w:val="0"/>
                          <w:marRight w:val="0"/>
                          <w:marTop w:val="0"/>
                          <w:marBottom w:val="0"/>
                          <w:divBdr>
                            <w:top w:val="none" w:sz="0" w:space="0" w:color="auto"/>
                            <w:left w:val="none" w:sz="0" w:space="0" w:color="auto"/>
                            <w:bottom w:val="none" w:sz="0" w:space="0" w:color="auto"/>
                            <w:right w:val="none" w:sz="0" w:space="0" w:color="auto"/>
                          </w:divBdr>
                          <w:divsChild>
                            <w:div w:id="826364057">
                              <w:marLeft w:val="0"/>
                              <w:marRight w:val="0"/>
                              <w:marTop w:val="0"/>
                              <w:marBottom w:val="0"/>
                              <w:divBdr>
                                <w:top w:val="none" w:sz="0" w:space="0" w:color="auto"/>
                                <w:left w:val="none" w:sz="0" w:space="0" w:color="auto"/>
                                <w:bottom w:val="none" w:sz="0" w:space="0" w:color="auto"/>
                                <w:right w:val="none" w:sz="0" w:space="0" w:color="auto"/>
                              </w:divBdr>
                              <w:divsChild>
                                <w:div w:id="1464228098">
                                  <w:marLeft w:val="0"/>
                                  <w:marRight w:val="0"/>
                                  <w:marTop w:val="0"/>
                                  <w:marBottom w:val="0"/>
                                  <w:divBdr>
                                    <w:top w:val="none" w:sz="0" w:space="0" w:color="auto"/>
                                    <w:left w:val="none" w:sz="0" w:space="0" w:color="auto"/>
                                    <w:bottom w:val="none" w:sz="0" w:space="0" w:color="auto"/>
                                    <w:right w:val="none" w:sz="0" w:space="0" w:color="auto"/>
                                  </w:divBdr>
                                  <w:divsChild>
                                    <w:div w:id="2048984640">
                                      <w:marLeft w:val="0"/>
                                      <w:marRight w:val="0"/>
                                      <w:marTop w:val="0"/>
                                      <w:marBottom w:val="0"/>
                                      <w:divBdr>
                                        <w:top w:val="none" w:sz="0" w:space="0" w:color="auto"/>
                                        <w:left w:val="none" w:sz="0" w:space="0" w:color="auto"/>
                                        <w:bottom w:val="none" w:sz="0" w:space="0" w:color="auto"/>
                                        <w:right w:val="none" w:sz="0" w:space="0" w:color="auto"/>
                                      </w:divBdr>
                                      <w:divsChild>
                                        <w:div w:id="206845115">
                                          <w:marLeft w:val="0"/>
                                          <w:marRight w:val="0"/>
                                          <w:marTop w:val="0"/>
                                          <w:marBottom w:val="0"/>
                                          <w:divBdr>
                                            <w:top w:val="none" w:sz="0" w:space="0" w:color="auto"/>
                                            <w:left w:val="none" w:sz="0" w:space="0" w:color="auto"/>
                                            <w:bottom w:val="none" w:sz="0" w:space="0" w:color="auto"/>
                                            <w:right w:val="none" w:sz="0" w:space="0" w:color="auto"/>
                                          </w:divBdr>
                                          <w:divsChild>
                                            <w:div w:id="863514844">
                                              <w:marLeft w:val="60"/>
                                              <w:marRight w:val="0"/>
                                              <w:marTop w:val="0"/>
                                              <w:marBottom w:val="0"/>
                                              <w:divBdr>
                                                <w:top w:val="none" w:sz="0" w:space="0" w:color="auto"/>
                                                <w:left w:val="none" w:sz="0" w:space="0" w:color="auto"/>
                                                <w:bottom w:val="none" w:sz="0" w:space="0" w:color="auto"/>
                                                <w:right w:val="none" w:sz="0" w:space="0" w:color="auto"/>
                                              </w:divBdr>
                                              <w:divsChild>
                                                <w:div w:id="1674255680">
                                                  <w:marLeft w:val="0"/>
                                                  <w:marRight w:val="0"/>
                                                  <w:marTop w:val="0"/>
                                                  <w:marBottom w:val="0"/>
                                                  <w:divBdr>
                                                    <w:top w:val="none" w:sz="0" w:space="0" w:color="auto"/>
                                                    <w:left w:val="none" w:sz="0" w:space="0" w:color="auto"/>
                                                    <w:bottom w:val="none" w:sz="0" w:space="0" w:color="auto"/>
                                                    <w:right w:val="none" w:sz="0" w:space="0" w:color="auto"/>
                                                  </w:divBdr>
                                                  <w:divsChild>
                                                    <w:div w:id="996617545">
                                                      <w:marLeft w:val="0"/>
                                                      <w:marRight w:val="0"/>
                                                      <w:marTop w:val="0"/>
                                                      <w:marBottom w:val="0"/>
                                                      <w:divBdr>
                                                        <w:top w:val="none" w:sz="0" w:space="0" w:color="auto"/>
                                                        <w:left w:val="none" w:sz="0" w:space="0" w:color="auto"/>
                                                        <w:bottom w:val="none" w:sz="0" w:space="0" w:color="auto"/>
                                                        <w:right w:val="none" w:sz="0" w:space="0" w:color="auto"/>
                                                      </w:divBdr>
                                                      <w:divsChild>
                                                        <w:div w:id="1723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9747136">
      <w:bodyDiv w:val="1"/>
      <w:marLeft w:val="0"/>
      <w:marRight w:val="0"/>
      <w:marTop w:val="0"/>
      <w:marBottom w:val="0"/>
      <w:divBdr>
        <w:top w:val="none" w:sz="0" w:space="0" w:color="auto"/>
        <w:left w:val="none" w:sz="0" w:space="0" w:color="auto"/>
        <w:bottom w:val="none" w:sz="0" w:space="0" w:color="auto"/>
        <w:right w:val="none" w:sz="0" w:space="0" w:color="auto"/>
      </w:divBdr>
    </w:div>
    <w:div w:id="1097409544">
      <w:bodyDiv w:val="1"/>
      <w:marLeft w:val="0"/>
      <w:marRight w:val="0"/>
      <w:marTop w:val="0"/>
      <w:marBottom w:val="0"/>
      <w:divBdr>
        <w:top w:val="none" w:sz="0" w:space="0" w:color="auto"/>
        <w:left w:val="none" w:sz="0" w:space="0" w:color="auto"/>
        <w:bottom w:val="none" w:sz="0" w:space="0" w:color="auto"/>
        <w:right w:val="none" w:sz="0" w:space="0" w:color="auto"/>
      </w:divBdr>
    </w:div>
    <w:div w:id="1263999065">
      <w:bodyDiv w:val="1"/>
      <w:marLeft w:val="0"/>
      <w:marRight w:val="0"/>
      <w:marTop w:val="0"/>
      <w:marBottom w:val="0"/>
      <w:divBdr>
        <w:top w:val="none" w:sz="0" w:space="0" w:color="auto"/>
        <w:left w:val="none" w:sz="0" w:space="0" w:color="auto"/>
        <w:bottom w:val="none" w:sz="0" w:space="0" w:color="auto"/>
        <w:right w:val="none" w:sz="0" w:space="0" w:color="auto"/>
      </w:divBdr>
    </w:div>
    <w:div w:id="1364284695">
      <w:bodyDiv w:val="1"/>
      <w:marLeft w:val="0"/>
      <w:marRight w:val="0"/>
      <w:marTop w:val="0"/>
      <w:marBottom w:val="0"/>
      <w:divBdr>
        <w:top w:val="none" w:sz="0" w:space="0" w:color="auto"/>
        <w:left w:val="none" w:sz="0" w:space="0" w:color="auto"/>
        <w:bottom w:val="none" w:sz="0" w:space="0" w:color="auto"/>
        <w:right w:val="none" w:sz="0" w:space="0" w:color="auto"/>
      </w:divBdr>
      <w:divsChild>
        <w:div w:id="468324068">
          <w:marLeft w:val="0"/>
          <w:marRight w:val="0"/>
          <w:marTop w:val="0"/>
          <w:marBottom w:val="0"/>
          <w:divBdr>
            <w:top w:val="none" w:sz="0" w:space="0" w:color="auto"/>
            <w:left w:val="none" w:sz="0" w:space="0" w:color="auto"/>
            <w:bottom w:val="none" w:sz="0" w:space="0" w:color="auto"/>
            <w:right w:val="none" w:sz="0" w:space="0" w:color="auto"/>
          </w:divBdr>
          <w:divsChild>
            <w:div w:id="1152791890">
              <w:marLeft w:val="0"/>
              <w:marRight w:val="0"/>
              <w:marTop w:val="0"/>
              <w:marBottom w:val="0"/>
              <w:divBdr>
                <w:top w:val="none" w:sz="0" w:space="0" w:color="auto"/>
                <w:left w:val="none" w:sz="0" w:space="0" w:color="auto"/>
                <w:bottom w:val="none" w:sz="0" w:space="0" w:color="auto"/>
                <w:right w:val="none" w:sz="0" w:space="0" w:color="auto"/>
              </w:divBdr>
              <w:divsChild>
                <w:div w:id="2044943612">
                  <w:marLeft w:val="0"/>
                  <w:marRight w:val="0"/>
                  <w:marTop w:val="0"/>
                  <w:marBottom w:val="0"/>
                  <w:divBdr>
                    <w:top w:val="none" w:sz="0" w:space="0" w:color="auto"/>
                    <w:left w:val="none" w:sz="0" w:space="0" w:color="auto"/>
                    <w:bottom w:val="none" w:sz="0" w:space="0" w:color="auto"/>
                    <w:right w:val="none" w:sz="0" w:space="0" w:color="auto"/>
                  </w:divBdr>
                  <w:divsChild>
                    <w:div w:id="1873957433">
                      <w:marLeft w:val="0"/>
                      <w:marRight w:val="0"/>
                      <w:marTop w:val="0"/>
                      <w:marBottom w:val="0"/>
                      <w:divBdr>
                        <w:top w:val="none" w:sz="0" w:space="0" w:color="auto"/>
                        <w:left w:val="none" w:sz="0" w:space="0" w:color="auto"/>
                        <w:bottom w:val="none" w:sz="0" w:space="0" w:color="auto"/>
                        <w:right w:val="none" w:sz="0" w:space="0" w:color="auto"/>
                      </w:divBdr>
                      <w:divsChild>
                        <w:div w:id="1347175748">
                          <w:marLeft w:val="0"/>
                          <w:marRight w:val="0"/>
                          <w:marTop w:val="0"/>
                          <w:marBottom w:val="0"/>
                          <w:divBdr>
                            <w:top w:val="none" w:sz="0" w:space="0" w:color="auto"/>
                            <w:left w:val="none" w:sz="0" w:space="0" w:color="auto"/>
                            <w:bottom w:val="none" w:sz="0" w:space="0" w:color="auto"/>
                            <w:right w:val="none" w:sz="0" w:space="0" w:color="auto"/>
                          </w:divBdr>
                          <w:divsChild>
                            <w:div w:id="1805659862">
                              <w:marLeft w:val="0"/>
                              <w:marRight w:val="0"/>
                              <w:marTop w:val="0"/>
                              <w:marBottom w:val="0"/>
                              <w:divBdr>
                                <w:top w:val="none" w:sz="0" w:space="0" w:color="auto"/>
                                <w:left w:val="none" w:sz="0" w:space="0" w:color="auto"/>
                                <w:bottom w:val="none" w:sz="0" w:space="0" w:color="auto"/>
                                <w:right w:val="none" w:sz="0" w:space="0" w:color="auto"/>
                              </w:divBdr>
                              <w:divsChild>
                                <w:div w:id="1326283998">
                                  <w:marLeft w:val="0"/>
                                  <w:marRight w:val="0"/>
                                  <w:marTop w:val="0"/>
                                  <w:marBottom w:val="0"/>
                                  <w:divBdr>
                                    <w:top w:val="none" w:sz="0" w:space="0" w:color="auto"/>
                                    <w:left w:val="none" w:sz="0" w:space="0" w:color="auto"/>
                                    <w:bottom w:val="none" w:sz="0" w:space="0" w:color="auto"/>
                                    <w:right w:val="none" w:sz="0" w:space="0" w:color="auto"/>
                                  </w:divBdr>
                                  <w:divsChild>
                                    <w:div w:id="1379551382">
                                      <w:marLeft w:val="0"/>
                                      <w:marRight w:val="0"/>
                                      <w:marTop w:val="0"/>
                                      <w:marBottom w:val="0"/>
                                      <w:divBdr>
                                        <w:top w:val="none" w:sz="0" w:space="0" w:color="auto"/>
                                        <w:left w:val="none" w:sz="0" w:space="0" w:color="auto"/>
                                        <w:bottom w:val="none" w:sz="0" w:space="0" w:color="auto"/>
                                        <w:right w:val="none" w:sz="0" w:space="0" w:color="auto"/>
                                      </w:divBdr>
                                      <w:divsChild>
                                        <w:div w:id="706026787">
                                          <w:marLeft w:val="0"/>
                                          <w:marRight w:val="0"/>
                                          <w:marTop w:val="0"/>
                                          <w:marBottom w:val="0"/>
                                          <w:divBdr>
                                            <w:top w:val="none" w:sz="0" w:space="0" w:color="auto"/>
                                            <w:left w:val="none" w:sz="0" w:space="0" w:color="auto"/>
                                            <w:bottom w:val="none" w:sz="0" w:space="0" w:color="auto"/>
                                            <w:right w:val="none" w:sz="0" w:space="0" w:color="auto"/>
                                          </w:divBdr>
                                          <w:divsChild>
                                            <w:div w:id="1936480046">
                                              <w:marLeft w:val="60"/>
                                              <w:marRight w:val="0"/>
                                              <w:marTop w:val="0"/>
                                              <w:marBottom w:val="0"/>
                                              <w:divBdr>
                                                <w:top w:val="none" w:sz="0" w:space="0" w:color="auto"/>
                                                <w:left w:val="none" w:sz="0" w:space="0" w:color="auto"/>
                                                <w:bottom w:val="none" w:sz="0" w:space="0" w:color="auto"/>
                                                <w:right w:val="none" w:sz="0" w:space="0" w:color="auto"/>
                                              </w:divBdr>
                                              <w:divsChild>
                                                <w:div w:id="617837012">
                                                  <w:marLeft w:val="0"/>
                                                  <w:marRight w:val="0"/>
                                                  <w:marTop w:val="0"/>
                                                  <w:marBottom w:val="0"/>
                                                  <w:divBdr>
                                                    <w:top w:val="none" w:sz="0" w:space="0" w:color="auto"/>
                                                    <w:left w:val="none" w:sz="0" w:space="0" w:color="auto"/>
                                                    <w:bottom w:val="none" w:sz="0" w:space="0" w:color="auto"/>
                                                    <w:right w:val="none" w:sz="0" w:space="0" w:color="auto"/>
                                                  </w:divBdr>
                                                  <w:divsChild>
                                                    <w:div w:id="1885367678">
                                                      <w:marLeft w:val="0"/>
                                                      <w:marRight w:val="0"/>
                                                      <w:marTop w:val="0"/>
                                                      <w:marBottom w:val="0"/>
                                                      <w:divBdr>
                                                        <w:top w:val="none" w:sz="0" w:space="0" w:color="auto"/>
                                                        <w:left w:val="none" w:sz="0" w:space="0" w:color="auto"/>
                                                        <w:bottom w:val="none" w:sz="0" w:space="0" w:color="auto"/>
                                                        <w:right w:val="none" w:sz="0" w:space="0" w:color="auto"/>
                                                      </w:divBdr>
                                                      <w:divsChild>
                                                        <w:div w:id="441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2174530">
      <w:bodyDiv w:val="1"/>
      <w:marLeft w:val="0"/>
      <w:marRight w:val="0"/>
      <w:marTop w:val="0"/>
      <w:marBottom w:val="0"/>
      <w:divBdr>
        <w:top w:val="none" w:sz="0" w:space="0" w:color="auto"/>
        <w:left w:val="none" w:sz="0" w:space="0" w:color="auto"/>
        <w:bottom w:val="none" w:sz="0" w:space="0" w:color="auto"/>
        <w:right w:val="none" w:sz="0" w:space="0" w:color="auto"/>
      </w:divBdr>
    </w:div>
    <w:div w:id="1434589661">
      <w:bodyDiv w:val="1"/>
      <w:marLeft w:val="0"/>
      <w:marRight w:val="0"/>
      <w:marTop w:val="0"/>
      <w:marBottom w:val="0"/>
      <w:divBdr>
        <w:top w:val="none" w:sz="0" w:space="0" w:color="auto"/>
        <w:left w:val="none" w:sz="0" w:space="0" w:color="auto"/>
        <w:bottom w:val="none" w:sz="0" w:space="0" w:color="auto"/>
        <w:right w:val="none" w:sz="0" w:space="0" w:color="auto"/>
      </w:divBdr>
    </w:div>
    <w:div w:id="1493377931">
      <w:bodyDiv w:val="1"/>
      <w:marLeft w:val="0"/>
      <w:marRight w:val="0"/>
      <w:marTop w:val="0"/>
      <w:marBottom w:val="0"/>
      <w:divBdr>
        <w:top w:val="none" w:sz="0" w:space="0" w:color="auto"/>
        <w:left w:val="none" w:sz="0" w:space="0" w:color="auto"/>
        <w:bottom w:val="none" w:sz="0" w:space="0" w:color="auto"/>
        <w:right w:val="none" w:sz="0" w:space="0" w:color="auto"/>
      </w:divBdr>
      <w:divsChild>
        <w:div w:id="1630472448">
          <w:marLeft w:val="0"/>
          <w:marRight w:val="0"/>
          <w:marTop w:val="0"/>
          <w:marBottom w:val="0"/>
          <w:divBdr>
            <w:top w:val="none" w:sz="0" w:space="0" w:color="auto"/>
            <w:left w:val="none" w:sz="0" w:space="0" w:color="auto"/>
            <w:bottom w:val="none" w:sz="0" w:space="0" w:color="auto"/>
            <w:right w:val="none" w:sz="0" w:space="0" w:color="auto"/>
          </w:divBdr>
          <w:divsChild>
            <w:div w:id="601256747">
              <w:marLeft w:val="0"/>
              <w:marRight w:val="0"/>
              <w:marTop w:val="0"/>
              <w:marBottom w:val="0"/>
              <w:divBdr>
                <w:top w:val="none" w:sz="0" w:space="0" w:color="auto"/>
                <w:left w:val="none" w:sz="0" w:space="0" w:color="auto"/>
                <w:bottom w:val="none" w:sz="0" w:space="0" w:color="auto"/>
                <w:right w:val="none" w:sz="0" w:space="0" w:color="auto"/>
              </w:divBdr>
              <w:divsChild>
                <w:div w:id="20864771">
                  <w:marLeft w:val="0"/>
                  <w:marRight w:val="0"/>
                  <w:marTop w:val="0"/>
                  <w:marBottom w:val="0"/>
                  <w:divBdr>
                    <w:top w:val="none" w:sz="0" w:space="0" w:color="auto"/>
                    <w:left w:val="none" w:sz="0" w:space="0" w:color="auto"/>
                    <w:bottom w:val="none" w:sz="0" w:space="0" w:color="auto"/>
                    <w:right w:val="none" w:sz="0" w:space="0" w:color="auto"/>
                  </w:divBdr>
                  <w:divsChild>
                    <w:div w:id="481896444">
                      <w:marLeft w:val="0"/>
                      <w:marRight w:val="0"/>
                      <w:marTop w:val="0"/>
                      <w:marBottom w:val="0"/>
                      <w:divBdr>
                        <w:top w:val="none" w:sz="0" w:space="0" w:color="auto"/>
                        <w:left w:val="none" w:sz="0" w:space="0" w:color="auto"/>
                        <w:bottom w:val="none" w:sz="0" w:space="0" w:color="auto"/>
                        <w:right w:val="none" w:sz="0" w:space="0" w:color="auto"/>
                      </w:divBdr>
                      <w:divsChild>
                        <w:div w:id="1934971407">
                          <w:marLeft w:val="0"/>
                          <w:marRight w:val="0"/>
                          <w:marTop w:val="0"/>
                          <w:marBottom w:val="0"/>
                          <w:divBdr>
                            <w:top w:val="none" w:sz="0" w:space="0" w:color="auto"/>
                            <w:left w:val="none" w:sz="0" w:space="0" w:color="auto"/>
                            <w:bottom w:val="none" w:sz="0" w:space="0" w:color="auto"/>
                            <w:right w:val="none" w:sz="0" w:space="0" w:color="auto"/>
                          </w:divBdr>
                          <w:divsChild>
                            <w:div w:id="76758427">
                              <w:marLeft w:val="0"/>
                              <w:marRight w:val="0"/>
                              <w:marTop w:val="0"/>
                              <w:marBottom w:val="0"/>
                              <w:divBdr>
                                <w:top w:val="none" w:sz="0" w:space="0" w:color="auto"/>
                                <w:left w:val="none" w:sz="0" w:space="0" w:color="auto"/>
                                <w:bottom w:val="none" w:sz="0" w:space="0" w:color="auto"/>
                                <w:right w:val="none" w:sz="0" w:space="0" w:color="auto"/>
                              </w:divBdr>
                              <w:divsChild>
                                <w:div w:id="761998186">
                                  <w:marLeft w:val="0"/>
                                  <w:marRight w:val="0"/>
                                  <w:marTop w:val="0"/>
                                  <w:marBottom w:val="0"/>
                                  <w:divBdr>
                                    <w:top w:val="none" w:sz="0" w:space="0" w:color="auto"/>
                                    <w:left w:val="none" w:sz="0" w:space="0" w:color="auto"/>
                                    <w:bottom w:val="none" w:sz="0" w:space="0" w:color="auto"/>
                                    <w:right w:val="none" w:sz="0" w:space="0" w:color="auto"/>
                                  </w:divBdr>
                                  <w:divsChild>
                                    <w:div w:id="2126389838">
                                      <w:marLeft w:val="60"/>
                                      <w:marRight w:val="0"/>
                                      <w:marTop w:val="0"/>
                                      <w:marBottom w:val="0"/>
                                      <w:divBdr>
                                        <w:top w:val="none" w:sz="0" w:space="0" w:color="auto"/>
                                        <w:left w:val="none" w:sz="0" w:space="0" w:color="auto"/>
                                        <w:bottom w:val="none" w:sz="0" w:space="0" w:color="auto"/>
                                        <w:right w:val="none" w:sz="0" w:space="0" w:color="auto"/>
                                      </w:divBdr>
                                      <w:divsChild>
                                        <w:div w:id="950665760">
                                          <w:marLeft w:val="0"/>
                                          <w:marRight w:val="0"/>
                                          <w:marTop w:val="0"/>
                                          <w:marBottom w:val="0"/>
                                          <w:divBdr>
                                            <w:top w:val="none" w:sz="0" w:space="0" w:color="auto"/>
                                            <w:left w:val="none" w:sz="0" w:space="0" w:color="auto"/>
                                            <w:bottom w:val="none" w:sz="0" w:space="0" w:color="auto"/>
                                            <w:right w:val="none" w:sz="0" w:space="0" w:color="auto"/>
                                          </w:divBdr>
                                          <w:divsChild>
                                            <w:div w:id="340814630">
                                              <w:marLeft w:val="0"/>
                                              <w:marRight w:val="0"/>
                                              <w:marTop w:val="0"/>
                                              <w:marBottom w:val="120"/>
                                              <w:divBdr>
                                                <w:top w:val="single" w:sz="6" w:space="0" w:color="F5F5F5"/>
                                                <w:left w:val="single" w:sz="6" w:space="0" w:color="F5F5F5"/>
                                                <w:bottom w:val="single" w:sz="6" w:space="0" w:color="F5F5F5"/>
                                                <w:right w:val="single" w:sz="6" w:space="0" w:color="F5F5F5"/>
                                              </w:divBdr>
                                              <w:divsChild>
                                                <w:div w:id="1800217666">
                                                  <w:marLeft w:val="0"/>
                                                  <w:marRight w:val="0"/>
                                                  <w:marTop w:val="0"/>
                                                  <w:marBottom w:val="0"/>
                                                  <w:divBdr>
                                                    <w:top w:val="none" w:sz="0" w:space="0" w:color="auto"/>
                                                    <w:left w:val="none" w:sz="0" w:space="0" w:color="auto"/>
                                                    <w:bottom w:val="none" w:sz="0" w:space="0" w:color="auto"/>
                                                    <w:right w:val="none" w:sz="0" w:space="0" w:color="auto"/>
                                                  </w:divBdr>
                                                  <w:divsChild>
                                                    <w:div w:id="9939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594739">
      <w:bodyDiv w:val="1"/>
      <w:marLeft w:val="0"/>
      <w:marRight w:val="0"/>
      <w:marTop w:val="0"/>
      <w:marBottom w:val="0"/>
      <w:divBdr>
        <w:top w:val="none" w:sz="0" w:space="0" w:color="auto"/>
        <w:left w:val="none" w:sz="0" w:space="0" w:color="auto"/>
        <w:bottom w:val="none" w:sz="0" w:space="0" w:color="auto"/>
        <w:right w:val="none" w:sz="0" w:space="0" w:color="auto"/>
      </w:divBdr>
      <w:divsChild>
        <w:div w:id="926498332">
          <w:marLeft w:val="0"/>
          <w:marRight w:val="0"/>
          <w:marTop w:val="0"/>
          <w:marBottom w:val="0"/>
          <w:divBdr>
            <w:top w:val="none" w:sz="0" w:space="0" w:color="auto"/>
            <w:left w:val="single" w:sz="12" w:space="4" w:color="0000FF"/>
            <w:bottom w:val="none" w:sz="0" w:space="0" w:color="auto"/>
            <w:right w:val="none" w:sz="0" w:space="0" w:color="auto"/>
          </w:divBdr>
          <w:divsChild>
            <w:div w:id="1641879305">
              <w:marLeft w:val="0"/>
              <w:marRight w:val="0"/>
              <w:marTop w:val="0"/>
              <w:marBottom w:val="0"/>
              <w:divBdr>
                <w:top w:val="none" w:sz="0" w:space="0" w:color="auto"/>
                <w:left w:val="single" w:sz="12" w:space="4" w:color="0000FF"/>
                <w:bottom w:val="none" w:sz="0" w:space="0" w:color="auto"/>
                <w:right w:val="none" w:sz="0" w:space="0" w:color="auto"/>
              </w:divBdr>
              <w:divsChild>
                <w:div w:id="9768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8214">
      <w:bodyDiv w:val="1"/>
      <w:marLeft w:val="0"/>
      <w:marRight w:val="0"/>
      <w:marTop w:val="0"/>
      <w:marBottom w:val="0"/>
      <w:divBdr>
        <w:top w:val="none" w:sz="0" w:space="0" w:color="auto"/>
        <w:left w:val="none" w:sz="0" w:space="0" w:color="auto"/>
        <w:bottom w:val="none" w:sz="0" w:space="0" w:color="auto"/>
        <w:right w:val="none" w:sz="0" w:space="0" w:color="auto"/>
      </w:divBdr>
      <w:divsChild>
        <w:div w:id="569921227">
          <w:marLeft w:val="0"/>
          <w:marRight w:val="0"/>
          <w:marTop w:val="0"/>
          <w:marBottom w:val="0"/>
          <w:divBdr>
            <w:top w:val="none" w:sz="0" w:space="0" w:color="auto"/>
            <w:left w:val="none" w:sz="0" w:space="0" w:color="auto"/>
            <w:bottom w:val="none" w:sz="0" w:space="0" w:color="auto"/>
            <w:right w:val="none" w:sz="0" w:space="0" w:color="auto"/>
          </w:divBdr>
          <w:divsChild>
            <w:div w:id="528950562">
              <w:marLeft w:val="0"/>
              <w:marRight w:val="0"/>
              <w:marTop w:val="0"/>
              <w:marBottom w:val="0"/>
              <w:divBdr>
                <w:top w:val="none" w:sz="0" w:space="0" w:color="auto"/>
                <w:left w:val="none" w:sz="0" w:space="0" w:color="auto"/>
                <w:bottom w:val="none" w:sz="0" w:space="0" w:color="auto"/>
                <w:right w:val="none" w:sz="0" w:space="0" w:color="auto"/>
              </w:divBdr>
              <w:divsChild>
                <w:div w:id="1926456788">
                  <w:marLeft w:val="0"/>
                  <w:marRight w:val="0"/>
                  <w:marTop w:val="0"/>
                  <w:marBottom w:val="0"/>
                  <w:divBdr>
                    <w:top w:val="none" w:sz="0" w:space="0" w:color="auto"/>
                    <w:left w:val="none" w:sz="0" w:space="0" w:color="auto"/>
                    <w:bottom w:val="none" w:sz="0" w:space="0" w:color="auto"/>
                    <w:right w:val="none" w:sz="0" w:space="0" w:color="auto"/>
                  </w:divBdr>
                  <w:divsChild>
                    <w:div w:id="1267346665">
                      <w:marLeft w:val="0"/>
                      <w:marRight w:val="0"/>
                      <w:marTop w:val="0"/>
                      <w:marBottom w:val="0"/>
                      <w:divBdr>
                        <w:top w:val="none" w:sz="0" w:space="0" w:color="auto"/>
                        <w:left w:val="none" w:sz="0" w:space="0" w:color="auto"/>
                        <w:bottom w:val="none" w:sz="0" w:space="0" w:color="auto"/>
                        <w:right w:val="none" w:sz="0" w:space="0" w:color="auto"/>
                      </w:divBdr>
                      <w:divsChild>
                        <w:div w:id="582687401">
                          <w:marLeft w:val="0"/>
                          <w:marRight w:val="0"/>
                          <w:marTop w:val="0"/>
                          <w:marBottom w:val="0"/>
                          <w:divBdr>
                            <w:top w:val="none" w:sz="0" w:space="0" w:color="auto"/>
                            <w:left w:val="none" w:sz="0" w:space="0" w:color="auto"/>
                            <w:bottom w:val="none" w:sz="0" w:space="0" w:color="auto"/>
                            <w:right w:val="none" w:sz="0" w:space="0" w:color="auto"/>
                          </w:divBdr>
                          <w:divsChild>
                            <w:div w:id="1773502384">
                              <w:marLeft w:val="0"/>
                              <w:marRight w:val="0"/>
                              <w:marTop w:val="0"/>
                              <w:marBottom w:val="0"/>
                              <w:divBdr>
                                <w:top w:val="none" w:sz="0" w:space="0" w:color="auto"/>
                                <w:left w:val="none" w:sz="0" w:space="0" w:color="auto"/>
                                <w:bottom w:val="none" w:sz="0" w:space="0" w:color="auto"/>
                                <w:right w:val="none" w:sz="0" w:space="0" w:color="auto"/>
                              </w:divBdr>
                              <w:divsChild>
                                <w:div w:id="146745927">
                                  <w:marLeft w:val="0"/>
                                  <w:marRight w:val="0"/>
                                  <w:marTop w:val="0"/>
                                  <w:marBottom w:val="0"/>
                                  <w:divBdr>
                                    <w:top w:val="none" w:sz="0" w:space="0" w:color="auto"/>
                                    <w:left w:val="none" w:sz="0" w:space="0" w:color="auto"/>
                                    <w:bottom w:val="none" w:sz="0" w:space="0" w:color="auto"/>
                                    <w:right w:val="none" w:sz="0" w:space="0" w:color="auto"/>
                                  </w:divBdr>
                                  <w:divsChild>
                                    <w:div w:id="1314872206">
                                      <w:marLeft w:val="60"/>
                                      <w:marRight w:val="0"/>
                                      <w:marTop w:val="0"/>
                                      <w:marBottom w:val="0"/>
                                      <w:divBdr>
                                        <w:top w:val="none" w:sz="0" w:space="0" w:color="auto"/>
                                        <w:left w:val="none" w:sz="0" w:space="0" w:color="auto"/>
                                        <w:bottom w:val="none" w:sz="0" w:space="0" w:color="auto"/>
                                        <w:right w:val="none" w:sz="0" w:space="0" w:color="auto"/>
                                      </w:divBdr>
                                      <w:divsChild>
                                        <w:div w:id="848330199">
                                          <w:marLeft w:val="0"/>
                                          <w:marRight w:val="0"/>
                                          <w:marTop w:val="0"/>
                                          <w:marBottom w:val="0"/>
                                          <w:divBdr>
                                            <w:top w:val="none" w:sz="0" w:space="0" w:color="auto"/>
                                            <w:left w:val="none" w:sz="0" w:space="0" w:color="auto"/>
                                            <w:bottom w:val="none" w:sz="0" w:space="0" w:color="auto"/>
                                            <w:right w:val="none" w:sz="0" w:space="0" w:color="auto"/>
                                          </w:divBdr>
                                          <w:divsChild>
                                            <w:div w:id="1300457494">
                                              <w:marLeft w:val="0"/>
                                              <w:marRight w:val="0"/>
                                              <w:marTop w:val="0"/>
                                              <w:marBottom w:val="120"/>
                                              <w:divBdr>
                                                <w:top w:val="single" w:sz="6" w:space="0" w:color="F5F5F5"/>
                                                <w:left w:val="single" w:sz="6" w:space="0" w:color="F5F5F5"/>
                                                <w:bottom w:val="single" w:sz="6" w:space="0" w:color="F5F5F5"/>
                                                <w:right w:val="single" w:sz="6" w:space="0" w:color="F5F5F5"/>
                                              </w:divBdr>
                                              <w:divsChild>
                                                <w:div w:id="198932764">
                                                  <w:marLeft w:val="0"/>
                                                  <w:marRight w:val="0"/>
                                                  <w:marTop w:val="0"/>
                                                  <w:marBottom w:val="0"/>
                                                  <w:divBdr>
                                                    <w:top w:val="none" w:sz="0" w:space="0" w:color="auto"/>
                                                    <w:left w:val="none" w:sz="0" w:space="0" w:color="auto"/>
                                                    <w:bottom w:val="none" w:sz="0" w:space="0" w:color="auto"/>
                                                    <w:right w:val="none" w:sz="0" w:space="0" w:color="auto"/>
                                                  </w:divBdr>
                                                  <w:divsChild>
                                                    <w:div w:id="12716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9389557">
      <w:bodyDiv w:val="1"/>
      <w:marLeft w:val="0"/>
      <w:marRight w:val="0"/>
      <w:marTop w:val="0"/>
      <w:marBottom w:val="0"/>
      <w:divBdr>
        <w:top w:val="none" w:sz="0" w:space="0" w:color="auto"/>
        <w:left w:val="none" w:sz="0" w:space="0" w:color="auto"/>
        <w:bottom w:val="none" w:sz="0" w:space="0" w:color="auto"/>
        <w:right w:val="none" w:sz="0" w:space="0" w:color="auto"/>
      </w:divBdr>
    </w:div>
    <w:div w:id="20304018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Chamorro_langu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pload.wikimedia.org/wikipedia/commons/e/e3/Sv-svenska.og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ference.sitepoint.com/html/lang-cod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cid:019901c87a0d$9b36c300$c0c909c0@codixfr.priv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pload.wikimedia.org/wikipedia/commons/9/97/Turkce.ogg"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codix.eu" TargetMode="External"/><Relationship Id="rId2" Type="http://schemas.openxmlformats.org/officeDocument/2006/relationships/hyperlink" Target="mailto:hotline@codix.eu" TargetMode="External"/><Relationship Id="rId1" Type="http://schemas.openxmlformats.org/officeDocument/2006/relationships/image" Target="media/image3.wmf"/><Relationship Id="rId4" Type="http://schemas.openxmlformats.org/officeDocument/2006/relationships/image" Target="media/image4.jpeg"/></Relationships>
</file>

<file path=word/_rels/footer2.xml.rels><?xml version="1.0" encoding="UTF-8" standalone="yes"?>
<Relationships xmlns="http://schemas.openxmlformats.org/package/2006/relationships"><Relationship Id="rId3" Type="http://schemas.openxmlformats.org/officeDocument/2006/relationships/hyperlink" Target="http://www.codix.eu" TargetMode="External"/><Relationship Id="rId2" Type="http://schemas.openxmlformats.org/officeDocument/2006/relationships/hyperlink" Target="mailto:hotline@codix.eu"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cid:019901c87a0d$9b36c300$c0c909c0@codixfr.priv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andreev\Application%20Data\Microsoft\Templates\specific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EBC50-322A-4CEF-AB21-F0634E61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template.dotx</Template>
  <TotalTime>64</TotalTime>
  <Pages>15</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15180</CharactersWithSpaces>
  <SharedDoc>false</SharedDoc>
  <HLinks>
    <vt:vector size="114" baseType="variant">
      <vt:variant>
        <vt:i4>3211325</vt:i4>
      </vt:variant>
      <vt:variant>
        <vt:i4>75</vt:i4>
      </vt:variant>
      <vt:variant>
        <vt:i4>0</vt:i4>
      </vt:variant>
      <vt:variant>
        <vt:i4>5</vt:i4>
      </vt:variant>
      <vt:variant>
        <vt:lpwstr>https://upload.wikimedia.org/wikipedia/commons/9/97/Turkce.ogg</vt:lpwstr>
      </vt:variant>
      <vt:variant>
        <vt:lpwstr/>
      </vt:variant>
      <vt:variant>
        <vt:i4>6094909</vt:i4>
      </vt:variant>
      <vt:variant>
        <vt:i4>72</vt:i4>
      </vt:variant>
      <vt:variant>
        <vt:i4>0</vt:i4>
      </vt:variant>
      <vt:variant>
        <vt:i4>5</vt:i4>
      </vt:variant>
      <vt:variant>
        <vt:lpwstr>http://en.wikipedia.org/wiki/Chamorro_language</vt:lpwstr>
      </vt:variant>
      <vt:variant>
        <vt:lpwstr/>
      </vt:variant>
      <vt:variant>
        <vt:i4>3670129</vt:i4>
      </vt:variant>
      <vt:variant>
        <vt:i4>69</vt:i4>
      </vt:variant>
      <vt:variant>
        <vt:i4>0</vt:i4>
      </vt:variant>
      <vt:variant>
        <vt:i4>5</vt:i4>
      </vt:variant>
      <vt:variant>
        <vt:lpwstr>https://upload.wikimedia.org/wikipedia/commons/e/e3/Sv-svenska.ogg</vt:lpwstr>
      </vt:variant>
      <vt:variant>
        <vt:lpwstr/>
      </vt:variant>
      <vt:variant>
        <vt:i4>7995519</vt:i4>
      </vt:variant>
      <vt:variant>
        <vt:i4>66</vt:i4>
      </vt:variant>
      <vt:variant>
        <vt:i4>0</vt:i4>
      </vt:variant>
      <vt:variant>
        <vt:i4>5</vt:i4>
      </vt:variant>
      <vt:variant>
        <vt:lpwstr>http://reference.sitepoint.com/html/lang-codes</vt:lpwstr>
      </vt:variant>
      <vt:variant>
        <vt:lpwstr/>
      </vt:variant>
      <vt:variant>
        <vt:i4>1245243</vt:i4>
      </vt:variant>
      <vt:variant>
        <vt:i4>59</vt:i4>
      </vt:variant>
      <vt:variant>
        <vt:i4>0</vt:i4>
      </vt:variant>
      <vt:variant>
        <vt:i4>5</vt:i4>
      </vt:variant>
      <vt:variant>
        <vt:lpwstr/>
      </vt:variant>
      <vt:variant>
        <vt:lpwstr>_Toc346178992</vt:lpwstr>
      </vt:variant>
      <vt:variant>
        <vt:i4>1245243</vt:i4>
      </vt:variant>
      <vt:variant>
        <vt:i4>53</vt:i4>
      </vt:variant>
      <vt:variant>
        <vt:i4>0</vt:i4>
      </vt:variant>
      <vt:variant>
        <vt:i4>5</vt:i4>
      </vt:variant>
      <vt:variant>
        <vt:lpwstr/>
      </vt:variant>
      <vt:variant>
        <vt:lpwstr>_Toc346178991</vt:lpwstr>
      </vt:variant>
      <vt:variant>
        <vt:i4>1245243</vt:i4>
      </vt:variant>
      <vt:variant>
        <vt:i4>47</vt:i4>
      </vt:variant>
      <vt:variant>
        <vt:i4>0</vt:i4>
      </vt:variant>
      <vt:variant>
        <vt:i4>5</vt:i4>
      </vt:variant>
      <vt:variant>
        <vt:lpwstr/>
      </vt:variant>
      <vt:variant>
        <vt:lpwstr>_Toc346178990</vt:lpwstr>
      </vt:variant>
      <vt:variant>
        <vt:i4>1179707</vt:i4>
      </vt:variant>
      <vt:variant>
        <vt:i4>41</vt:i4>
      </vt:variant>
      <vt:variant>
        <vt:i4>0</vt:i4>
      </vt:variant>
      <vt:variant>
        <vt:i4>5</vt:i4>
      </vt:variant>
      <vt:variant>
        <vt:lpwstr/>
      </vt:variant>
      <vt:variant>
        <vt:lpwstr>_Toc346178989</vt:lpwstr>
      </vt:variant>
      <vt:variant>
        <vt:i4>1179707</vt:i4>
      </vt:variant>
      <vt:variant>
        <vt:i4>35</vt:i4>
      </vt:variant>
      <vt:variant>
        <vt:i4>0</vt:i4>
      </vt:variant>
      <vt:variant>
        <vt:i4>5</vt:i4>
      </vt:variant>
      <vt:variant>
        <vt:lpwstr/>
      </vt:variant>
      <vt:variant>
        <vt:lpwstr>_Toc346178988</vt:lpwstr>
      </vt:variant>
      <vt:variant>
        <vt:i4>1179707</vt:i4>
      </vt:variant>
      <vt:variant>
        <vt:i4>29</vt:i4>
      </vt:variant>
      <vt:variant>
        <vt:i4>0</vt:i4>
      </vt:variant>
      <vt:variant>
        <vt:i4>5</vt:i4>
      </vt:variant>
      <vt:variant>
        <vt:lpwstr/>
      </vt:variant>
      <vt:variant>
        <vt:lpwstr>_Toc346178987</vt:lpwstr>
      </vt:variant>
      <vt:variant>
        <vt:i4>1179707</vt:i4>
      </vt:variant>
      <vt:variant>
        <vt:i4>23</vt:i4>
      </vt:variant>
      <vt:variant>
        <vt:i4>0</vt:i4>
      </vt:variant>
      <vt:variant>
        <vt:i4>5</vt:i4>
      </vt:variant>
      <vt:variant>
        <vt:lpwstr/>
      </vt:variant>
      <vt:variant>
        <vt:lpwstr>_Toc346178986</vt:lpwstr>
      </vt:variant>
      <vt:variant>
        <vt:i4>1179707</vt:i4>
      </vt:variant>
      <vt:variant>
        <vt:i4>17</vt:i4>
      </vt:variant>
      <vt:variant>
        <vt:i4>0</vt:i4>
      </vt:variant>
      <vt:variant>
        <vt:i4>5</vt:i4>
      </vt:variant>
      <vt:variant>
        <vt:lpwstr/>
      </vt:variant>
      <vt:variant>
        <vt:lpwstr>_Toc346178985</vt:lpwstr>
      </vt:variant>
      <vt:variant>
        <vt:i4>1179707</vt:i4>
      </vt:variant>
      <vt:variant>
        <vt:i4>11</vt:i4>
      </vt:variant>
      <vt:variant>
        <vt:i4>0</vt:i4>
      </vt:variant>
      <vt:variant>
        <vt:i4>5</vt:i4>
      </vt:variant>
      <vt:variant>
        <vt:lpwstr/>
      </vt:variant>
      <vt:variant>
        <vt:lpwstr>_Toc346178984</vt:lpwstr>
      </vt:variant>
      <vt:variant>
        <vt:i4>1966093</vt:i4>
      </vt:variant>
      <vt:variant>
        <vt:i4>21</vt:i4>
      </vt:variant>
      <vt:variant>
        <vt:i4>0</vt:i4>
      </vt:variant>
      <vt:variant>
        <vt:i4>5</vt:i4>
      </vt:variant>
      <vt:variant>
        <vt:lpwstr>http://www.codix.eu/</vt:lpwstr>
      </vt:variant>
      <vt:variant>
        <vt:lpwstr/>
      </vt:variant>
      <vt:variant>
        <vt:i4>6815823</vt:i4>
      </vt:variant>
      <vt:variant>
        <vt:i4>18</vt:i4>
      </vt:variant>
      <vt:variant>
        <vt:i4>0</vt:i4>
      </vt:variant>
      <vt:variant>
        <vt:i4>5</vt:i4>
      </vt:variant>
      <vt:variant>
        <vt:lpwstr>mailto:hotline@codix.eu</vt:lpwstr>
      </vt:variant>
      <vt:variant>
        <vt:lpwstr/>
      </vt:variant>
      <vt:variant>
        <vt:i4>1966093</vt:i4>
      </vt:variant>
      <vt:variant>
        <vt:i4>15</vt:i4>
      </vt:variant>
      <vt:variant>
        <vt:i4>0</vt:i4>
      </vt:variant>
      <vt:variant>
        <vt:i4>5</vt:i4>
      </vt:variant>
      <vt:variant>
        <vt:lpwstr>http://www.codix.eu/</vt:lpwstr>
      </vt:variant>
      <vt:variant>
        <vt:lpwstr/>
      </vt:variant>
      <vt:variant>
        <vt:i4>6815823</vt:i4>
      </vt:variant>
      <vt:variant>
        <vt:i4>12</vt:i4>
      </vt:variant>
      <vt:variant>
        <vt:i4>0</vt:i4>
      </vt:variant>
      <vt:variant>
        <vt:i4>5</vt:i4>
      </vt:variant>
      <vt:variant>
        <vt:lpwstr>mailto:hotline@codix.eu</vt:lpwstr>
      </vt:variant>
      <vt:variant>
        <vt:lpwstr/>
      </vt:variant>
      <vt:variant>
        <vt:i4>3801092</vt:i4>
      </vt:variant>
      <vt:variant>
        <vt:i4>2162</vt:i4>
      </vt:variant>
      <vt:variant>
        <vt:i4>1027</vt:i4>
      </vt:variant>
      <vt:variant>
        <vt:i4>1</vt:i4>
      </vt:variant>
      <vt:variant>
        <vt:lpwstr>cid:019901c87a0d$9b36c300$c0c909c0@codixfr.private</vt:lpwstr>
      </vt:variant>
      <vt:variant>
        <vt:lpwstr/>
      </vt:variant>
      <vt:variant>
        <vt:i4>3801092</vt:i4>
      </vt:variant>
      <vt:variant>
        <vt:i4>94997</vt:i4>
      </vt:variant>
      <vt:variant>
        <vt:i4>1028</vt:i4>
      </vt:variant>
      <vt:variant>
        <vt:i4>1</vt:i4>
      </vt:variant>
      <vt:variant>
        <vt:lpwstr>cid:019901c87a0d$9b36c300$c0c909c0@codixfr.private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Andreev</dc:creator>
  <cp:keywords/>
  <cp:lastModifiedBy>Rosen Spasov</cp:lastModifiedBy>
  <cp:revision>12</cp:revision>
  <dcterms:created xsi:type="dcterms:W3CDTF">2022-03-29T19:26:00Z</dcterms:created>
  <dcterms:modified xsi:type="dcterms:W3CDTF">2022-05-12T12:24:00Z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1633562268</vt:i4>
  </property>
  <property fmtid="{D5CDD505-2E9C-101B-9397-08002B2CF9AE}" pid="3" name="_NewReviewCycle">
    <vt:lpwstr/>
  </property>
  <property fmtid="{D5CDD505-2E9C-101B-9397-08002B2CF9AE}" pid="4" name="_EmailSubject">
    <vt:lpwstr>CODIX technical language abbreviations</vt:lpwstr>
  </property>
  <property fmtid="{D5CDD505-2E9C-101B-9397-08002B2CF9AE}" pid="5" name="_AuthorEmail">
    <vt:lpwstr>gserdaroff@imx.fr</vt:lpwstr>
  </property>
  <property fmtid="{D5CDD505-2E9C-101B-9397-08002B2CF9AE}" pid="6" name="_AuthorEmailDisplayName">
    <vt:lpwstr>George Serdaroff</vt:lpwstr>
  </property>
  <property fmtid="{D5CDD505-2E9C-101B-9397-08002B2CF9AE}" pid="7" name="_ReviewingToolsShownOnce">
    <vt:lpwstr/>
  </property>
</Properties>
</file>