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913D" w14:textId="1EC1CE47" w:rsidR="000E5FB8" w:rsidRPr="0021202F" w:rsidRDefault="0011068D" w:rsidP="0011068D">
      <w:pPr>
        <w:jc w:val="center"/>
        <w:rPr>
          <w:sz w:val="28"/>
          <w:szCs w:val="28"/>
          <w:lang w:val="en-GB"/>
        </w:rPr>
      </w:pPr>
      <w:r w:rsidRPr="0021202F">
        <w:rPr>
          <w:sz w:val="28"/>
          <w:szCs w:val="28"/>
          <w:lang w:val="en-GB"/>
        </w:rPr>
        <w:t>The increasing Cost of Butter: A comparison study between Ireland and France</w:t>
      </w:r>
    </w:p>
    <w:p w14:paraId="0C1347F2" w14:textId="5ABBD3B2" w:rsidR="0011068D" w:rsidRDefault="0011068D" w:rsidP="0011068D">
      <w:pPr>
        <w:jc w:val="center"/>
        <w:rPr>
          <w:lang w:val="en-GB"/>
        </w:rPr>
      </w:pPr>
    </w:p>
    <w:p w14:paraId="72B54A1F" w14:textId="2FE98E22" w:rsidR="0011068D" w:rsidRDefault="0011068D" w:rsidP="0011068D">
      <w:pPr>
        <w:jc w:val="center"/>
        <w:rPr>
          <w:lang w:val="en-GB"/>
        </w:rPr>
      </w:pPr>
    </w:p>
    <w:p w14:paraId="45D7B275" w14:textId="77777777" w:rsidR="0011068D" w:rsidRPr="00861523" w:rsidRDefault="0011068D" w:rsidP="001106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</w:rPr>
      </w:pPr>
      <w:r w:rsidRPr="00861523">
        <w:rPr>
          <w:rFonts w:eastAsia="Arial"/>
          <w:color w:val="000000"/>
        </w:rPr>
        <w:t>Author: M. Moran</w:t>
      </w:r>
    </w:p>
    <w:p w14:paraId="7EE602C0" w14:textId="77777777" w:rsidR="0011068D" w:rsidRPr="00861523" w:rsidRDefault="0011068D" w:rsidP="001106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</w:rPr>
      </w:pPr>
      <w:r w:rsidRPr="00861523">
        <w:rPr>
          <w:rFonts w:eastAsia="Arial"/>
          <w:color w:val="000000"/>
        </w:rPr>
        <w:t xml:space="preserve">e-mail: </w:t>
      </w:r>
      <w:hyperlink r:id="rId7" w:history="1">
        <w:r w:rsidRPr="00861523">
          <w:rPr>
            <w:rStyle w:val="Hyperlink"/>
            <w:rFonts w:eastAsia="Arial"/>
          </w:rPr>
          <w:t>mmoran@student.cct.ie</w:t>
        </w:r>
      </w:hyperlink>
    </w:p>
    <w:p w14:paraId="59046E31" w14:textId="77777777" w:rsidR="0011068D" w:rsidRPr="00861523" w:rsidRDefault="0011068D" w:rsidP="001106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</w:rPr>
      </w:pPr>
      <w:r w:rsidRPr="00861523">
        <w:rPr>
          <w:rFonts w:eastAsia="Arial"/>
          <w:color w:val="000000"/>
        </w:rPr>
        <w:t>Student ID: SBA22220</w:t>
      </w:r>
    </w:p>
    <w:p w14:paraId="6CCCA6CB" w14:textId="0227B23C" w:rsidR="0011068D" w:rsidRDefault="0011068D" w:rsidP="0011068D">
      <w:pPr>
        <w:jc w:val="center"/>
        <w:rPr>
          <w:lang w:val="en-GB"/>
        </w:rPr>
      </w:pPr>
    </w:p>
    <w:p w14:paraId="47ED5E45" w14:textId="784658ED" w:rsidR="0011068D" w:rsidRDefault="0011068D" w:rsidP="0011068D">
      <w:pPr>
        <w:jc w:val="center"/>
        <w:rPr>
          <w:lang w:val="en-GB"/>
        </w:rPr>
      </w:pPr>
    </w:p>
    <w:p w14:paraId="3DCE8777" w14:textId="6F90576F" w:rsidR="0011068D" w:rsidRPr="0021202F" w:rsidRDefault="0011068D" w:rsidP="0011068D">
      <w:pPr>
        <w:jc w:val="center"/>
        <w:rPr>
          <w:sz w:val="28"/>
          <w:szCs w:val="28"/>
          <w:lang w:val="en-GB"/>
        </w:rPr>
      </w:pPr>
      <w:r w:rsidRPr="0021202F">
        <w:rPr>
          <w:sz w:val="28"/>
          <w:szCs w:val="28"/>
          <w:lang w:val="en-GB"/>
        </w:rPr>
        <w:t xml:space="preserve">Continuous assignment No.2 submitted as part of Module 1 assessment for the Degree of Master of Science in Data Analytics </w:t>
      </w:r>
    </w:p>
    <w:p w14:paraId="0F772E9E" w14:textId="6A442F73" w:rsidR="0011068D" w:rsidRDefault="0011068D" w:rsidP="0011068D">
      <w:pPr>
        <w:jc w:val="center"/>
        <w:rPr>
          <w:lang w:val="en-GB"/>
        </w:rPr>
      </w:pPr>
    </w:p>
    <w:p w14:paraId="54DD36A1" w14:textId="45858EE3" w:rsidR="0011068D" w:rsidRDefault="0011068D" w:rsidP="0011068D">
      <w:pPr>
        <w:jc w:val="center"/>
        <w:rPr>
          <w:lang w:val="en-GB"/>
        </w:rPr>
      </w:pPr>
    </w:p>
    <w:p w14:paraId="2FC7707C" w14:textId="11330C9B" w:rsidR="0011068D" w:rsidRDefault="0011068D" w:rsidP="0011068D">
      <w:pPr>
        <w:jc w:val="center"/>
        <w:rPr>
          <w:lang w:val="en-GB"/>
        </w:rPr>
      </w:pPr>
    </w:p>
    <w:p w14:paraId="6E775BB1" w14:textId="740576C8" w:rsidR="0011068D" w:rsidRDefault="0011068D" w:rsidP="0011068D">
      <w:pPr>
        <w:jc w:val="center"/>
        <w:rPr>
          <w:lang w:val="en-GB"/>
        </w:rPr>
      </w:pPr>
    </w:p>
    <w:p w14:paraId="10AABCA3" w14:textId="011374F0" w:rsidR="0011068D" w:rsidRDefault="0011068D" w:rsidP="0011068D">
      <w:pPr>
        <w:jc w:val="center"/>
        <w:rPr>
          <w:lang w:val="en-GB"/>
        </w:rPr>
      </w:pPr>
    </w:p>
    <w:p w14:paraId="6279C5BF" w14:textId="74A410D1" w:rsidR="0011068D" w:rsidRDefault="0011068D" w:rsidP="0011068D">
      <w:pPr>
        <w:jc w:val="center"/>
        <w:rPr>
          <w:lang w:val="en-GB"/>
        </w:rPr>
      </w:pPr>
    </w:p>
    <w:p w14:paraId="552624D3" w14:textId="335F9915" w:rsidR="0011068D" w:rsidRDefault="0011068D" w:rsidP="0011068D">
      <w:pPr>
        <w:jc w:val="center"/>
        <w:rPr>
          <w:lang w:val="en-GB"/>
        </w:rPr>
      </w:pPr>
    </w:p>
    <w:p w14:paraId="758079B7" w14:textId="5CCA5F6F" w:rsidR="0011068D" w:rsidRDefault="0011068D" w:rsidP="0011068D">
      <w:pPr>
        <w:jc w:val="center"/>
        <w:rPr>
          <w:lang w:val="en-GB"/>
        </w:rPr>
      </w:pPr>
    </w:p>
    <w:p w14:paraId="5ABC0C33" w14:textId="7B2CE96C" w:rsidR="0011068D" w:rsidRDefault="0011068D" w:rsidP="0011068D">
      <w:pPr>
        <w:jc w:val="center"/>
        <w:rPr>
          <w:lang w:val="en-GB"/>
        </w:rPr>
      </w:pPr>
    </w:p>
    <w:p w14:paraId="0503DFD4" w14:textId="00AE8AC8" w:rsidR="0011068D" w:rsidRDefault="0011068D" w:rsidP="0011068D">
      <w:pPr>
        <w:jc w:val="center"/>
        <w:rPr>
          <w:lang w:val="en-GB"/>
        </w:rPr>
      </w:pPr>
    </w:p>
    <w:p w14:paraId="430EC810" w14:textId="291DEA80" w:rsidR="0011068D" w:rsidRDefault="0011068D" w:rsidP="0011068D">
      <w:pPr>
        <w:jc w:val="center"/>
        <w:rPr>
          <w:lang w:val="en-GB"/>
        </w:rPr>
      </w:pPr>
    </w:p>
    <w:p w14:paraId="7BBA09E3" w14:textId="2B1A3E0E" w:rsidR="0011068D" w:rsidRDefault="0011068D" w:rsidP="0011068D">
      <w:pPr>
        <w:jc w:val="center"/>
        <w:rPr>
          <w:lang w:val="en-GB"/>
        </w:rPr>
      </w:pPr>
    </w:p>
    <w:p w14:paraId="28CB6AD7" w14:textId="1ECE8616" w:rsidR="0011068D" w:rsidRDefault="0011068D" w:rsidP="0011068D">
      <w:pPr>
        <w:jc w:val="center"/>
        <w:rPr>
          <w:lang w:val="en-GB"/>
        </w:rPr>
      </w:pPr>
    </w:p>
    <w:p w14:paraId="73FAB482" w14:textId="73EBDA1B" w:rsidR="0011068D" w:rsidRDefault="0011068D" w:rsidP="0011068D">
      <w:pPr>
        <w:jc w:val="center"/>
        <w:rPr>
          <w:lang w:val="en-GB"/>
        </w:rPr>
      </w:pPr>
    </w:p>
    <w:p w14:paraId="3A1B39D1" w14:textId="4185D214" w:rsidR="0011068D" w:rsidRDefault="0011068D" w:rsidP="0011068D">
      <w:pPr>
        <w:jc w:val="center"/>
        <w:rPr>
          <w:lang w:val="en-GB"/>
        </w:rPr>
      </w:pPr>
    </w:p>
    <w:p w14:paraId="45D92A39" w14:textId="3735A832" w:rsidR="0011068D" w:rsidRDefault="0011068D" w:rsidP="0011068D">
      <w:pPr>
        <w:jc w:val="center"/>
        <w:rPr>
          <w:lang w:val="en-GB"/>
        </w:rPr>
      </w:pPr>
    </w:p>
    <w:p w14:paraId="208257B0" w14:textId="436AC664" w:rsidR="0011068D" w:rsidRDefault="0011068D" w:rsidP="0011068D">
      <w:pPr>
        <w:jc w:val="center"/>
        <w:rPr>
          <w:lang w:val="en-GB"/>
        </w:rPr>
      </w:pPr>
    </w:p>
    <w:p w14:paraId="7249C0CB" w14:textId="12761D1E" w:rsidR="0011068D" w:rsidRDefault="0011068D" w:rsidP="0011068D">
      <w:pPr>
        <w:jc w:val="center"/>
        <w:rPr>
          <w:lang w:val="en-GB"/>
        </w:rPr>
      </w:pPr>
    </w:p>
    <w:p w14:paraId="5847B4A1" w14:textId="51E96F2F" w:rsidR="0011068D" w:rsidRDefault="0011068D" w:rsidP="0011068D">
      <w:pPr>
        <w:jc w:val="center"/>
        <w:rPr>
          <w:lang w:val="en-GB"/>
        </w:rPr>
      </w:pPr>
    </w:p>
    <w:p w14:paraId="035B5118" w14:textId="6142B239" w:rsidR="0011068D" w:rsidRDefault="0011068D" w:rsidP="0011068D">
      <w:pPr>
        <w:jc w:val="center"/>
        <w:rPr>
          <w:lang w:val="en-GB"/>
        </w:rPr>
      </w:pPr>
    </w:p>
    <w:p w14:paraId="56BC30DD" w14:textId="0CAB674E" w:rsidR="0011068D" w:rsidRDefault="0011068D" w:rsidP="0011068D">
      <w:pPr>
        <w:jc w:val="center"/>
        <w:rPr>
          <w:lang w:val="en-GB"/>
        </w:rPr>
      </w:pPr>
    </w:p>
    <w:p w14:paraId="151C0F55" w14:textId="77777777" w:rsidR="0011068D" w:rsidRPr="00737D4C" w:rsidRDefault="0011068D" w:rsidP="0011068D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lastRenderedPageBreak/>
        <w:t>CCT College Dublin</w:t>
      </w:r>
    </w:p>
    <w:p w14:paraId="7084F556" w14:textId="77777777" w:rsidR="0011068D" w:rsidRPr="00737D4C" w:rsidRDefault="0011068D" w:rsidP="0011068D">
      <w:pPr>
        <w:spacing w:after="0" w:line="240" w:lineRule="auto"/>
        <w:rPr>
          <w:rFonts w:cs="Arial"/>
          <w:b/>
          <w:sz w:val="28"/>
          <w:szCs w:val="44"/>
        </w:rPr>
      </w:pPr>
    </w:p>
    <w:p w14:paraId="37C4CCB1" w14:textId="77777777" w:rsidR="0011068D" w:rsidRPr="00737D4C" w:rsidRDefault="0011068D" w:rsidP="0011068D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13ED843C" w14:textId="77777777" w:rsidR="0011068D" w:rsidRPr="00737D4C" w:rsidRDefault="0011068D" w:rsidP="0011068D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19F6B4C9" w14:textId="77777777" w:rsidR="0011068D" w:rsidRPr="00737D4C" w:rsidRDefault="0011068D" w:rsidP="0011068D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28824555" w14:textId="77777777" w:rsidR="0011068D" w:rsidRPr="00737D4C" w:rsidRDefault="0011068D" w:rsidP="001106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1068D" w:rsidRPr="00737D4C" w14:paraId="22D9293C" w14:textId="77777777" w:rsidTr="00A63521">
        <w:tc>
          <w:tcPr>
            <w:tcW w:w="2263" w:type="dxa"/>
          </w:tcPr>
          <w:p w14:paraId="28AA9E34" w14:textId="77777777" w:rsidR="0011068D" w:rsidRPr="00737D4C" w:rsidRDefault="0011068D" w:rsidP="00A6352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3483FFF1" w14:textId="77777777" w:rsidR="0011068D" w:rsidRPr="00737D4C" w:rsidRDefault="0011068D" w:rsidP="00A6352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6FE8C3A" w14:textId="77777777" w:rsidR="0011068D" w:rsidRDefault="0011068D" w:rsidP="00A63521">
            <w:r>
              <w:t>Programming for DA</w:t>
            </w:r>
          </w:p>
          <w:p w14:paraId="485E33C0" w14:textId="77777777" w:rsidR="0011068D" w:rsidRDefault="0011068D" w:rsidP="00A63521">
            <w:r>
              <w:t xml:space="preserve">Statistics for Data Analytics </w:t>
            </w:r>
          </w:p>
          <w:p w14:paraId="2E567872" w14:textId="5FAE9A31" w:rsidR="0011068D" w:rsidRDefault="0011068D" w:rsidP="00A63521">
            <w:r>
              <w:t>Machine Learning for Data Analysis</w:t>
            </w:r>
          </w:p>
          <w:p w14:paraId="46576C0E" w14:textId="77777777" w:rsidR="0011068D" w:rsidRPr="00737D4C" w:rsidRDefault="0011068D" w:rsidP="00A63521">
            <w:r>
              <w:t>Data Preparation &amp; Visualisation</w:t>
            </w:r>
          </w:p>
        </w:tc>
      </w:tr>
      <w:tr w:rsidR="0011068D" w:rsidRPr="00737D4C" w14:paraId="34AD7DCE" w14:textId="77777777" w:rsidTr="00A63521">
        <w:tc>
          <w:tcPr>
            <w:tcW w:w="2263" w:type="dxa"/>
          </w:tcPr>
          <w:p w14:paraId="000F959A" w14:textId="77777777" w:rsidR="0011068D" w:rsidRPr="00737D4C" w:rsidRDefault="0011068D" w:rsidP="00A6352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70EAEE43" w14:textId="77777777" w:rsidR="0011068D" w:rsidRPr="00737D4C" w:rsidRDefault="0011068D" w:rsidP="00A6352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08D8B23" w14:textId="77777777" w:rsidR="0011068D" w:rsidRDefault="0011068D" w:rsidP="0011068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increasing Cost of Butter: A comparison study between Ireland and France</w:t>
            </w:r>
          </w:p>
          <w:p w14:paraId="09E516EF" w14:textId="77777777" w:rsidR="0011068D" w:rsidRPr="00737D4C" w:rsidRDefault="0011068D" w:rsidP="0011068D">
            <w:pPr>
              <w:jc w:val="center"/>
            </w:pPr>
          </w:p>
        </w:tc>
      </w:tr>
      <w:tr w:rsidR="0011068D" w:rsidRPr="00737D4C" w14:paraId="21D5F0B5" w14:textId="77777777" w:rsidTr="00A63521">
        <w:tc>
          <w:tcPr>
            <w:tcW w:w="2263" w:type="dxa"/>
          </w:tcPr>
          <w:p w14:paraId="7EC01D67" w14:textId="77777777" w:rsidR="0011068D" w:rsidRPr="00737D4C" w:rsidRDefault="0011068D" w:rsidP="00A6352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2B34E2E5" w14:textId="77777777" w:rsidR="0011068D" w:rsidRPr="00737D4C" w:rsidRDefault="0011068D" w:rsidP="00A6352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6F12304" w14:textId="77777777" w:rsidR="0011068D" w:rsidRPr="00CD3391" w:rsidRDefault="0011068D" w:rsidP="00A63521">
            <w:pPr>
              <w:rPr>
                <w:rFonts w:cstheme="minorHAnsi"/>
              </w:rPr>
            </w:pPr>
            <w:r w:rsidRPr="00CD3391">
              <w:rPr>
                <w:rFonts w:cstheme="minorHAnsi"/>
              </w:rPr>
              <w:t>Sam Weiss</w:t>
            </w:r>
          </w:p>
          <w:p w14:paraId="0BD9104C" w14:textId="77777777" w:rsidR="0011068D" w:rsidRPr="00CD3391" w:rsidRDefault="0011068D" w:rsidP="00A63521">
            <w:pPr>
              <w:rPr>
                <w:rFonts w:cstheme="minorHAnsi"/>
                <w:color w:val="555555"/>
                <w:sz w:val="20"/>
                <w:szCs w:val="20"/>
                <w:shd w:val="clear" w:color="auto" w:fill="FFFFFF"/>
              </w:rPr>
            </w:pPr>
            <w:r w:rsidRPr="00CD3391">
              <w:rPr>
                <w:rFonts w:cstheme="minorHAnsi"/>
                <w:color w:val="555555"/>
                <w:sz w:val="20"/>
                <w:szCs w:val="20"/>
                <w:shd w:val="clear" w:color="auto" w:fill="FFFFFF"/>
              </w:rPr>
              <w:t xml:space="preserve">Marina </w:t>
            </w:r>
            <w:proofErr w:type="spellStart"/>
            <w:r w:rsidRPr="00CD3391">
              <w:rPr>
                <w:rFonts w:cstheme="minorHAnsi"/>
                <w:color w:val="555555"/>
                <w:sz w:val="20"/>
                <w:szCs w:val="20"/>
                <w:shd w:val="clear" w:color="auto" w:fill="FFFFFF"/>
              </w:rPr>
              <w:t>Iantorno</w:t>
            </w:r>
            <w:proofErr w:type="spellEnd"/>
          </w:p>
          <w:p w14:paraId="2152DDCC" w14:textId="77777777" w:rsidR="0011068D" w:rsidRPr="00CD3391" w:rsidRDefault="0011068D" w:rsidP="00A63521">
            <w:pPr>
              <w:rPr>
                <w:rFonts w:cstheme="minorHAnsi"/>
              </w:rPr>
            </w:pPr>
            <w:r w:rsidRPr="00CD3391">
              <w:rPr>
                <w:rFonts w:cstheme="minorHAnsi"/>
              </w:rPr>
              <w:t>Muhammad Iqbal</w:t>
            </w:r>
          </w:p>
          <w:p w14:paraId="031398B4" w14:textId="77777777" w:rsidR="0011068D" w:rsidRPr="00737D4C" w:rsidRDefault="0011068D" w:rsidP="00A63521">
            <w:r w:rsidRPr="00CD3391">
              <w:rPr>
                <w:rFonts w:cstheme="minorHAnsi"/>
              </w:rPr>
              <w:t>David McQuaid</w:t>
            </w:r>
          </w:p>
        </w:tc>
      </w:tr>
      <w:tr w:rsidR="0011068D" w:rsidRPr="00737D4C" w14:paraId="7F7F62BF" w14:textId="77777777" w:rsidTr="00A63521">
        <w:tc>
          <w:tcPr>
            <w:tcW w:w="2263" w:type="dxa"/>
          </w:tcPr>
          <w:p w14:paraId="278015E4" w14:textId="77777777" w:rsidR="0011068D" w:rsidRPr="00737D4C" w:rsidRDefault="0011068D" w:rsidP="00A6352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77D496E7" w14:textId="77777777" w:rsidR="0011068D" w:rsidRPr="00737D4C" w:rsidRDefault="0011068D" w:rsidP="00A6352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1AE1C45" w14:textId="77777777" w:rsidR="0011068D" w:rsidRPr="00737D4C" w:rsidRDefault="0011068D" w:rsidP="00A63521">
            <w:r>
              <w:t>Michelle Moran</w:t>
            </w:r>
          </w:p>
        </w:tc>
      </w:tr>
      <w:tr w:rsidR="0011068D" w:rsidRPr="00737D4C" w14:paraId="4BB21F09" w14:textId="77777777" w:rsidTr="00A63521">
        <w:tc>
          <w:tcPr>
            <w:tcW w:w="2263" w:type="dxa"/>
          </w:tcPr>
          <w:p w14:paraId="54FC37DD" w14:textId="77777777" w:rsidR="0011068D" w:rsidRPr="00737D4C" w:rsidRDefault="0011068D" w:rsidP="00A6352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AF80A80" w14:textId="77777777" w:rsidR="0011068D" w:rsidRPr="00737D4C" w:rsidRDefault="0011068D" w:rsidP="00A6352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8B7BBF2" w14:textId="77777777" w:rsidR="0011068D" w:rsidRPr="00737D4C" w:rsidRDefault="0011068D" w:rsidP="00A63521">
            <w:r>
              <w:t>SBA22220</w:t>
            </w:r>
          </w:p>
        </w:tc>
      </w:tr>
      <w:tr w:rsidR="0011068D" w:rsidRPr="00737D4C" w14:paraId="71BFA54C" w14:textId="77777777" w:rsidTr="00A63521">
        <w:tc>
          <w:tcPr>
            <w:tcW w:w="2263" w:type="dxa"/>
          </w:tcPr>
          <w:p w14:paraId="0B5D7A3C" w14:textId="77777777" w:rsidR="0011068D" w:rsidRPr="00737D4C" w:rsidRDefault="0011068D" w:rsidP="00A6352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1C26FABC" w14:textId="77777777" w:rsidR="0011068D" w:rsidRPr="00737D4C" w:rsidRDefault="0011068D" w:rsidP="00A6352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E6DB4D9" w14:textId="3D736C2C" w:rsidR="0011068D" w:rsidRPr="00737D4C" w:rsidRDefault="0011068D" w:rsidP="00A63521"/>
        </w:tc>
      </w:tr>
      <w:tr w:rsidR="0011068D" w:rsidRPr="00737D4C" w14:paraId="26F87C68" w14:textId="77777777" w:rsidTr="00A63521">
        <w:tc>
          <w:tcPr>
            <w:tcW w:w="2263" w:type="dxa"/>
          </w:tcPr>
          <w:p w14:paraId="603544DA" w14:textId="77777777" w:rsidR="0011068D" w:rsidRPr="00737D4C" w:rsidRDefault="0011068D" w:rsidP="00A6352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769F3CED" w14:textId="77777777" w:rsidR="0011068D" w:rsidRPr="00737D4C" w:rsidRDefault="0011068D" w:rsidP="00A6352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5F15937" w14:textId="1009B698" w:rsidR="0011068D" w:rsidRPr="00737D4C" w:rsidRDefault="0011068D" w:rsidP="00A63521"/>
        </w:tc>
      </w:tr>
    </w:tbl>
    <w:p w14:paraId="25C96B10" w14:textId="77777777" w:rsidR="0011068D" w:rsidRPr="00737D4C" w:rsidRDefault="0011068D" w:rsidP="0011068D"/>
    <w:p w14:paraId="3B1D1104" w14:textId="77777777" w:rsidR="0011068D" w:rsidRPr="00737D4C" w:rsidRDefault="0011068D" w:rsidP="0011068D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652295E0" w14:textId="77777777" w:rsidR="0011068D" w:rsidRPr="00737D4C" w:rsidRDefault="0011068D" w:rsidP="0011068D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ADCA0E4" w14:textId="77777777" w:rsidR="0011068D" w:rsidRPr="00737D4C" w:rsidRDefault="0011068D" w:rsidP="0011068D">
      <w:pPr>
        <w:spacing w:after="0" w:line="240" w:lineRule="auto"/>
        <w:rPr>
          <w:rFonts w:cs="Arial"/>
          <w:b/>
          <w:sz w:val="20"/>
        </w:rPr>
      </w:pPr>
    </w:p>
    <w:p w14:paraId="7D1547F4" w14:textId="77777777" w:rsidR="0011068D" w:rsidRPr="00737D4C" w:rsidRDefault="0011068D" w:rsidP="0011068D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34766908" w14:textId="77777777" w:rsidR="0011068D" w:rsidRPr="00737D4C" w:rsidRDefault="0011068D" w:rsidP="0011068D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068D" w:rsidRPr="00737D4C" w14:paraId="5A035465" w14:textId="77777777" w:rsidTr="00A63521">
        <w:trPr>
          <w:trHeight w:val="1111"/>
        </w:trPr>
        <w:tc>
          <w:tcPr>
            <w:tcW w:w="9016" w:type="dxa"/>
          </w:tcPr>
          <w:p w14:paraId="3DA82874" w14:textId="77777777" w:rsidR="0011068D" w:rsidRPr="00737D4C" w:rsidRDefault="0011068D" w:rsidP="00A63521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7724CE18" w14:textId="77777777" w:rsidR="0011068D" w:rsidRPr="00737D4C" w:rsidRDefault="0011068D" w:rsidP="00A63521">
            <w:pPr>
              <w:rPr>
                <w:rFonts w:cs="Arial"/>
                <w:sz w:val="20"/>
              </w:rPr>
            </w:pPr>
          </w:p>
        </w:tc>
      </w:tr>
    </w:tbl>
    <w:p w14:paraId="4CC99343" w14:textId="77777777" w:rsidR="0011068D" w:rsidRPr="00737D4C" w:rsidRDefault="0011068D" w:rsidP="0011068D">
      <w:pPr>
        <w:spacing w:after="0" w:line="240" w:lineRule="auto"/>
        <w:rPr>
          <w:rFonts w:cs="Arial"/>
          <w:sz w:val="20"/>
        </w:rPr>
      </w:pPr>
    </w:p>
    <w:p w14:paraId="6C2352BF" w14:textId="77777777" w:rsidR="0011068D" w:rsidRPr="00737D4C" w:rsidRDefault="0011068D" w:rsidP="0011068D">
      <w:pPr>
        <w:spacing w:after="0" w:line="240" w:lineRule="auto"/>
        <w:rPr>
          <w:rFonts w:cs="Arial"/>
          <w:sz w:val="20"/>
        </w:rPr>
      </w:pPr>
    </w:p>
    <w:p w14:paraId="222A4853" w14:textId="211F6966" w:rsidR="0011068D" w:rsidRDefault="0011068D" w:rsidP="0011068D"/>
    <w:p w14:paraId="4D1B43EC" w14:textId="2A0994B8" w:rsidR="0011068D" w:rsidRDefault="0011068D" w:rsidP="0011068D"/>
    <w:p w14:paraId="4C9B2478" w14:textId="76D2F053" w:rsidR="0011068D" w:rsidRDefault="0011068D" w:rsidP="0011068D"/>
    <w:p w14:paraId="155A8D1A" w14:textId="4DE3D61E" w:rsidR="0011068D" w:rsidRDefault="0011068D" w:rsidP="0011068D"/>
    <w:p w14:paraId="3B6DB83A" w14:textId="77777777" w:rsidR="0011068D" w:rsidRPr="0011068D" w:rsidRDefault="0011068D" w:rsidP="0011068D">
      <w:pPr>
        <w:rPr>
          <w:color w:val="4472C4" w:themeColor="accent1"/>
          <w:sz w:val="24"/>
          <w:szCs w:val="24"/>
        </w:rPr>
      </w:pPr>
      <w:r w:rsidRPr="0011068D">
        <w:rPr>
          <w:color w:val="4472C4" w:themeColor="accent1"/>
          <w:sz w:val="24"/>
          <w:szCs w:val="24"/>
        </w:rPr>
        <w:lastRenderedPageBreak/>
        <w:t xml:space="preserve">List of Contents </w:t>
      </w:r>
    </w:p>
    <w:p w14:paraId="173FCD86" w14:textId="78F463F5" w:rsidR="0011068D" w:rsidRDefault="0011068D" w:rsidP="0011068D">
      <w:r>
        <w:t xml:space="preserve">Declaration </w:t>
      </w:r>
    </w:p>
    <w:p w14:paraId="26103FAF" w14:textId="5A49DD51" w:rsidR="0011068D" w:rsidRDefault="0011068D" w:rsidP="0011068D">
      <w:r>
        <w:t xml:space="preserve">List of Contents </w:t>
      </w:r>
    </w:p>
    <w:p w14:paraId="22A808C2" w14:textId="76349520" w:rsidR="0011068D" w:rsidRDefault="0011068D" w:rsidP="0011068D">
      <w:r>
        <w:t xml:space="preserve">List of Tables </w:t>
      </w:r>
    </w:p>
    <w:p w14:paraId="6A49A61A" w14:textId="2D089C4E" w:rsidR="0011068D" w:rsidRDefault="0011068D" w:rsidP="0011068D">
      <w:r>
        <w:t xml:space="preserve">List of Figures  </w:t>
      </w:r>
    </w:p>
    <w:p w14:paraId="1C0AA29F" w14:textId="54752490" w:rsidR="0011068D" w:rsidRDefault="0011068D" w:rsidP="0011068D">
      <w:r>
        <w:t xml:space="preserve">Abstract  </w:t>
      </w:r>
    </w:p>
    <w:p w14:paraId="22AB0C8E" w14:textId="219C72F7" w:rsidR="0011068D" w:rsidRDefault="0011068D" w:rsidP="0011068D">
      <w:r>
        <w:t xml:space="preserve">Acknowledgements  </w:t>
      </w:r>
    </w:p>
    <w:p w14:paraId="76EB85CF" w14:textId="09F3439A" w:rsidR="0011068D" w:rsidRDefault="0011068D" w:rsidP="0011068D">
      <w:r>
        <w:t xml:space="preserve">Chapter 1: Introduction </w:t>
      </w:r>
    </w:p>
    <w:p w14:paraId="7ADB22DB" w14:textId="6D6F610B" w:rsidR="0011068D" w:rsidRDefault="0011068D" w:rsidP="0011068D">
      <w:r>
        <w:t xml:space="preserve">1.1 Problem Definition  </w:t>
      </w:r>
    </w:p>
    <w:p w14:paraId="62F155B0" w14:textId="593F5366" w:rsidR="0011068D" w:rsidRDefault="0011068D" w:rsidP="0011068D">
      <w:r>
        <w:t xml:space="preserve">1.2 Research Objectives  </w:t>
      </w:r>
    </w:p>
    <w:p w14:paraId="13141F56" w14:textId="715DD2B4" w:rsidR="0011068D" w:rsidRDefault="0011068D" w:rsidP="0011068D">
      <w:r>
        <w:t xml:space="preserve">1.3 Target Variable  </w:t>
      </w:r>
    </w:p>
    <w:p w14:paraId="58BE116A" w14:textId="649D9BB6" w:rsidR="0011068D" w:rsidRDefault="0021202F" w:rsidP="0011068D">
      <w:r>
        <w:t>Chapter 2</w:t>
      </w:r>
      <w:r w:rsidR="0011068D">
        <w:t xml:space="preserve">: Methodology  </w:t>
      </w:r>
    </w:p>
    <w:p w14:paraId="6654D759" w14:textId="0329A085" w:rsidR="0011068D" w:rsidRDefault="0021202F" w:rsidP="0011068D">
      <w:r>
        <w:t>2</w:t>
      </w:r>
      <w:r w:rsidR="0011068D">
        <w:t xml:space="preserve">.1 Introduction  </w:t>
      </w:r>
    </w:p>
    <w:p w14:paraId="3E67421E" w14:textId="265C987D" w:rsidR="0011068D" w:rsidRDefault="0021202F" w:rsidP="0011068D">
      <w:r>
        <w:t>2</w:t>
      </w:r>
      <w:r w:rsidR="0011068D">
        <w:t xml:space="preserve">.2 Data Sourcing and Preparation  </w:t>
      </w:r>
    </w:p>
    <w:p w14:paraId="7C306FE1" w14:textId="5C036C41" w:rsidR="0011068D" w:rsidRDefault="0021202F" w:rsidP="0011068D">
      <w:r>
        <w:t>2</w:t>
      </w:r>
      <w:r w:rsidR="0011068D">
        <w:t xml:space="preserve">.3 Data Limitations </w:t>
      </w:r>
    </w:p>
    <w:p w14:paraId="00E5BEF0" w14:textId="5DCA47E9" w:rsidR="0011068D" w:rsidRDefault="0021202F" w:rsidP="0011068D">
      <w:r>
        <w:t>2</w:t>
      </w:r>
      <w:r w:rsidR="0011068D">
        <w:t xml:space="preserve">.4 Feature Scaling  </w:t>
      </w:r>
    </w:p>
    <w:p w14:paraId="483CA0FE" w14:textId="77DF1D2E" w:rsidR="0011068D" w:rsidRDefault="0021202F" w:rsidP="0011068D">
      <w:r>
        <w:t>2</w:t>
      </w:r>
      <w:r w:rsidR="0011068D">
        <w:t xml:space="preserve">.5 Feature Engineering  </w:t>
      </w:r>
    </w:p>
    <w:p w14:paraId="647D4250" w14:textId="34C5BE83" w:rsidR="0011068D" w:rsidRDefault="0021202F" w:rsidP="0011068D">
      <w:r>
        <w:t>2</w:t>
      </w:r>
      <w:r w:rsidR="0011068D">
        <w:t xml:space="preserve">.6 Feature Selection  </w:t>
      </w:r>
    </w:p>
    <w:p w14:paraId="410BFF97" w14:textId="2608D8AA" w:rsidR="0011068D" w:rsidRDefault="0021202F" w:rsidP="0011068D">
      <w:r>
        <w:t>2</w:t>
      </w:r>
      <w:r w:rsidR="0011068D">
        <w:t xml:space="preserve">.7 Class Imbalance  </w:t>
      </w:r>
    </w:p>
    <w:p w14:paraId="69C3C81C" w14:textId="6A999623" w:rsidR="0011068D" w:rsidRDefault="0021202F" w:rsidP="0011068D">
      <w:r>
        <w:t>2</w:t>
      </w:r>
      <w:r w:rsidR="0011068D">
        <w:t xml:space="preserve">.8 Hyperparameter Tuning </w:t>
      </w:r>
    </w:p>
    <w:p w14:paraId="4909FEDC" w14:textId="5BF73ECB" w:rsidR="0011068D" w:rsidRDefault="0011068D" w:rsidP="0011068D">
      <w:r>
        <w:t xml:space="preserve"> </w:t>
      </w:r>
      <w:r w:rsidR="0021202F">
        <w:t>2</w:t>
      </w:r>
      <w:r>
        <w:t xml:space="preserve">.9 Model Classifiers  </w:t>
      </w:r>
    </w:p>
    <w:p w14:paraId="0441995C" w14:textId="5C9C6490" w:rsidR="0011068D" w:rsidRDefault="0021202F" w:rsidP="0011068D">
      <w:r>
        <w:t>2</w:t>
      </w:r>
      <w:r w:rsidR="0011068D">
        <w:t xml:space="preserve">.10 Primary Research  </w:t>
      </w:r>
    </w:p>
    <w:p w14:paraId="4E0B7D78" w14:textId="7F7274DA" w:rsidR="0011068D" w:rsidRDefault="0011068D" w:rsidP="0011068D">
      <w:r>
        <w:t xml:space="preserve">Chapter </w:t>
      </w:r>
      <w:r w:rsidR="0021202F">
        <w:t>3</w:t>
      </w:r>
      <w:r>
        <w:t xml:space="preserve">: Results and Discussion </w:t>
      </w:r>
    </w:p>
    <w:p w14:paraId="0E42B9BE" w14:textId="69D16EEF" w:rsidR="0011068D" w:rsidRDefault="0021202F" w:rsidP="0011068D">
      <w:r>
        <w:t>3</w:t>
      </w:r>
      <w:r w:rsidR="0011068D">
        <w:t xml:space="preserve">.1 Introduction </w:t>
      </w:r>
    </w:p>
    <w:p w14:paraId="1047CC2D" w14:textId="749F9999" w:rsidR="0011068D" w:rsidRDefault="0021202F" w:rsidP="0011068D">
      <w:r>
        <w:t>3</w:t>
      </w:r>
      <w:r w:rsidR="0011068D">
        <w:t xml:space="preserve">.2 Evaluation Metrics </w:t>
      </w:r>
    </w:p>
    <w:p w14:paraId="5492CB94" w14:textId="18C0817D" w:rsidR="0011068D" w:rsidRDefault="0021202F" w:rsidP="0011068D">
      <w:r>
        <w:t>3</w:t>
      </w:r>
      <w:r w:rsidR="0011068D">
        <w:t xml:space="preserve">.3 Model Results  </w:t>
      </w:r>
    </w:p>
    <w:p w14:paraId="67A5E75B" w14:textId="6E33BBDF" w:rsidR="0011068D" w:rsidRDefault="0021202F" w:rsidP="0011068D">
      <w:r>
        <w:t>3</w:t>
      </w:r>
      <w:r w:rsidR="0011068D">
        <w:t xml:space="preserve">.4 Conclusion </w:t>
      </w:r>
    </w:p>
    <w:p w14:paraId="1B0051D4" w14:textId="672AFDA4" w:rsidR="0011068D" w:rsidRDefault="0011068D" w:rsidP="0011068D">
      <w:r>
        <w:t xml:space="preserve">References </w:t>
      </w:r>
    </w:p>
    <w:p w14:paraId="74854906" w14:textId="6AF8D5B2" w:rsidR="0011068D" w:rsidRDefault="0011068D" w:rsidP="0011068D">
      <w:r>
        <w:t xml:space="preserve">Appendices </w:t>
      </w:r>
    </w:p>
    <w:p w14:paraId="5B1951DD" w14:textId="750E651D" w:rsidR="0011068D" w:rsidRDefault="0011068D" w:rsidP="0011068D">
      <w:r>
        <w:t xml:space="preserve">List of Tables </w:t>
      </w:r>
    </w:p>
    <w:p w14:paraId="63BB5391" w14:textId="77777777" w:rsidR="0011068D" w:rsidRDefault="0011068D" w:rsidP="0011068D">
      <w:r>
        <w:t xml:space="preserve">Table 1 Kendall Rank Correlation Coefficient values and their interpretation. 44 </w:t>
      </w:r>
    </w:p>
    <w:p w14:paraId="211A5C15" w14:textId="77777777" w:rsidR="0011068D" w:rsidRDefault="0011068D" w:rsidP="0011068D">
      <w:r>
        <w:lastRenderedPageBreak/>
        <w:t xml:space="preserve">Table 2 Final Data frame post feature selection excluding target variable. 47 </w:t>
      </w:r>
    </w:p>
    <w:p w14:paraId="64EB68D8" w14:textId="77777777" w:rsidR="0011068D" w:rsidRDefault="0011068D" w:rsidP="0011068D">
      <w:r>
        <w:t xml:space="preserve">Table 3 Standard parameter test set results on 50% of the balanced data set. 71 </w:t>
      </w:r>
    </w:p>
    <w:p w14:paraId="55A2D822" w14:textId="77777777" w:rsidR="0011068D" w:rsidRDefault="0011068D" w:rsidP="0011068D">
      <w:r>
        <w:t xml:space="preserve">Table 4 Hyperparameter tuned test set results on the imbalanced data set. 72 </w:t>
      </w:r>
    </w:p>
    <w:p w14:paraId="3862D0C7" w14:textId="77777777" w:rsidR="0011068D" w:rsidRDefault="0011068D" w:rsidP="0011068D">
      <w:r>
        <w:t xml:space="preserve">Table 5 Hyperparameter tuned test set results on the balanced data set. 73 </w:t>
      </w:r>
    </w:p>
    <w:p w14:paraId="34C1BE3F" w14:textId="77777777" w:rsidR="0011068D" w:rsidRDefault="0011068D" w:rsidP="0011068D">
      <w:r>
        <w:t xml:space="preserve">Table 6: Standard parameter training set results on 50% of the balanced data set. 99 </w:t>
      </w:r>
    </w:p>
    <w:p w14:paraId="75298933" w14:textId="77777777" w:rsidR="0011068D" w:rsidRDefault="0011068D" w:rsidP="0011068D">
      <w:r>
        <w:t xml:space="preserve">Table 7: Hyperparameter tuned training set results on the imbalanced data set. 100 </w:t>
      </w:r>
    </w:p>
    <w:p w14:paraId="389A152A" w14:textId="07AC3994" w:rsidR="0011068D" w:rsidRDefault="0011068D" w:rsidP="0011068D">
      <w:r>
        <w:t>Table 8: Hyperparameter tuned training set results on the balanced data set. 101</w:t>
      </w:r>
    </w:p>
    <w:p w14:paraId="25D64091" w14:textId="77777777" w:rsidR="0011068D" w:rsidRDefault="0011068D" w:rsidP="0011068D"/>
    <w:p w14:paraId="2CF7D1FF" w14:textId="558170B2" w:rsidR="0011068D" w:rsidRDefault="0011068D" w:rsidP="0011068D">
      <w:pPr>
        <w:jc w:val="center"/>
        <w:rPr>
          <w:lang w:val="en-GB"/>
        </w:rPr>
      </w:pPr>
    </w:p>
    <w:p w14:paraId="61CD5094" w14:textId="1C991788" w:rsidR="0011068D" w:rsidRDefault="0011068D" w:rsidP="0011068D">
      <w:pPr>
        <w:jc w:val="center"/>
        <w:rPr>
          <w:lang w:val="en-GB"/>
        </w:rPr>
      </w:pPr>
    </w:p>
    <w:p w14:paraId="3828871C" w14:textId="05D41AB0" w:rsidR="0011068D" w:rsidRDefault="0011068D" w:rsidP="0011068D">
      <w:pPr>
        <w:jc w:val="center"/>
        <w:rPr>
          <w:lang w:val="en-GB"/>
        </w:rPr>
      </w:pPr>
    </w:p>
    <w:p w14:paraId="3510796D" w14:textId="540F19DF" w:rsidR="0011068D" w:rsidRDefault="0011068D" w:rsidP="0011068D">
      <w:pPr>
        <w:jc w:val="center"/>
        <w:rPr>
          <w:lang w:val="en-GB"/>
        </w:rPr>
      </w:pPr>
    </w:p>
    <w:p w14:paraId="62606098" w14:textId="2666863B" w:rsidR="0011068D" w:rsidRDefault="0011068D" w:rsidP="0011068D">
      <w:pPr>
        <w:jc w:val="center"/>
        <w:rPr>
          <w:lang w:val="en-GB"/>
        </w:rPr>
      </w:pPr>
    </w:p>
    <w:p w14:paraId="46384533" w14:textId="77C37F1B" w:rsidR="0011068D" w:rsidRDefault="0011068D" w:rsidP="0011068D">
      <w:pPr>
        <w:jc w:val="center"/>
        <w:rPr>
          <w:lang w:val="en-GB"/>
        </w:rPr>
      </w:pPr>
    </w:p>
    <w:p w14:paraId="21F016E3" w14:textId="12AAC17C" w:rsidR="0011068D" w:rsidRDefault="0011068D" w:rsidP="0011068D">
      <w:pPr>
        <w:jc w:val="center"/>
        <w:rPr>
          <w:lang w:val="en-GB"/>
        </w:rPr>
      </w:pPr>
    </w:p>
    <w:p w14:paraId="3BCD5C4F" w14:textId="505B0742" w:rsidR="0011068D" w:rsidRDefault="0011068D" w:rsidP="0011068D">
      <w:pPr>
        <w:jc w:val="center"/>
        <w:rPr>
          <w:lang w:val="en-GB"/>
        </w:rPr>
      </w:pPr>
    </w:p>
    <w:p w14:paraId="4F325088" w14:textId="58485E47" w:rsidR="0011068D" w:rsidRDefault="0011068D" w:rsidP="0011068D">
      <w:pPr>
        <w:jc w:val="center"/>
        <w:rPr>
          <w:lang w:val="en-GB"/>
        </w:rPr>
      </w:pPr>
    </w:p>
    <w:p w14:paraId="6B55A0B5" w14:textId="4F033491" w:rsidR="0011068D" w:rsidRDefault="0011068D" w:rsidP="0011068D">
      <w:pPr>
        <w:jc w:val="center"/>
        <w:rPr>
          <w:lang w:val="en-GB"/>
        </w:rPr>
      </w:pPr>
    </w:p>
    <w:p w14:paraId="49047F68" w14:textId="4C98A5BA" w:rsidR="0011068D" w:rsidRDefault="0011068D" w:rsidP="0011068D">
      <w:pPr>
        <w:jc w:val="center"/>
        <w:rPr>
          <w:lang w:val="en-GB"/>
        </w:rPr>
      </w:pPr>
    </w:p>
    <w:p w14:paraId="171AAE75" w14:textId="75A388D4" w:rsidR="0011068D" w:rsidRDefault="0011068D" w:rsidP="0011068D">
      <w:pPr>
        <w:jc w:val="center"/>
        <w:rPr>
          <w:lang w:val="en-GB"/>
        </w:rPr>
      </w:pPr>
    </w:p>
    <w:p w14:paraId="1DC5346A" w14:textId="317882AD" w:rsidR="0011068D" w:rsidRDefault="0011068D" w:rsidP="0011068D">
      <w:pPr>
        <w:jc w:val="center"/>
        <w:rPr>
          <w:lang w:val="en-GB"/>
        </w:rPr>
      </w:pPr>
    </w:p>
    <w:p w14:paraId="7739FB37" w14:textId="06675B0E" w:rsidR="0011068D" w:rsidRDefault="0011068D" w:rsidP="0011068D">
      <w:pPr>
        <w:jc w:val="center"/>
        <w:rPr>
          <w:lang w:val="en-GB"/>
        </w:rPr>
      </w:pPr>
    </w:p>
    <w:p w14:paraId="461CD51E" w14:textId="5B28C01B" w:rsidR="0011068D" w:rsidRDefault="0011068D" w:rsidP="0011068D">
      <w:pPr>
        <w:jc w:val="center"/>
        <w:rPr>
          <w:lang w:val="en-GB"/>
        </w:rPr>
      </w:pPr>
    </w:p>
    <w:p w14:paraId="7F7640A6" w14:textId="769B2334" w:rsidR="0011068D" w:rsidRDefault="0011068D" w:rsidP="0011068D">
      <w:pPr>
        <w:jc w:val="center"/>
        <w:rPr>
          <w:lang w:val="en-GB"/>
        </w:rPr>
      </w:pPr>
    </w:p>
    <w:p w14:paraId="38A26852" w14:textId="4988D0F4" w:rsidR="0011068D" w:rsidRDefault="0011068D" w:rsidP="0011068D">
      <w:pPr>
        <w:jc w:val="center"/>
        <w:rPr>
          <w:lang w:val="en-GB"/>
        </w:rPr>
      </w:pPr>
    </w:p>
    <w:p w14:paraId="6E5906C4" w14:textId="77777777" w:rsidR="0011068D" w:rsidRDefault="0011068D" w:rsidP="0011068D">
      <w:pPr>
        <w:jc w:val="center"/>
        <w:rPr>
          <w:lang w:val="en-GB"/>
        </w:rPr>
      </w:pPr>
    </w:p>
    <w:p w14:paraId="4A68F844" w14:textId="498E2CC9" w:rsidR="0011068D" w:rsidRPr="0011068D" w:rsidRDefault="0011068D" w:rsidP="0011068D">
      <w:pPr>
        <w:rPr>
          <w:color w:val="4472C4" w:themeColor="accent1"/>
          <w:sz w:val="24"/>
          <w:szCs w:val="24"/>
        </w:rPr>
      </w:pPr>
      <w:r w:rsidRPr="0011068D">
        <w:rPr>
          <w:color w:val="4472C4" w:themeColor="accent1"/>
          <w:sz w:val="24"/>
          <w:szCs w:val="24"/>
        </w:rPr>
        <w:t xml:space="preserve">List of Figures </w:t>
      </w:r>
    </w:p>
    <w:p w14:paraId="1654158E" w14:textId="77777777" w:rsidR="0011068D" w:rsidRDefault="0011068D" w:rsidP="0011068D">
      <w:r>
        <w:t xml:space="preserve">Figure 1: Project timeline. 9 </w:t>
      </w:r>
    </w:p>
    <w:p w14:paraId="49683563" w14:textId="77777777" w:rsidR="0011068D" w:rsidRDefault="0011068D" w:rsidP="0011068D">
      <w:r>
        <w:t xml:space="preserve">Figure 2: The issue of churn. 12 </w:t>
      </w:r>
    </w:p>
    <w:p w14:paraId="2EC1EE04" w14:textId="77777777" w:rsidR="0011068D" w:rsidRDefault="0011068D" w:rsidP="0011068D">
      <w:r>
        <w:t xml:space="preserve">Figure 3: Model creation flowchart created by author. 36 </w:t>
      </w:r>
    </w:p>
    <w:p w14:paraId="60E1AC9E" w14:textId="77777777" w:rsidR="0011068D" w:rsidRDefault="0011068D" w:rsidP="0011068D">
      <w:r>
        <w:t xml:space="preserve">Figure 4: Histogram of churn instances by Age and Gender. 40 </w:t>
      </w:r>
    </w:p>
    <w:p w14:paraId="67798B56" w14:textId="77777777" w:rsidR="0011068D" w:rsidRDefault="0011068D" w:rsidP="0011068D">
      <w:r>
        <w:lastRenderedPageBreak/>
        <w:t xml:space="preserve">Figure 5: Kendall Rank formula. 42 </w:t>
      </w:r>
    </w:p>
    <w:p w14:paraId="7579184E" w14:textId="77777777" w:rsidR="0011068D" w:rsidRDefault="0011068D" w:rsidP="0011068D">
      <w:r>
        <w:t xml:space="preserve">Figure 6: Kendall’s Rank correlation. 43 </w:t>
      </w:r>
    </w:p>
    <w:p w14:paraId="27337166" w14:textId="77777777" w:rsidR="0011068D" w:rsidRDefault="0011068D" w:rsidP="0011068D">
      <w:r>
        <w:t xml:space="preserve">Figure 7: </w:t>
      </w:r>
      <w:proofErr w:type="spellStart"/>
      <w:r>
        <w:t>Pairplot</w:t>
      </w:r>
      <w:proofErr w:type="spellEnd"/>
      <w:r>
        <w:t xml:space="preserve"> of variable distribution created by the Author. 45 </w:t>
      </w:r>
    </w:p>
    <w:p w14:paraId="2DA10B47" w14:textId="77777777" w:rsidR="0011068D" w:rsidRDefault="0011068D" w:rsidP="0011068D">
      <w:r>
        <w:t xml:space="preserve">Figure 8: f-statistic results from ANOVA test. 46 </w:t>
      </w:r>
    </w:p>
    <w:p w14:paraId="59178F33" w14:textId="77777777" w:rsidR="0011068D" w:rsidRDefault="0011068D" w:rsidP="0011068D">
      <w:r>
        <w:t xml:space="preserve">Figure 9: Churn rates of target variable. 49 </w:t>
      </w:r>
    </w:p>
    <w:p w14:paraId="07D6D7DB" w14:textId="77777777" w:rsidR="0011068D" w:rsidRDefault="0011068D" w:rsidP="0011068D">
      <w:r>
        <w:t xml:space="preserve">Figure 10:Target variable class distribution after T-links under sampling. 50 </w:t>
      </w:r>
    </w:p>
    <w:p w14:paraId="6957CF98" w14:textId="77777777" w:rsidR="0011068D" w:rsidRDefault="0011068D" w:rsidP="0011068D">
      <w:r>
        <w:t>Figure 11: Grid Search vs Random Search. Source: (</w:t>
      </w:r>
      <w:proofErr w:type="spellStart"/>
      <w:r>
        <w:t>Bergstra</w:t>
      </w:r>
      <w:proofErr w:type="spellEnd"/>
      <w:r>
        <w:t xml:space="preserve"> and </w:t>
      </w:r>
      <w:proofErr w:type="spellStart"/>
      <w:r>
        <w:t>Bengio</w:t>
      </w:r>
      <w:proofErr w:type="spellEnd"/>
      <w:r>
        <w:t xml:space="preserve"> 2012) 52</w:t>
      </w:r>
    </w:p>
    <w:p w14:paraId="40961C7A" w14:textId="77777777" w:rsidR="0011068D" w:rsidRDefault="0011068D" w:rsidP="0011068D">
      <w:r>
        <w:t xml:space="preserve"> Figure 12: Illustration of the hyperplane space. Source: (Gandhi 2018) 55 </w:t>
      </w:r>
    </w:p>
    <w:p w14:paraId="009A50B6" w14:textId="77777777" w:rsidR="0011068D" w:rsidRDefault="0011068D" w:rsidP="0011068D">
      <w:r>
        <w:t xml:space="preserve">Figure 13: The Sigmoid function. Source: (Pant 2019) 56 </w:t>
      </w:r>
    </w:p>
    <w:p w14:paraId="7A8AC3E9" w14:textId="77777777" w:rsidR="0011068D" w:rsidRDefault="0011068D" w:rsidP="0011068D">
      <w:r>
        <w:t xml:space="preserve">Figure 14: Factorisation Machines Formula. 57 </w:t>
      </w:r>
    </w:p>
    <w:p w14:paraId="3D7ADC2B" w14:textId="77777777" w:rsidR="0011068D" w:rsidRDefault="0011068D" w:rsidP="0011068D">
      <w:r>
        <w:t>Figure 15: The Random Forest Algorithm. Source: (</w:t>
      </w:r>
      <w:proofErr w:type="spellStart"/>
      <w:r>
        <w:t>Yıldırım</w:t>
      </w:r>
      <w:proofErr w:type="spellEnd"/>
      <w:r>
        <w:t xml:space="preserve"> 2020) 58 </w:t>
      </w:r>
    </w:p>
    <w:p w14:paraId="6D368F40" w14:textId="77777777" w:rsidR="0011068D" w:rsidRDefault="0011068D" w:rsidP="0011068D">
      <w:r>
        <w:t>Figure 16: Gradient Boosted Trees learning process. Source: (</w:t>
      </w:r>
      <w:proofErr w:type="spellStart"/>
      <w:r>
        <w:t>Yıldırım</w:t>
      </w:r>
      <w:proofErr w:type="spellEnd"/>
      <w:r>
        <w:t xml:space="preserve"> 2020) 59 </w:t>
      </w:r>
    </w:p>
    <w:p w14:paraId="03E7442C" w14:textId="77777777" w:rsidR="0011068D" w:rsidRDefault="0011068D" w:rsidP="0011068D">
      <w:r>
        <w:t xml:space="preserve">Figure 17: Visual representation of the MLP. Source: (Bento 2021) 61 </w:t>
      </w:r>
    </w:p>
    <w:p w14:paraId="5789C95C" w14:textId="77777777" w:rsidR="0011068D" w:rsidRDefault="0011068D" w:rsidP="0011068D">
      <w:r>
        <w:t xml:space="preserve">Figure 18: AdaBoost weight calculation. 62 </w:t>
      </w:r>
    </w:p>
    <w:p w14:paraId="52844FC8" w14:textId="77777777" w:rsidR="0011068D" w:rsidRDefault="0011068D" w:rsidP="0011068D">
      <w:r>
        <w:t xml:space="preserve">Figure 19: Influence of Decision Stump. 62 </w:t>
      </w:r>
    </w:p>
    <w:p w14:paraId="3CB35A75" w14:textId="77777777" w:rsidR="0011068D" w:rsidRDefault="0011068D" w:rsidP="0011068D">
      <w:r>
        <w:t>Figure 20: Alpha vs Error rate. Source: (McCormick 2013) 62</w:t>
      </w:r>
    </w:p>
    <w:p w14:paraId="2FDF268C" w14:textId="77777777" w:rsidR="0011068D" w:rsidRDefault="0011068D" w:rsidP="0011068D">
      <w:r>
        <w:t xml:space="preserve"> Figure 21: Extreme Gradient similarity score. 63 </w:t>
      </w:r>
    </w:p>
    <w:p w14:paraId="29AE2FE7" w14:textId="77777777" w:rsidR="0011068D" w:rsidRDefault="0011068D" w:rsidP="0011068D">
      <w:r>
        <w:t xml:space="preserve">Figure 22: Accuracy calculation. 67 </w:t>
      </w:r>
    </w:p>
    <w:p w14:paraId="665D9620" w14:textId="77777777" w:rsidR="0011068D" w:rsidRDefault="0011068D" w:rsidP="0011068D">
      <w:r>
        <w:t xml:space="preserve">Figure 23: Precision Calculation. 68 </w:t>
      </w:r>
    </w:p>
    <w:p w14:paraId="75154629" w14:textId="77777777" w:rsidR="0011068D" w:rsidRDefault="0011068D" w:rsidP="0011068D">
      <w:r>
        <w:t>Figure 24: Recall Calculation. 69</w:t>
      </w:r>
    </w:p>
    <w:p w14:paraId="231BEC52" w14:textId="77777777" w:rsidR="0011068D" w:rsidRDefault="0011068D" w:rsidP="0011068D">
      <w:r>
        <w:t xml:space="preserve"> Figure 25: AUC-ROC Calculation. 69 </w:t>
      </w:r>
    </w:p>
    <w:p w14:paraId="6B45D2D9" w14:textId="77777777" w:rsidR="0011068D" w:rsidRDefault="0011068D" w:rsidP="0011068D">
      <w:r>
        <w:t xml:space="preserve">Figure 26: The AUC-ROC evaluation states. Source: (Di </w:t>
      </w:r>
      <w:proofErr w:type="spellStart"/>
      <w:r>
        <w:t>Sipio</w:t>
      </w:r>
      <w:proofErr w:type="spellEnd"/>
      <w:r>
        <w:t xml:space="preserve"> 2021) 70 </w:t>
      </w:r>
    </w:p>
    <w:p w14:paraId="2BC1FC91" w14:textId="77777777" w:rsidR="0011068D" w:rsidRDefault="0011068D" w:rsidP="0011068D">
      <w:r>
        <w:t xml:space="preserve">Figure 27: AdaBoost AUC-ROC plot. 74 </w:t>
      </w:r>
    </w:p>
    <w:p w14:paraId="6983158F" w14:textId="5DE6461B" w:rsidR="0011068D" w:rsidRDefault="0011068D" w:rsidP="0011068D">
      <w:r>
        <w:t>Figure 28: Training times of models. 75</w:t>
      </w:r>
    </w:p>
    <w:p w14:paraId="48118C5A" w14:textId="6442318F" w:rsidR="008307A1" w:rsidRDefault="008307A1" w:rsidP="0011068D"/>
    <w:p w14:paraId="5A74251F" w14:textId="34C0FEDD" w:rsidR="008307A1" w:rsidRDefault="008307A1" w:rsidP="0011068D"/>
    <w:p w14:paraId="6AFE2DA3" w14:textId="727C26DF" w:rsidR="008307A1" w:rsidRDefault="008307A1" w:rsidP="0011068D">
      <w:pPr>
        <w:rPr>
          <w:color w:val="4472C4" w:themeColor="accent1"/>
          <w:sz w:val="28"/>
          <w:szCs w:val="28"/>
        </w:rPr>
      </w:pPr>
      <w:r w:rsidRPr="008307A1">
        <w:rPr>
          <w:color w:val="4472C4" w:themeColor="accent1"/>
          <w:sz w:val="28"/>
          <w:szCs w:val="28"/>
        </w:rPr>
        <w:t>Abstract</w:t>
      </w:r>
    </w:p>
    <w:p w14:paraId="1FEC3625" w14:textId="43E5EA1B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6652DE48" w14:textId="14264D25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1C6A47E1" w14:textId="3454487F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206E0E19" w14:textId="391FA661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0E3EB427" w14:textId="1691F8A3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78FC4F17" w14:textId="0273294F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17046A3C" w14:textId="1F6C2B8F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13CFDA6E" w14:textId="27FB5A65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70C7A383" w14:textId="35D8DC17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5B802FCD" w14:textId="5FB6B652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7F7D4260" w14:textId="03684DDF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53801431" w14:textId="73936DC5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79E713D3" w14:textId="30F09032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17D8A276" w14:textId="6CDD499A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005D96C1" w14:textId="216D1CB1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71F27D14" w14:textId="7EB55B21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0E75EC5D" w14:textId="5CF96A80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67778B9C" w14:textId="7033DB13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10686E54" w14:textId="115D3AE6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40A94DBD" w14:textId="3A1830BD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4D129DC6" w14:textId="5E3B89F9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2D28F584" w14:textId="175F9D8D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4A2BE078" w14:textId="104F48EB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4CAD135F" w14:textId="26CCFF9A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5C587084" w14:textId="47E16AAB" w:rsidR="008307A1" w:rsidRDefault="008307A1" w:rsidP="0011068D">
      <w:pPr>
        <w:rPr>
          <w:color w:val="4472C4" w:themeColor="accent1"/>
          <w:sz w:val="28"/>
          <w:szCs w:val="28"/>
        </w:rPr>
      </w:pPr>
    </w:p>
    <w:p w14:paraId="0537390C" w14:textId="0C946ABA" w:rsidR="008307A1" w:rsidRDefault="008307A1" w:rsidP="008307A1">
      <w:pPr>
        <w:jc w:val="center"/>
        <w:rPr>
          <w:b/>
          <w:bCs/>
          <w:color w:val="4472C4" w:themeColor="accent1"/>
          <w:sz w:val="32"/>
          <w:szCs w:val="32"/>
        </w:rPr>
      </w:pPr>
      <w:r w:rsidRPr="008307A1">
        <w:rPr>
          <w:b/>
          <w:bCs/>
          <w:color w:val="4472C4" w:themeColor="accent1"/>
          <w:sz w:val="32"/>
          <w:szCs w:val="32"/>
        </w:rPr>
        <w:t>Chapter 1: Introduction</w:t>
      </w:r>
    </w:p>
    <w:p w14:paraId="34CF2A40" w14:textId="0A94BA70" w:rsidR="008307A1" w:rsidRDefault="008307A1" w:rsidP="008307A1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06C0FE5B" w14:textId="77777777" w:rsidR="008307A1" w:rsidRPr="008307A1" w:rsidRDefault="008307A1" w:rsidP="008307A1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2A2A66EC" w14:textId="089E5575" w:rsidR="008307A1" w:rsidRDefault="008307A1" w:rsidP="008307A1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 w:rsidRPr="008307A1">
        <w:rPr>
          <w:i/>
          <w:iCs/>
          <w:color w:val="4472C4" w:themeColor="accent1"/>
        </w:rPr>
        <w:t>Problem Definition</w:t>
      </w:r>
    </w:p>
    <w:p w14:paraId="3D410FA5" w14:textId="282A7C8C" w:rsidR="008307A1" w:rsidRDefault="008307A1" w:rsidP="008307A1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 w:rsidRPr="008307A1">
        <w:rPr>
          <w:i/>
          <w:iCs/>
          <w:color w:val="4472C4" w:themeColor="accent1"/>
        </w:rPr>
        <w:t>Research Objectives</w:t>
      </w:r>
    </w:p>
    <w:p w14:paraId="00F8CC66" w14:textId="4E2BB658" w:rsidR="008307A1" w:rsidRDefault="008307A1" w:rsidP="008307A1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 w:rsidRPr="008307A1">
        <w:rPr>
          <w:i/>
          <w:iCs/>
          <w:color w:val="4472C4" w:themeColor="accent1"/>
        </w:rPr>
        <w:lastRenderedPageBreak/>
        <w:t>Target Variable</w:t>
      </w:r>
    </w:p>
    <w:p w14:paraId="7DFF20C3" w14:textId="3F98CE07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6424BFAD" w14:textId="70DA4795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00F90303" w14:textId="6BF54282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3B056CD0" w14:textId="5A2C490B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6FFB10E5" w14:textId="0DC42299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386FEF5F" w14:textId="393ED44C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3A6337B5" w14:textId="0B5CFB44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09201162" w14:textId="2E47A07D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0CE4A49E" w14:textId="3A8C06A2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28E74866" w14:textId="4BD138D6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347E4408" w14:textId="6B04BC06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2FAE1935" w14:textId="4509D6CD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25825A6E" w14:textId="14D3ED47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214282EE" w14:textId="0FA5988A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5ED9A2D3" w14:textId="5E48576F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184F34EA" w14:textId="31ADA497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6D8FF571" w14:textId="46C7DFEB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7CE61B8D" w14:textId="22BBE09E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1CA4D28F" w14:textId="7A2E8486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659EFAF2" w14:textId="1F0DEFE8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74B95086" w14:textId="04531C32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036D52DB" w14:textId="141040E0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4E959662" w14:textId="5BB7129B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19519875" w14:textId="6A52734E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781E5704" w14:textId="3EFD32EF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1297C5AE" w14:textId="6387694B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5CDF4E37" w14:textId="7DC88A5D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117111B1" w14:textId="39C0692D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258FADD4" w14:textId="140C66A0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3AC9BBFA" w14:textId="683D33F8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0EFF9C3F" w14:textId="7F19C69E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1AE5A246" w14:textId="768F091B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685D3B0E" w14:textId="5BAF77CD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7593ED01" w14:textId="46F83108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3A7DC883" w14:textId="068223CF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49A463FC" w14:textId="429CA5B2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0E8D6DC4" w14:textId="62B8B258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629ED85F" w14:textId="02DF9EC4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57DA680B" w14:textId="70D65998" w:rsidR="008307A1" w:rsidRDefault="008307A1" w:rsidP="008307A1">
      <w:pPr>
        <w:pStyle w:val="ListParagraph"/>
        <w:ind w:left="360"/>
        <w:rPr>
          <w:i/>
          <w:iCs/>
          <w:color w:val="4472C4" w:themeColor="accent1"/>
        </w:rPr>
      </w:pPr>
    </w:p>
    <w:p w14:paraId="7BFACF02" w14:textId="7377ECB1" w:rsidR="008307A1" w:rsidRDefault="008307A1" w:rsidP="008307A1">
      <w:pPr>
        <w:pStyle w:val="ListParagraph"/>
        <w:ind w:left="360"/>
        <w:jc w:val="center"/>
        <w:rPr>
          <w:color w:val="4472C4" w:themeColor="accent1"/>
          <w:sz w:val="32"/>
          <w:szCs w:val="32"/>
        </w:rPr>
      </w:pPr>
      <w:r w:rsidRPr="008307A1">
        <w:rPr>
          <w:color w:val="4472C4" w:themeColor="accent1"/>
          <w:sz w:val="32"/>
          <w:szCs w:val="32"/>
        </w:rPr>
        <w:t xml:space="preserve">Chapter </w:t>
      </w:r>
      <w:r w:rsidRPr="008307A1">
        <w:rPr>
          <w:color w:val="4472C4" w:themeColor="accent1"/>
          <w:sz w:val="32"/>
          <w:szCs w:val="32"/>
        </w:rPr>
        <w:t>2</w:t>
      </w:r>
      <w:r w:rsidRPr="008307A1">
        <w:rPr>
          <w:color w:val="4472C4" w:themeColor="accent1"/>
          <w:sz w:val="32"/>
          <w:szCs w:val="32"/>
        </w:rPr>
        <w:t>: Methodology</w:t>
      </w:r>
    </w:p>
    <w:p w14:paraId="1F1C173E" w14:textId="77777777" w:rsidR="008307A1" w:rsidRPr="008307A1" w:rsidRDefault="008307A1" w:rsidP="008307A1">
      <w:pPr>
        <w:pStyle w:val="ListParagraph"/>
        <w:ind w:left="360"/>
        <w:jc w:val="center"/>
        <w:rPr>
          <w:color w:val="4472C4" w:themeColor="accent1"/>
          <w:sz w:val="32"/>
          <w:szCs w:val="32"/>
        </w:rPr>
      </w:pPr>
    </w:p>
    <w:p w14:paraId="3A127E18" w14:textId="6DE13329" w:rsidR="008307A1" w:rsidRDefault="0021202F" w:rsidP="0011068D">
      <w:pPr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2</w:t>
      </w:r>
      <w:r w:rsidR="008307A1" w:rsidRPr="008307A1">
        <w:rPr>
          <w:i/>
          <w:iCs/>
          <w:color w:val="4472C4" w:themeColor="accent1"/>
          <w:sz w:val="24"/>
          <w:szCs w:val="24"/>
        </w:rPr>
        <w:t>.1 Introduction</w:t>
      </w:r>
    </w:p>
    <w:p w14:paraId="1FD535C4" w14:textId="5CFB386A" w:rsidR="008307A1" w:rsidRDefault="0021202F" w:rsidP="0011068D">
      <w:pPr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2</w:t>
      </w:r>
      <w:r w:rsidR="008307A1" w:rsidRPr="008307A1">
        <w:rPr>
          <w:i/>
          <w:iCs/>
          <w:color w:val="4472C4" w:themeColor="accent1"/>
          <w:sz w:val="24"/>
          <w:szCs w:val="24"/>
        </w:rPr>
        <w:t>.2 Data Sourcing and Preparation</w:t>
      </w:r>
    </w:p>
    <w:p w14:paraId="259CB004" w14:textId="798AF1B1" w:rsidR="008307A1" w:rsidRDefault="0021202F" w:rsidP="008307A1">
      <w:pPr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2</w:t>
      </w:r>
      <w:r w:rsidR="008307A1" w:rsidRPr="008307A1">
        <w:rPr>
          <w:i/>
          <w:iCs/>
          <w:color w:val="4472C4" w:themeColor="accent1"/>
          <w:sz w:val="24"/>
          <w:szCs w:val="24"/>
        </w:rPr>
        <w:t>.3 Data Limitations</w:t>
      </w:r>
    </w:p>
    <w:p w14:paraId="2085FB27" w14:textId="25C0607E" w:rsidR="008307A1" w:rsidRPr="008307A1" w:rsidRDefault="0021202F" w:rsidP="008307A1">
      <w:pPr>
        <w:rPr>
          <w:i/>
          <w:iCs/>
          <w:color w:val="4472C4" w:themeColor="accent1"/>
          <w:sz w:val="32"/>
          <w:szCs w:val="32"/>
        </w:rPr>
      </w:pPr>
      <w:r>
        <w:rPr>
          <w:i/>
          <w:iCs/>
          <w:color w:val="4472C4" w:themeColor="accent1"/>
          <w:sz w:val="24"/>
          <w:szCs w:val="24"/>
        </w:rPr>
        <w:lastRenderedPageBreak/>
        <w:t>2</w:t>
      </w:r>
      <w:r w:rsidR="008307A1" w:rsidRPr="008307A1">
        <w:rPr>
          <w:i/>
          <w:iCs/>
          <w:color w:val="4472C4" w:themeColor="accent1"/>
          <w:sz w:val="24"/>
          <w:szCs w:val="24"/>
        </w:rPr>
        <w:t>.4 Feature Scaling</w:t>
      </w:r>
    </w:p>
    <w:p w14:paraId="22DF8C14" w14:textId="75811167" w:rsidR="008307A1" w:rsidRDefault="0021202F" w:rsidP="0011068D">
      <w:pPr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2</w:t>
      </w:r>
      <w:r w:rsidR="008307A1" w:rsidRPr="008307A1">
        <w:rPr>
          <w:i/>
          <w:iCs/>
          <w:color w:val="4472C4" w:themeColor="accent1"/>
          <w:sz w:val="24"/>
          <w:szCs w:val="24"/>
        </w:rPr>
        <w:t>.5 Feature Engineering</w:t>
      </w:r>
    </w:p>
    <w:p w14:paraId="2DDA590A" w14:textId="68186E9B" w:rsidR="008307A1" w:rsidRDefault="0021202F" w:rsidP="0011068D">
      <w:pPr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2</w:t>
      </w:r>
      <w:r w:rsidR="008307A1" w:rsidRPr="008307A1">
        <w:rPr>
          <w:i/>
          <w:iCs/>
          <w:color w:val="4472C4" w:themeColor="accent1"/>
          <w:sz w:val="24"/>
          <w:szCs w:val="24"/>
        </w:rPr>
        <w:t>.6 Feature Selection</w:t>
      </w:r>
    </w:p>
    <w:p w14:paraId="2CB213B4" w14:textId="2D9D6B06" w:rsidR="008307A1" w:rsidRDefault="0021202F" w:rsidP="0011068D">
      <w:pPr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2</w:t>
      </w:r>
      <w:r w:rsidR="008307A1" w:rsidRPr="008307A1">
        <w:rPr>
          <w:i/>
          <w:iCs/>
          <w:color w:val="4472C4" w:themeColor="accent1"/>
          <w:sz w:val="24"/>
          <w:szCs w:val="24"/>
        </w:rPr>
        <w:t>.7 Class Imbalance</w:t>
      </w:r>
    </w:p>
    <w:p w14:paraId="2B5E1C8E" w14:textId="53E2B9FE" w:rsidR="008307A1" w:rsidRDefault="0021202F" w:rsidP="0011068D">
      <w:pPr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2</w:t>
      </w:r>
      <w:r w:rsidR="008307A1" w:rsidRPr="008307A1">
        <w:rPr>
          <w:i/>
          <w:iCs/>
          <w:color w:val="4472C4" w:themeColor="accent1"/>
          <w:sz w:val="24"/>
          <w:szCs w:val="24"/>
        </w:rPr>
        <w:t>.8 Hyperparameter Tuning</w:t>
      </w:r>
    </w:p>
    <w:p w14:paraId="21CCA7C6" w14:textId="52B363E5" w:rsidR="008307A1" w:rsidRDefault="0021202F" w:rsidP="0011068D">
      <w:pPr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2</w:t>
      </w:r>
      <w:r w:rsidR="008307A1" w:rsidRPr="008307A1">
        <w:rPr>
          <w:i/>
          <w:iCs/>
          <w:color w:val="4472C4" w:themeColor="accent1"/>
          <w:sz w:val="24"/>
          <w:szCs w:val="24"/>
        </w:rPr>
        <w:t>.9 Model Classifiers</w:t>
      </w:r>
    </w:p>
    <w:p w14:paraId="0C29C827" w14:textId="759365E1" w:rsidR="008307A1" w:rsidRPr="008307A1" w:rsidRDefault="008307A1" w:rsidP="0011068D">
      <w:pPr>
        <w:rPr>
          <w:i/>
          <w:iCs/>
          <w:color w:val="4472C4" w:themeColor="accent1"/>
          <w:sz w:val="32"/>
          <w:szCs w:val="32"/>
        </w:rPr>
      </w:pPr>
      <w:r>
        <w:t>Decision Tree</w:t>
      </w:r>
    </w:p>
    <w:p w14:paraId="4CFB6877" w14:textId="31155799" w:rsidR="008307A1" w:rsidRPr="008307A1" w:rsidRDefault="008307A1" w:rsidP="0011068D">
      <w:pPr>
        <w:rPr>
          <w:i/>
          <w:iCs/>
          <w:color w:val="4472C4" w:themeColor="accent1"/>
          <w:sz w:val="28"/>
          <w:szCs w:val="28"/>
        </w:rPr>
      </w:pPr>
      <w:r>
        <w:t>Naive Bayes</w:t>
      </w:r>
    </w:p>
    <w:p w14:paraId="1C136949" w14:textId="4D153C1A" w:rsidR="008307A1" w:rsidRPr="008307A1" w:rsidRDefault="008307A1" w:rsidP="0011068D">
      <w:pPr>
        <w:rPr>
          <w:i/>
          <w:iCs/>
          <w:color w:val="4472C4" w:themeColor="accent1"/>
          <w:sz w:val="28"/>
          <w:szCs w:val="28"/>
        </w:rPr>
      </w:pPr>
      <w:r>
        <w:t>Support Vector Machine</w:t>
      </w:r>
    </w:p>
    <w:p w14:paraId="28FFE954" w14:textId="48722D90" w:rsidR="008307A1" w:rsidRDefault="008307A1" w:rsidP="0011068D">
      <w:r>
        <w:t>Logistic Regression</w:t>
      </w:r>
    </w:p>
    <w:p w14:paraId="5F4ACA72" w14:textId="19A16B0F" w:rsidR="008307A1" w:rsidRDefault="008307A1" w:rsidP="0011068D">
      <w:r>
        <w:t>Factorisation Machines Classifier</w:t>
      </w:r>
    </w:p>
    <w:p w14:paraId="6094DFB6" w14:textId="713EFD38" w:rsidR="008307A1" w:rsidRDefault="008307A1" w:rsidP="0011068D">
      <w:r>
        <w:t>Random Forest</w:t>
      </w:r>
    </w:p>
    <w:p w14:paraId="1885302D" w14:textId="39CA75A5" w:rsidR="008307A1" w:rsidRDefault="008307A1" w:rsidP="0011068D">
      <w:r>
        <w:t>Gradient Boosted Trees</w:t>
      </w:r>
    </w:p>
    <w:p w14:paraId="27101D79" w14:textId="0C50B6C2" w:rsidR="008307A1" w:rsidRDefault="008307A1" w:rsidP="0011068D">
      <w:r>
        <w:t>Multilayer Perceptron Classifier</w:t>
      </w:r>
    </w:p>
    <w:p w14:paraId="0F7FE18F" w14:textId="66344D0C" w:rsidR="008307A1" w:rsidRDefault="008307A1" w:rsidP="0011068D">
      <w:r>
        <w:t>AdaBoost</w:t>
      </w:r>
    </w:p>
    <w:p w14:paraId="7F7CBC91" w14:textId="54488F76" w:rsidR="008307A1" w:rsidRDefault="008307A1" w:rsidP="0011068D">
      <w:r>
        <w:t>Extreme Gradient Boosting</w:t>
      </w:r>
    </w:p>
    <w:p w14:paraId="7EB48CF0" w14:textId="6F8FC2AE" w:rsidR="008307A1" w:rsidRDefault="008307A1" w:rsidP="0011068D"/>
    <w:p w14:paraId="792C71D6" w14:textId="38F80DC4" w:rsidR="008307A1" w:rsidRDefault="0021202F" w:rsidP="0011068D">
      <w:pPr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2</w:t>
      </w:r>
      <w:r w:rsidR="008307A1" w:rsidRPr="008307A1">
        <w:rPr>
          <w:i/>
          <w:iCs/>
          <w:color w:val="4472C4" w:themeColor="accent1"/>
          <w:sz w:val="24"/>
          <w:szCs w:val="24"/>
        </w:rPr>
        <w:t>.10 Primary Research</w:t>
      </w:r>
    </w:p>
    <w:p w14:paraId="72277B03" w14:textId="6FA729A2" w:rsidR="008307A1" w:rsidRDefault="008307A1" w:rsidP="0011068D">
      <w:pPr>
        <w:rPr>
          <w:i/>
          <w:iCs/>
          <w:color w:val="4472C4" w:themeColor="accent1"/>
          <w:sz w:val="24"/>
          <w:szCs w:val="24"/>
        </w:rPr>
      </w:pPr>
    </w:p>
    <w:p w14:paraId="7AF51C51" w14:textId="284C41FE" w:rsidR="008307A1" w:rsidRDefault="008307A1" w:rsidP="0011068D">
      <w:pPr>
        <w:rPr>
          <w:i/>
          <w:iCs/>
          <w:color w:val="4472C4" w:themeColor="accent1"/>
          <w:sz w:val="24"/>
          <w:szCs w:val="24"/>
        </w:rPr>
      </w:pPr>
    </w:p>
    <w:p w14:paraId="108C7CC7" w14:textId="789B870D" w:rsidR="008307A1" w:rsidRDefault="008307A1" w:rsidP="0011068D">
      <w:pPr>
        <w:rPr>
          <w:i/>
          <w:iCs/>
          <w:color w:val="4472C4" w:themeColor="accent1"/>
          <w:sz w:val="24"/>
          <w:szCs w:val="24"/>
        </w:rPr>
      </w:pPr>
    </w:p>
    <w:p w14:paraId="0198F6BC" w14:textId="643E4B42" w:rsidR="008307A1" w:rsidRDefault="008307A1" w:rsidP="0011068D">
      <w:pPr>
        <w:rPr>
          <w:i/>
          <w:iCs/>
          <w:color w:val="4472C4" w:themeColor="accent1"/>
          <w:sz w:val="24"/>
          <w:szCs w:val="24"/>
        </w:rPr>
      </w:pPr>
    </w:p>
    <w:p w14:paraId="44DA0F53" w14:textId="7C8ABB1D" w:rsidR="008307A1" w:rsidRDefault="008307A1" w:rsidP="0011068D">
      <w:pPr>
        <w:rPr>
          <w:i/>
          <w:iCs/>
          <w:color w:val="4472C4" w:themeColor="accent1"/>
          <w:sz w:val="24"/>
          <w:szCs w:val="24"/>
        </w:rPr>
      </w:pPr>
    </w:p>
    <w:p w14:paraId="7139512D" w14:textId="3EEC1F1D" w:rsidR="008307A1" w:rsidRDefault="008307A1" w:rsidP="0011068D">
      <w:pPr>
        <w:rPr>
          <w:i/>
          <w:iCs/>
          <w:color w:val="4472C4" w:themeColor="accent1"/>
          <w:sz w:val="24"/>
          <w:szCs w:val="24"/>
        </w:rPr>
      </w:pPr>
    </w:p>
    <w:p w14:paraId="03726771" w14:textId="56F70D9A" w:rsidR="008307A1" w:rsidRDefault="008307A1" w:rsidP="0011068D">
      <w:pPr>
        <w:rPr>
          <w:i/>
          <w:iCs/>
          <w:color w:val="4472C4" w:themeColor="accent1"/>
          <w:sz w:val="24"/>
          <w:szCs w:val="24"/>
        </w:rPr>
      </w:pPr>
    </w:p>
    <w:p w14:paraId="2870BF1B" w14:textId="4D58E01E" w:rsidR="008307A1" w:rsidRDefault="008307A1" w:rsidP="008307A1">
      <w:pPr>
        <w:jc w:val="center"/>
        <w:rPr>
          <w:color w:val="4472C4" w:themeColor="accent1"/>
          <w:sz w:val="36"/>
          <w:szCs w:val="36"/>
        </w:rPr>
      </w:pPr>
      <w:r w:rsidRPr="008307A1">
        <w:rPr>
          <w:color w:val="4472C4" w:themeColor="accent1"/>
          <w:sz w:val="36"/>
          <w:szCs w:val="36"/>
        </w:rPr>
        <w:t xml:space="preserve">Chapter </w:t>
      </w:r>
      <w:r w:rsidR="0021202F">
        <w:rPr>
          <w:color w:val="4472C4" w:themeColor="accent1"/>
          <w:sz w:val="36"/>
          <w:szCs w:val="36"/>
        </w:rPr>
        <w:t>3</w:t>
      </w:r>
      <w:r w:rsidRPr="008307A1">
        <w:rPr>
          <w:color w:val="4472C4" w:themeColor="accent1"/>
          <w:sz w:val="36"/>
          <w:szCs w:val="36"/>
        </w:rPr>
        <w:t>: Results and Discussion</w:t>
      </w:r>
    </w:p>
    <w:p w14:paraId="488461E4" w14:textId="19AC3382" w:rsidR="008307A1" w:rsidRDefault="008307A1" w:rsidP="008307A1">
      <w:pPr>
        <w:jc w:val="center"/>
        <w:rPr>
          <w:color w:val="4472C4" w:themeColor="accent1"/>
          <w:sz w:val="36"/>
          <w:szCs w:val="36"/>
        </w:rPr>
      </w:pPr>
    </w:p>
    <w:p w14:paraId="7E40D2B2" w14:textId="77777777" w:rsidR="008307A1" w:rsidRPr="008307A1" w:rsidRDefault="008307A1" w:rsidP="008307A1">
      <w:pPr>
        <w:jc w:val="center"/>
        <w:rPr>
          <w:color w:val="4472C4" w:themeColor="accent1"/>
          <w:sz w:val="36"/>
          <w:szCs w:val="36"/>
        </w:rPr>
      </w:pPr>
    </w:p>
    <w:p w14:paraId="5ED1A595" w14:textId="79F3503F" w:rsidR="008307A1" w:rsidRDefault="0021202F" w:rsidP="0011068D">
      <w:pPr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3</w:t>
      </w:r>
      <w:r w:rsidR="008307A1" w:rsidRPr="008307A1">
        <w:rPr>
          <w:i/>
          <w:iCs/>
          <w:color w:val="4472C4" w:themeColor="accent1"/>
          <w:sz w:val="24"/>
          <w:szCs w:val="24"/>
        </w:rPr>
        <w:t>.1 Introduction</w:t>
      </w:r>
    </w:p>
    <w:p w14:paraId="014A59F9" w14:textId="055A7D0C" w:rsidR="0021202F" w:rsidRDefault="0021202F" w:rsidP="0011068D">
      <w:pPr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lastRenderedPageBreak/>
        <w:t>3</w:t>
      </w:r>
      <w:r w:rsidRPr="0021202F">
        <w:rPr>
          <w:i/>
          <w:iCs/>
          <w:color w:val="4472C4" w:themeColor="accent1"/>
          <w:sz w:val="24"/>
          <w:szCs w:val="24"/>
        </w:rPr>
        <w:t>.2 Evaluation Metrics</w:t>
      </w:r>
    </w:p>
    <w:p w14:paraId="7B7BF246" w14:textId="0ACD8C47" w:rsidR="0021202F" w:rsidRDefault="0021202F" w:rsidP="0011068D">
      <w:r>
        <w:t>Accuracy</w:t>
      </w:r>
    </w:p>
    <w:p w14:paraId="0A8B3EE3" w14:textId="71145D8E" w:rsidR="0021202F" w:rsidRDefault="0021202F" w:rsidP="0011068D">
      <w:r>
        <w:t>Precision</w:t>
      </w:r>
    </w:p>
    <w:p w14:paraId="355602ED" w14:textId="4CD3769A" w:rsidR="0021202F" w:rsidRDefault="0021202F" w:rsidP="0011068D">
      <w:r>
        <w:t>Recall</w:t>
      </w:r>
    </w:p>
    <w:p w14:paraId="6779CF27" w14:textId="2C1154A1" w:rsidR="0021202F" w:rsidRDefault="0021202F" w:rsidP="0011068D">
      <w:r>
        <w:t>F1 score</w:t>
      </w:r>
    </w:p>
    <w:p w14:paraId="2FE86F6B" w14:textId="30458F8C" w:rsidR="0021202F" w:rsidRDefault="0021202F" w:rsidP="0011068D">
      <w:r>
        <w:t>AUC-ROC</w:t>
      </w:r>
    </w:p>
    <w:p w14:paraId="585500A2" w14:textId="693B26A4" w:rsidR="0021202F" w:rsidRDefault="0021202F" w:rsidP="0011068D">
      <w:pPr>
        <w:rPr>
          <w:i/>
          <w:iCs/>
          <w:color w:val="4472C4" w:themeColor="accent1"/>
          <w:sz w:val="24"/>
          <w:szCs w:val="24"/>
        </w:rPr>
      </w:pPr>
      <w:r w:rsidRPr="0021202F">
        <w:rPr>
          <w:i/>
          <w:iCs/>
          <w:color w:val="4472C4" w:themeColor="accent1"/>
          <w:sz w:val="24"/>
          <w:szCs w:val="24"/>
        </w:rPr>
        <w:t>3</w:t>
      </w:r>
      <w:r w:rsidRPr="0021202F">
        <w:rPr>
          <w:i/>
          <w:iCs/>
          <w:color w:val="4472C4" w:themeColor="accent1"/>
          <w:sz w:val="24"/>
          <w:szCs w:val="24"/>
        </w:rPr>
        <w:t>.3 Model Results</w:t>
      </w:r>
    </w:p>
    <w:p w14:paraId="1D4650B3" w14:textId="40E6A981" w:rsidR="0021202F" w:rsidRDefault="0021202F" w:rsidP="0011068D">
      <w:pPr>
        <w:rPr>
          <w:i/>
          <w:iCs/>
          <w:color w:val="4472C4" w:themeColor="accent1"/>
          <w:sz w:val="24"/>
          <w:szCs w:val="24"/>
        </w:rPr>
      </w:pPr>
      <w:r w:rsidRPr="0021202F">
        <w:rPr>
          <w:i/>
          <w:iCs/>
          <w:color w:val="4472C4" w:themeColor="accent1"/>
          <w:sz w:val="24"/>
          <w:szCs w:val="24"/>
        </w:rPr>
        <w:t>4.4 Conclusion</w:t>
      </w:r>
    </w:p>
    <w:p w14:paraId="6C018E4E" w14:textId="1CC496B5" w:rsidR="0021202F" w:rsidRPr="0021202F" w:rsidRDefault="0021202F" w:rsidP="0011068D">
      <w:pPr>
        <w:rPr>
          <w:color w:val="4472C4" w:themeColor="accent1"/>
          <w:sz w:val="32"/>
          <w:szCs w:val="32"/>
        </w:rPr>
      </w:pPr>
      <w:r w:rsidRPr="0021202F">
        <w:rPr>
          <w:color w:val="4472C4" w:themeColor="accent1"/>
          <w:sz w:val="32"/>
          <w:szCs w:val="32"/>
        </w:rPr>
        <w:t>References</w:t>
      </w:r>
    </w:p>
    <w:p w14:paraId="62251517" w14:textId="77777777" w:rsidR="0021202F" w:rsidRPr="0021202F" w:rsidRDefault="0021202F" w:rsidP="0011068D">
      <w:pPr>
        <w:rPr>
          <w:color w:val="4472C4" w:themeColor="accent1"/>
          <w:sz w:val="32"/>
          <w:szCs w:val="32"/>
        </w:rPr>
      </w:pPr>
      <w:r w:rsidRPr="0021202F">
        <w:rPr>
          <w:color w:val="4472C4" w:themeColor="accent1"/>
          <w:sz w:val="32"/>
          <w:szCs w:val="32"/>
        </w:rPr>
        <w:t xml:space="preserve">Appendices </w:t>
      </w:r>
    </w:p>
    <w:p w14:paraId="777BB699" w14:textId="77777777" w:rsidR="0021202F" w:rsidRDefault="0021202F" w:rsidP="0011068D">
      <w:r>
        <w:t xml:space="preserve">Appendix A </w:t>
      </w:r>
    </w:p>
    <w:p w14:paraId="3CD64DDC" w14:textId="43A6F7C2" w:rsidR="0021202F" w:rsidRPr="0021202F" w:rsidRDefault="0021202F" w:rsidP="0011068D">
      <w:pPr>
        <w:rPr>
          <w:color w:val="4472C4" w:themeColor="accent1"/>
          <w:sz w:val="36"/>
          <w:szCs w:val="36"/>
          <w:lang w:val="en-GB"/>
        </w:rPr>
      </w:pPr>
      <w:r>
        <w:t>Proof of permission from employment sanctioning the use of data</w:t>
      </w:r>
    </w:p>
    <w:sectPr w:rsidR="0021202F" w:rsidRPr="002120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8CA0D" w14:textId="77777777" w:rsidR="0021202F" w:rsidRDefault="0021202F" w:rsidP="0021202F">
      <w:pPr>
        <w:spacing w:after="0" w:line="240" w:lineRule="auto"/>
      </w:pPr>
      <w:r>
        <w:separator/>
      </w:r>
    </w:p>
  </w:endnote>
  <w:endnote w:type="continuationSeparator" w:id="0">
    <w:p w14:paraId="3EEF8263" w14:textId="77777777" w:rsidR="0021202F" w:rsidRDefault="0021202F" w:rsidP="0021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1A0C" w14:textId="77777777" w:rsidR="0021202F" w:rsidRDefault="002120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EAD7" w14:textId="20B276AB" w:rsidR="0021202F" w:rsidRDefault="002120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7F3B1C" wp14:editId="5B004F8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4904954961ca1466ec72a4c" descr="{&quot;HashCode&quot;:-6281146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D19D5D" w14:textId="34A06CFA" w:rsidR="0021202F" w:rsidRPr="0021202F" w:rsidRDefault="0021202F" w:rsidP="0021202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1202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7F3B1C" id="_x0000_t202" coordsize="21600,21600" o:spt="202" path="m,l,21600r21600,l21600,xe">
              <v:stroke joinstyle="miter"/>
              <v:path gradientshapeok="t" o:connecttype="rect"/>
            </v:shapetype>
            <v:shape id="MSIPCM14904954961ca1466ec72a4c" o:spid="_x0000_s1026" type="#_x0000_t202" alt="{&quot;HashCode&quot;:-6281146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0DD19D5D" w14:textId="34A06CFA" w:rsidR="0021202F" w:rsidRPr="0021202F" w:rsidRDefault="0021202F" w:rsidP="0021202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1202F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9BC9" w14:textId="77777777" w:rsidR="0021202F" w:rsidRDefault="00212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583FE" w14:textId="77777777" w:rsidR="0021202F" w:rsidRDefault="0021202F" w:rsidP="0021202F">
      <w:pPr>
        <w:spacing w:after="0" w:line="240" w:lineRule="auto"/>
      </w:pPr>
      <w:r>
        <w:separator/>
      </w:r>
    </w:p>
  </w:footnote>
  <w:footnote w:type="continuationSeparator" w:id="0">
    <w:p w14:paraId="4B329D8D" w14:textId="77777777" w:rsidR="0021202F" w:rsidRDefault="0021202F" w:rsidP="0021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BF2FE" w14:textId="77777777" w:rsidR="0021202F" w:rsidRDefault="002120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4E65" w14:textId="77777777" w:rsidR="0021202F" w:rsidRDefault="002120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FB1DF" w14:textId="77777777" w:rsidR="0021202F" w:rsidRDefault="002120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02BF"/>
    <w:multiLevelType w:val="multilevel"/>
    <w:tmpl w:val="23CED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62C7C10"/>
    <w:multiLevelType w:val="multilevel"/>
    <w:tmpl w:val="23CED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8D"/>
    <w:rsid w:val="000E5FB8"/>
    <w:rsid w:val="0011068D"/>
    <w:rsid w:val="0021202F"/>
    <w:rsid w:val="0083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5EC7B"/>
  <w15:chartTrackingRefBased/>
  <w15:docId w15:val="{31D6FA92-4BAA-42C4-8F1A-DED8881F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1068D"/>
    <w:rPr>
      <w:color w:val="0000FF"/>
      <w:u w:val="single"/>
    </w:rPr>
  </w:style>
  <w:style w:type="table" w:styleId="TableGrid">
    <w:name w:val="Table Grid"/>
    <w:basedOn w:val="TableNormal"/>
    <w:uiPriority w:val="59"/>
    <w:rsid w:val="00110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7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02F"/>
  </w:style>
  <w:style w:type="paragraph" w:styleId="Footer">
    <w:name w:val="footer"/>
    <w:basedOn w:val="Normal"/>
    <w:link w:val="FooterChar"/>
    <w:uiPriority w:val="99"/>
    <w:unhideWhenUsed/>
    <w:rsid w:val="0021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moran@student.cct.i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M. Moran</dc:creator>
  <cp:keywords/>
  <dc:description/>
  <cp:lastModifiedBy>Michelle M. Moran</cp:lastModifiedBy>
  <cp:revision>1</cp:revision>
  <dcterms:created xsi:type="dcterms:W3CDTF">2022-12-10T19:58:00Z</dcterms:created>
  <dcterms:modified xsi:type="dcterms:W3CDTF">2022-12-10T20:25:00Z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02bf62-88e6-456d-b298-e2abb13de1ea_Enabled">
    <vt:lpwstr>true</vt:lpwstr>
  </property>
  <property fmtid="{D5CDD505-2E9C-101B-9397-08002B2CF9AE}" pid="3" name="MSIP_Label_0702bf62-88e6-456d-b298-e2abb13de1ea_SetDate">
    <vt:lpwstr>2022-12-10T20:24:46Z</vt:lpwstr>
  </property>
  <property fmtid="{D5CDD505-2E9C-101B-9397-08002B2CF9AE}" pid="4" name="MSIP_Label_0702bf62-88e6-456d-b298-e2abb13de1ea_Method">
    <vt:lpwstr>Standard</vt:lpwstr>
  </property>
  <property fmtid="{D5CDD505-2E9C-101B-9397-08002B2CF9AE}" pid="5" name="MSIP_Label_0702bf62-88e6-456d-b298-e2abb13de1ea_Name">
    <vt:lpwstr>0702bf62-88e6-456d-b298-e2abb13de1ea</vt:lpwstr>
  </property>
  <property fmtid="{D5CDD505-2E9C-101B-9397-08002B2CF9AE}" pid="6" name="MSIP_Label_0702bf62-88e6-456d-b298-e2abb13de1ea_SiteId">
    <vt:lpwstr>548d26ab-8caa-49e1-97c2-a1b1a06cc39c</vt:lpwstr>
  </property>
  <property fmtid="{D5CDD505-2E9C-101B-9397-08002B2CF9AE}" pid="7" name="MSIP_Label_0702bf62-88e6-456d-b298-e2abb13de1ea_ActionId">
    <vt:lpwstr>66caff79-0ebd-418b-8bd1-ed69a51432ad</vt:lpwstr>
  </property>
  <property fmtid="{D5CDD505-2E9C-101B-9397-08002B2CF9AE}" pid="8" name="MSIP_Label_0702bf62-88e6-456d-b298-e2abb13de1ea_ContentBits">
    <vt:lpwstr>2</vt:lpwstr>
  </property>
</Properties>
</file>