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5D6450" w14:textId="518930F7" w:rsidR="0070050E" w:rsidRPr="0070050E" w:rsidRDefault="0070050E" w:rsidP="0070050E">
      <w:pPr>
        <w:jc w:val="center"/>
        <w:rPr>
          <w:rFonts w:ascii="Arial" w:hAnsi="Arial" w:cs="Arial"/>
          <w:b/>
          <w:bCs/>
          <w:color w:val="FF0000"/>
          <w:sz w:val="36"/>
          <w:szCs w:val="36"/>
        </w:rPr>
      </w:pPr>
      <w:r w:rsidRPr="0070050E">
        <w:rPr>
          <w:rFonts w:ascii="Arial" w:hAnsi="Arial" w:cs="Arial"/>
          <w:b/>
          <w:bCs/>
          <w:color w:val="FF0000"/>
          <w:sz w:val="36"/>
          <w:szCs w:val="36"/>
        </w:rPr>
        <w:t>Enhancing Beverage Production Process Efficiency: A Machine Learning Approach</w:t>
      </w:r>
    </w:p>
    <w:p w14:paraId="2CDE19E5" w14:textId="77777777" w:rsidR="0070050E" w:rsidRDefault="0070050E" w:rsidP="0070050E">
      <w:pPr>
        <w:jc w:val="center"/>
      </w:pPr>
    </w:p>
    <w:p w14:paraId="5F942EF2" w14:textId="77777777" w:rsidR="0070050E" w:rsidRDefault="0070050E" w:rsidP="0070050E">
      <w:pPr>
        <w:jc w:val="center"/>
        <w:rPr>
          <w:sz w:val="28"/>
          <w:szCs w:val="28"/>
        </w:rPr>
      </w:pPr>
      <w:r w:rsidRPr="002E610F">
        <w:rPr>
          <w:sz w:val="28"/>
          <w:szCs w:val="28"/>
        </w:rPr>
        <w:t>Michelle</w:t>
      </w:r>
      <w:r>
        <w:rPr>
          <w:sz w:val="28"/>
          <w:szCs w:val="28"/>
        </w:rPr>
        <w:t xml:space="preserve"> M.</w:t>
      </w:r>
      <w:r w:rsidRPr="002E610F">
        <w:rPr>
          <w:sz w:val="28"/>
          <w:szCs w:val="28"/>
        </w:rPr>
        <w:t xml:space="preserve"> Moran</w:t>
      </w:r>
    </w:p>
    <w:p w14:paraId="52D9E210" w14:textId="77777777" w:rsidR="0070050E" w:rsidRDefault="0070050E" w:rsidP="0070050E">
      <w:pPr>
        <w:jc w:val="center"/>
        <w:rPr>
          <w:sz w:val="28"/>
          <w:szCs w:val="28"/>
        </w:rPr>
      </w:pPr>
    </w:p>
    <w:p w14:paraId="0BC26C16" w14:textId="77777777" w:rsidR="0070050E" w:rsidRPr="002E610F" w:rsidRDefault="0070050E" w:rsidP="0070050E">
      <w:pPr>
        <w:jc w:val="center"/>
        <w:rPr>
          <w:sz w:val="28"/>
          <w:szCs w:val="28"/>
        </w:rPr>
      </w:pPr>
    </w:p>
    <w:p w14:paraId="3CB94D87" w14:textId="77777777" w:rsidR="0070050E" w:rsidRPr="002E610F" w:rsidRDefault="0070050E" w:rsidP="0070050E">
      <w:pPr>
        <w:spacing w:line="240" w:lineRule="auto"/>
        <w:jc w:val="center"/>
        <w:rPr>
          <w:sz w:val="28"/>
          <w:szCs w:val="28"/>
        </w:rPr>
      </w:pPr>
      <w:r w:rsidRPr="002E610F">
        <w:rPr>
          <w:sz w:val="28"/>
          <w:szCs w:val="28"/>
        </w:rPr>
        <w:t>A Thesis Submitted in Partial Fulfilment</w:t>
      </w:r>
    </w:p>
    <w:p w14:paraId="2BDFFD1A" w14:textId="77777777" w:rsidR="0070050E" w:rsidRPr="002E610F" w:rsidRDefault="0070050E" w:rsidP="0070050E">
      <w:pPr>
        <w:spacing w:line="240" w:lineRule="auto"/>
        <w:jc w:val="center"/>
        <w:rPr>
          <w:sz w:val="28"/>
          <w:szCs w:val="28"/>
        </w:rPr>
      </w:pPr>
      <w:r w:rsidRPr="002E610F">
        <w:rPr>
          <w:sz w:val="28"/>
          <w:szCs w:val="28"/>
        </w:rPr>
        <w:t>of the requirements for the</w:t>
      </w:r>
    </w:p>
    <w:p w14:paraId="4AFD85BE" w14:textId="77777777" w:rsidR="0070050E" w:rsidRPr="002E610F" w:rsidRDefault="0070050E" w:rsidP="0070050E">
      <w:pPr>
        <w:spacing w:line="240" w:lineRule="auto"/>
        <w:jc w:val="center"/>
        <w:rPr>
          <w:sz w:val="28"/>
          <w:szCs w:val="28"/>
        </w:rPr>
      </w:pPr>
      <w:r w:rsidRPr="002E610F">
        <w:rPr>
          <w:sz w:val="28"/>
          <w:szCs w:val="28"/>
        </w:rPr>
        <w:t>Degree of</w:t>
      </w:r>
    </w:p>
    <w:p w14:paraId="5EC43336" w14:textId="4E1016A2" w:rsidR="009E3BD9" w:rsidRPr="0070050E" w:rsidRDefault="0070050E" w:rsidP="0070050E">
      <w:pPr>
        <w:spacing w:line="240" w:lineRule="auto"/>
        <w:jc w:val="center"/>
        <w:rPr>
          <w:sz w:val="28"/>
          <w:szCs w:val="28"/>
        </w:rPr>
      </w:pPr>
      <w:r w:rsidRPr="002E610F">
        <w:rPr>
          <w:sz w:val="28"/>
          <w:szCs w:val="28"/>
        </w:rPr>
        <w:t>Master of Science in Data Analytics</w:t>
      </w:r>
    </w:p>
    <w:p w14:paraId="27ED868B" w14:textId="77777777" w:rsidR="009E3BD9" w:rsidRDefault="009E3BD9" w:rsidP="009E3BD9">
      <w:pPr>
        <w:jc w:val="center"/>
        <w:rPr>
          <w:rFonts w:ascii="Arial" w:hAnsi="Arial" w:cs="Arial"/>
          <w:sz w:val="28"/>
          <w:szCs w:val="28"/>
        </w:rPr>
      </w:pPr>
      <w:r>
        <w:rPr>
          <w:rFonts w:ascii="Arial" w:hAnsi="Arial" w:cs="Arial"/>
          <w:noProof/>
          <w:sz w:val="28"/>
          <w:szCs w:val="28"/>
        </w:rPr>
        <w:drawing>
          <wp:inline distT="0" distB="0" distL="0" distR="0" wp14:anchorId="7F9A279E" wp14:editId="57EEDFDE">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5E4F59DC" w14:textId="77777777" w:rsidR="009E3BD9" w:rsidRDefault="009E3BD9" w:rsidP="009E3BD9">
      <w:pPr>
        <w:jc w:val="center"/>
        <w:rPr>
          <w:rFonts w:ascii="Arial" w:hAnsi="Arial" w:cs="Arial"/>
          <w:sz w:val="28"/>
          <w:szCs w:val="28"/>
        </w:rPr>
      </w:pPr>
    </w:p>
    <w:p w14:paraId="2537452F" w14:textId="72107CDA" w:rsidR="009E3BD9" w:rsidRDefault="009E3BD9" w:rsidP="009E3BD9">
      <w:pPr>
        <w:jc w:val="center"/>
        <w:rPr>
          <w:rFonts w:ascii="Arial" w:hAnsi="Arial" w:cs="Arial"/>
          <w:sz w:val="28"/>
          <w:szCs w:val="28"/>
        </w:rPr>
      </w:pPr>
      <w:r>
        <w:rPr>
          <w:rFonts w:ascii="Arial" w:hAnsi="Arial" w:cs="Arial"/>
          <w:sz w:val="28"/>
          <w:szCs w:val="28"/>
        </w:rPr>
        <w:t>September 2023</w:t>
      </w:r>
    </w:p>
    <w:p w14:paraId="5465E401" w14:textId="77777777" w:rsidR="009E3BD9" w:rsidRDefault="009E3BD9" w:rsidP="009E3BD9">
      <w:pPr>
        <w:jc w:val="center"/>
        <w:rPr>
          <w:rFonts w:ascii="Arial" w:hAnsi="Arial" w:cs="Arial"/>
          <w:sz w:val="28"/>
          <w:szCs w:val="28"/>
        </w:rPr>
      </w:pPr>
    </w:p>
    <w:p w14:paraId="784987BB" w14:textId="77777777" w:rsidR="009E3BD9" w:rsidRDefault="009E3BD9" w:rsidP="009E3BD9">
      <w:pPr>
        <w:jc w:val="center"/>
        <w:rPr>
          <w:rFonts w:ascii="Arial" w:hAnsi="Arial" w:cs="Arial"/>
          <w:sz w:val="28"/>
          <w:szCs w:val="28"/>
        </w:rPr>
      </w:pPr>
    </w:p>
    <w:p w14:paraId="37E8F8B6" w14:textId="06B142A1" w:rsidR="009E3BD9" w:rsidRPr="002D4C81" w:rsidRDefault="009E3BD9" w:rsidP="00017068">
      <w:pPr>
        <w:jc w:val="center"/>
        <w:rPr>
          <w:rFonts w:ascii="Arial" w:hAnsi="Arial" w:cs="Arial"/>
          <w:sz w:val="28"/>
          <w:szCs w:val="28"/>
        </w:rPr>
      </w:pPr>
      <w:r>
        <w:rPr>
          <w:rFonts w:ascii="Arial" w:hAnsi="Arial" w:cs="Arial"/>
          <w:sz w:val="28"/>
          <w:szCs w:val="28"/>
        </w:rPr>
        <w:t xml:space="preserve">Supervisor: </w:t>
      </w:r>
      <w:r w:rsidR="0070050E" w:rsidRPr="0070050E">
        <w:rPr>
          <w:rFonts w:ascii="Arial" w:hAnsi="Arial" w:cs="Arial"/>
          <w:color w:val="222222"/>
          <w:sz w:val="28"/>
          <w:szCs w:val="28"/>
          <w:shd w:val="clear" w:color="auto" w:fill="FFFFFF"/>
        </w:rPr>
        <w:t>Kislay Raj</w:t>
      </w:r>
    </w:p>
    <w:p w14:paraId="4A7737D5" w14:textId="3DFEDD0A" w:rsidR="00D435EF" w:rsidRDefault="00D435EF">
      <w:pPr>
        <w:rPr>
          <w:rFonts w:ascii="Times New Roman" w:hAnsi="Times New Roman" w:cs="Times New Roman"/>
          <w:color w:val="auto"/>
        </w:rPr>
      </w:pPr>
      <w:r>
        <w:rPr>
          <w:rFonts w:ascii="Times New Roman" w:hAnsi="Times New Roman" w:cs="Times New Roman"/>
          <w:color w:val="auto"/>
        </w:rPr>
        <w:br w:type="page"/>
      </w:r>
    </w:p>
    <w:p w14:paraId="44009F78" w14:textId="77777777" w:rsidR="00FA2E08" w:rsidRPr="00345C40" w:rsidRDefault="00FA2E08" w:rsidP="00FA2E08">
      <w:pPr>
        <w:spacing w:after="0"/>
        <w:rPr>
          <w:rFonts w:ascii="Times New Roman" w:hAnsi="Times New Roman" w:cs="Times New Roman"/>
          <w:color w:val="auto"/>
        </w:rPr>
      </w:pPr>
    </w:p>
    <w:p w14:paraId="66F28819" w14:textId="77777777" w:rsidR="00FA2E08" w:rsidRPr="00345C40" w:rsidRDefault="00FA2E08" w:rsidP="00FA2E08">
      <w:pPr>
        <w:pStyle w:val="Heading1"/>
        <w:rPr>
          <w:color w:val="auto"/>
        </w:rPr>
      </w:pPr>
      <w:r w:rsidRPr="00345C40">
        <w:rPr>
          <w:color w:val="auto"/>
        </w:rPr>
        <w:t xml:space="preserve">CCT College Dublin </w:t>
      </w:r>
    </w:p>
    <w:p w14:paraId="015C0831" w14:textId="77777777" w:rsidR="00FA2E08" w:rsidRPr="00345C40" w:rsidRDefault="00FA2E08" w:rsidP="00FA2E08">
      <w:pPr>
        <w:spacing w:after="0"/>
        <w:rPr>
          <w:rFonts w:ascii="Times New Roman" w:hAnsi="Times New Roman" w:cs="Times New Roman"/>
          <w:color w:val="auto"/>
        </w:rPr>
      </w:pPr>
      <w:r w:rsidRPr="00345C40">
        <w:rPr>
          <w:rFonts w:ascii="Times New Roman" w:eastAsia="Times New Roman" w:hAnsi="Times New Roman" w:cs="Times New Roman"/>
          <w:color w:val="auto"/>
          <w:sz w:val="26"/>
          <w:szCs w:val="26"/>
        </w:rPr>
        <w:t xml:space="preserve"> </w:t>
      </w:r>
    </w:p>
    <w:p w14:paraId="42B302DD" w14:textId="77777777" w:rsidR="00FA2E08" w:rsidRPr="00345C40" w:rsidRDefault="00FA2E08" w:rsidP="00FA2E08">
      <w:pPr>
        <w:spacing w:after="0"/>
        <w:ind w:right="5"/>
        <w:jc w:val="center"/>
        <w:rPr>
          <w:rFonts w:ascii="Times New Roman" w:hAnsi="Times New Roman" w:cs="Times New Roman"/>
          <w:color w:val="auto"/>
        </w:rPr>
      </w:pPr>
      <w:r w:rsidRPr="00345C40">
        <w:rPr>
          <w:rFonts w:ascii="Times New Roman" w:eastAsia="Times New Roman" w:hAnsi="Times New Roman" w:cs="Times New Roman"/>
          <w:color w:val="auto"/>
        </w:rPr>
        <w:t xml:space="preserve">Assessment Cover Page </w:t>
      </w:r>
    </w:p>
    <w:p w14:paraId="6881A190" w14:textId="77777777" w:rsidR="00FA2E08" w:rsidRPr="00345C40" w:rsidRDefault="00FA2E08" w:rsidP="00FA2E08">
      <w:pPr>
        <w:spacing w:after="48"/>
        <w:ind w:left="938"/>
        <w:rPr>
          <w:rFonts w:ascii="Times New Roman" w:hAnsi="Times New Roman" w:cs="Times New Roman"/>
          <w:color w:val="auto"/>
        </w:rPr>
      </w:pPr>
      <w:r w:rsidRPr="00345C40">
        <w:rPr>
          <w:rFonts w:ascii="Times New Roman" w:eastAsia="Times New Roman" w:hAnsi="Times New Roman" w:cs="Times New Roman"/>
          <w:color w:val="auto"/>
        </w:rPr>
        <w:t xml:space="preserve">To be provided separately as a word doc for students to include with every submission. </w:t>
      </w:r>
    </w:p>
    <w:p w14:paraId="50200F57" w14:textId="77777777" w:rsidR="00FA2E08" w:rsidRPr="00345C40" w:rsidRDefault="00FA2E08" w:rsidP="00FA2E08">
      <w:pPr>
        <w:spacing w:after="0"/>
        <w:ind w:left="58"/>
        <w:jc w:val="center"/>
        <w:rPr>
          <w:rFonts w:ascii="Times New Roman" w:hAnsi="Times New Roman" w:cs="Times New Roman"/>
          <w:color w:val="auto"/>
        </w:rPr>
      </w:pPr>
      <w:r w:rsidRPr="00345C40">
        <w:rPr>
          <w:rFonts w:ascii="Times New Roman" w:eastAsia="Times New Roman" w:hAnsi="Times New Roman" w:cs="Times New Roman"/>
          <w:color w:val="auto"/>
        </w:rPr>
        <w:t xml:space="preserve"> </w:t>
      </w:r>
    </w:p>
    <w:p w14:paraId="78F96A5F" w14:textId="77777777" w:rsidR="00FA2E08" w:rsidRPr="00345C40" w:rsidRDefault="00FA2E08" w:rsidP="00FA2E08">
      <w:pPr>
        <w:spacing w:after="44"/>
        <w:ind w:left="-29" w:right="-28"/>
        <w:rPr>
          <w:rFonts w:ascii="Times New Roman" w:hAnsi="Times New Roman" w:cs="Times New Roman"/>
          <w:color w:val="auto"/>
        </w:rPr>
      </w:pPr>
      <w:r w:rsidRPr="00345C40">
        <w:rPr>
          <w:rFonts w:ascii="Times New Roman" w:hAnsi="Times New Roman" w:cs="Times New Roman"/>
          <w:noProof/>
          <w:color w:val="auto"/>
        </w:rPr>
        <mc:AlternateContent>
          <mc:Choice Requires="wpg">
            <w:drawing>
              <wp:inline distT="0" distB="0" distL="0" distR="0" wp14:anchorId="4196DE99" wp14:editId="53E67763">
                <wp:extent cx="5788152" cy="16764"/>
                <wp:effectExtent l="0" t="0" r="0" b="0"/>
                <wp:docPr id="6548" name="Group 6548"/>
                <wp:cNvGraphicFramePr/>
                <a:graphic xmlns:a="http://schemas.openxmlformats.org/drawingml/2006/main">
                  <a:graphicData uri="http://schemas.microsoft.com/office/word/2010/wordprocessingGroup">
                    <wpg:wgp>
                      <wpg:cNvGrpSpPr/>
                      <wpg:grpSpPr>
                        <a:xfrm>
                          <a:off x="0" y="0"/>
                          <a:ext cx="5788152" cy="16764"/>
                          <a:chOff x="2451900" y="3771600"/>
                          <a:chExt cx="5788200" cy="16800"/>
                        </a:xfrm>
                      </wpg:grpSpPr>
                      <wpg:grpSp>
                        <wpg:cNvPr id="617174310" name="Group 1"/>
                        <wpg:cNvGrpSpPr/>
                        <wpg:grpSpPr>
                          <a:xfrm>
                            <a:off x="2451924" y="3771618"/>
                            <a:ext cx="5788152" cy="16764"/>
                            <a:chOff x="0" y="0"/>
                            <a:chExt cx="5788152" cy="16764"/>
                          </a:xfrm>
                        </wpg:grpSpPr>
                        <wps:wsp>
                          <wps:cNvPr id="2" name="Rectangle 2"/>
                          <wps:cNvSpPr/>
                          <wps:spPr>
                            <a:xfrm>
                              <a:off x="0" y="0"/>
                              <a:ext cx="5788150" cy="16750"/>
                            </a:xfrm>
                            <a:prstGeom prst="rect">
                              <a:avLst/>
                            </a:prstGeom>
                            <a:noFill/>
                            <a:ln>
                              <a:noFill/>
                            </a:ln>
                          </wps:spPr>
                          <wps:txbx>
                            <w:txbxContent>
                              <w:p w14:paraId="3EE919BF" w14:textId="77777777" w:rsidR="00FA2E08" w:rsidRDefault="00FA2E08" w:rsidP="00FA2E08">
                                <w:pPr>
                                  <w:spacing w:after="0" w:line="240" w:lineRule="auto"/>
                                  <w:textDirection w:val="btLr"/>
                                </w:pPr>
                              </w:p>
                            </w:txbxContent>
                          </wps:txbx>
                          <wps:bodyPr spcFirstLastPara="1" wrap="square" lIns="91425" tIns="91425" rIns="91425" bIns="91425" anchor="ctr" anchorCtr="0">
                            <a:noAutofit/>
                          </wps:bodyPr>
                        </wps:wsp>
                        <wps:wsp>
                          <wps:cNvPr id="3" name="Freeform: Shape 3"/>
                          <wps:cNvSpPr/>
                          <wps:spPr>
                            <a:xfrm>
                              <a:off x="0" y="0"/>
                              <a:ext cx="5788152" cy="16764"/>
                            </a:xfrm>
                            <a:custGeom>
                              <a:avLst/>
                              <a:gdLst/>
                              <a:ahLst/>
                              <a:cxnLst/>
                              <a:rect l="l" t="t" r="r" b="b"/>
                              <a:pathLst>
                                <a:path w="5788152" h="16764" extrusionOk="0">
                                  <a:moveTo>
                                    <a:pt x="0" y="0"/>
                                  </a:moveTo>
                                  <a:lnTo>
                                    <a:pt x="5788152" y="0"/>
                                  </a:lnTo>
                                  <a:lnTo>
                                    <a:pt x="5788152" y="16764"/>
                                  </a:lnTo>
                                  <a:lnTo>
                                    <a:pt x="0" y="16764"/>
                                  </a:lnTo>
                                  <a:lnTo>
                                    <a:pt x="0" y="0"/>
                                  </a:lnTo>
                                </a:path>
                              </a:pathLst>
                            </a:custGeom>
                            <a:solidFill>
                              <a:srgbClr val="000000"/>
                            </a:solidFill>
                            <a:ln>
                              <a:noFill/>
                            </a:ln>
                          </wps:spPr>
                          <wps:bodyPr spcFirstLastPara="1" wrap="square" lIns="91425" tIns="91425" rIns="91425" bIns="91425" anchor="ctr" anchorCtr="0">
                            <a:noAutofit/>
                          </wps:bodyPr>
                        </wps:wsp>
                      </wpg:grpSp>
                    </wpg:wgp>
                  </a:graphicData>
                </a:graphic>
              </wp:inline>
            </w:drawing>
          </mc:Choice>
          <mc:Fallback>
            <w:pict>
              <v:group w14:anchorId="4196DE99" id="Group 6548" o:spid="_x0000_s1026" style="width:455.75pt;height:1.3pt;mso-position-horizontal-relative:char;mso-position-vertical-relative:line" coordorigin="24519,37716" coordsize="57882,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mN/gIAANgIAAAOAAAAZHJzL2Uyb0RvYy54bWzMVttO3DAQfa/Uf7D8XrLZOxFZVEFBlaqC&#10;Cv0Ar+Nc1MR2be9m+fvO2JtsWIoEtKrKQ/BlPD5zZuZ4z853TU22wthKyZTGJyNKhOQqq2SR0u/3&#10;Vx+WlFjHZMZqJUVKH4Sl56v3785anYixKlWdCUPAibRJq1NaOqeTKLK8FA2zJ0oLCZu5Mg1zMDVF&#10;lBnWgvemjsaj0Txqlcm0UVxYC6uXYZOuvP88F9zd5LkVjtQpBWzOf43/rvEbrc5YUhimy4rvYbA3&#10;oGhYJeHS3tUlc4xsTPXEVVNxo6zK3QlXTaTyvOLCxwDRxKOjaK6N2mgfS5G0he5pAmqPeHqzW/51&#10;e230nb41wESrC+DCzzCWXW4a/A8oyc5T9tBTJnaOcFicLZbLeDamhMNePF/Mp4FSXgLveGo8ncWn&#10;I6Ae9ieLRTyHsSedl58GPiCXnY9lsIg6ANEjWP0kwAX8t4ZUWUrn8SJeTCcx+JGsgVLz7JEYb8ND&#10;r4jUYx5PD5jjZcD84qhDvL+N9Clbz0YKLWEPWbd/lvW7kmnhi8kiF3vWIHOBrW/QKkwWtSDjwJi3&#10;6gvDJhZq5HVV0Wd0MfNM9HGyRBvrroVqCA5SauBy3z5s+8U6SBiYdiZ4p1RXVV37sqnlowUwxBWo&#10;kQ4hjtxuvfNpt8laZQ8Qq9X8qoK7vjDrbpmBHo8paaHvU2p/bpgRlNSfJVB8Gk/HMxCK4cQMJ+vh&#10;hEleKpAT7gwlYXLhvLwElB83TuWVjwhxBTB7uJBbrMx/kORJl+QrIwRqaUJ8NZDJ30r1sQAMUs03&#10;IdVISJde0MksJBrWym7Ed7IbYkGgZNdesh0lwCkwDJK9Dp2omcNz6BSHpB1IUdkpEYF+NRt8mm5+&#10;oHKhdaO24l75c+5I1QD0YbeWQ6te5joF9HUXLJ637PXwWeugEy+167oo3AhOMfTQLB0dsDgk3Kq6&#10;yrB3MGBrivVFbciW4WPo/5BMOPLI7EUd9p+31eHN8M3mn08f6f6px/d5OPdWhx8kq18AAAD//wMA&#10;UEsDBBQABgAIAAAAIQB0xLWG2wAAAAMBAAAPAAAAZHJzL2Rvd25yZXYueG1sTI9Ba8JAEIXvhf6H&#10;ZQq91c1alDbNRkTankSoFkpvY3ZMgtnZkF2T+O9dvbSXgcd7vPdNthhtI3rqfO1Yg5okIIgLZ2ou&#10;NXzvPp5eQPiAbLBxTBrO5GGR399lmBo38Bf121CKWMI+RQ1VCG0qpS8qsugnriWO3sF1FkOUXSlN&#10;h0Mst42cJslcWqw5LlTY0qqi4rg9WQ2fAw7LZ/Xer4+H1fl3N9v8rBVp/fgwLt9ABBrDXxiu+BEd&#10;8si0dyc2XjQa4iPhdqP3qtQMxF7DdA4yz+R/9vwCAAD//wMAUEsBAi0AFAAGAAgAAAAhALaDOJL+&#10;AAAA4QEAABMAAAAAAAAAAAAAAAAAAAAAAFtDb250ZW50X1R5cGVzXS54bWxQSwECLQAUAAYACAAA&#10;ACEAOP0h/9YAAACUAQAACwAAAAAAAAAAAAAAAAAvAQAAX3JlbHMvLnJlbHNQSwECLQAUAAYACAAA&#10;ACEAxF/pjf4CAADYCAAADgAAAAAAAAAAAAAAAAAuAgAAZHJzL2Uyb0RvYy54bWxQSwECLQAUAAYA&#10;CAAAACEAdMS1htsAAAADAQAADwAAAAAAAAAAAAAAAABYBQAAZHJzL2Rvd25yZXYueG1sUEsFBgAA&#10;AAAEAAQA8wAAAGAGAAAAAA==&#10;">
                <v:group id="Group 1" o:spid="_x0000_s1027" style="position:absolute;left:24519;top:37716;width:57881;height:167" coordsize="578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rCryQAAAOIAAAAPAAAAZHJzL2Rvd25yZXYueG1sRI/LasJA&#10;FIb3hb7DcITu6mRqvRAdRaQtLqRQFcTdIXNMgpkzITNN4ts7C8Hlz3/jW6x6W4mWGl861qCGCQji&#10;zJmScw3Hw/f7DIQPyAYrx6ThRh5Wy9eXBabGdfxH7T7kIo6wT1FDEUKdSumzgiz6oauJo3dxjcUQ&#10;ZZNL02AXx20lP5JkIi2WHB8KrGlTUHbd/1sNPx1265H6anfXy+Z2Pox/TztFWr8N+vUcRKA+PMOP&#10;9tZomKipmn6OVISISBEH5PIOAAD//wMAUEsBAi0AFAAGAAgAAAAhANvh9svuAAAAhQEAABMAAAAA&#10;AAAAAAAAAAAAAAAAAFtDb250ZW50X1R5cGVzXS54bWxQSwECLQAUAAYACAAAACEAWvQsW78AAAAV&#10;AQAACwAAAAAAAAAAAAAAAAAfAQAAX3JlbHMvLnJlbHNQSwECLQAUAAYACAAAACEA7Sawq8kAAADi&#10;AAAADwAAAAAAAAAAAAAAAAAHAgAAZHJzL2Rvd25yZXYueG1sUEsFBgAAAAADAAMAtwAAAP0CAAAA&#10;AA==&#10;">
                  <v:rect id="Rectangle 2" o:spid="_x0000_s1028" style="position:absolute;width:57881;height:1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3EE919BF" w14:textId="77777777" w:rsidR="00FA2E08" w:rsidRDefault="00FA2E08" w:rsidP="00FA2E08">
                          <w:pPr>
                            <w:spacing w:after="0" w:line="240" w:lineRule="auto"/>
                            <w:textDirection w:val="btLr"/>
                          </w:pPr>
                        </w:p>
                      </w:txbxContent>
                    </v:textbox>
                  </v:rect>
                  <v:shape id="Freeform: Shape 3" o:spid="_x0000_s1029" style="position:absolute;width:57881;height:167;visibility:visible;mso-wrap-style:square;v-text-anchor:middle" coordsize="5788152,16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qzpwgAAANoAAAAPAAAAZHJzL2Rvd25yZXYueG1sRI9Li8Iw&#10;FIX3wvyHcAfcaeooOlSjSFFwI/hazPLSXNtic1OSjK3z6yeC4PJwHh9nsepMLe7kfGVZwWiYgCDO&#10;ra64UHA5bwffIHxA1lhbJgUP8rBafvQWmGrb8pHup1CIOMI+RQVlCE0qpc9LMuiHtiGO3tU6gyFK&#10;V0jtsI3jppZfSTKVBiuOhBIbykrKb6dfE7mH3SQzZtQ+3Gz9s7/8Jdc22yjV/+zWcxCBuvAOv9o7&#10;rWAMzyvxBsjlPwAAAP//AwBQSwECLQAUAAYACAAAACEA2+H2y+4AAACFAQAAEwAAAAAAAAAAAAAA&#10;AAAAAAAAW0NvbnRlbnRfVHlwZXNdLnhtbFBLAQItABQABgAIAAAAIQBa9CxbvwAAABUBAAALAAAA&#10;AAAAAAAAAAAAAB8BAABfcmVscy8ucmVsc1BLAQItABQABgAIAAAAIQAuhqzpwgAAANoAAAAPAAAA&#10;AAAAAAAAAAAAAAcCAABkcnMvZG93bnJldi54bWxQSwUGAAAAAAMAAwC3AAAA9gIAAAAA&#10;" path="m,l5788152,r,16764l,16764,,e" fillcolor="black" stroked="f">
                    <v:path arrowok="t" o:extrusionok="f"/>
                  </v:shape>
                </v:group>
                <w10:anchorlock/>
              </v:group>
            </w:pict>
          </mc:Fallback>
        </mc:AlternateContent>
      </w:r>
    </w:p>
    <w:p w14:paraId="1372C2B0" w14:textId="77777777" w:rsidR="00FA2E08" w:rsidRPr="00345C40" w:rsidRDefault="00FA2E08" w:rsidP="00FA2E08">
      <w:pPr>
        <w:spacing w:after="0"/>
        <w:rPr>
          <w:rFonts w:ascii="Times New Roman" w:hAnsi="Times New Roman" w:cs="Times New Roman"/>
          <w:color w:val="auto"/>
        </w:rPr>
      </w:pPr>
      <w:r w:rsidRPr="00345C40">
        <w:rPr>
          <w:rFonts w:ascii="Times New Roman" w:eastAsia="Times New Roman" w:hAnsi="Times New Roman" w:cs="Times New Roman"/>
          <w:color w:val="auto"/>
        </w:rPr>
        <w:t xml:space="preserve"> </w:t>
      </w:r>
    </w:p>
    <w:tbl>
      <w:tblPr>
        <w:tblW w:w="9063" w:type="dxa"/>
        <w:tblInd w:w="4" w:type="dxa"/>
        <w:tblLayout w:type="fixed"/>
        <w:tblLook w:val="0400" w:firstRow="0" w:lastRow="0" w:firstColumn="0" w:lastColumn="0" w:noHBand="0" w:noVBand="1"/>
      </w:tblPr>
      <w:tblGrid>
        <w:gridCol w:w="3819"/>
        <w:gridCol w:w="5244"/>
      </w:tblGrid>
      <w:tr w:rsidR="00FA2E08" w:rsidRPr="00345C40" w14:paraId="500B87EC" w14:textId="77777777" w:rsidTr="00692D1D">
        <w:trPr>
          <w:trHeight w:val="964"/>
        </w:trPr>
        <w:tc>
          <w:tcPr>
            <w:tcW w:w="3819" w:type="dxa"/>
            <w:tcBorders>
              <w:top w:val="single" w:sz="4" w:space="0" w:color="000000"/>
              <w:left w:val="single" w:sz="4" w:space="0" w:color="000000"/>
              <w:bottom w:val="single" w:sz="4" w:space="0" w:color="000000"/>
              <w:right w:val="single" w:sz="4" w:space="0" w:color="000000"/>
            </w:tcBorders>
            <w:vAlign w:val="center"/>
          </w:tcPr>
          <w:p w14:paraId="34A39D4D" w14:textId="77777777" w:rsidR="00FA2E08" w:rsidRPr="00FC5E3A" w:rsidRDefault="00FA2E08" w:rsidP="00692D1D">
            <w:pPr>
              <w:ind w:left="4"/>
              <w:jc w:val="right"/>
              <w:rPr>
                <w:rFonts w:ascii="Times New Roman" w:hAnsi="Times New Roman" w:cs="Times New Roman"/>
                <w:b/>
                <w:bCs/>
                <w:color w:val="auto"/>
                <w:sz w:val="28"/>
                <w:szCs w:val="28"/>
              </w:rPr>
            </w:pPr>
            <w:r w:rsidRPr="00FC5E3A">
              <w:rPr>
                <w:rFonts w:ascii="Times New Roman" w:eastAsia="Times New Roman" w:hAnsi="Times New Roman" w:cs="Times New Roman"/>
                <w:b/>
                <w:bCs/>
                <w:color w:val="auto"/>
                <w:sz w:val="28"/>
                <w:szCs w:val="28"/>
              </w:rPr>
              <w:t xml:space="preserve">Module Title: </w:t>
            </w:r>
          </w:p>
        </w:tc>
        <w:tc>
          <w:tcPr>
            <w:tcW w:w="5244" w:type="dxa"/>
            <w:tcBorders>
              <w:top w:val="single" w:sz="4" w:space="0" w:color="000000"/>
              <w:left w:val="single" w:sz="4" w:space="0" w:color="000000"/>
              <w:bottom w:val="single" w:sz="4" w:space="0" w:color="000000"/>
              <w:right w:val="single" w:sz="4" w:space="0" w:color="000000"/>
            </w:tcBorders>
            <w:vAlign w:val="center"/>
          </w:tcPr>
          <w:p w14:paraId="03D651C4" w14:textId="27596988" w:rsidR="00FA2E08" w:rsidRPr="00FC5E3A" w:rsidRDefault="00B901F4" w:rsidP="00692D1D">
            <w:pPr>
              <w:rPr>
                <w:rFonts w:ascii="Times New Roman" w:hAnsi="Times New Roman" w:cs="Times New Roman"/>
                <w:color w:val="auto"/>
                <w:sz w:val="28"/>
                <w:szCs w:val="28"/>
              </w:rPr>
            </w:pPr>
            <w:r>
              <w:rPr>
                <w:rFonts w:ascii="Times New Roman" w:hAnsi="Times New Roman" w:cs="Times New Roman"/>
                <w:iCs/>
                <w:color w:val="auto"/>
                <w:sz w:val="28"/>
                <w:szCs w:val="28"/>
              </w:rPr>
              <w:t>Capstone Project</w:t>
            </w:r>
          </w:p>
        </w:tc>
      </w:tr>
      <w:tr w:rsidR="00FA2E08" w:rsidRPr="00345C40" w14:paraId="315B204E" w14:textId="77777777" w:rsidTr="00692D1D">
        <w:trPr>
          <w:trHeight w:val="964"/>
        </w:trPr>
        <w:tc>
          <w:tcPr>
            <w:tcW w:w="3819" w:type="dxa"/>
            <w:tcBorders>
              <w:top w:val="single" w:sz="4" w:space="0" w:color="000000"/>
              <w:left w:val="single" w:sz="4" w:space="0" w:color="000000"/>
              <w:bottom w:val="single" w:sz="4" w:space="0" w:color="000000"/>
              <w:right w:val="single" w:sz="4" w:space="0" w:color="000000"/>
            </w:tcBorders>
            <w:vAlign w:val="center"/>
          </w:tcPr>
          <w:p w14:paraId="656A39A8" w14:textId="77777777" w:rsidR="00FA2E08" w:rsidRPr="00FC5E3A" w:rsidRDefault="00FA2E08" w:rsidP="00692D1D">
            <w:pPr>
              <w:ind w:left="4"/>
              <w:jc w:val="right"/>
              <w:rPr>
                <w:rFonts w:ascii="Times New Roman" w:hAnsi="Times New Roman" w:cs="Times New Roman"/>
                <w:b/>
                <w:bCs/>
                <w:color w:val="auto"/>
                <w:sz w:val="28"/>
                <w:szCs w:val="28"/>
              </w:rPr>
            </w:pPr>
            <w:r w:rsidRPr="00FC5E3A">
              <w:rPr>
                <w:rFonts w:ascii="Times New Roman" w:eastAsia="Times New Roman" w:hAnsi="Times New Roman" w:cs="Times New Roman"/>
                <w:b/>
                <w:bCs/>
                <w:color w:val="auto"/>
                <w:sz w:val="28"/>
                <w:szCs w:val="28"/>
              </w:rPr>
              <w:t xml:space="preserve">Assessment Title: </w:t>
            </w:r>
          </w:p>
        </w:tc>
        <w:tc>
          <w:tcPr>
            <w:tcW w:w="5244" w:type="dxa"/>
            <w:tcBorders>
              <w:top w:val="single" w:sz="4" w:space="0" w:color="000000"/>
              <w:left w:val="single" w:sz="4" w:space="0" w:color="000000"/>
              <w:bottom w:val="single" w:sz="4" w:space="0" w:color="000000"/>
              <w:right w:val="single" w:sz="4" w:space="0" w:color="000000"/>
            </w:tcBorders>
            <w:vAlign w:val="center"/>
          </w:tcPr>
          <w:p w14:paraId="3732C277" w14:textId="2EF0B424" w:rsidR="00FA2E08" w:rsidRPr="0070050E" w:rsidRDefault="0070050E" w:rsidP="00692D1D">
            <w:pPr>
              <w:rPr>
                <w:rFonts w:ascii="Times New Roman" w:hAnsi="Times New Roman" w:cs="Times New Roman"/>
                <w:iCs/>
                <w:color w:val="auto"/>
                <w:sz w:val="24"/>
                <w:szCs w:val="24"/>
              </w:rPr>
            </w:pPr>
            <w:r w:rsidRPr="0070050E">
              <w:rPr>
                <w:rFonts w:ascii="Times New Roman" w:hAnsi="Times New Roman" w:cs="Times New Roman"/>
                <w:iCs/>
                <w:color w:val="FF0000"/>
                <w:sz w:val="24"/>
                <w:szCs w:val="24"/>
              </w:rPr>
              <w:t>Enhancing Beverage Production Process Efficiency: A Machine Learning Approach</w:t>
            </w:r>
          </w:p>
        </w:tc>
      </w:tr>
      <w:tr w:rsidR="00FA2E08" w:rsidRPr="00345C40" w14:paraId="3500713B" w14:textId="77777777" w:rsidTr="00692D1D">
        <w:trPr>
          <w:trHeight w:val="964"/>
        </w:trPr>
        <w:tc>
          <w:tcPr>
            <w:tcW w:w="3819" w:type="dxa"/>
            <w:tcBorders>
              <w:top w:val="single" w:sz="4" w:space="0" w:color="000000"/>
              <w:left w:val="single" w:sz="4" w:space="0" w:color="000000"/>
              <w:bottom w:val="single" w:sz="4" w:space="0" w:color="000000"/>
              <w:right w:val="single" w:sz="4" w:space="0" w:color="000000"/>
            </w:tcBorders>
            <w:vAlign w:val="center"/>
          </w:tcPr>
          <w:p w14:paraId="0FF31858" w14:textId="38020E76" w:rsidR="00FA2E08" w:rsidRPr="00FC5E3A" w:rsidRDefault="00B901F4" w:rsidP="00692D1D">
            <w:pPr>
              <w:ind w:left="4"/>
              <w:jc w:val="right"/>
              <w:rPr>
                <w:rFonts w:ascii="Times New Roman" w:hAnsi="Times New Roman" w:cs="Times New Roman"/>
                <w:b/>
                <w:bCs/>
                <w:color w:val="auto"/>
                <w:sz w:val="28"/>
                <w:szCs w:val="28"/>
              </w:rPr>
            </w:pPr>
            <w:r>
              <w:rPr>
                <w:rFonts w:ascii="Times New Roman" w:eastAsia="Times New Roman" w:hAnsi="Times New Roman" w:cs="Times New Roman"/>
                <w:b/>
                <w:bCs/>
                <w:color w:val="auto"/>
                <w:sz w:val="28"/>
                <w:szCs w:val="28"/>
              </w:rPr>
              <w:t>Supervisor Name</w:t>
            </w:r>
            <w:r w:rsidR="00FA2E08" w:rsidRPr="00FC5E3A">
              <w:rPr>
                <w:rFonts w:ascii="Times New Roman" w:eastAsia="Times New Roman" w:hAnsi="Times New Roman" w:cs="Times New Roman"/>
                <w:b/>
                <w:bCs/>
                <w:color w:val="auto"/>
                <w:sz w:val="28"/>
                <w:szCs w:val="28"/>
              </w:rPr>
              <w:t xml:space="preserve">: </w:t>
            </w:r>
          </w:p>
        </w:tc>
        <w:tc>
          <w:tcPr>
            <w:tcW w:w="5244" w:type="dxa"/>
            <w:tcBorders>
              <w:top w:val="single" w:sz="4" w:space="0" w:color="000000"/>
              <w:left w:val="single" w:sz="4" w:space="0" w:color="000000"/>
              <w:bottom w:val="single" w:sz="4" w:space="0" w:color="000000"/>
              <w:right w:val="single" w:sz="4" w:space="0" w:color="000000"/>
            </w:tcBorders>
            <w:vAlign w:val="center"/>
          </w:tcPr>
          <w:p w14:paraId="7BF9B0CC" w14:textId="5E5094EF" w:rsidR="00FA2E08" w:rsidRPr="00B901F4" w:rsidRDefault="0070050E" w:rsidP="00692D1D">
            <w:pPr>
              <w:rPr>
                <w:rFonts w:ascii="Times New Roman" w:hAnsi="Times New Roman" w:cs="Times New Roman"/>
                <w:iCs/>
                <w:color w:val="auto"/>
                <w:sz w:val="28"/>
                <w:szCs w:val="28"/>
              </w:rPr>
            </w:pPr>
            <w:r w:rsidRPr="0070050E">
              <w:rPr>
                <w:rFonts w:ascii="Times New Roman" w:hAnsi="Times New Roman" w:cs="Times New Roman"/>
                <w:iCs/>
                <w:color w:val="auto"/>
                <w:sz w:val="28"/>
                <w:szCs w:val="28"/>
              </w:rPr>
              <w:t>Kislay Raj</w:t>
            </w:r>
          </w:p>
        </w:tc>
      </w:tr>
      <w:tr w:rsidR="00FA2E08" w:rsidRPr="00345C40" w14:paraId="6B3D42F8" w14:textId="77777777" w:rsidTr="00692D1D">
        <w:trPr>
          <w:trHeight w:val="964"/>
        </w:trPr>
        <w:tc>
          <w:tcPr>
            <w:tcW w:w="3819" w:type="dxa"/>
            <w:tcBorders>
              <w:top w:val="single" w:sz="4" w:space="0" w:color="000000"/>
              <w:left w:val="single" w:sz="4" w:space="0" w:color="000000"/>
              <w:bottom w:val="single" w:sz="4" w:space="0" w:color="000000"/>
              <w:right w:val="single" w:sz="4" w:space="0" w:color="000000"/>
            </w:tcBorders>
            <w:vAlign w:val="center"/>
          </w:tcPr>
          <w:p w14:paraId="6D04A64B" w14:textId="77777777" w:rsidR="00FA2E08" w:rsidRPr="00FC5E3A" w:rsidRDefault="00FA2E08" w:rsidP="00692D1D">
            <w:pPr>
              <w:ind w:left="4"/>
              <w:jc w:val="right"/>
              <w:rPr>
                <w:rFonts w:ascii="Times New Roman" w:hAnsi="Times New Roman" w:cs="Times New Roman"/>
                <w:b/>
                <w:bCs/>
                <w:color w:val="auto"/>
                <w:sz w:val="28"/>
                <w:szCs w:val="28"/>
              </w:rPr>
            </w:pPr>
            <w:r w:rsidRPr="00FC5E3A">
              <w:rPr>
                <w:rFonts w:ascii="Times New Roman" w:eastAsia="Times New Roman" w:hAnsi="Times New Roman" w:cs="Times New Roman"/>
                <w:b/>
                <w:bCs/>
                <w:color w:val="auto"/>
                <w:sz w:val="28"/>
                <w:szCs w:val="28"/>
              </w:rPr>
              <w:t xml:space="preserve">Student Full Name: </w:t>
            </w:r>
          </w:p>
        </w:tc>
        <w:tc>
          <w:tcPr>
            <w:tcW w:w="5244" w:type="dxa"/>
            <w:tcBorders>
              <w:top w:val="single" w:sz="4" w:space="0" w:color="000000"/>
              <w:left w:val="single" w:sz="4" w:space="0" w:color="000000"/>
              <w:bottom w:val="single" w:sz="4" w:space="0" w:color="000000"/>
              <w:right w:val="single" w:sz="4" w:space="0" w:color="000000"/>
            </w:tcBorders>
            <w:vAlign w:val="center"/>
          </w:tcPr>
          <w:p w14:paraId="666C7E7C" w14:textId="78BDCAB4" w:rsidR="00FA2E08" w:rsidRPr="00B901F4" w:rsidRDefault="0070050E" w:rsidP="00692D1D">
            <w:pPr>
              <w:rPr>
                <w:rFonts w:ascii="Times New Roman" w:hAnsi="Times New Roman" w:cs="Times New Roman"/>
                <w:iCs/>
                <w:color w:val="auto"/>
                <w:sz w:val="28"/>
                <w:szCs w:val="28"/>
              </w:rPr>
            </w:pPr>
            <w:r>
              <w:rPr>
                <w:rFonts w:ascii="Times New Roman" w:eastAsia="Times New Roman" w:hAnsi="Times New Roman" w:cs="Times New Roman"/>
              </w:rPr>
              <w:t>Michelle Moran</w:t>
            </w:r>
          </w:p>
        </w:tc>
      </w:tr>
      <w:tr w:rsidR="00FA2E08" w:rsidRPr="00345C40" w14:paraId="66DA41E5" w14:textId="77777777" w:rsidTr="00692D1D">
        <w:trPr>
          <w:trHeight w:val="964"/>
        </w:trPr>
        <w:tc>
          <w:tcPr>
            <w:tcW w:w="3819" w:type="dxa"/>
            <w:tcBorders>
              <w:top w:val="single" w:sz="4" w:space="0" w:color="000000"/>
              <w:left w:val="single" w:sz="4" w:space="0" w:color="000000"/>
              <w:bottom w:val="single" w:sz="4" w:space="0" w:color="000000"/>
              <w:right w:val="single" w:sz="4" w:space="0" w:color="000000"/>
            </w:tcBorders>
            <w:vAlign w:val="center"/>
          </w:tcPr>
          <w:p w14:paraId="283F21D3" w14:textId="77777777" w:rsidR="00FA2E08" w:rsidRPr="00FC5E3A" w:rsidRDefault="00FA2E08" w:rsidP="00692D1D">
            <w:pPr>
              <w:ind w:left="4"/>
              <w:jc w:val="right"/>
              <w:rPr>
                <w:rFonts w:ascii="Times New Roman" w:hAnsi="Times New Roman" w:cs="Times New Roman"/>
                <w:b/>
                <w:bCs/>
                <w:color w:val="auto"/>
                <w:sz w:val="28"/>
                <w:szCs w:val="28"/>
              </w:rPr>
            </w:pPr>
            <w:r w:rsidRPr="00FC5E3A">
              <w:rPr>
                <w:rFonts w:ascii="Times New Roman" w:eastAsia="Times New Roman" w:hAnsi="Times New Roman" w:cs="Times New Roman"/>
                <w:b/>
                <w:bCs/>
                <w:color w:val="auto"/>
                <w:sz w:val="28"/>
                <w:szCs w:val="28"/>
              </w:rPr>
              <w:t xml:space="preserve">Student Number: </w:t>
            </w:r>
          </w:p>
        </w:tc>
        <w:tc>
          <w:tcPr>
            <w:tcW w:w="5244" w:type="dxa"/>
            <w:tcBorders>
              <w:top w:val="single" w:sz="4" w:space="0" w:color="000000"/>
              <w:left w:val="single" w:sz="4" w:space="0" w:color="000000"/>
              <w:bottom w:val="single" w:sz="4" w:space="0" w:color="000000"/>
              <w:right w:val="single" w:sz="4" w:space="0" w:color="000000"/>
            </w:tcBorders>
            <w:vAlign w:val="center"/>
          </w:tcPr>
          <w:p w14:paraId="19016DB4" w14:textId="498B4DCD" w:rsidR="00FA2E08" w:rsidRPr="00B901F4" w:rsidRDefault="0070050E" w:rsidP="00692D1D">
            <w:pPr>
              <w:rPr>
                <w:rFonts w:ascii="Times New Roman" w:hAnsi="Times New Roman" w:cs="Times New Roman"/>
                <w:iCs/>
                <w:color w:val="auto"/>
                <w:sz w:val="28"/>
                <w:szCs w:val="28"/>
              </w:rPr>
            </w:pPr>
            <w:r>
              <w:rPr>
                <w:rFonts w:ascii="Times New Roman" w:eastAsia="Times New Roman" w:hAnsi="Times New Roman" w:cs="Times New Roman"/>
              </w:rPr>
              <w:t>SBA22220</w:t>
            </w:r>
          </w:p>
        </w:tc>
      </w:tr>
      <w:tr w:rsidR="00FA2E08" w:rsidRPr="00345C40" w14:paraId="2E336E31" w14:textId="77777777" w:rsidTr="00692D1D">
        <w:trPr>
          <w:trHeight w:val="964"/>
        </w:trPr>
        <w:tc>
          <w:tcPr>
            <w:tcW w:w="3819" w:type="dxa"/>
            <w:tcBorders>
              <w:top w:val="single" w:sz="4" w:space="0" w:color="000000"/>
              <w:left w:val="single" w:sz="4" w:space="0" w:color="000000"/>
              <w:bottom w:val="single" w:sz="4" w:space="0" w:color="000000"/>
              <w:right w:val="single" w:sz="4" w:space="0" w:color="000000"/>
            </w:tcBorders>
            <w:vAlign w:val="center"/>
          </w:tcPr>
          <w:p w14:paraId="5E1ECE2C" w14:textId="77777777" w:rsidR="00FA2E08" w:rsidRPr="00FC5E3A" w:rsidRDefault="00FA2E08" w:rsidP="00692D1D">
            <w:pPr>
              <w:ind w:left="4"/>
              <w:jc w:val="right"/>
              <w:rPr>
                <w:rFonts w:ascii="Times New Roman" w:hAnsi="Times New Roman" w:cs="Times New Roman"/>
                <w:b/>
                <w:bCs/>
                <w:color w:val="auto"/>
                <w:sz w:val="28"/>
                <w:szCs w:val="28"/>
              </w:rPr>
            </w:pPr>
            <w:r w:rsidRPr="00FC5E3A">
              <w:rPr>
                <w:rFonts w:ascii="Times New Roman" w:eastAsia="Times New Roman" w:hAnsi="Times New Roman" w:cs="Times New Roman"/>
                <w:b/>
                <w:bCs/>
                <w:color w:val="auto"/>
                <w:sz w:val="28"/>
                <w:szCs w:val="28"/>
              </w:rPr>
              <w:t xml:space="preserve">Assessment Due Date: </w:t>
            </w:r>
          </w:p>
        </w:tc>
        <w:tc>
          <w:tcPr>
            <w:tcW w:w="5244" w:type="dxa"/>
            <w:tcBorders>
              <w:top w:val="single" w:sz="4" w:space="0" w:color="000000"/>
              <w:left w:val="single" w:sz="4" w:space="0" w:color="000000"/>
              <w:bottom w:val="single" w:sz="4" w:space="0" w:color="000000"/>
              <w:right w:val="single" w:sz="4" w:space="0" w:color="000000"/>
            </w:tcBorders>
            <w:vAlign w:val="center"/>
          </w:tcPr>
          <w:p w14:paraId="5ED861F9" w14:textId="7E167EC3" w:rsidR="00FA2E08" w:rsidRPr="00FC5E3A" w:rsidRDefault="00DF1F25" w:rsidP="00692D1D">
            <w:pPr>
              <w:rPr>
                <w:rFonts w:ascii="Times New Roman" w:hAnsi="Times New Roman" w:cs="Times New Roman"/>
                <w:iCs/>
                <w:color w:val="auto"/>
                <w:sz w:val="28"/>
                <w:szCs w:val="28"/>
              </w:rPr>
            </w:pPr>
            <w:r>
              <w:rPr>
                <w:rFonts w:ascii="Times New Roman" w:hAnsi="Times New Roman" w:cs="Times New Roman"/>
                <w:iCs/>
                <w:color w:val="auto"/>
                <w:sz w:val="28"/>
                <w:szCs w:val="28"/>
              </w:rPr>
              <w:t>Friday, 22 September 2023</w:t>
            </w:r>
          </w:p>
        </w:tc>
      </w:tr>
      <w:tr w:rsidR="00FA2E08" w:rsidRPr="00345C40" w14:paraId="48F272BD" w14:textId="77777777" w:rsidTr="00692D1D">
        <w:trPr>
          <w:trHeight w:val="964"/>
        </w:trPr>
        <w:tc>
          <w:tcPr>
            <w:tcW w:w="3819" w:type="dxa"/>
            <w:tcBorders>
              <w:top w:val="single" w:sz="4" w:space="0" w:color="000000"/>
              <w:left w:val="single" w:sz="4" w:space="0" w:color="000000"/>
              <w:bottom w:val="single" w:sz="4" w:space="0" w:color="000000"/>
              <w:right w:val="single" w:sz="4" w:space="0" w:color="000000"/>
            </w:tcBorders>
            <w:vAlign w:val="center"/>
          </w:tcPr>
          <w:p w14:paraId="06171463" w14:textId="77777777" w:rsidR="00FA2E08" w:rsidRPr="00FC5E3A" w:rsidRDefault="00FA2E08" w:rsidP="00692D1D">
            <w:pPr>
              <w:ind w:left="4"/>
              <w:jc w:val="right"/>
              <w:rPr>
                <w:rFonts w:ascii="Times New Roman" w:eastAsia="Times New Roman" w:hAnsi="Times New Roman" w:cs="Times New Roman"/>
                <w:b/>
                <w:bCs/>
                <w:color w:val="auto"/>
                <w:sz w:val="28"/>
                <w:szCs w:val="28"/>
              </w:rPr>
            </w:pPr>
            <w:r w:rsidRPr="00FC5E3A">
              <w:rPr>
                <w:rFonts w:ascii="Times New Roman" w:eastAsia="Times New Roman" w:hAnsi="Times New Roman" w:cs="Times New Roman"/>
                <w:b/>
                <w:bCs/>
                <w:color w:val="auto"/>
                <w:sz w:val="28"/>
                <w:szCs w:val="28"/>
              </w:rPr>
              <w:t xml:space="preserve">Date of Submission: </w:t>
            </w:r>
          </w:p>
        </w:tc>
        <w:tc>
          <w:tcPr>
            <w:tcW w:w="5244" w:type="dxa"/>
            <w:tcBorders>
              <w:top w:val="single" w:sz="4" w:space="0" w:color="000000"/>
              <w:left w:val="single" w:sz="4" w:space="0" w:color="000000"/>
              <w:bottom w:val="single" w:sz="4" w:space="0" w:color="000000"/>
              <w:right w:val="single" w:sz="4" w:space="0" w:color="000000"/>
            </w:tcBorders>
            <w:vAlign w:val="center"/>
          </w:tcPr>
          <w:p w14:paraId="3E75D17D" w14:textId="77777777" w:rsidR="00FA2E08" w:rsidRPr="00B901F4" w:rsidRDefault="00FA2E08" w:rsidP="00692D1D">
            <w:pPr>
              <w:rPr>
                <w:rFonts w:ascii="Times New Roman" w:hAnsi="Times New Roman" w:cs="Times New Roman"/>
                <w:iCs/>
                <w:color w:val="auto"/>
                <w:sz w:val="28"/>
                <w:szCs w:val="28"/>
              </w:rPr>
            </w:pPr>
            <w:r w:rsidRPr="003605A2">
              <w:rPr>
                <w:rFonts w:ascii="Times New Roman" w:hAnsi="Times New Roman" w:cs="Times New Roman"/>
                <w:iCs/>
                <w:color w:val="FF0000"/>
                <w:sz w:val="28"/>
                <w:szCs w:val="28"/>
                <w:highlight w:val="yellow"/>
              </w:rPr>
              <w:t>TBC</w:t>
            </w:r>
          </w:p>
        </w:tc>
      </w:tr>
    </w:tbl>
    <w:p w14:paraId="18289DB2" w14:textId="77777777" w:rsidR="00FA2E08" w:rsidRPr="00345C40" w:rsidRDefault="00FA2E08" w:rsidP="00FA2E08">
      <w:pPr>
        <w:spacing w:after="146"/>
        <w:rPr>
          <w:rFonts w:ascii="Times New Roman" w:hAnsi="Times New Roman" w:cs="Times New Roman"/>
          <w:color w:val="auto"/>
        </w:rPr>
      </w:pPr>
      <w:r w:rsidRPr="00345C40">
        <w:rPr>
          <w:rFonts w:ascii="Times New Roman" w:eastAsia="Times New Roman" w:hAnsi="Times New Roman" w:cs="Times New Roman"/>
          <w:color w:val="auto"/>
          <w:sz w:val="21"/>
          <w:szCs w:val="21"/>
        </w:rPr>
        <w:t xml:space="preserve"> </w:t>
      </w:r>
    </w:p>
    <w:p w14:paraId="693671C1" w14:textId="77777777" w:rsidR="00FA2E08" w:rsidRPr="00345C40" w:rsidRDefault="00FA2E08" w:rsidP="00FA2E08">
      <w:pPr>
        <w:spacing w:after="0"/>
        <w:rPr>
          <w:rFonts w:ascii="Times New Roman" w:hAnsi="Times New Roman" w:cs="Times New Roman"/>
          <w:color w:val="auto"/>
        </w:rPr>
      </w:pPr>
      <w:r w:rsidRPr="00345C40">
        <w:rPr>
          <w:rFonts w:ascii="Times New Roman" w:eastAsia="Times New Roman" w:hAnsi="Times New Roman" w:cs="Times New Roman"/>
          <w:color w:val="auto"/>
          <w:sz w:val="19"/>
          <w:szCs w:val="19"/>
        </w:rPr>
        <w:t xml:space="preserve"> </w:t>
      </w:r>
      <w:r w:rsidRPr="00345C40">
        <w:rPr>
          <w:rFonts w:ascii="Times New Roman" w:hAnsi="Times New Roman" w:cs="Times New Roman"/>
          <w:noProof/>
          <w:color w:val="auto"/>
        </w:rPr>
        <mc:AlternateContent>
          <mc:Choice Requires="wpg">
            <w:drawing>
              <wp:inline distT="0" distB="0" distL="0" distR="0" wp14:anchorId="4B7EE8B5" wp14:editId="5EB23621">
                <wp:extent cx="5788152" cy="16763"/>
                <wp:effectExtent l="0" t="0" r="0" b="0"/>
                <wp:docPr id="6547" name="Group 6547"/>
                <wp:cNvGraphicFramePr/>
                <a:graphic xmlns:a="http://schemas.openxmlformats.org/drawingml/2006/main">
                  <a:graphicData uri="http://schemas.microsoft.com/office/word/2010/wordprocessingGroup">
                    <wpg:wgp>
                      <wpg:cNvGrpSpPr/>
                      <wpg:grpSpPr>
                        <a:xfrm>
                          <a:off x="0" y="0"/>
                          <a:ext cx="5788152" cy="16763"/>
                          <a:chOff x="2451900" y="3771600"/>
                          <a:chExt cx="5788200" cy="16800"/>
                        </a:xfrm>
                      </wpg:grpSpPr>
                      <wpg:grpSp>
                        <wpg:cNvPr id="4" name="Group 4"/>
                        <wpg:cNvGrpSpPr/>
                        <wpg:grpSpPr>
                          <a:xfrm>
                            <a:off x="2451924" y="3771619"/>
                            <a:ext cx="5788152" cy="16763"/>
                            <a:chOff x="0" y="0"/>
                            <a:chExt cx="5788152" cy="16763"/>
                          </a:xfrm>
                        </wpg:grpSpPr>
                        <wps:wsp>
                          <wps:cNvPr id="5" name="Rectangle 5"/>
                          <wps:cNvSpPr/>
                          <wps:spPr>
                            <a:xfrm>
                              <a:off x="0" y="0"/>
                              <a:ext cx="5788150" cy="16750"/>
                            </a:xfrm>
                            <a:prstGeom prst="rect">
                              <a:avLst/>
                            </a:prstGeom>
                            <a:noFill/>
                            <a:ln>
                              <a:noFill/>
                            </a:ln>
                          </wps:spPr>
                          <wps:txbx>
                            <w:txbxContent>
                              <w:p w14:paraId="0F8D8A55" w14:textId="77777777" w:rsidR="00FA2E08" w:rsidRDefault="00FA2E08" w:rsidP="00FA2E08">
                                <w:pPr>
                                  <w:spacing w:after="0" w:line="240" w:lineRule="auto"/>
                                  <w:textDirection w:val="btLr"/>
                                </w:pPr>
                              </w:p>
                            </w:txbxContent>
                          </wps:txbx>
                          <wps:bodyPr spcFirstLastPara="1" wrap="square" lIns="91425" tIns="91425" rIns="91425" bIns="91425" anchor="ctr" anchorCtr="0">
                            <a:noAutofit/>
                          </wps:bodyPr>
                        </wps:wsp>
                        <wps:wsp>
                          <wps:cNvPr id="6" name="Freeform: Shape 6"/>
                          <wps:cNvSpPr/>
                          <wps:spPr>
                            <a:xfrm>
                              <a:off x="0" y="0"/>
                              <a:ext cx="5788152" cy="16763"/>
                            </a:xfrm>
                            <a:custGeom>
                              <a:avLst/>
                              <a:gdLst/>
                              <a:ahLst/>
                              <a:cxnLst/>
                              <a:rect l="l" t="t" r="r" b="b"/>
                              <a:pathLst>
                                <a:path w="5788152" h="16763" extrusionOk="0">
                                  <a:moveTo>
                                    <a:pt x="0" y="0"/>
                                  </a:moveTo>
                                  <a:lnTo>
                                    <a:pt x="5788152" y="0"/>
                                  </a:lnTo>
                                  <a:lnTo>
                                    <a:pt x="5788152" y="16763"/>
                                  </a:lnTo>
                                  <a:lnTo>
                                    <a:pt x="0" y="16763"/>
                                  </a:lnTo>
                                  <a:lnTo>
                                    <a:pt x="0" y="0"/>
                                  </a:lnTo>
                                </a:path>
                              </a:pathLst>
                            </a:custGeom>
                            <a:solidFill>
                              <a:srgbClr val="000000"/>
                            </a:solidFill>
                            <a:ln>
                              <a:noFill/>
                            </a:ln>
                          </wps:spPr>
                          <wps:bodyPr spcFirstLastPara="1" wrap="square" lIns="91425" tIns="91425" rIns="91425" bIns="91425" anchor="ctr" anchorCtr="0">
                            <a:noAutofit/>
                          </wps:bodyPr>
                        </wps:wsp>
                      </wpg:grpSp>
                    </wpg:wgp>
                  </a:graphicData>
                </a:graphic>
              </wp:inline>
            </w:drawing>
          </mc:Choice>
          <mc:Fallback>
            <w:pict>
              <v:group w14:anchorId="4B7EE8B5" id="Group 6547" o:spid="_x0000_s1030" style="width:455.75pt;height:1.3pt;mso-position-horizontal-relative:char;mso-position-vertical-relative:line" coordorigin="24519,37716" coordsize="57882,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0U3H+wIAANcIAAAOAAAAZHJzL2Uyb0RvYy54bWzMVtluGyEUfa/Uf0C8N+NxvGWUcVQldVSp&#10;aqIm/QDMMIvKAAXscf6+FzDjidNIWaSqeZiwXC7nnLvg84tdy9GWadNIkeP0ZIQRE1QWjahy/PN+&#10;9WmBkbFEFIRLwXL8wAy+WH78cN6pjI1lLXnBNAInwmSdynFtrcqSxNCatcScSMUEbJZSt8TCVFdJ&#10;oUkH3luejEejWdJJXSgtKTMGVq/CJl56/2XJqL0pS8Ms4jkGbNZ/tf+u3TdZnpOs0kTVDd3DIG9A&#10;0ZJGwKW9qytiCdro5omrtqFaGlnaEyrbRJZlQ5nnAGzS0RGbay03ynOpsq5SvUwg7ZFOb3ZLv2+v&#10;tbpTtxqU6FQFWviZ47Irdev+A0q085I99JKxnUUUFqfzxSKdjjGisJfO5rPTICmtQXd3ajyZpmcj&#10;kB72T+fzdAZjLzqtvwx8QCyjj0WwSCKA5BGsfhLgAv5bjZoixxOMBGkhxbxqaOJuccavYOixjsFR&#10;xJqeBawvZht4/pXhU5WeZQilYA7RNu+L9l1NFPNJZJwWe7WmUa0fUCJEVJyhaVDMW/UJYTIDufG6&#10;bOgjOZ96JXqeJFPa2GsmW+QGOdZwuS8bsv1mLAQMTKOJu1PIVcO5TxcuHi2AoVuB3IgI3cju1juf&#10;DGnkspbFA1A2iq4auPIbMfaWaCjxFKMOyj7H5veGaIYR/ypA6bN0MgZt7HCih5P1cEIErSV0E2o1&#10;RmFyaX13CWA/b6wsG0/MwQtg9qghxC5B/0GsZzHWK82Ya6UZ8kmBZlElyIt3Rfy4/gcRp5sQcSdI&#10;jDK0ySLEG9bqOKI7EYcuL1zH5r5jW4xAU1AYOvY6FKQi1p1zTt0QdYNOVMdGhKBs9ca9TDe/XONy&#10;1q3csnvpz9mjpgagD7tcDK36LhcboE+/YPG8Zd8On7UO7eKldrGYwo3g1FEPNRPlgMWh4EbypnAl&#10;5AgbXa0vuUZb4t5C/+fEhCOPzF5UaP95WR2eDF9s/vX0TPcvvXueh3Nvdfg9svwDAAD//wMAUEsD&#10;BBQABgAIAAAAIQB0xLWG2wAAAAMBAAAPAAAAZHJzL2Rvd25yZXYueG1sTI9Ba8JAEIXvhf6HZQq9&#10;1c1alDbNRkTankSoFkpvY3ZMgtnZkF2T+O9dvbSXgcd7vPdNthhtI3rqfO1Yg5okIIgLZ2ouNXzv&#10;Pp5eQPiAbLBxTBrO5GGR399lmBo38Bf121CKWMI+RQ1VCG0qpS8qsugnriWO3sF1FkOUXSlNh0Ms&#10;t42cJslcWqw5LlTY0qqi4rg9WQ2fAw7LZ/Xer4+H1fl3N9v8rBVp/fgwLt9ABBrDXxiu+BEd8si0&#10;dyc2XjQa4iPhdqP3qtQMxF7DdA4yz+R/9vwCAAD//wMAUEsBAi0AFAAGAAgAAAAhALaDOJL+AAAA&#10;4QEAABMAAAAAAAAAAAAAAAAAAAAAAFtDb250ZW50X1R5cGVzXS54bWxQSwECLQAUAAYACAAAACEA&#10;OP0h/9YAAACUAQAACwAAAAAAAAAAAAAAAAAvAQAAX3JlbHMvLnJlbHNQSwECLQAUAAYACAAAACEA&#10;utFNx/sCAADXCAAADgAAAAAAAAAAAAAAAAAuAgAAZHJzL2Uyb0RvYy54bWxQSwECLQAUAAYACAAA&#10;ACEAdMS1htsAAAADAQAADwAAAAAAAAAAAAAAAABVBQAAZHJzL2Rvd25yZXYueG1sUEsFBgAAAAAE&#10;AAQA8wAAAF0GAAAAAA==&#10;">
                <v:group id="Group 4" o:spid="_x0000_s1031" style="position:absolute;left:24519;top:37716;width:57881;height:167" coordsize="578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angle 5" o:spid="_x0000_s1032" style="position:absolute;width:57881;height:1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0F8D8A55" w14:textId="77777777" w:rsidR="00FA2E08" w:rsidRDefault="00FA2E08" w:rsidP="00FA2E08">
                          <w:pPr>
                            <w:spacing w:after="0" w:line="240" w:lineRule="auto"/>
                            <w:textDirection w:val="btLr"/>
                          </w:pPr>
                        </w:p>
                      </w:txbxContent>
                    </v:textbox>
                  </v:rect>
                  <v:shape id="Freeform: Shape 6" o:spid="_x0000_s1033" style="position:absolute;width:57881;height:167;visibility:visible;mso-wrap-style:square;v-text-anchor:middle" coordsize="5788152,16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pxQAAANoAAAAPAAAAZHJzL2Rvd25yZXYueG1sRI9Ba8JA&#10;FITvgv9heUJvukmRoKlrKEql7UFolMbjI/tMUrNvQ3ar6b/vFoQeh5n5hlllg2nFlXrXWFYQzyIQ&#10;xKXVDVcKjoeX6QKE88gaW8uk4IccZOvxaIWptjf+oGvuKxEg7FJUUHvfpVK6siaDbmY74uCdbW/Q&#10;B9lXUvd4C3DTyscoSqTBhsNCjR1taiov+bdRsG3j5fw9+ToU+Wmxf3NdsfncFUo9TIbnJxCeBv8f&#10;vrdftYIE/q6EGyDXvwAAAP//AwBQSwECLQAUAAYACAAAACEA2+H2y+4AAACFAQAAEwAAAAAAAAAA&#10;AAAAAAAAAAAAW0NvbnRlbnRfVHlwZXNdLnhtbFBLAQItABQABgAIAAAAIQBa9CxbvwAAABUBAAAL&#10;AAAAAAAAAAAAAAAAAB8BAABfcmVscy8ucmVsc1BLAQItABQABgAIAAAAIQALdeGpxQAAANoAAAAP&#10;AAAAAAAAAAAAAAAAAAcCAABkcnMvZG93bnJldi54bWxQSwUGAAAAAAMAAwC3AAAA+QIAAAAA&#10;" path="m,l5788152,r,16763l,16763,,e" fillcolor="black" stroked="f">
                    <v:path arrowok="t" o:extrusionok="f"/>
                  </v:shape>
                </v:group>
                <w10:anchorlock/>
              </v:group>
            </w:pict>
          </mc:Fallback>
        </mc:AlternateContent>
      </w:r>
    </w:p>
    <w:p w14:paraId="68B6ECE0" w14:textId="77777777" w:rsidR="00FA2E08" w:rsidRPr="00345C40" w:rsidRDefault="00FA2E08" w:rsidP="00FA2E08">
      <w:pPr>
        <w:spacing w:after="0"/>
        <w:rPr>
          <w:rFonts w:ascii="Times New Roman" w:hAnsi="Times New Roman" w:cs="Times New Roman"/>
          <w:color w:val="auto"/>
        </w:rPr>
      </w:pPr>
      <w:r w:rsidRPr="00345C40">
        <w:rPr>
          <w:rFonts w:ascii="Times New Roman" w:eastAsia="Times New Roman" w:hAnsi="Times New Roman" w:cs="Times New Roman"/>
          <w:color w:val="auto"/>
        </w:rPr>
        <w:t xml:space="preserve"> </w:t>
      </w:r>
    </w:p>
    <w:p w14:paraId="4CAA3F91" w14:textId="77777777" w:rsidR="00FA2E08" w:rsidRPr="00345C40" w:rsidRDefault="00FA2E08" w:rsidP="00FA2E08">
      <w:pPr>
        <w:spacing w:after="9"/>
        <w:rPr>
          <w:rFonts w:ascii="Times New Roman" w:hAnsi="Times New Roman" w:cs="Times New Roman"/>
          <w:color w:val="auto"/>
        </w:rPr>
      </w:pPr>
      <w:r w:rsidRPr="00345C40">
        <w:rPr>
          <w:rFonts w:ascii="Times New Roman" w:eastAsia="Times New Roman" w:hAnsi="Times New Roman" w:cs="Times New Roman"/>
          <w:color w:val="auto"/>
        </w:rPr>
        <w:t xml:space="preserve">Declaration  </w:t>
      </w:r>
    </w:p>
    <w:p w14:paraId="3A55709F" w14:textId="77777777" w:rsidR="00FA2E08" w:rsidRPr="00345C40" w:rsidRDefault="00FA2E08" w:rsidP="00FA2E08">
      <w:pPr>
        <w:spacing w:after="21"/>
        <w:rPr>
          <w:rFonts w:ascii="Times New Roman" w:hAnsi="Times New Roman" w:cs="Times New Roman"/>
          <w:color w:val="auto"/>
        </w:rPr>
      </w:pPr>
      <w:r w:rsidRPr="00345C40">
        <w:rPr>
          <w:rFonts w:ascii="Times New Roman" w:eastAsia="Times New Roman" w:hAnsi="Times New Roman" w:cs="Times New Roman"/>
          <w:color w:val="auto"/>
        </w:rPr>
        <w:t xml:space="preserve"> </w:t>
      </w:r>
      <w:r w:rsidRPr="00345C40">
        <w:rPr>
          <w:rFonts w:ascii="Times New Roman" w:eastAsia="Times New Roman" w:hAnsi="Times New Roman" w:cs="Times New Roman"/>
          <w:color w:val="auto"/>
        </w:rPr>
        <w:tab/>
        <w:t xml:space="preserve"> </w:t>
      </w:r>
      <w:r w:rsidRPr="00345C40">
        <w:rPr>
          <w:rFonts w:ascii="Times New Roman" w:eastAsia="Times New Roman" w:hAnsi="Times New Roman" w:cs="Times New Roman"/>
          <w:color w:val="auto"/>
        </w:rPr>
        <w:tab/>
        <w:t xml:space="preserve"> </w:t>
      </w:r>
      <w:r w:rsidRPr="00345C40">
        <w:rPr>
          <w:rFonts w:ascii="Times New Roman" w:eastAsia="Times New Roman" w:hAnsi="Times New Roman" w:cs="Times New Roman"/>
          <w:color w:val="auto"/>
        </w:rPr>
        <w:tab/>
        <w:t xml:space="preserve"> </w:t>
      </w:r>
    </w:p>
    <w:p w14:paraId="7ACE6085" w14:textId="77777777" w:rsidR="00FA2E08" w:rsidRPr="00345C40" w:rsidRDefault="00FA2E08" w:rsidP="00FA2E08">
      <w:pPr>
        <w:pBdr>
          <w:top w:val="single" w:sz="4" w:space="0" w:color="000000"/>
          <w:left w:val="single" w:sz="4" w:space="0" w:color="000000"/>
          <w:bottom w:val="single" w:sz="4" w:space="0" w:color="000000"/>
          <w:right w:val="single" w:sz="4" w:space="0" w:color="000000"/>
        </w:pBdr>
        <w:spacing w:after="0" w:line="252" w:lineRule="auto"/>
        <w:ind w:left="108" w:right="287"/>
        <w:rPr>
          <w:rFonts w:ascii="Times New Roman" w:hAnsi="Times New Roman" w:cs="Times New Roman"/>
          <w:color w:val="auto"/>
        </w:rPr>
      </w:pPr>
      <w:r w:rsidRPr="00345C40">
        <w:rPr>
          <w:rFonts w:ascii="Times New Roman" w:eastAsia="Times New Roman" w:hAnsi="Times New Roman" w:cs="Times New Roman"/>
          <w:color w:val="auto"/>
        </w:rPr>
        <w:t xml:space="preserve">By submitting this assessment, I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 </w:t>
      </w:r>
    </w:p>
    <w:p w14:paraId="5A59C992" w14:textId="77777777" w:rsidR="00FA2E08" w:rsidRPr="00345C40" w:rsidRDefault="00FA2E08" w:rsidP="00FA2E08">
      <w:pPr>
        <w:pBdr>
          <w:top w:val="single" w:sz="4" w:space="0" w:color="000000"/>
          <w:left w:val="single" w:sz="4" w:space="0" w:color="000000"/>
          <w:bottom w:val="single" w:sz="4" w:space="0" w:color="000000"/>
          <w:right w:val="single" w:sz="4" w:space="0" w:color="000000"/>
        </w:pBdr>
        <w:spacing w:after="4"/>
        <w:ind w:left="108" w:right="287"/>
        <w:rPr>
          <w:rFonts w:ascii="Times New Roman" w:hAnsi="Times New Roman" w:cs="Times New Roman"/>
          <w:color w:val="auto"/>
        </w:rPr>
      </w:pPr>
      <w:r w:rsidRPr="00345C40">
        <w:rPr>
          <w:rFonts w:ascii="Times New Roman" w:eastAsia="Times New Roman" w:hAnsi="Times New Roman" w:cs="Times New Roman"/>
          <w:color w:val="auto"/>
          <w:sz w:val="19"/>
          <w:szCs w:val="19"/>
        </w:rPr>
        <w:t xml:space="preserve"> </w:t>
      </w:r>
    </w:p>
    <w:p w14:paraId="50C29FF9" w14:textId="77777777" w:rsidR="00A708F5" w:rsidRDefault="00A708F5">
      <w:pPr>
        <w:rPr>
          <w:rStyle w:val="Strong"/>
          <w:rFonts w:ascii="Times New Roman" w:hAnsi="Times New Roman" w:cs="Times New Roman"/>
        </w:rPr>
      </w:pPr>
      <w:r>
        <w:rPr>
          <w:rStyle w:val="Strong"/>
          <w:rFonts w:ascii="Times New Roman" w:hAnsi="Times New Roman" w:cs="Times New Roman"/>
        </w:rPr>
        <w:br w:type="page"/>
      </w:r>
    </w:p>
    <w:p w14:paraId="295C7B1D" w14:textId="77777777" w:rsidR="00D204AE" w:rsidRPr="00A708F5" w:rsidRDefault="00D204AE">
      <w:pPr>
        <w:rPr>
          <w:rFonts w:ascii="Times New Roman" w:hAnsi="Times New Roman" w:cs="Times New Roman"/>
          <w:color w:val="auto"/>
        </w:rPr>
      </w:pPr>
    </w:p>
    <w:p w14:paraId="7ED0E3FB" w14:textId="0B30EF72" w:rsidR="00D204AE" w:rsidRPr="000B1255" w:rsidRDefault="00D204AE">
      <w:pPr>
        <w:rPr>
          <w:rStyle w:val="Strong"/>
          <w:rFonts w:ascii="Times New Roman" w:hAnsi="Times New Roman" w:cs="Times New Roman"/>
          <w:sz w:val="28"/>
          <w:szCs w:val="28"/>
        </w:rPr>
      </w:pPr>
      <w:r w:rsidRPr="000B1255">
        <w:rPr>
          <w:rStyle w:val="Strong"/>
          <w:rFonts w:ascii="Times New Roman" w:hAnsi="Times New Roman" w:cs="Times New Roman"/>
          <w:sz w:val="28"/>
          <w:szCs w:val="28"/>
        </w:rPr>
        <w:t>Acknowledgement and Dedication</w:t>
      </w:r>
    </w:p>
    <w:p w14:paraId="1C9D7F59" w14:textId="77777777" w:rsidR="00D204AE" w:rsidRPr="00A708F5" w:rsidRDefault="00D204AE">
      <w:pPr>
        <w:rPr>
          <w:rFonts w:ascii="Times New Roman" w:hAnsi="Times New Roman" w:cs="Times New Roman"/>
          <w:color w:val="auto"/>
        </w:rPr>
      </w:pPr>
    </w:p>
    <w:p w14:paraId="76146C07" w14:textId="43B3E82F" w:rsidR="002A54CB" w:rsidRDefault="002A54CB" w:rsidP="00D420CB">
      <w:pPr>
        <w:pStyle w:val="Heading1"/>
        <w:jc w:val="left"/>
      </w:pPr>
      <w:r w:rsidRPr="00EC6598">
        <w:t xml:space="preserve">Table of </w:t>
      </w:r>
      <w:r w:rsidR="00D420CB">
        <w:t>C</w:t>
      </w:r>
      <w:r w:rsidRPr="00EC6598">
        <w:t>ontents</w:t>
      </w:r>
    </w:p>
    <w:p w14:paraId="159FD555" w14:textId="77777777" w:rsidR="00900B60" w:rsidRPr="00900B60" w:rsidRDefault="00900B60" w:rsidP="00900B60"/>
    <w:p w14:paraId="20AE969C" w14:textId="229A30BA" w:rsidR="00900B60" w:rsidRDefault="002A54CB" w:rsidP="00D420CB">
      <w:pPr>
        <w:pStyle w:val="Heading1"/>
        <w:jc w:val="left"/>
      </w:pPr>
      <w:r w:rsidRPr="00EC6598">
        <w:t>Table of Figures</w:t>
      </w:r>
    </w:p>
    <w:p w14:paraId="51AFF76A" w14:textId="77777777" w:rsidR="00900B60" w:rsidRPr="00900B60" w:rsidRDefault="00900B60" w:rsidP="00900B60"/>
    <w:p w14:paraId="63B96E95" w14:textId="2FC7D7CD" w:rsidR="002A54CB" w:rsidRDefault="002A54CB" w:rsidP="00D420CB">
      <w:pPr>
        <w:pStyle w:val="Heading1"/>
        <w:jc w:val="left"/>
      </w:pPr>
      <w:r w:rsidRPr="00EC6598">
        <w:t>Table of Tables</w:t>
      </w:r>
    </w:p>
    <w:p w14:paraId="10326945" w14:textId="77777777" w:rsidR="00900B60" w:rsidRPr="00900B60" w:rsidRDefault="00900B60" w:rsidP="00900B60"/>
    <w:p w14:paraId="5BD42EFB" w14:textId="77777777" w:rsidR="002A54CB" w:rsidRDefault="002A54CB" w:rsidP="00D420CB">
      <w:pPr>
        <w:pStyle w:val="Heading1"/>
        <w:jc w:val="left"/>
      </w:pPr>
      <w:r w:rsidRPr="00EC6598">
        <w:t>Abstract</w:t>
      </w:r>
    </w:p>
    <w:p w14:paraId="279970B1" w14:textId="77777777" w:rsidR="00900B60" w:rsidRPr="00900B60" w:rsidRDefault="00900B60" w:rsidP="00900B60"/>
    <w:p w14:paraId="150574AC" w14:textId="77777777" w:rsidR="001B440E" w:rsidRDefault="001B440E">
      <w:pPr>
        <w:rPr>
          <w:rFonts w:ascii="Times New Roman" w:hAnsi="Times New Roman" w:cs="Times New Roman"/>
          <w:color w:val="auto"/>
          <w:sz w:val="28"/>
          <w:szCs w:val="28"/>
        </w:rPr>
      </w:pPr>
      <w:r>
        <w:rPr>
          <w:rFonts w:ascii="Times New Roman" w:hAnsi="Times New Roman" w:cs="Times New Roman"/>
          <w:color w:val="auto"/>
          <w:sz w:val="28"/>
          <w:szCs w:val="28"/>
        </w:rPr>
        <w:br w:type="page"/>
      </w:r>
    </w:p>
    <w:p w14:paraId="761B3FC0" w14:textId="18761C2B" w:rsidR="002A54CB" w:rsidRDefault="002A54CB">
      <w:pPr>
        <w:pStyle w:val="Heading1"/>
        <w:numPr>
          <w:ilvl w:val="0"/>
          <w:numId w:val="1"/>
        </w:numPr>
        <w:jc w:val="both"/>
      </w:pPr>
      <w:r w:rsidRPr="001B440E">
        <w:lastRenderedPageBreak/>
        <w:t>Chapter 1: Introduction</w:t>
      </w:r>
    </w:p>
    <w:p w14:paraId="062368C7" w14:textId="177754E4" w:rsidR="00047758" w:rsidRDefault="00047758" w:rsidP="00047758"/>
    <w:p w14:paraId="31071D9A" w14:textId="60C0AF2F" w:rsidR="000623AC" w:rsidRDefault="000623AC" w:rsidP="000623AC">
      <w:pPr>
        <w:jc w:val="both"/>
        <w:rPr>
          <w:b/>
          <w:bCs/>
        </w:rPr>
      </w:pPr>
      <w:r w:rsidRPr="000623AC">
        <w:rPr>
          <w:b/>
          <w:bCs/>
        </w:rPr>
        <w:t>Research Background and Context:</w:t>
      </w:r>
    </w:p>
    <w:p w14:paraId="765A65C5" w14:textId="393DFDF6" w:rsidR="0056000A" w:rsidRDefault="001C7948" w:rsidP="000623AC">
      <w:pPr>
        <w:jc w:val="both"/>
      </w:pPr>
      <w:r w:rsidRPr="001C7948">
        <w:t>The proposed approach holds significant potential, particularly for traditional industries that have not yet capitalized on the advancements of Industry 4.0. These industries are now beginning to explore the possibilities of using data analytics and machine learning to optimize their production processes.</w:t>
      </w:r>
    </w:p>
    <w:p w14:paraId="5C4BC56A" w14:textId="637E10E1" w:rsidR="00ED0F00" w:rsidRDefault="00325DB6" w:rsidP="000623AC">
      <w:pPr>
        <w:jc w:val="both"/>
      </w:pPr>
      <w:r>
        <w:t xml:space="preserve">Modern Beverage production industries have state of the art equipment </w:t>
      </w:r>
      <w:r w:rsidR="00ED0F00">
        <w:t xml:space="preserve">to help ensure the consistent delivery of high-quality beverage products for their customers. Over the years automation, computerization and data analytics has transformed manufacturing, enabling precision in ingredient addition, quality control and efficiency. </w:t>
      </w:r>
      <w:r w:rsidR="00ED0F00" w:rsidRPr="00ED0F00">
        <w:t>As the beverage industry advances, the incorporation of smart manufacturing technologies, sustainable practices, and consumer preferences will shape its future direction, ensuring its ongoing significance in the global market.</w:t>
      </w:r>
    </w:p>
    <w:p w14:paraId="0C4E022B" w14:textId="06A0026B" w:rsidR="00ED0F00" w:rsidRDefault="00ED0F00" w:rsidP="000623AC">
      <w:pPr>
        <w:jc w:val="both"/>
      </w:pPr>
      <w:r>
        <w:t xml:space="preserve">Smart manufacturing </w:t>
      </w:r>
    </w:p>
    <w:p w14:paraId="5B0D9968" w14:textId="30FFB191" w:rsidR="00325DB6" w:rsidRPr="00325DB6" w:rsidRDefault="00325DB6" w:rsidP="000623AC">
      <w:pPr>
        <w:jc w:val="both"/>
      </w:pPr>
      <w:r>
        <w:t xml:space="preserve"> </w:t>
      </w:r>
    </w:p>
    <w:p w14:paraId="5B785ABA" w14:textId="699AC14C" w:rsidR="00325DB6" w:rsidRDefault="00325DB6" w:rsidP="000623AC">
      <w:pPr>
        <w:jc w:val="both"/>
        <w:rPr>
          <w:b/>
          <w:bCs/>
        </w:rPr>
      </w:pPr>
    </w:p>
    <w:p w14:paraId="79075E5B" w14:textId="77777777" w:rsidR="000623AC" w:rsidRDefault="000623AC" w:rsidP="000623AC">
      <w:pPr>
        <w:jc w:val="both"/>
      </w:pPr>
      <w:r>
        <w:t>Briefly introduce the field of study, particularly the domain of production tank operations or related industrial processes.</w:t>
      </w:r>
    </w:p>
    <w:p w14:paraId="2ABBB8DA" w14:textId="716186BC" w:rsidR="000623AC" w:rsidRDefault="000623AC" w:rsidP="000623AC">
      <w:pPr>
        <w:jc w:val="both"/>
        <w:rPr>
          <w:b/>
          <w:bCs/>
        </w:rPr>
      </w:pPr>
      <w:r w:rsidRPr="000623AC">
        <w:rPr>
          <w:b/>
          <w:bCs/>
        </w:rPr>
        <w:t>Explain the relevance and importance of efficient production tank operations in various industries.</w:t>
      </w:r>
    </w:p>
    <w:p w14:paraId="457AD7BA" w14:textId="1F4AC6FD" w:rsidR="001A025C" w:rsidRDefault="001A025C" w:rsidP="000623AC">
      <w:pPr>
        <w:jc w:val="both"/>
      </w:pPr>
      <w:r>
        <w:t xml:space="preserve">An </w:t>
      </w:r>
      <w:r w:rsidR="00E03B81">
        <w:t>efficient production operation</w:t>
      </w:r>
      <w:r>
        <w:t xml:space="preserve"> results in better quality </w:t>
      </w:r>
      <w:r w:rsidR="0056000A">
        <w:t>product,</w:t>
      </w:r>
      <w:r>
        <w:t xml:space="preserve"> lower </w:t>
      </w:r>
      <w:r w:rsidR="0056000A">
        <w:t>waste</w:t>
      </w:r>
      <w:r>
        <w:t xml:space="preserve"> </w:t>
      </w:r>
      <w:r w:rsidR="0056000A">
        <w:t>levels,</w:t>
      </w:r>
      <w:r>
        <w:t xml:space="preserve"> lower operating cost and a better decision </w:t>
      </w:r>
      <w:r w:rsidR="0056000A">
        <w:t>making.</w:t>
      </w:r>
      <w:r>
        <w:t xml:space="preserve"> </w:t>
      </w:r>
    </w:p>
    <w:p w14:paraId="3F1AB890" w14:textId="77777777" w:rsidR="0056000A" w:rsidRPr="001A025C" w:rsidRDefault="0056000A" w:rsidP="000623AC">
      <w:pPr>
        <w:jc w:val="both"/>
      </w:pPr>
    </w:p>
    <w:p w14:paraId="2BF30D2A" w14:textId="77777777" w:rsidR="001A025C" w:rsidRPr="000623AC" w:rsidRDefault="001A025C" w:rsidP="000623AC">
      <w:pPr>
        <w:jc w:val="both"/>
        <w:rPr>
          <w:b/>
          <w:bCs/>
        </w:rPr>
      </w:pPr>
    </w:p>
    <w:p w14:paraId="7EAF5D55" w14:textId="77777777" w:rsidR="000623AC" w:rsidRDefault="000623AC" w:rsidP="000623AC">
      <w:pPr>
        <w:jc w:val="both"/>
      </w:pPr>
      <w:r w:rsidRPr="000623AC">
        <w:rPr>
          <w:b/>
          <w:bCs/>
        </w:rPr>
        <w:t>Highlight the challenges and complexities</w:t>
      </w:r>
      <w:r>
        <w:t xml:space="preserve"> associated with managing and optimizing production processes.</w:t>
      </w:r>
    </w:p>
    <w:p w14:paraId="3A470EA0" w14:textId="77777777" w:rsidR="00170303" w:rsidRDefault="00170303" w:rsidP="000623AC">
      <w:pPr>
        <w:jc w:val="both"/>
        <w:rPr>
          <w:b/>
          <w:bCs/>
        </w:rPr>
      </w:pPr>
    </w:p>
    <w:p w14:paraId="289C736D" w14:textId="3BE0CDE1" w:rsidR="000623AC" w:rsidRPr="000623AC" w:rsidRDefault="000623AC" w:rsidP="000623AC">
      <w:pPr>
        <w:jc w:val="both"/>
        <w:rPr>
          <w:b/>
          <w:bCs/>
        </w:rPr>
      </w:pPr>
      <w:r w:rsidRPr="000623AC">
        <w:rPr>
          <w:b/>
          <w:bCs/>
        </w:rPr>
        <w:t>Problem Statement:</w:t>
      </w:r>
    </w:p>
    <w:p w14:paraId="1504E5A8" w14:textId="70858965" w:rsidR="000623AC" w:rsidRDefault="000623AC" w:rsidP="000623AC">
      <w:pPr>
        <w:jc w:val="both"/>
      </w:pPr>
      <w:r>
        <w:t>Clearly state the specific problem or gap in the current practices that your research aims to address.</w:t>
      </w:r>
    </w:p>
    <w:p w14:paraId="4DF4CE1E" w14:textId="43943A6D" w:rsidR="000F5A2B" w:rsidRDefault="000F5A2B" w:rsidP="000623AC">
      <w:pPr>
        <w:jc w:val="both"/>
      </w:pPr>
    </w:p>
    <w:p w14:paraId="6A6DF6C1" w14:textId="77777777" w:rsidR="000F5A2B" w:rsidRDefault="000F5A2B" w:rsidP="000F5A2B">
      <w:pPr>
        <w:jc w:val="both"/>
      </w:pPr>
      <w:r>
        <w:t>Problem Statement:</w:t>
      </w:r>
    </w:p>
    <w:p w14:paraId="17A049F2" w14:textId="77777777" w:rsidR="000F5A2B" w:rsidRDefault="000F5A2B" w:rsidP="000F5A2B">
      <w:pPr>
        <w:jc w:val="both"/>
      </w:pPr>
      <w:r>
        <w:t>In the beverage manufacturing industry, specifically the production of non-alcoholic beverages, there exists a challenge in achieving optimal efficiency and quality during the production process. Traditional methods often lack the ability to harness the potential of Industry 4.0 technologies, such as data analytics and machine learning. As a result, many production processes still rely on manual adjustments and outdated practices. This situation leads to inconsistencies in mixing and deaeration times, which directly impact product quality and production efficiency.</w:t>
      </w:r>
    </w:p>
    <w:p w14:paraId="7B4177BE" w14:textId="77777777" w:rsidR="000F5A2B" w:rsidRDefault="000F5A2B" w:rsidP="000F5A2B">
      <w:pPr>
        <w:jc w:val="both"/>
      </w:pPr>
    </w:p>
    <w:p w14:paraId="28924629" w14:textId="199BA205" w:rsidR="000F5A2B" w:rsidRDefault="000F5A2B" w:rsidP="000F5A2B">
      <w:pPr>
        <w:jc w:val="both"/>
      </w:pPr>
      <w:r>
        <w:t>The lack of an integrated and data-driven approach hinders the industry's ability to adapt to changing consumer preferences, maintain competitive advantages, and reduce operational costs. The industry faces a need to explore new strategies that leverage smart manufacturing techniques to optimize the production tank operations for beverage base preparation. Therefore, the research seeks to address this gap by developing and testing machine learning algorithms that can predict optimal mixing and deaeration times. The goal is to provide a comprehensive solution for traditional industries to enhance their production processes and remain competitive in an ever-evolving market landscape.</w:t>
      </w:r>
    </w:p>
    <w:p w14:paraId="77EB1553" w14:textId="77777777" w:rsidR="000623AC" w:rsidRDefault="000623AC" w:rsidP="000623AC">
      <w:pPr>
        <w:jc w:val="both"/>
      </w:pPr>
      <w:r w:rsidRPr="000623AC">
        <w:rPr>
          <w:b/>
          <w:bCs/>
        </w:rPr>
        <w:t>Emphasize the significance of this problem</w:t>
      </w:r>
      <w:r>
        <w:t xml:space="preserve"> in terms of its impact on production efficiency, cost-effectiveness, or quality control.</w:t>
      </w:r>
    </w:p>
    <w:p w14:paraId="109E134E" w14:textId="77777777" w:rsidR="000623AC" w:rsidRPr="000623AC" w:rsidRDefault="000623AC" w:rsidP="000623AC">
      <w:pPr>
        <w:jc w:val="both"/>
        <w:rPr>
          <w:b/>
          <w:bCs/>
        </w:rPr>
      </w:pPr>
      <w:r w:rsidRPr="000623AC">
        <w:rPr>
          <w:b/>
          <w:bCs/>
        </w:rPr>
        <w:t>Research Objectives:</w:t>
      </w:r>
    </w:p>
    <w:p w14:paraId="1B575E72" w14:textId="77777777" w:rsidR="000623AC" w:rsidRDefault="000623AC" w:rsidP="000623AC">
      <w:pPr>
        <w:jc w:val="both"/>
      </w:pPr>
      <w:r>
        <w:t>Clearly state the main objectives of your research. For example, these could include optimizing phase durations, reducing phase overruns, and improving resource utilization in production tanks.</w:t>
      </w:r>
    </w:p>
    <w:p w14:paraId="01CEFD5B" w14:textId="77777777" w:rsidR="000623AC" w:rsidRPr="00776EED" w:rsidRDefault="000623AC" w:rsidP="000623AC">
      <w:pPr>
        <w:jc w:val="both"/>
        <w:rPr>
          <w:b/>
          <w:bCs/>
        </w:rPr>
      </w:pPr>
      <w:r w:rsidRPr="00776EED">
        <w:rPr>
          <w:b/>
          <w:bCs/>
        </w:rPr>
        <w:t>Discuss the research questions that will guide your investigation.</w:t>
      </w:r>
    </w:p>
    <w:p w14:paraId="7CDA3989" w14:textId="77777777" w:rsidR="000623AC" w:rsidRPr="00776EED" w:rsidRDefault="000623AC" w:rsidP="000623AC">
      <w:pPr>
        <w:jc w:val="both"/>
        <w:rPr>
          <w:b/>
          <w:bCs/>
        </w:rPr>
      </w:pPr>
      <w:r w:rsidRPr="00776EED">
        <w:rPr>
          <w:b/>
          <w:bCs/>
        </w:rPr>
        <w:t>Motivation for the Study:</w:t>
      </w:r>
    </w:p>
    <w:p w14:paraId="4865C549" w14:textId="7636AF5F" w:rsidR="005C62F7" w:rsidRDefault="000623AC" w:rsidP="000623AC">
      <w:pPr>
        <w:jc w:val="both"/>
        <w:rPr>
          <w:b/>
          <w:bCs/>
        </w:rPr>
      </w:pPr>
      <w:r w:rsidRPr="00776EED">
        <w:rPr>
          <w:b/>
          <w:bCs/>
        </w:rPr>
        <w:t xml:space="preserve">Explain why you chose this topic for your </w:t>
      </w:r>
      <w:r w:rsidR="0056000A" w:rsidRPr="00776EED">
        <w:rPr>
          <w:b/>
          <w:bCs/>
        </w:rPr>
        <w:t>master’s.</w:t>
      </w:r>
      <w:r w:rsidRPr="00776EED">
        <w:rPr>
          <w:b/>
          <w:bCs/>
        </w:rPr>
        <w:t xml:space="preserve"> </w:t>
      </w:r>
    </w:p>
    <w:p w14:paraId="5ADE46CA" w14:textId="640FACD1" w:rsidR="000623AC" w:rsidRDefault="000623AC" w:rsidP="000623AC">
      <w:pPr>
        <w:jc w:val="both"/>
      </w:pPr>
      <w:r w:rsidRPr="00776EED">
        <w:rPr>
          <w:b/>
          <w:bCs/>
        </w:rPr>
        <w:t>thesis</w:t>
      </w:r>
      <w:r>
        <w:t>. Did personal experience, observations, or industry trends motivate your interest in this area?</w:t>
      </w:r>
    </w:p>
    <w:p w14:paraId="1C4E9445" w14:textId="77777777" w:rsidR="000623AC" w:rsidRDefault="000623AC" w:rsidP="000623AC">
      <w:pPr>
        <w:jc w:val="both"/>
      </w:pPr>
      <w:r w:rsidRPr="00776EED">
        <w:rPr>
          <w:b/>
          <w:bCs/>
        </w:rPr>
        <w:t>Highlight any potential real-world applications</w:t>
      </w:r>
      <w:r>
        <w:t xml:space="preserve"> of the research outcomes.</w:t>
      </w:r>
    </w:p>
    <w:p w14:paraId="0D9AC93A" w14:textId="77777777" w:rsidR="000623AC" w:rsidRPr="00776EED" w:rsidRDefault="000623AC" w:rsidP="000623AC">
      <w:pPr>
        <w:jc w:val="both"/>
        <w:rPr>
          <w:b/>
          <w:bCs/>
        </w:rPr>
      </w:pPr>
      <w:r w:rsidRPr="00776EED">
        <w:rPr>
          <w:b/>
          <w:bCs/>
        </w:rPr>
        <w:t>Scope and Limitations:</w:t>
      </w:r>
    </w:p>
    <w:p w14:paraId="0626655B" w14:textId="77777777" w:rsidR="000623AC" w:rsidRDefault="000623AC" w:rsidP="000623AC">
      <w:pPr>
        <w:jc w:val="both"/>
      </w:pPr>
      <w:r w:rsidRPr="00776EED">
        <w:rPr>
          <w:b/>
          <w:bCs/>
        </w:rPr>
        <w:t>Define the scope of your research</w:t>
      </w:r>
      <w:r>
        <w:t>. Clarify the specific aspects of production tank operations that you will focus on.</w:t>
      </w:r>
    </w:p>
    <w:p w14:paraId="0A0AF8C7" w14:textId="77777777" w:rsidR="000623AC" w:rsidRDefault="000623AC" w:rsidP="000623AC">
      <w:pPr>
        <w:jc w:val="both"/>
      </w:pPr>
      <w:r w:rsidRPr="00776EED">
        <w:rPr>
          <w:b/>
          <w:bCs/>
        </w:rPr>
        <w:t>Identify any limitations or constraints</w:t>
      </w:r>
      <w:r>
        <w:t xml:space="preserve"> that may affect the scope or generalizability of your findings.</w:t>
      </w:r>
    </w:p>
    <w:p w14:paraId="61F69DEB" w14:textId="77777777" w:rsidR="000623AC" w:rsidRPr="00776EED" w:rsidRDefault="000623AC" w:rsidP="000623AC">
      <w:pPr>
        <w:jc w:val="both"/>
        <w:rPr>
          <w:b/>
          <w:bCs/>
        </w:rPr>
      </w:pPr>
      <w:r w:rsidRPr="00776EED">
        <w:rPr>
          <w:b/>
          <w:bCs/>
        </w:rPr>
        <w:t>Methodology Overview:</w:t>
      </w:r>
    </w:p>
    <w:p w14:paraId="4D151FFB" w14:textId="77777777" w:rsidR="000623AC" w:rsidRDefault="000623AC" w:rsidP="000623AC">
      <w:pPr>
        <w:jc w:val="both"/>
      </w:pPr>
      <w:r w:rsidRPr="00776EED">
        <w:rPr>
          <w:b/>
          <w:bCs/>
        </w:rPr>
        <w:t>Provide a brief overview</w:t>
      </w:r>
      <w:r>
        <w:t xml:space="preserve"> of the research methodology you plan to use, including the use of machine learning algorithms.</w:t>
      </w:r>
    </w:p>
    <w:p w14:paraId="3E78B155" w14:textId="77777777" w:rsidR="000623AC" w:rsidRDefault="000623AC" w:rsidP="000623AC">
      <w:pPr>
        <w:jc w:val="both"/>
      </w:pPr>
      <w:r w:rsidRPr="00776EED">
        <w:rPr>
          <w:b/>
          <w:bCs/>
        </w:rPr>
        <w:t>Mention any data sources</w:t>
      </w:r>
      <w:r>
        <w:t>, tools, or frameworks you'll employ in your analysis.</w:t>
      </w:r>
    </w:p>
    <w:p w14:paraId="3737D8DB" w14:textId="77777777" w:rsidR="000623AC" w:rsidRPr="00776EED" w:rsidRDefault="000623AC" w:rsidP="000623AC">
      <w:pPr>
        <w:jc w:val="both"/>
        <w:rPr>
          <w:b/>
          <w:bCs/>
        </w:rPr>
      </w:pPr>
      <w:r w:rsidRPr="00776EED">
        <w:rPr>
          <w:b/>
          <w:bCs/>
        </w:rPr>
        <w:t>Expected Contribution:</w:t>
      </w:r>
    </w:p>
    <w:p w14:paraId="74870E44" w14:textId="77777777" w:rsidR="000623AC" w:rsidRDefault="000623AC" w:rsidP="000623AC">
      <w:pPr>
        <w:jc w:val="both"/>
      </w:pPr>
      <w:r w:rsidRPr="00776EED">
        <w:rPr>
          <w:b/>
          <w:bCs/>
        </w:rPr>
        <w:t>Discuss the potential contributions</w:t>
      </w:r>
      <w:r>
        <w:t xml:space="preserve"> your research will make to the field. This could involve improving existing processes, enhancing decision-making, or providing insights into tank-material pairing optimization.</w:t>
      </w:r>
    </w:p>
    <w:p w14:paraId="7C3B3631" w14:textId="77777777" w:rsidR="000623AC" w:rsidRDefault="000623AC" w:rsidP="000623AC">
      <w:pPr>
        <w:jc w:val="both"/>
      </w:pPr>
      <w:r w:rsidRPr="00776EED">
        <w:rPr>
          <w:b/>
          <w:bCs/>
        </w:rPr>
        <w:t>Highlight the novelty of your approach</w:t>
      </w:r>
      <w:r>
        <w:t>, especially the application of machine learning techniques.</w:t>
      </w:r>
    </w:p>
    <w:p w14:paraId="069B00CC" w14:textId="77777777" w:rsidR="000623AC" w:rsidRPr="00776EED" w:rsidRDefault="000623AC" w:rsidP="000623AC">
      <w:pPr>
        <w:jc w:val="both"/>
        <w:rPr>
          <w:b/>
          <w:bCs/>
        </w:rPr>
      </w:pPr>
      <w:r w:rsidRPr="00776EED">
        <w:rPr>
          <w:b/>
          <w:bCs/>
        </w:rPr>
        <w:t>Significance and Benefits:</w:t>
      </w:r>
    </w:p>
    <w:p w14:paraId="037A437E" w14:textId="77777777" w:rsidR="000623AC" w:rsidRDefault="000623AC" w:rsidP="000623AC">
      <w:pPr>
        <w:jc w:val="both"/>
      </w:pPr>
      <w:r w:rsidRPr="00776EED">
        <w:rPr>
          <w:b/>
          <w:bCs/>
        </w:rPr>
        <w:t>Highlight the potential benefits of optimizing production tank operations using machine learning</w:t>
      </w:r>
      <w:r>
        <w:t>.</w:t>
      </w:r>
    </w:p>
    <w:p w14:paraId="047BE0CA" w14:textId="77777777" w:rsidR="000623AC" w:rsidRDefault="000623AC" w:rsidP="000623AC">
      <w:pPr>
        <w:jc w:val="both"/>
      </w:pPr>
      <w:r w:rsidRPr="00776EED">
        <w:rPr>
          <w:b/>
          <w:bCs/>
        </w:rPr>
        <w:lastRenderedPageBreak/>
        <w:t>Discuss how your research could lead to increased efficiency</w:t>
      </w:r>
      <w:r>
        <w:t>, reduced costs, improved resource utilization, or enhanced quality control in industrial processes.</w:t>
      </w:r>
    </w:p>
    <w:p w14:paraId="1F6B58B6" w14:textId="77777777" w:rsidR="000623AC" w:rsidRPr="00776EED" w:rsidRDefault="000623AC" w:rsidP="000623AC">
      <w:pPr>
        <w:jc w:val="both"/>
        <w:rPr>
          <w:b/>
          <w:bCs/>
        </w:rPr>
      </w:pPr>
      <w:r w:rsidRPr="00776EED">
        <w:rPr>
          <w:b/>
          <w:bCs/>
        </w:rPr>
        <w:t>Thesis Structure:</w:t>
      </w:r>
    </w:p>
    <w:p w14:paraId="743701D9" w14:textId="77777777" w:rsidR="000623AC" w:rsidRDefault="000623AC" w:rsidP="000623AC">
      <w:pPr>
        <w:jc w:val="both"/>
      </w:pPr>
      <w:r>
        <w:t>Provide a roadmap for the structure of your thesis, briefly outlining the content of each chapter or section.</w:t>
      </w:r>
    </w:p>
    <w:p w14:paraId="7D4EE9D3" w14:textId="77777777" w:rsidR="000623AC" w:rsidRPr="00776EED" w:rsidRDefault="000623AC" w:rsidP="000623AC">
      <w:pPr>
        <w:jc w:val="both"/>
        <w:rPr>
          <w:b/>
          <w:bCs/>
        </w:rPr>
      </w:pPr>
      <w:r w:rsidRPr="00776EED">
        <w:rPr>
          <w:b/>
          <w:bCs/>
        </w:rPr>
        <w:t>Summary:</w:t>
      </w:r>
    </w:p>
    <w:p w14:paraId="576D3791" w14:textId="77777777" w:rsidR="000623AC" w:rsidRPr="00776EED" w:rsidRDefault="000623AC" w:rsidP="000623AC">
      <w:pPr>
        <w:jc w:val="both"/>
        <w:rPr>
          <w:b/>
          <w:bCs/>
        </w:rPr>
      </w:pPr>
      <w:r w:rsidRPr="00776EED">
        <w:rPr>
          <w:b/>
          <w:bCs/>
        </w:rPr>
        <w:t>Summarize the key points covered in the introduction.</w:t>
      </w:r>
    </w:p>
    <w:p w14:paraId="13F98F85" w14:textId="77777777" w:rsidR="000623AC" w:rsidRPr="00776EED" w:rsidRDefault="000623AC" w:rsidP="000623AC">
      <w:pPr>
        <w:jc w:val="both"/>
        <w:rPr>
          <w:b/>
          <w:bCs/>
        </w:rPr>
      </w:pPr>
      <w:r w:rsidRPr="00776EED">
        <w:rPr>
          <w:b/>
          <w:bCs/>
        </w:rPr>
        <w:t>Reiterate the importance of the research topic and its potential impact on industrial practices.</w:t>
      </w:r>
    </w:p>
    <w:p w14:paraId="4D395028" w14:textId="5242733C" w:rsidR="00D420CB" w:rsidRDefault="00D420CB" w:rsidP="004964FA">
      <w:pPr>
        <w:jc w:val="both"/>
        <w:rPr>
          <w:rFonts w:ascii="Times New Roman" w:hAnsi="Times New Roman" w:cs="Times New Roman"/>
        </w:rPr>
      </w:pPr>
    </w:p>
    <w:p w14:paraId="5A4B957E" w14:textId="00B069BC" w:rsidR="007B635A" w:rsidRDefault="007B635A" w:rsidP="004964FA">
      <w:pPr>
        <w:jc w:val="both"/>
        <w:rPr>
          <w:rFonts w:ascii="Times New Roman" w:hAnsi="Times New Roman" w:cs="Times New Roman"/>
          <w:b/>
          <w:bCs/>
        </w:rPr>
      </w:pPr>
      <w:r w:rsidRPr="007B635A">
        <w:rPr>
          <w:rFonts w:ascii="Times New Roman" w:hAnsi="Times New Roman" w:cs="Times New Roman"/>
          <w:b/>
          <w:bCs/>
        </w:rPr>
        <w:t xml:space="preserve">Data Acquisition </w:t>
      </w:r>
    </w:p>
    <w:p w14:paraId="6864CF37" w14:textId="7E6E556B" w:rsidR="007B635A" w:rsidRDefault="007B635A" w:rsidP="004964FA">
      <w:pPr>
        <w:jc w:val="both"/>
        <w:rPr>
          <w:rFonts w:ascii="Times New Roman" w:hAnsi="Times New Roman" w:cs="Times New Roman"/>
          <w:b/>
          <w:bCs/>
        </w:rPr>
      </w:pPr>
    </w:p>
    <w:p w14:paraId="5B899017" w14:textId="77777777" w:rsidR="00AC761A" w:rsidRDefault="007B635A" w:rsidP="00336DB9">
      <w:pPr>
        <w:spacing w:line="360" w:lineRule="auto"/>
        <w:jc w:val="both"/>
        <w:rPr>
          <w:rFonts w:ascii="Times New Roman" w:hAnsi="Times New Roman" w:cs="Times New Roman"/>
        </w:rPr>
      </w:pPr>
      <w:r>
        <w:rPr>
          <w:rFonts w:ascii="Times New Roman" w:hAnsi="Times New Roman" w:cs="Times New Roman"/>
        </w:rPr>
        <w:t xml:space="preserve">The Production batch data in the organisation is acquired </w:t>
      </w:r>
      <w:r w:rsidR="000E08BE">
        <w:rPr>
          <w:rFonts w:ascii="Times New Roman" w:hAnsi="Times New Roman" w:cs="Times New Roman"/>
        </w:rPr>
        <w:t>from</w:t>
      </w:r>
      <w:r>
        <w:rPr>
          <w:rFonts w:ascii="Times New Roman" w:hAnsi="Times New Roman" w:cs="Times New Roman"/>
        </w:rPr>
        <w:t xml:space="preserve"> software called FactoryTalk® Batch. It provides a flexible batch control system. It allows you to specify procedures</w:t>
      </w:r>
      <w:r w:rsidR="000E08BE">
        <w:rPr>
          <w:rFonts w:ascii="Times New Roman" w:hAnsi="Times New Roman" w:cs="Times New Roman"/>
        </w:rPr>
        <w:t xml:space="preserve"> or recipes</w:t>
      </w:r>
      <w:r>
        <w:rPr>
          <w:rFonts w:ascii="Times New Roman" w:hAnsi="Times New Roman" w:cs="Times New Roman"/>
        </w:rPr>
        <w:t xml:space="preserve"> and enforce their execution</w:t>
      </w:r>
      <w:r w:rsidR="000E08BE">
        <w:rPr>
          <w:rFonts w:ascii="Times New Roman" w:hAnsi="Times New Roman" w:cs="Times New Roman"/>
        </w:rPr>
        <w:t xml:space="preserve"> in production</w:t>
      </w:r>
      <w:r>
        <w:rPr>
          <w:rFonts w:ascii="Times New Roman" w:hAnsi="Times New Roman" w:cs="Times New Roman"/>
        </w:rPr>
        <w:t xml:space="preserve">. </w:t>
      </w:r>
    </w:p>
    <w:p w14:paraId="1EF5B0EF" w14:textId="37035FAC" w:rsidR="00AC761A" w:rsidRPr="00AC761A" w:rsidRDefault="00AC761A" w:rsidP="00AC761A">
      <w:pPr>
        <w:spacing w:line="360" w:lineRule="auto"/>
        <w:jc w:val="both"/>
        <w:rPr>
          <w:rFonts w:ascii="Times New Roman" w:hAnsi="Times New Roman" w:cs="Times New Roman"/>
        </w:rPr>
      </w:pPr>
      <w:r w:rsidRPr="00AC761A">
        <w:rPr>
          <w:rFonts w:ascii="Times New Roman" w:hAnsi="Times New Roman" w:cs="Times New Roman"/>
        </w:rPr>
        <w:t>The FactoryTalk Batch Server</w:t>
      </w:r>
      <w:r>
        <w:rPr>
          <w:rFonts w:ascii="Times New Roman" w:hAnsi="Times New Roman" w:cs="Times New Roman"/>
        </w:rPr>
        <w:t xml:space="preserve"> </w:t>
      </w:r>
      <w:r w:rsidR="00861692">
        <w:rPr>
          <w:rFonts w:ascii="Times New Roman" w:hAnsi="Times New Roman" w:cs="Times New Roman"/>
        </w:rPr>
        <w:t>operates FactoryTalk® Batch software and</w:t>
      </w:r>
      <w:r w:rsidRPr="00AC761A">
        <w:rPr>
          <w:rFonts w:ascii="Times New Roman" w:hAnsi="Times New Roman" w:cs="Times New Roman"/>
        </w:rPr>
        <w:t xml:space="preserve"> coordinates the following functions:</w:t>
      </w:r>
    </w:p>
    <w:p w14:paraId="5291780C" w14:textId="232D095E" w:rsidR="00AC761A" w:rsidRPr="00861692" w:rsidRDefault="00AC761A" w:rsidP="00861692">
      <w:pPr>
        <w:pStyle w:val="ListParagraph"/>
        <w:numPr>
          <w:ilvl w:val="0"/>
          <w:numId w:val="13"/>
        </w:numPr>
        <w:spacing w:line="360" w:lineRule="auto"/>
        <w:jc w:val="both"/>
        <w:rPr>
          <w:rFonts w:ascii="Times New Roman" w:hAnsi="Times New Roman" w:cs="Times New Roman"/>
        </w:rPr>
      </w:pPr>
      <w:r w:rsidRPr="00861692">
        <w:rPr>
          <w:rFonts w:ascii="Times New Roman" w:hAnsi="Times New Roman" w:cs="Times New Roman"/>
        </w:rPr>
        <w:t xml:space="preserve">Creating a Batch: Transforms the configured recipe into an </w:t>
      </w:r>
      <w:r w:rsidR="00861692" w:rsidRPr="00861692">
        <w:rPr>
          <w:rFonts w:ascii="Times New Roman" w:hAnsi="Times New Roman" w:cs="Times New Roman"/>
        </w:rPr>
        <w:t>executable.</w:t>
      </w:r>
    </w:p>
    <w:p w14:paraId="31B7392E" w14:textId="77777777" w:rsidR="00AC761A" w:rsidRPr="00861692" w:rsidRDefault="00AC761A" w:rsidP="00861692">
      <w:pPr>
        <w:pStyle w:val="ListParagraph"/>
        <w:numPr>
          <w:ilvl w:val="0"/>
          <w:numId w:val="12"/>
        </w:numPr>
        <w:spacing w:line="360" w:lineRule="auto"/>
        <w:jc w:val="both"/>
        <w:rPr>
          <w:rFonts w:ascii="Times New Roman" w:hAnsi="Times New Roman" w:cs="Times New Roman"/>
        </w:rPr>
      </w:pPr>
      <w:r w:rsidRPr="00861692">
        <w:rPr>
          <w:rFonts w:ascii="Times New Roman" w:hAnsi="Times New Roman" w:cs="Times New Roman"/>
        </w:rPr>
        <w:t>working recipe.</w:t>
      </w:r>
    </w:p>
    <w:p w14:paraId="5D1964DD" w14:textId="4CB4BD70" w:rsidR="00AC761A" w:rsidRPr="00861692" w:rsidRDefault="00AC761A" w:rsidP="00861692">
      <w:pPr>
        <w:pStyle w:val="ListParagraph"/>
        <w:numPr>
          <w:ilvl w:val="0"/>
          <w:numId w:val="13"/>
        </w:numPr>
        <w:spacing w:line="360" w:lineRule="auto"/>
        <w:jc w:val="both"/>
        <w:rPr>
          <w:rFonts w:ascii="Times New Roman" w:hAnsi="Times New Roman" w:cs="Times New Roman"/>
        </w:rPr>
      </w:pPr>
      <w:r w:rsidRPr="00861692">
        <w:rPr>
          <w:rFonts w:ascii="Times New Roman" w:hAnsi="Times New Roman" w:cs="Times New Roman"/>
        </w:rPr>
        <w:t>Executing a Recipe: Communicates with the process-</w:t>
      </w:r>
      <w:r w:rsidR="00861692" w:rsidRPr="00861692">
        <w:rPr>
          <w:rFonts w:ascii="Times New Roman" w:hAnsi="Times New Roman" w:cs="Times New Roman"/>
        </w:rPr>
        <w:t>connected.</w:t>
      </w:r>
    </w:p>
    <w:p w14:paraId="323F533E" w14:textId="77777777" w:rsidR="00AC761A" w:rsidRPr="00861692" w:rsidRDefault="00AC761A" w:rsidP="00861692">
      <w:pPr>
        <w:pStyle w:val="ListParagraph"/>
        <w:numPr>
          <w:ilvl w:val="0"/>
          <w:numId w:val="12"/>
        </w:numPr>
        <w:spacing w:line="360" w:lineRule="auto"/>
        <w:jc w:val="both"/>
        <w:rPr>
          <w:rFonts w:ascii="Times New Roman" w:hAnsi="Times New Roman" w:cs="Times New Roman"/>
        </w:rPr>
      </w:pPr>
      <w:r w:rsidRPr="00861692">
        <w:rPr>
          <w:rFonts w:ascii="Times New Roman" w:hAnsi="Times New Roman" w:cs="Times New Roman"/>
        </w:rPr>
        <w:t>devices to execute phases.</w:t>
      </w:r>
    </w:p>
    <w:p w14:paraId="42694D03" w14:textId="02B5BBD9" w:rsidR="00AC761A" w:rsidRPr="00861692" w:rsidRDefault="00AC761A" w:rsidP="00861692">
      <w:pPr>
        <w:pStyle w:val="ListParagraph"/>
        <w:numPr>
          <w:ilvl w:val="0"/>
          <w:numId w:val="13"/>
        </w:numPr>
        <w:spacing w:line="360" w:lineRule="auto"/>
        <w:jc w:val="both"/>
        <w:rPr>
          <w:rFonts w:ascii="Times New Roman" w:hAnsi="Times New Roman" w:cs="Times New Roman"/>
        </w:rPr>
      </w:pPr>
      <w:r w:rsidRPr="00861692">
        <w:rPr>
          <w:rFonts w:ascii="Times New Roman" w:hAnsi="Times New Roman" w:cs="Times New Roman"/>
        </w:rPr>
        <w:t>Arbitrating Equipment: Allocates resources based on recipe and</w:t>
      </w:r>
    </w:p>
    <w:p w14:paraId="5CBC3D9C" w14:textId="77777777" w:rsidR="00AC761A" w:rsidRPr="00861692" w:rsidRDefault="00AC761A" w:rsidP="00861692">
      <w:pPr>
        <w:pStyle w:val="ListParagraph"/>
        <w:numPr>
          <w:ilvl w:val="0"/>
          <w:numId w:val="12"/>
        </w:numPr>
        <w:spacing w:line="360" w:lineRule="auto"/>
        <w:jc w:val="both"/>
        <w:rPr>
          <w:rFonts w:ascii="Times New Roman" w:hAnsi="Times New Roman" w:cs="Times New Roman"/>
        </w:rPr>
      </w:pPr>
      <w:r w:rsidRPr="00861692">
        <w:rPr>
          <w:rFonts w:ascii="Times New Roman" w:hAnsi="Times New Roman" w:cs="Times New Roman"/>
        </w:rPr>
        <w:t>operator requirements.</w:t>
      </w:r>
    </w:p>
    <w:p w14:paraId="3C947B7D" w14:textId="3B0F3BD2" w:rsidR="00AC761A" w:rsidRPr="00861692" w:rsidRDefault="00AC761A" w:rsidP="00861692">
      <w:pPr>
        <w:pStyle w:val="ListParagraph"/>
        <w:numPr>
          <w:ilvl w:val="0"/>
          <w:numId w:val="13"/>
        </w:numPr>
        <w:spacing w:line="360" w:lineRule="auto"/>
        <w:jc w:val="both"/>
        <w:rPr>
          <w:rFonts w:ascii="Times New Roman" w:hAnsi="Times New Roman" w:cs="Times New Roman"/>
        </w:rPr>
      </w:pPr>
      <w:r w:rsidRPr="00861692">
        <w:rPr>
          <w:rFonts w:ascii="Times New Roman" w:hAnsi="Times New Roman" w:cs="Times New Roman"/>
        </w:rPr>
        <w:t>Collecting Data: Gathers and stores production information for</w:t>
      </w:r>
    </w:p>
    <w:p w14:paraId="275240E1" w14:textId="77777777" w:rsidR="00AC761A" w:rsidRPr="00861692" w:rsidRDefault="00AC761A" w:rsidP="00861692">
      <w:pPr>
        <w:pStyle w:val="ListParagraph"/>
        <w:numPr>
          <w:ilvl w:val="0"/>
          <w:numId w:val="12"/>
        </w:numPr>
        <w:spacing w:line="360" w:lineRule="auto"/>
        <w:jc w:val="both"/>
        <w:rPr>
          <w:rFonts w:ascii="Times New Roman" w:hAnsi="Times New Roman" w:cs="Times New Roman"/>
        </w:rPr>
      </w:pPr>
      <w:r w:rsidRPr="00861692">
        <w:rPr>
          <w:rFonts w:ascii="Times New Roman" w:hAnsi="Times New Roman" w:cs="Times New Roman"/>
        </w:rPr>
        <w:t>reporting and archiving.</w:t>
      </w:r>
    </w:p>
    <w:p w14:paraId="198FC2BF" w14:textId="73889747" w:rsidR="00AC761A" w:rsidRPr="00861692" w:rsidRDefault="00AC761A" w:rsidP="00861692">
      <w:pPr>
        <w:pStyle w:val="ListParagraph"/>
        <w:numPr>
          <w:ilvl w:val="0"/>
          <w:numId w:val="13"/>
        </w:numPr>
        <w:spacing w:line="360" w:lineRule="auto"/>
        <w:jc w:val="both"/>
        <w:rPr>
          <w:rFonts w:ascii="Times New Roman" w:hAnsi="Times New Roman" w:cs="Times New Roman"/>
        </w:rPr>
      </w:pPr>
      <w:r w:rsidRPr="00861692">
        <w:rPr>
          <w:rFonts w:ascii="Times New Roman" w:hAnsi="Times New Roman" w:cs="Times New Roman"/>
        </w:rPr>
        <w:t>Performing Client Communications: Transfers data between the</w:t>
      </w:r>
    </w:p>
    <w:p w14:paraId="3B2EC60B" w14:textId="77777777" w:rsidR="00AC761A" w:rsidRPr="00861692" w:rsidRDefault="00AC761A" w:rsidP="00861692">
      <w:pPr>
        <w:pStyle w:val="ListParagraph"/>
        <w:numPr>
          <w:ilvl w:val="0"/>
          <w:numId w:val="12"/>
        </w:numPr>
        <w:spacing w:line="360" w:lineRule="auto"/>
        <w:jc w:val="both"/>
        <w:rPr>
          <w:rFonts w:ascii="Times New Roman" w:hAnsi="Times New Roman" w:cs="Times New Roman"/>
        </w:rPr>
      </w:pPr>
      <w:r w:rsidRPr="00861692">
        <w:rPr>
          <w:rFonts w:ascii="Times New Roman" w:hAnsi="Times New Roman" w:cs="Times New Roman"/>
        </w:rPr>
        <w:t>process-connected devices (PCDs), operator displays, Human Machine</w:t>
      </w:r>
    </w:p>
    <w:p w14:paraId="4AA10F14" w14:textId="76828BFC" w:rsidR="00AC761A" w:rsidRPr="00861692" w:rsidRDefault="00AC761A" w:rsidP="00336DB9">
      <w:pPr>
        <w:pStyle w:val="ListParagraph"/>
        <w:numPr>
          <w:ilvl w:val="0"/>
          <w:numId w:val="12"/>
        </w:numPr>
        <w:spacing w:line="360" w:lineRule="auto"/>
        <w:jc w:val="both"/>
        <w:rPr>
          <w:rFonts w:ascii="Times New Roman" w:hAnsi="Times New Roman" w:cs="Times New Roman"/>
        </w:rPr>
      </w:pPr>
      <w:r w:rsidRPr="00861692">
        <w:rPr>
          <w:rFonts w:ascii="Times New Roman" w:hAnsi="Times New Roman" w:cs="Times New Roman"/>
        </w:rPr>
        <w:t>Interfaces (HMIs), databases, and various other software packages.</w:t>
      </w:r>
    </w:p>
    <w:p w14:paraId="091A5C24" w14:textId="5F8B0CCF" w:rsidR="000E08BE" w:rsidRDefault="000E08BE" w:rsidP="00336DB9">
      <w:pPr>
        <w:spacing w:line="360" w:lineRule="auto"/>
        <w:jc w:val="both"/>
        <w:rPr>
          <w:rFonts w:ascii="Times New Roman" w:hAnsi="Times New Roman" w:cs="Times New Roman"/>
        </w:rPr>
      </w:pPr>
      <w:r>
        <w:rPr>
          <w:rFonts w:ascii="Times New Roman" w:hAnsi="Times New Roman" w:cs="Times New Roman"/>
        </w:rPr>
        <w:t xml:space="preserve">This FactoryTalk® Batch software uploads batch data from each of the production </w:t>
      </w:r>
      <w:r w:rsidR="00861692">
        <w:rPr>
          <w:rFonts w:ascii="Times New Roman" w:hAnsi="Times New Roman" w:cs="Times New Roman"/>
        </w:rPr>
        <w:t xml:space="preserve">activity known as </w:t>
      </w:r>
      <w:r>
        <w:rPr>
          <w:rFonts w:ascii="Times New Roman" w:hAnsi="Times New Roman" w:cs="Times New Roman"/>
        </w:rPr>
        <w:t xml:space="preserve">phases per batch to a Microsoft SQL database which is managed by SQL Server Management Studios. </w:t>
      </w:r>
      <w:r w:rsidR="00336DB9">
        <w:rPr>
          <w:rFonts w:ascii="Times New Roman" w:hAnsi="Times New Roman" w:cs="Times New Roman"/>
        </w:rPr>
        <w:t xml:space="preserve">One of the components of this software is the FactoryTalk Event Archiver which translate the FactoryTalk batch tab-delimited ASCII electronic batch record files to a user-specified file type. This organisation uses Microsoft SQL database which is managed by SQL Server Management Studios to maintain files for each batch created. </w:t>
      </w:r>
    </w:p>
    <w:p w14:paraId="53A77FDD" w14:textId="7FDD666E" w:rsidR="00F77C12" w:rsidRPr="007B635A" w:rsidRDefault="0095570B" w:rsidP="0095570B">
      <w:pPr>
        <w:spacing w:line="360" w:lineRule="auto"/>
        <w:jc w:val="both"/>
        <w:rPr>
          <w:rFonts w:ascii="Times New Roman" w:hAnsi="Times New Roman" w:cs="Times New Roman"/>
        </w:rPr>
      </w:pPr>
      <w:r w:rsidRPr="0095570B">
        <w:rPr>
          <w:rFonts w:ascii="Times New Roman" w:hAnsi="Times New Roman" w:cs="Times New Roman"/>
        </w:rPr>
        <w:lastRenderedPageBreak/>
        <w:t>Microsoft SQL Server Management Studio (SSMS) is a software application developed by Microsoft that is used for configuring, managing, and administering all components within Microsoft SQL Server.</w:t>
      </w:r>
      <w:r w:rsidRPr="0095570B">
        <w:t xml:space="preserve"> </w:t>
      </w:r>
      <w:r w:rsidRPr="0095570B">
        <w:rPr>
          <w:rFonts w:ascii="Times New Roman" w:hAnsi="Times New Roman" w:cs="Times New Roman"/>
        </w:rPr>
        <w:t>A central feature of SSMS is the Object Explorer, which allows the user to browse, select, and act upon any of the objects within the server.</w:t>
      </w:r>
    </w:p>
    <w:p w14:paraId="0C60FB32" w14:textId="7F91740B" w:rsidR="007B635A" w:rsidRDefault="007B635A" w:rsidP="004964FA">
      <w:pPr>
        <w:jc w:val="both"/>
        <w:rPr>
          <w:rFonts w:ascii="Times New Roman" w:hAnsi="Times New Roman" w:cs="Times New Roman"/>
        </w:rPr>
      </w:pPr>
    </w:p>
    <w:p w14:paraId="0A1DC3C2" w14:textId="77777777" w:rsidR="007B635A" w:rsidRPr="003605A2" w:rsidRDefault="007B635A" w:rsidP="004964FA">
      <w:pPr>
        <w:jc w:val="both"/>
        <w:rPr>
          <w:rFonts w:ascii="Times New Roman" w:hAnsi="Times New Roman" w:cs="Times New Roman"/>
        </w:rPr>
      </w:pPr>
    </w:p>
    <w:p w14:paraId="0E69B086" w14:textId="77777777" w:rsidR="002A54CB" w:rsidRPr="003605A2" w:rsidRDefault="002A54CB">
      <w:pPr>
        <w:pStyle w:val="Heading1"/>
        <w:numPr>
          <w:ilvl w:val="0"/>
          <w:numId w:val="1"/>
        </w:numPr>
        <w:jc w:val="both"/>
      </w:pPr>
      <w:r w:rsidRPr="003605A2">
        <w:t>Chapter 2: Research Design</w:t>
      </w:r>
    </w:p>
    <w:p w14:paraId="5E839CA6" w14:textId="77777777" w:rsidR="00D420CB" w:rsidRPr="003605A2" w:rsidRDefault="00D420CB" w:rsidP="004964FA">
      <w:pPr>
        <w:ind w:left="360"/>
        <w:jc w:val="both"/>
        <w:rPr>
          <w:rFonts w:ascii="Times New Roman" w:hAnsi="Times New Roman" w:cs="Times New Roman"/>
        </w:rPr>
      </w:pPr>
    </w:p>
    <w:p w14:paraId="07A5BD41" w14:textId="77777777" w:rsidR="002A54CB" w:rsidRPr="003605A2" w:rsidRDefault="002A54CB">
      <w:pPr>
        <w:pStyle w:val="Heading2"/>
        <w:numPr>
          <w:ilvl w:val="1"/>
          <w:numId w:val="1"/>
        </w:numPr>
        <w:jc w:val="both"/>
        <w:rPr>
          <w:rFonts w:ascii="Times New Roman" w:hAnsi="Times New Roman" w:cs="Times New Roman"/>
          <w:color w:val="auto"/>
        </w:rPr>
      </w:pPr>
      <w:r w:rsidRPr="003605A2">
        <w:rPr>
          <w:rFonts w:ascii="Times New Roman" w:hAnsi="Times New Roman" w:cs="Times New Roman"/>
          <w:color w:val="auto"/>
        </w:rPr>
        <w:t>Primary Data</w:t>
      </w:r>
    </w:p>
    <w:p w14:paraId="56F55351" w14:textId="77777777" w:rsidR="00D420CB" w:rsidRPr="003605A2" w:rsidRDefault="00D420CB" w:rsidP="004964FA">
      <w:pPr>
        <w:ind w:left="360"/>
        <w:jc w:val="both"/>
        <w:rPr>
          <w:rFonts w:ascii="Times New Roman" w:hAnsi="Times New Roman" w:cs="Times New Roman"/>
        </w:rPr>
      </w:pPr>
    </w:p>
    <w:p w14:paraId="7C5A1F68" w14:textId="77777777" w:rsidR="002A54CB" w:rsidRPr="003605A2" w:rsidRDefault="002A54CB">
      <w:pPr>
        <w:pStyle w:val="Heading2"/>
        <w:numPr>
          <w:ilvl w:val="1"/>
          <w:numId w:val="1"/>
        </w:numPr>
        <w:jc w:val="both"/>
        <w:rPr>
          <w:rFonts w:ascii="Times New Roman" w:hAnsi="Times New Roman" w:cs="Times New Roman"/>
          <w:color w:val="auto"/>
        </w:rPr>
      </w:pPr>
      <w:r w:rsidRPr="003605A2">
        <w:rPr>
          <w:rFonts w:ascii="Times New Roman" w:hAnsi="Times New Roman" w:cs="Times New Roman"/>
          <w:color w:val="auto"/>
        </w:rPr>
        <w:t>Problem Identification and Clarification</w:t>
      </w:r>
    </w:p>
    <w:p w14:paraId="7BEB875F" w14:textId="77777777" w:rsidR="00D420CB" w:rsidRPr="003605A2" w:rsidRDefault="00D420CB" w:rsidP="004964FA">
      <w:pPr>
        <w:ind w:left="360"/>
        <w:jc w:val="both"/>
        <w:rPr>
          <w:rFonts w:ascii="Times New Roman" w:hAnsi="Times New Roman" w:cs="Times New Roman"/>
        </w:rPr>
      </w:pPr>
    </w:p>
    <w:p w14:paraId="4C27FEB4" w14:textId="565F199A" w:rsidR="003605A2" w:rsidRDefault="003605A2" w:rsidP="0006112D">
      <w:pPr>
        <w:ind w:left="360"/>
        <w:jc w:val="both"/>
        <w:rPr>
          <w:rFonts w:ascii="Times New Roman" w:hAnsi="Times New Roman" w:cs="Times New Roman"/>
          <w:color w:val="FF0000"/>
          <w:sz w:val="32"/>
          <w:szCs w:val="32"/>
        </w:rPr>
      </w:pPr>
      <w:r w:rsidRPr="005E2923">
        <w:rPr>
          <w:rFonts w:ascii="Times New Roman" w:hAnsi="Times New Roman" w:cs="Times New Roman"/>
          <w:b/>
          <w:bCs/>
          <w:color w:val="FF0000"/>
          <w:sz w:val="32"/>
          <w:szCs w:val="32"/>
        </w:rPr>
        <w:t>Thesis Title</w:t>
      </w:r>
      <w:r w:rsidRPr="005E2923">
        <w:rPr>
          <w:rFonts w:ascii="Times New Roman" w:hAnsi="Times New Roman" w:cs="Times New Roman"/>
          <w:color w:val="FF0000"/>
          <w:sz w:val="32"/>
          <w:szCs w:val="32"/>
        </w:rPr>
        <w:t xml:space="preserve"> - </w:t>
      </w:r>
      <w:r w:rsidR="0070050E" w:rsidRPr="0070050E">
        <w:rPr>
          <w:rFonts w:ascii="Times New Roman" w:hAnsi="Times New Roman" w:cs="Times New Roman"/>
          <w:iCs/>
          <w:color w:val="FF0000"/>
          <w:sz w:val="24"/>
          <w:szCs w:val="24"/>
        </w:rPr>
        <w:t>Enhancing Beverage Production Process Efficiency: A Machine Learning Approach</w:t>
      </w:r>
    </w:p>
    <w:p w14:paraId="196619A4" w14:textId="77777777" w:rsidR="0006112D" w:rsidRPr="0006112D" w:rsidRDefault="0006112D" w:rsidP="0006112D">
      <w:pPr>
        <w:ind w:left="360"/>
        <w:jc w:val="both"/>
        <w:rPr>
          <w:rFonts w:ascii="Times New Roman" w:hAnsi="Times New Roman" w:cs="Times New Roman"/>
          <w:color w:val="FF0000"/>
          <w:sz w:val="32"/>
          <w:szCs w:val="32"/>
        </w:rPr>
      </w:pPr>
    </w:p>
    <w:p w14:paraId="2873CCD9" w14:textId="77777777" w:rsidR="002A54CB" w:rsidRPr="003605A2" w:rsidRDefault="002A54CB">
      <w:pPr>
        <w:pStyle w:val="Heading2"/>
        <w:numPr>
          <w:ilvl w:val="1"/>
          <w:numId w:val="1"/>
        </w:numPr>
        <w:jc w:val="both"/>
        <w:rPr>
          <w:rFonts w:ascii="Times New Roman" w:hAnsi="Times New Roman" w:cs="Times New Roman"/>
          <w:color w:val="auto"/>
        </w:rPr>
      </w:pPr>
      <w:r w:rsidRPr="003605A2">
        <w:rPr>
          <w:rFonts w:ascii="Times New Roman" w:hAnsi="Times New Roman" w:cs="Times New Roman"/>
          <w:color w:val="auto"/>
        </w:rPr>
        <w:t>Research Objectives</w:t>
      </w:r>
    </w:p>
    <w:p w14:paraId="63D56886" w14:textId="77777777" w:rsidR="00D420CB" w:rsidRDefault="00D420CB" w:rsidP="004964FA">
      <w:pPr>
        <w:ind w:left="360"/>
        <w:jc w:val="both"/>
        <w:rPr>
          <w:rFonts w:ascii="Times New Roman" w:hAnsi="Times New Roman" w:cs="Times New Roman"/>
        </w:rPr>
      </w:pPr>
    </w:p>
    <w:p w14:paraId="2808C576" w14:textId="2EFE2C5F" w:rsidR="0006112D" w:rsidRPr="0006112D" w:rsidRDefault="0006112D" w:rsidP="0006112D">
      <w:pPr>
        <w:ind w:left="360"/>
        <w:jc w:val="both"/>
        <w:rPr>
          <w:rFonts w:ascii="Times New Roman" w:hAnsi="Times New Roman" w:cs="Times New Roman"/>
          <w:color w:val="auto"/>
        </w:rPr>
      </w:pPr>
      <w:bookmarkStart w:id="0" w:name="_Hlk144116578"/>
      <w:r w:rsidRPr="0006112D">
        <w:rPr>
          <w:rFonts w:ascii="Times New Roman" w:hAnsi="Times New Roman" w:cs="Times New Roman"/>
          <w:b/>
          <w:bCs/>
          <w:color w:val="FF0000"/>
        </w:rPr>
        <w:t>Research Objective 1:</w:t>
      </w:r>
      <w:r w:rsidRPr="0006112D">
        <w:rPr>
          <w:rFonts w:ascii="Times New Roman" w:hAnsi="Times New Roman" w:cs="Times New Roman"/>
          <w:b/>
          <w:bCs/>
          <w:color w:val="FF0000"/>
          <w:sz w:val="32"/>
          <w:szCs w:val="32"/>
        </w:rPr>
        <w:t xml:space="preserve"> </w:t>
      </w:r>
      <w:r w:rsidRPr="0006112D">
        <w:rPr>
          <w:rFonts w:ascii="Times New Roman" w:hAnsi="Times New Roman" w:cs="Times New Roman"/>
          <w:color w:val="auto"/>
        </w:rPr>
        <w:t>Exploration and Quantification of Production Downtimes</w:t>
      </w:r>
    </w:p>
    <w:p w14:paraId="738C155C" w14:textId="77777777" w:rsidR="0006112D" w:rsidRPr="0006112D" w:rsidRDefault="0006112D" w:rsidP="0006112D">
      <w:pPr>
        <w:ind w:left="360"/>
        <w:jc w:val="both"/>
        <w:rPr>
          <w:rFonts w:ascii="Times New Roman" w:hAnsi="Times New Roman" w:cs="Times New Roman"/>
          <w:color w:val="auto"/>
        </w:rPr>
      </w:pPr>
      <w:r w:rsidRPr="0006112D">
        <w:rPr>
          <w:rFonts w:ascii="Times New Roman" w:hAnsi="Times New Roman" w:cs="Times New Roman"/>
          <w:color w:val="auto"/>
        </w:rPr>
        <w:t>Explore the beverage batch manufacturing process to identify and quantify instances of mixing and deaeration downtimes across different production tanks. This investigation seeks to provide a foundational understanding of the existing inefficiencies or gaps in the current production regime.</w:t>
      </w:r>
    </w:p>
    <w:p w14:paraId="38E65F54" w14:textId="377C19FF" w:rsidR="0006112D" w:rsidRPr="0006112D" w:rsidRDefault="0006112D" w:rsidP="0006112D">
      <w:pPr>
        <w:ind w:left="360"/>
        <w:jc w:val="both"/>
        <w:rPr>
          <w:rFonts w:ascii="Times New Roman" w:hAnsi="Times New Roman" w:cs="Times New Roman"/>
          <w:color w:val="auto"/>
        </w:rPr>
      </w:pPr>
      <w:r w:rsidRPr="0006112D">
        <w:rPr>
          <w:rFonts w:ascii="Times New Roman" w:hAnsi="Times New Roman" w:cs="Times New Roman"/>
          <w:b/>
          <w:bCs/>
          <w:color w:val="FF0000"/>
        </w:rPr>
        <w:t>Research Objective 2</w:t>
      </w:r>
      <w:r w:rsidRPr="0006112D">
        <w:rPr>
          <w:rFonts w:ascii="Times New Roman" w:hAnsi="Times New Roman" w:cs="Times New Roman"/>
          <w:b/>
          <w:bCs/>
          <w:color w:val="FF0000"/>
          <w:sz w:val="32"/>
          <w:szCs w:val="32"/>
        </w:rPr>
        <w:t xml:space="preserve">: </w:t>
      </w:r>
      <w:r w:rsidRPr="0006112D">
        <w:rPr>
          <w:rFonts w:ascii="Times New Roman" w:hAnsi="Times New Roman" w:cs="Times New Roman"/>
          <w:color w:val="auto"/>
        </w:rPr>
        <w:t>Efficiency-driven Machine Learning Analysis of Batch Data</w:t>
      </w:r>
    </w:p>
    <w:p w14:paraId="78E3F85F" w14:textId="77777777" w:rsidR="0006112D" w:rsidRPr="0006112D" w:rsidRDefault="0006112D" w:rsidP="0006112D">
      <w:pPr>
        <w:ind w:left="360"/>
        <w:jc w:val="both"/>
        <w:rPr>
          <w:rFonts w:ascii="Times New Roman" w:hAnsi="Times New Roman" w:cs="Times New Roman"/>
          <w:color w:val="auto"/>
        </w:rPr>
      </w:pPr>
      <w:r w:rsidRPr="0006112D">
        <w:rPr>
          <w:rFonts w:ascii="Times New Roman" w:hAnsi="Times New Roman" w:cs="Times New Roman"/>
          <w:color w:val="auto"/>
        </w:rPr>
        <w:t>Employ machine learning techniques to efficiently analyze the batch production data. The aim is to underscore the importance of such analysis and highlight potential areas of optimization, particularly focusing on minimizing production steps and shortening the overall process. This objective further seeks to provide evidence-based insights into why investment in time and resources for such analysis can be beneficial for the overall production strategy.</w:t>
      </w:r>
    </w:p>
    <w:p w14:paraId="5CBC5310" w14:textId="5C48C5AF" w:rsidR="0006112D" w:rsidRPr="0006112D" w:rsidRDefault="0006112D" w:rsidP="0006112D">
      <w:pPr>
        <w:ind w:left="360"/>
        <w:jc w:val="both"/>
        <w:rPr>
          <w:rFonts w:ascii="Times New Roman" w:hAnsi="Times New Roman" w:cs="Times New Roman"/>
          <w:color w:val="auto"/>
        </w:rPr>
      </w:pPr>
      <w:r w:rsidRPr="0006112D">
        <w:rPr>
          <w:rFonts w:ascii="Times New Roman" w:hAnsi="Times New Roman" w:cs="Times New Roman"/>
          <w:b/>
          <w:bCs/>
          <w:color w:val="FF0000"/>
        </w:rPr>
        <w:t>Research Objective 3</w:t>
      </w:r>
      <w:r w:rsidRPr="0006112D">
        <w:rPr>
          <w:rFonts w:ascii="Times New Roman" w:hAnsi="Times New Roman" w:cs="Times New Roman"/>
          <w:b/>
          <w:bCs/>
          <w:color w:val="FF0000"/>
          <w:sz w:val="32"/>
          <w:szCs w:val="32"/>
        </w:rPr>
        <w:t xml:space="preserve">: </w:t>
      </w:r>
      <w:r w:rsidRPr="0006112D">
        <w:rPr>
          <w:rFonts w:ascii="Times New Roman" w:hAnsi="Times New Roman" w:cs="Times New Roman"/>
          <w:color w:val="auto"/>
        </w:rPr>
        <w:t xml:space="preserve">Predictive Modelling of Production Downtimes for </w:t>
      </w:r>
      <w:r w:rsidR="004E38A8">
        <w:rPr>
          <w:rFonts w:ascii="Times New Roman" w:hAnsi="Times New Roman" w:cs="Times New Roman"/>
          <w:color w:val="auto"/>
        </w:rPr>
        <w:t xml:space="preserve">potential </w:t>
      </w:r>
      <w:r w:rsidRPr="0006112D">
        <w:rPr>
          <w:rFonts w:ascii="Times New Roman" w:hAnsi="Times New Roman" w:cs="Times New Roman"/>
          <w:color w:val="auto"/>
        </w:rPr>
        <w:t>Enhanced Scheduling</w:t>
      </w:r>
    </w:p>
    <w:p w14:paraId="1169B228" w14:textId="79D64A57" w:rsidR="00C059E6" w:rsidRPr="0006112D" w:rsidRDefault="0006112D" w:rsidP="0006112D">
      <w:pPr>
        <w:ind w:left="360"/>
        <w:jc w:val="both"/>
        <w:rPr>
          <w:rFonts w:ascii="Times New Roman" w:hAnsi="Times New Roman" w:cs="Times New Roman"/>
          <w:color w:val="auto"/>
        </w:rPr>
      </w:pPr>
      <w:r w:rsidRPr="0006112D">
        <w:rPr>
          <w:rFonts w:ascii="Times New Roman" w:hAnsi="Times New Roman" w:cs="Times New Roman"/>
          <w:color w:val="auto"/>
        </w:rPr>
        <w:t>Develop and validate machine learning models designed to predict downtimes associated with mixing and deaeration across different production tanks. Leveraging these predictions, the objective is to propose optimized scheduling processes for batches, ultimately aiming to minimize process downtimes and improve overall production efficiency.</w:t>
      </w:r>
    </w:p>
    <w:bookmarkEnd w:id="0"/>
    <w:p w14:paraId="7D86623E" w14:textId="77777777" w:rsidR="002A54CB" w:rsidRPr="003605A2" w:rsidRDefault="002A54CB">
      <w:pPr>
        <w:pStyle w:val="Heading2"/>
        <w:numPr>
          <w:ilvl w:val="1"/>
          <w:numId w:val="1"/>
        </w:numPr>
        <w:jc w:val="both"/>
        <w:rPr>
          <w:rFonts w:ascii="Times New Roman" w:hAnsi="Times New Roman" w:cs="Times New Roman"/>
          <w:color w:val="auto"/>
        </w:rPr>
      </w:pPr>
      <w:r w:rsidRPr="003605A2">
        <w:rPr>
          <w:rFonts w:ascii="Times New Roman" w:hAnsi="Times New Roman" w:cs="Times New Roman"/>
          <w:color w:val="auto"/>
        </w:rPr>
        <w:t>Validity Type</w:t>
      </w:r>
    </w:p>
    <w:p w14:paraId="62B632FE" w14:textId="77777777" w:rsidR="00D420CB" w:rsidRPr="003605A2" w:rsidRDefault="00D420CB" w:rsidP="004964FA">
      <w:pPr>
        <w:ind w:left="360"/>
        <w:jc w:val="both"/>
        <w:rPr>
          <w:rFonts w:ascii="Times New Roman" w:hAnsi="Times New Roman" w:cs="Times New Roman"/>
        </w:rPr>
      </w:pPr>
    </w:p>
    <w:p w14:paraId="2773D451" w14:textId="77777777" w:rsidR="002A54CB" w:rsidRPr="003605A2" w:rsidRDefault="002A54CB">
      <w:pPr>
        <w:pStyle w:val="Heading2"/>
        <w:numPr>
          <w:ilvl w:val="1"/>
          <w:numId w:val="1"/>
        </w:numPr>
        <w:jc w:val="both"/>
        <w:rPr>
          <w:rFonts w:ascii="Times New Roman" w:hAnsi="Times New Roman" w:cs="Times New Roman"/>
          <w:color w:val="auto"/>
        </w:rPr>
      </w:pPr>
      <w:r w:rsidRPr="003605A2">
        <w:rPr>
          <w:rFonts w:ascii="Times New Roman" w:hAnsi="Times New Roman" w:cs="Times New Roman"/>
          <w:color w:val="auto"/>
        </w:rPr>
        <w:lastRenderedPageBreak/>
        <w:t>Ethical Considerations</w:t>
      </w:r>
    </w:p>
    <w:p w14:paraId="6231556E" w14:textId="77777777" w:rsidR="00D420CB" w:rsidRPr="003605A2" w:rsidRDefault="00D420CB" w:rsidP="004964FA">
      <w:pPr>
        <w:ind w:left="360"/>
        <w:jc w:val="both"/>
        <w:rPr>
          <w:rFonts w:ascii="Times New Roman" w:hAnsi="Times New Roman" w:cs="Times New Roman"/>
        </w:rPr>
      </w:pPr>
    </w:p>
    <w:p w14:paraId="5E4C7816" w14:textId="77777777" w:rsidR="00CD4FB9" w:rsidRPr="003605A2" w:rsidRDefault="002A54CB">
      <w:pPr>
        <w:pStyle w:val="Heading1"/>
        <w:numPr>
          <w:ilvl w:val="0"/>
          <w:numId w:val="1"/>
        </w:numPr>
        <w:jc w:val="both"/>
      </w:pPr>
      <w:r w:rsidRPr="003605A2">
        <w:t>Chapter 3: Literature Review</w:t>
      </w:r>
    </w:p>
    <w:p w14:paraId="34EFAC32" w14:textId="77777777" w:rsidR="00D10FA6" w:rsidRPr="003605A2" w:rsidRDefault="00D10FA6" w:rsidP="00D10FA6">
      <w:pPr>
        <w:spacing w:after="0"/>
        <w:ind w:left="426"/>
        <w:contextualSpacing/>
        <w:rPr>
          <w:rFonts w:ascii="Times New Roman" w:hAnsi="Times New Roman" w:cs="Times New Roman"/>
          <w:b/>
          <w:bCs/>
          <w:color w:val="auto"/>
        </w:rPr>
      </w:pPr>
    </w:p>
    <w:p w14:paraId="567603C4" w14:textId="22F53B46" w:rsidR="00CD4FB9" w:rsidRPr="003605A2" w:rsidRDefault="00CD4FB9" w:rsidP="00D10FA6">
      <w:pPr>
        <w:spacing w:after="0"/>
        <w:ind w:left="426"/>
        <w:contextualSpacing/>
        <w:rPr>
          <w:rFonts w:ascii="Times New Roman" w:hAnsi="Times New Roman" w:cs="Times New Roman"/>
          <w:b/>
          <w:bCs/>
          <w:color w:val="auto"/>
        </w:rPr>
      </w:pPr>
      <w:r w:rsidRPr="003605A2">
        <w:rPr>
          <w:rFonts w:ascii="Times New Roman" w:hAnsi="Times New Roman" w:cs="Times New Roman"/>
          <w:b/>
          <w:bCs/>
          <w:color w:val="auto"/>
        </w:rPr>
        <w:t>Introduction</w:t>
      </w:r>
    </w:p>
    <w:p w14:paraId="4DAABAB3" w14:textId="709C20E0" w:rsidR="00CD4FB9" w:rsidRDefault="00CD4FB9" w:rsidP="00D10FA6">
      <w:pPr>
        <w:pStyle w:val="ListParagraph"/>
        <w:spacing w:after="0"/>
        <w:ind w:left="432"/>
        <w:jc w:val="both"/>
        <w:rPr>
          <w:rFonts w:ascii="Times New Roman" w:hAnsi="Times New Roman" w:cs="Times New Roman"/>
          <w:b/>
          <w:bCs/>
          <w:color w:val="FF0000"/>
        </w:rPr>
      </w:pPr>
      <w:r w:rsidRPr="003605A2">
        <w:rPr>
          <w:rFonts w:ascii="Times New Roman" w:hAnsi="Times New Roman" w:cs="Times New Roman"/>
          <w:b/>
          <w:bCs/>
          <w:color w:val="FF0000"/>
        </w:rPr>
        <w:t xml:space="preserve">Themes of the Literature Review. </w:t>
      </w:r>
    </w:p>
    <w:p w14:paraId="30A61209" w14:textId="6E0EA308" w:rsidR="00AD37C9" w:rsidRDefault="00AD37C9" w:rsidP="00D10FA6">
      <w:pPr>
        <w:pStyle w:val="ListParagraph"/>
        <w:spacing w:after="0"/>
        <w:ind w:left="432"/>
        <w:jc w:val="both"/>
        <w:rPr>
          <w:rFonts w:ascii="Times New Roman" w:hAnsi="Times New Roman" w:cs="Times New Roman"/>
          <w:b/>
          <w:bCs/>
          <w:color w:val="FF0000"/>
        </w:rPr>
      </w:pPr>
    </w:p>
    <w:p w14:paraId="5C1851C4" w14:textId="77777777" w:rsidR="00AD37C9" w:rsidRPr="007F4940" w:rsidRDefault="00AD37C9" w:rsidP="00AD37C9">
      <w:pPr>
        <w:spacing w:line="360" w:lineRule="auto"/>
        <w:rPr>
          <w:rFonts w:ascii="Times New Roman" w:hAnsi="Times New Roman" w:cs="Times New Roman"/>
          <w:b/>
          <w:color w:val="FF0000"/>
        </w:rPr>
      </w:pPr>
      <w:r>
        <w:rPr>
          <w:rFonts w:ascii="Times New Roman" w:hAnsi="Times New Roman" w:cs="Times New Roman"/>
          <w:b/>
          <w:color w:val="FF0000"/>
        </w:rPr>
        <w:t>4.1</w:t>
      </w:r>
      <w:r>
        <w:rPr>
          <w:rFonts w:ascii="Times New Roman" w:hAnsi="Times New Roman" w:cs="Times New Roman"/>
          <w:b/>
          <w:color w:val="FF0000"/>
        </w:rPr>
        <w:tab/>
        <w:t xml:space="preserve">Introduction </w:t>
      </w:r>
    </w:p>
    <w:p w14:paraId="2C05A37F" w14:textId="77777777" w:rsidR="00AD37C9"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In this section we will review existing literature on the application of machine learning methods for optimizing production processes by looking at production data (Big Data). This will give a solid foundation for this study and hopefully identify areas for further research and application in other production areas. </w:t>
      </w:r>
    </w:p>
    <w:p w14:paraId="6F5E0A10" w14:textId="77777777" w:rsidR="00AD37C9" w:rsidRPr="005C1E1D" w:rsidRDefault="00AD37C9" w:rsidP="00AD37C9">
      <w:pPr>
        <w:spacing w:line="360" w:lineRule="auto"/>
        <w:rPr>
          <w:rFonts w:ascii="Times New Roman" w:hAnsi="Times New Roman" w:cs="Times New Roman"/>
          <w:bCs/>
        </w:rPr>
      </w:pPr>
      <w:r>
        <w:rPr>
          <w:rFonts w:ascii="Times New Roman" w:hAnsi="Times New Roman" w:cs="Times New Roman"/>
          <w:bCs/>
        </w:rPr>
        <w:t xml:space="preserve">The world of manufacturing has the potential to utilize machine learning to extract patterns from existing datasets, which can serve as a basis for predicting future system behaviour, (Alpaydin et al 2010, Nilsson et al , 2005). Alpaydin also claims “Storage data only becomes useful when it is assessed and translated into knowledge that we may use, for example to develop predictions”. This is true of this research. There are huge amounts of data collected and stored in the manufacturing process. By assessing and examining it through machine learning models, it may aid in the future decision making of the process owners. </w:t>
      </w:r>
    </w:p>
    <w:p w14:paraId="05B4FA3B"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We will use themes structurally for this literature review to present the existing research in a structured manner to give a clear understanding of the state of knowledge and supporting the development of the research objectives. </w:t>
      </w:r>
      <w:r>
        <w:rPr>
          <w:rFonts w:ascii="Times New Roman" w:hAnsi="Times New Roman" w:cs="Times New Roman"/>
          <w:bCs/>
        </w:rPr>
        <w:t xml:space="preserve"> Through the literature review  I hope to highlight the importance of data  and the different machine learning models that have been applied in the manufacturing process situations. </w:t>
      </w:r>
    </w:p>
    <w:p w14:paraId="0AF06B00" w14:textId="77777777" w:rsidR="00AD37C9" w:rsidRPr="005C1E1D" w:rsidRDefault="00AD37C9" w:rsidP="00AD37C9">
      <w:pPr>
        <w:pStyle w:val="Heading2"/>
        <w:rPr>
          <w:rFonts w:ascii="Times New Roman" w:hAnsi="Times New Roman" w:cs="Times New Roman"/>
          <w:sz w:val="22"/>
          <w:szCs w:val="22"/>
        </w:rPr>
      </w:pPr>
      <w:r w:rsidRPr="005C1E1D">
        <w:rPr>
          <w:rFonts w:ascii="Times New Roman" w:hAnsi="Times New Roman" w:cs="Times New Roman"/>
          <w:sz w:val="22"/>
          <w:szCs w:val="22"/>
        </w:rPr>
        <w:t xml:space="preserve"> </w:t>
      </w:r>
    </w:p>
    <w:p w14:paraId="44459001" w14:textId="77777777" w:rsidR="00AD37C9" w:rsidRPr="004F5A4E" w:rsidRDefault="00AD37C9" w:rsidP="00AD37C9">
      <w:pPr>
        <w:spacing w:line="360" w:lineRule="auto"/>
        <w:rPr>
          <w:rFonts w:ascii="Times New Roman" w:hAnsi="Times New Roman" w:cs="Times New Roman"/>
          <w:b/>
        </w:rPr>
      </w:pPr>
      <w:r w:rsidRPr="004F5A4E">
        <w:rPr>
          <w:rFonts w:ascii="Times New Roman" w:hAnsi="Times New Roman" w:cs="Times New Roman"/>
          <w:b/>
          <w:color w:val="FF0000"/>
        </w:rPr>
        <w:t>4.2</w:t>
      </w:r>
      <w:r w:rsidRPr="004F5A4E">
        <w:rPr>
          <w:rFonts w:ascii="Times New Roman" w:hAnsi="Times New Roman" w:cs="Times New Roman"/>
          <w:b/>
          <w:color w:val="FF0000"/>
        </w:rPr>
        <w:tab/>
        <w:t>Big -Data - Machine Learning in Production Process Optimization</w:t>
      </w:r>
      <w:r w:rsidRPr="004F5A4E">
        <w:rPr>
          <w:rFonts w:ascii="Times New Roman" w:hAnsi="Times New Roman" w:cs="Times New Roman"/>
          <w:b/>
        </w:rPr>
        <w:t>:</w:t>
      </w:r>
    </w:p>
    <w:p w14:paraId="3BB24843"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According to Kovalev et al, 2019, data is at the head of the process of digital transformation part of the industry 4.0 revolution. Digital transformation is the approach used by industry for the optimization of production. Data must be collected, stored, aggregates and transferred to various levels. Data has become described as Big DATA due to the huge exponential volume, e.g., terabytes, that is generated by various systems in production. </w:t>
      </w:r>
    </w:p>
    <w:p w14:paraId="418AFA45"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Big Data is worthless on its own, the manufacturing industry requires efficient processes to be able to derive valuable information from it. The following are processes of examining big-data, /complex datasets to uncover hidden patterns and correlations. These processes can include data mining, </w:t>
      </w:r>
      <w:r w:rsidRPr="005C1E1D">
        <w:rPr>
          <w:rFonts w:ascii="Times New Roman" w:hAnsi="Times New Roman" w:cs="Times New Roman"/>
        </w:rPr>
        <w:lastRenderedPageBreak/>
        <w:t xml:space="preserve">machine learning, natural language processing. High Quality data and large data sizes can increase the accuracy of machine learning models. (Kang et al 2020), </w:t>
      </w:r>
    </w:p>
    <w:p w14:paraId="0BB0114C"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The biggest advantage to industry is this increased understanding gained from the processed data leads to benefits in production operations such as costs reduction and time efficiencies. In a 2016 report by McKinley, it states “Big data’s potential just keeps growing. Taking full advantage means companies must incorporate analytics such as machine learning into their strategic vision and use it to make better, faster decisions. Manufacturing companies worldwide are investing huge amounts of money in developing these big-data driven techniques.</w:t>
      </w:r>
    </w:p>
    <w:p w14:paraId="7C94371F"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According to McKinsey, Machine Learning accounts for between $3.5 t0 $5.8 trillion in annual value. Machine learning can be applied successfully in operations, productions, and post-production activities in manufacturing. (H., XIA et al, 2022.) </w:t>
      </w:r>
    </w:p>
    <w:p w14:paraId="5D138809" w14:textId="77777777" w:rsidR="00AD37C9" w:rsidRPr="004F5A4E" w:rsidRDefault="00AD37C9" w:rsidP="00AD37C9">
      <w:pPr>
        <w:spacing w:line="360" w:lineRule="auto"/>
        <w:rPr>
          <w:rFonts w:ascii="Times New Roman" w:hAnsi="Times New Roman" w:cs="Times New Roman"/>
          <w:b/>
          <w:color w:val="FF0000"/>
        </w:rPr>
      </w:pPr>
      <w:r w:rsidRPr="004F5A4E">
        <w:rPr>
          <w:rFonts w:ascii="Times New Roman" w:hAnsi="Times New Roman" w:cs="Times New Roman"/>
          <w:b/>
          <w:color w:val="FF0000"/>
        </w:rPr>
        <w:t>4.3</w:t>
      </w:r>
      <w:r w:rsidRPr="004F5A4E">
        <w:rPr>
          <w:rFonts w:ascii="Times New Roman" w:hAnsi="Times New Roman" w:cs="Times New Roman"/>
          <w:b/>
          <w:color w:val="FF0000"/>
        </w:rPr>
        <w:tab/>
        <w:t>Traditional Process Optimisation Methods</w:t>
      </w:r>
    </w:p>
    <w:p w14:paraId="5156B123"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Prior to machine learning, traditional methods used for improving production efficiency included manual inspection, statistical tools, expert systems, and mathematical modelling, (Wang et al, 2018) However as earlier mentioned, with the increased volumes of data, Big- Data being accumulated, these traditional methods are greatly impacted. An example of statistical tools traditionally used are statistical process methods such as control charts used to detect defects. These control measures are applicability and simplicity but again not able to keep up with the increasing complexity of production and volume of data being gathered as a result. (Ismail et al 2022). </w:t>
      </w:r>
    </w:p>
    <w:p w14:paraId="05D66CD3"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Arif et al ,2023, states most existing quality monitoring models only look at one manufacturing state and the data gathered is not processed until after the product is made or manufacturing process is over. This has a negative effect on resources and time and this production performance. </w:t>
      </w:r>
    </w:p>
    <w:p w14:paraId="0E199DB7"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 Three areas that make traditional methods obsolete are: </w:t>
      </w:r>
    </w:p>
    <w:p w14:paraId="07C43EC4" w14:textId="77777777" w:rsidR="00AD37C9" w:rsidRPr="005C1E1D" w:rsidRDefault="00AD37C9">
      <w:pPr>
        <w:pStyle w:val="ListParagraph"/>
        <w:numPr>
          <w:ilvl w:val="0"/>
          <w:numId w:val="6"/>
        </w:numPr>
        <w:spacing w:after="200" w:line="360" w:lineRule="auto"/>
        <w:rPr>
          <w:rFonts w:ascii="Times New Roman" w:hAnsi="Times New Roman" w:cs="Times New Roman"/>
        </w:rPr>
      </w:pPr>
      <w:r w:rsidRPr="005C1E1D">
        <w:rPr>
          <w:rFonts w:ascii="Times New Roman" w:hAnsi="Times New Roman" w:cs="Times New Roman"/>
        </w:rPr>
        <w:t>Information and communication technologies – mode of production has changed, large-scale tasks, operating performances and environments are more complex, (Wang et al, 2018a)</w:t>
      </w:r>
    </w:p>
    <w:p w14:paraId="0EA88B0C" w14:textId="77777777" w:rsidR="00AD37C9" w:rsidRPr="005C1E1D" w:rsidRDefault="00AD37C9">
      <w:pPr>
        <w:pStyle w:val="ListParagraph"/>
        <w:numPr>
          <w:ilvl w:val="0"/>
          <w:numId w:val="6"/>
        </w:numPr>
        <w:spacing w:after="200" w:line="360" w:lineRule="auto"/>
        <w:rPr>
          <w:rFonts w:ascii="Times New Roman" w:hAnsi="Times New Roman" w:cs="Times New Roman"/>
        </w:rPr>
      </w:pPr>
      <w:r w:rsidRPr="005C1E1D">
        <w:rPr>
          <w:rFonts w:ascii="Times New Roman" w:hAnsi="Times New Roman" w:cs="Times New Roman"/>
        </w:rPr>
        <w:t>Increased demand for real time dynamic self-adaptive and precise production management (Arashpour et al, 2018, Lamon et al, 2010.)</w:t>
      </w:r>
    </w:p>
    <w:p w14:paraId="72EAF46B" w14:textId="77777777" w:rsidR="00AD37C9" w:rsidRPr="005C1E1D" w:rsidRDefault="00AD37C9">
      <w:pPr>
        <w:pStyle w:val="ListParagraph"/>
        <w:numPr>
          <w:ilvl w:val="0"/>
          <w:numId w:val="6"/>
        </w:numPr>
        <w:spacing w:after="200" w:line="360" w:lineRule="auto"/>
        <w:rPr>
          <w:rFonts w:ascii="Times New Roman" w:hAnsi="Times New Roman" w:cs="Times New Roman"/>
        </w:rPr>
      </w:pPr>
      <w:r w:rsidRPr="005C1E1D">
        <w:rPr>
          <w:rFonts w:ascii="Times New Roman" w:hAnsi="Times New Roman" w:cs="Times New Roman"/>
        </w:rPr>
        <w:t>The completion of various kinds of information systems deployed in manufacturing enterprises.  E.g., CAPP, computer-aided process planning, (Papananias et al, 2019.)</w:t>
      </w:r>
    </w:p>
    <w:p w14:paraId="3AAF9B64"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Machine learning cannot completely replace traditional methods. One can learn from the other while machine learning can aid the identification and modification of the parameters of the traditional methods to improve processes (H., XIA et al, 2022.)</w:t>
      </w:r>
    </w:p>
    <w:p w14:paraId="7DE9222B"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lastRenderedPageBreak/>
        <w:t>Also, another consideration is the time and financial cost of developing and programming models of machine learning, this may be out of reach of small-scale manufacturers, however for large scale manufacturers and their various production lines, it is the varying complexities and lack of efficiencies these models can bring. It can be challenging to implement AI – machine learning in an entire organisation with existing processes and systems if the company lacks robust technology infrastructure and collected data. Its important that there is clear strategy stemming from top management to achieve goals otherwise AI will fail (Kang et al 2020, Heio et al, 2021).</w:t>
      </w:r>
    </w:p>
    <w:p w14:paraId="73D0B977"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But there is an increasing importance to improve / optimize the effectiveness and efficiency of decision making in a production process, by extracting/mining the production data both online and offline using more efficient techniques. (H., XIA et al, 2022.</w:t>
      </w:r>
    </w:p>
    <w:p w14:paraId="2967EF29" w14:textId="77777777" w:rsidR="00AD37C9" w:rsidRPr="004F5A4E" w:rsidRDefault="00AD37C9" w:rsidP="00AD37C9">
      <w:pPr>
        <w:spacing w:line="360" w:lineRule="auto"/>
        <w:rPr>
          <w:rFonts w:ascii="Times New Roman" w:hAnsi="Times New Roman" w:cs="Times New Roman"/>
          <w:b/>
          <w:bCs/>
          <w:color w:val="FF0000"/>
        </w:rPr>
      </w:pPr>
      <w:r w:rsidRPr="004F5A4E">
        <w:rPr>
          <w:rFonts w:ascii="Times New Roman" w:hAnsi="Times New Roman" w:cs="Times New Roman"/>
          <w:b/>
          <w:bCs/>
          <w:color w:val="FF0000"/>
        </w:rPr>
        <w:t>4.</w:t>
      </w:r>
      <w:r>
        <w:rPr>
          <w:rFonts w:ascii="Times New Roman" w:hAnsi="Times New Roman" w:cs="Times New Roman"/>
          <w:b/>
          <w:bCs/>
          <w:color w:val="FF0000"/>
        </w:rPr>
        <w:t>4</w:t>
      </w:r>
      <w:r w:rsidRPr="004F5A4E">
        <w:rPr>
          <w:rFonts w:ascii="Times New Roman" w:hAnsi="Times New Roman" w:cs="Times New Roman"/>
          <w:b/>
          <w:bCs/>
          <w:color w:val="FF0000"/>
        </w:rPr>
        <w:tab/>
        <w:t xml:space="preserve">Machine Learning </w:t>
      </w:r>
    </w:p>
    <w:p w14:paraId="134EC526" w14:textId="77777777" w:rsidR="00AD37C9" w:rsidRPr="005C1E1D" w:rsidRDefault="00AD37C9" w:rsidP="00AD37C9">
      <w:pPr>
        <w:spacing w:line="360" w:lineRule="auto"/>
        <w:rPr>
          <w:rFonts w:ascii="Times New Roman" w:hAnsi="Times New Roman" w:cs="Times New Roman"/>
          <w:b/>
          <w:bCs/>
        </w:rPr>
      </w:pPr>
      <w:r w:rsidRPr="005C1E1D">
        <w:rPr>
          <w:rFonts w:ascii="Times New Roman" w:hAnsi="Times New Roman" w:cs="Times New Roman"/>
          <w:b/>
          <w:bCs/>
        </w:rPr>
        <w:t>“</w:t>
      </w:r>
      <w:r w:rsidRPr="000D679D">
        <w:rPr>
          <w:rFonts w:ascii="Times New Roman" w:hAnsi="Times New Roman" w:cs="Times New Roman"/>
          <w:b/>
          <w:bCs/>
          <w:i/>
          <w:iCs/>
        </w:rPr>
        <w:t>Machine Learning algorithms are the lenses through which we view and interpret the world of data</w:t>
      </w:r>
      <w:r w:rsidRPr="005C1E1D">
        <w:rPr>
          <w:rFonts w:ascii="Times New Roman" w:hAnsi="Times New Roman" w:cs="Times New Roman"/>
          <w:b/>
          <w:bCs/>
        </w:rPr>
        <w:t xml:space="preserve"> “– Bernard Marr</w:t>
      </w:r>
    </w:p>
    <w:p w14:paraId="4FEE00B2"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This quotation by Bernard Marr</w:t>
      </w:r>
      <w:r>
        <w:rPr>
          <w:rFonts w:ascii="Times New Roman" w:hAnsi="Times New Roman" w:cs="Times New Roman"/>
        </w:rPr>
        <w:t xml:space="preserve"> (a business consultant who specialises in helping organizations leverage data and analytics to drive business success)</w:t>
      </w:r>
      <w:r w:rsidRPr="005C1E1D">
        <w:rPr>
          <w:rFonts w:ascii="Times New Roman" w:hAnsi="Times New Roman" w:cs="Times New Roman"/>
        </w:rPr>
        <w:t xml:space="preserve"> highlights the transformative role of machine learning algorithms in our understanding and interpretation of data. It suggests that machine learning algorithm serve as a lens that enables us to gain insights and make sense of the vast amount of data available to us. </w:t>
      </w:r>
    </w:p>
    <w:p w14:paraId="789D87D9" w14:textId="77777777" w:rsidR="00AD37C9" w:rsidRDefault="00AD37C9" w:rsidP="00AD37C9">
      <w:pPr>
        <w:spacing w:line="360" w:lineRule="auto"/>
        <w:rPr>
          <w:rFonts w:ascii="Times New Roman" w:hAnsi="Times New Roman" w:cs="Times New Roman"/>
        </w:rPr>
      </w:pPr>
      <w:r w:rsidRPr="005C1E1D">
        <w:rPr>
          <w:rFonts w:ascii="Times New Roman" w:hAnsi="Times New Roman" w:cs="Times New Roman"/>
        </w:rPr>
        <w:t>Machine Learning is a part of the world of Artificial Intelligence that enables production to analyse and interpret the vast amount of data generated. Simply It models the complex relationship between input and output data, (Wang et al, 2018b). Machine Learning model systems learn from data, identify trends or patterns from data, make decisions based on structure feedback and then perform tasks on their own, with continued improved performance and problem-solving skills without human intervention (Helo et al, 2019)</w:t>
      </w:r>
    </w:p>
    <w:p w14:paraId="4E719235" w14:textId="77777777" w:rsidR="00AD37C9" w:rsidRPr="005C1E1D"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Using Machine learning algorithms</w:t>
      </w:r>
      <w:r w:rsidRPr="005C1E1D">
        <w:rPr>
          <w:rFonts w:ascii="Times New Roman" w:hAnsi="Times New Roman" w:cs="Times New Roman"/>
          <w:b/>
          <w:bCs/>
        </w:rPr>
        <w:t xml:space="preserve"> </w:t>
      </w:r>
      <w:r w:rsidRPr="005C1E1D">
        <w:rPr>
          <w:rFonts w:ascii="Times New Roman" w:hAnsi="Times New Roman" w:cs="Times New Roman"/>
        </w:rPr>
        <w:t>for the improvement in manufacturing process and quality optimization can be divided into 4 stages, (Koksal et al., 2011):</w:t>
      </w:r>
    </w:p>
    <w:p w14:paraId="7602D730" w14:textId="77777777" w:rsidR="00AD37C9" w:rsidRPr="005C1E1D" w:rsidRDefault="00AD37C9" w:rsidP="00AD37C9">
      <w:pPr>
        <w:shd w:val="clear" w:color="auto" w:fill="FFFFFF"/>
        <w:spacing w:after="0" w:line="360" w:lineRule="auto"/>
        <w:rPr>
          <w:rFonts w:ascii="Times New Roman" w:hAnsi="Times New Roman" w:cs="Times New Roman"/>
        </w:rPr>
      </w:pPr>
    </w:p>
    <w:p w14:paraId="660647C4" w14:textId="77777777" w:rsidR="00AD37C9" w:rsidRPr="005C1E1D" w:rsidRDefault="00AD37C9">
      <w:pPr>
        <w:pStyle w:val="ListParagraph"/>
        <w:numPr>
          <w:ilvl w:val="0"/>
          <w:numId w:val="3"/>
        </w:num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Description of product </w:t>
      </w:r>
    </w:p>
    <w:p w14:paraId="19FC29CF" w14:textId="77777777" w:rsidR="00AD37C9" w:rsidRPr="005C1E1D" w:rsidRDefault="00AD37C9">
      <w:pPr>
        <w:pStyle w:val="ListParagraph"/>
        <w:numPr>
          <w:ilvl w:val="0"/>
          <w:numId w:val="3"/>
        </w:num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Process quality by identifying and ranking the most significant variables and factors related to the quality </w:t>
      </w:r>
    </w:p>
    <w:p w14:paraId="79DCAA7C" w14:textId="77777777" w:rsidR="00AD37C9" w:rsidRPr="005C1E1D" w:rsidRDefault="00AD37C9">
      <w:pPr>
        <w:pStyle w:val="ListParagraph"/>
        <w:numPr>
          <w:ilvl w:val="0"/>
          <w:numId w:val="3"/>
        </w:num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Prediction of the quality </w:t>
      </w:r>
    </w:p>
    <w:p w14:paraId="21855168" w14:textId="77777777" w:rsidR="00AD37C9" w:rsidRPr="005C1E1D" w:rsidRDefault="00AD37C9">
      <w:pPr>
        <w:pStyle w:val="ListParagraph"/>
        <w:numPr>
          <w:ilvl w:val="0"/>
          <w:numId w:val="3"/>
        </w:num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Classification of quality </w:t>
      </w:r>
    </w:p>
    <w:p w14:paraId="1290CE16" w14:textId="77777777" w:rsidR="00AD37C9" w:rsidRPr="005C1E1D" w:rsidRDefault="00AD37C9">
      <w:pPr>
        <w:pStyle w:val="ListParagraph"/>
        <w:numPr>
          <w:ilvl w:val="0"/>
          <w:numId w:val="3"/>
        </w:num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Optimization of the manufacturing parameters  </w:t>
      </w:r>
    </w:p>
    <w:p w14:paraId="583EEA86" w14:textId="77777777" w:rsidR="00AD37C9" w:rsidRPr="005C1E1D" w:rsidRDefault="00AD37C9" w:rsidP="00AD37C9">
      <w:pPr>
        <w:shd w:val="clear" w:color="auto" w:fill="FFFFFF"/>
        <w:spacing w:after="0" w:line="360" w:lineRule="auto"/>
        <w:rPr>
          <w:rFonts w:ascii="Times New Roman" w:hAnsi="Times New Roman" w:cs="Times New Roman"/>
        </w:rPr>
      </w:pPr>
    </w:p>
    <w:p w14:paraId="00B7E9EE" w14:textId="77777777" w:rsidR="00AD37C9"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Rai et al 2021 states that Machine learning techniques can augment the manufacturers effort to select the optimal set of parameters related to a given manufacturing process, hence enabling process improvement and optimisation. The type of machine learning to use is also governed by the type of data.</w:t>
      </w:r>
    </w:p>
    <w:p w14:paraId="2A95FB5F" w14:textId="77777777" w:rsidR="00AD37C9" w:rsidRDefault="00AD37C9" w:rsidP="00AD37C9">
      <w:pPr>
        <w:shd w:val="clear" w:color="auto" w:fill="FFFFFF"/>
        <w:spacing w:after="0" w:line="360" w:lineRule="auto"/>
        <w:rPr>
          <w:rFonts w:ascii="Times New Roman" w:hAnsi="Times New Roman" w:cs="Times New Roman"/>
        </w:rPr>
      </w:pPr>
    </w:p>
    <w:p w14:paraId="56D92FEC" w14:textId="77777777" w:rsidR="00AD37C9" w:rsidRPr="004F5A4E" w:rsidRDefault="00AD37C9" w:rsidP="00AD37C9">
      <w:pPr>
        <w:shd w:val="clear" w:color="auto" w:fill="FFFFFF"/>
        <w:spacing w:after="0" w:line="360" w:lineRule="auto"/>
        <w:rPr>
          <w:rFonts w:ascii="Times New Roman" w:hAnsi="Times New Roman" w:cs="Times New Roman"/>
          <w:b/>
          <w:bCs/>
          <w:color w:val="FF0000"/>
        </w:rPr>
      </w:pPr>
      <w:r w:rsidRPr="004F5A4E">
        <w:rPr>
          <w:rFonts w:ascii="Times New Roman" w:hAnsi="Times New Roman" w:cs="Times New Roman"/>
          <w:b/>
          <w:bCs/>
          <w:color w:val="FF0000"/>
        </w:rPr>
        <w:t>4.</w:t>
      </w:r>
      <w:r>
        <w:rPr>
          <w:rFonts w:ascii="Times New Roman" w:hAnsi="Times New Roman" w:cs="Times New Roman"/>
          <w:b/>
          <w:bCs/>
          <w:color w:val="FF0000"/>
        </w:rPr>
        <w:t>5</w:t>
      </w:r>
      <w:r w:rsidRPr="004F5A4E">
        <w:rPr>
          <w:rFonts w:ascii="Times New Roman" w:hAnsi="Times New Roman" w:cs="Times New Roman"/>
          <w:b/>
          <w:bCs/>
          <w:color w:val="FF0000"/>
        </w:rPr>
        <w:tab/>
        <w:t xml:space="preserve">Machine Learning Methodology </w:t>
      </w:r>
    </w:p>
    <w:p w14:paraId="65104FDB" w14:textId="77777777" w:rsidR="00AD37C9" w:rsidRPr="005C1E1D" w:rsidRDefault="00AD37C9" w:rsidP="00AD37C9">
      <w:pPr>
        <w:shd w:val="clear" w:color="auto" w:fill="FFFFFF"/>
        <w:spacing w:after="0" w:line="360" w:lineRule="auto"/>
        <w:rPr>
          <w:rFonts w:ascii="Times New Roman" w:hAnsi="Times New Roman" w:cs="Times New Roman"/>
          <w:b/>
          <w:bCs/>
        </w:rPr>
      </w:pPr>
    </w:p>
    <w:p w14:paraId="3DD461EB" w14:textId="77777777" w:rsidR="00AD37C9" w:rsidRPr="005C1E1D"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The common methodology in using Machine learning algorithms</w:t>
      </w:r>
      <w:r w:rsidRPr="005C1E1D">
        <w:rPr>
          <w:rFonts w:ascii="Times New Roman" w:hAnsi="Times New Roman" w:cs="Times New Roman"/>
          <w:b/>
          <w:bCs/>
        </w:rPr>
        <w:t xml:space="preserve"> </w:t>
      </w:r>
      <w:r w:rsidRPr="005C1E1D">
        <w:rPr>
          <w:rFonts w:ascii="Times New Roman" w:hAnsi="Times New Roman" w:cs="Times New Roman"/>
        </w:rPr>
        <w:t>for the improvement in manufacturing process and quality optimization are as follows, (Ismail et al, 2021, Kant et al.,2015, Aksa et all.,2021, Ahmad et al.,2018, Kulkarni et al.,2020)</w:t>
      </w:r>
    </w:p>
    <w:p w14:paraId="17BD5AA7" w14:textId="77777777" w:rsidR="00AD37C9" w:rsidRPr="005C1E1D" w:rsidRDefault="00AD37C9" w:rsidP="00AD37C9">
      <w:pPr>
        <w:shd w:val="clear" w:color="auto" w:fill="FFFFFF"/>
        <w:spacing w:after="0" w:line="360" w:lineRule="auto"/>
        <w:rPr>
          <w:rFonts w:ascii="Times New Roman" w:hAnsi="Times New Roman" w:cs="Times New Roman"/>
        </w:rPr>
      </w:pPr>
    </w:p>
    <w:p w14:paraId="564B69D2" w14:textId="77777777" w:rsidR="00AD37C9" w:rsidRPr="005C1E1D" w:rsidRDefault="00AD37C9">
      <w:pPr>
        <w:pStyle w:val="ListParagraph"/>
        <w:numPr>
          <w:ilvl w:val="0"/>
          <w:numId w:val="4"/>
        </w:numPr>
        <w:shd w:val="clear" w:color="auto" w:fill="FFFFFF"/>
        <w:spacing w:after="0" w:line="360" w:lineRule="auto"/>
        <w:rPr>
          <w:rFonts w:ascii="Times New Roman" w:hAnsi="Times New Roman" w:cs="Times New Roman"/>
        </w:rPr>
      </w:pPr>
      <w:r w:rsidRPr="005C1E1D">
        <w:rPr>
          <w:rFonts w:ascii="Times New Roman" w:hAnsi="Times New Roman" w:cs="Times New Roman"/>
        </w:rPr>
        <w:t>Data Collection – collect data on the performance of the chosen parameter under different operation conditions, e.g., flow rates, temperatures etc</w:t>
      </w:r>
    </w:p>
    <w:p w14:paraId="26277D20" w14:textId="77777777" w:rsidR="00AD37C9" w:rsidRPr="005C1E1D" w:rsidRDefault="00AD37C9">
      <w:pPr>
        <w:pStyle w:val="ListParagraph"/>
        <w:numPr>
          <w:ilvl w:val="0"/>
          <w:numId w:val="4"/>
        </w:numPr>
        <w:shd w:val="clear" w:color="auto" w:fill="FFFFFF"/>
        <w:spacing w:after="0" w:line="360" w:lineRule="auto"/>
        <w:rPr>
          <w:rFonts w:ascii="Times New Roman" w:hAnsi="Times New Roman" w:cs="Times New Roman"/>
        </w:rPr>
      </w:pPr>
      <w:r w:rsidRPr="005C1E1D">
        <w:rPr>
          <w:rFonts w:ascii="Times New Roman" w:hAnsi="Times New Roman" w:cs="Times New Roman"/>
        </w:rPr>
        <w:t>Data Prepossessing – removing outliers and missing values ensure the data is clean and accurate</w:t>
      </w:r>
    </w:p>
    <w:p w14:paraId="53F7F450" w14:textId="77777777" w:rsidR="00AD37C9" w:rsidRPr="005C1E1D" w:rsidRDefault="00AD37C9">
      <w:pPr>
        <w:pStyle w:val="ListParagraph"/>
        <w:numPr>
          <w:ilvl w:val="0"/>
          <w:numId w:val="4"/>
        </w:num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Feature selection – selecting the relevant features that can help predict the performance of deaeration </w:t>
      </w:r>
    </w:p>
    <w:p w14:paraId="6A648A09" w14:textId="77777777" w:rsidR="00AD37C9" w:rsidRPr="005C1E1D" w:rsidRDefault="00AD37C9">
      <w:pPr>
        <w:pStyle w:val="ListParagraph"/>
        <w:numPr>
          <w:ilvl w:val="0"/>
          <w:numId w:val="4"/>
        </w:numPr>
        <w:shd w:val="clear" w:color="auto" w:fill="FFFFFF"/>
        <w:spacing w:after="0" w:line="360" w:lineRule="auto"/>
        <w:rPr>
          <w:rFonts w:ascii="Times New Roman" w:hAnsi="Times New Roman" w:cs="Times New Roman"/>
        </w:rPr>
      </w:pPr>
      <w:r w:rsidRPr="005C1E1D">
        <w:rPr>
          <w:rFonts w:ascii="Times New Roman" w:hAnsi="Times New Roman" w:cs="Times New Roman"/>
        </w:rPr>
        <w:t>Model development – develop the predictive model and evaluate it using metrics such as accuracy, precision, and recall</w:t>
      </w:r>
    </w:p>
    <w:p w14:paraId="2E106778" w14:textId="77777777" w:rsidR="00AD37C9" w:rsidRPr="005C1E1D" w:rsidRDefault="00AD37C9">
      <w:pPr>
        <w:pStyle w:val="ListParagraph"/>
        <w:numPr>
          <w:ilvl w:val="0"/>
          <w:numId w:val="4"/>
        </w:numPr>
        <w:shd w:val="clear" w:color="auto" w:fill="FFFFFF"/>
        <w:spacing w:after="0" w:line="360" w:lineRule="auto"/>
        <w:rPr>
          <w:rFonts w:ascii="Times New Roman" w:hAnsi="Times New Roman" w:cs="Times New Roman"/>
        </w:rPr>
      </w:pPr>
      <w:r w:rsidRPr="005C1E1D">
        <w:rPr>
          <w:rFonts w:ascii="Times New Roman" w:hAnsi="Times New Roman" w:cs="Times New Roman"/>
        </w:rPr>
        <w:t>Model Optimization – to improve its performance using hyperparameters or ensemble learning techniques</w:t>
      </w:r>
    </w:p>
    <w:p w14:paraId="465E2529" w14:textId="77777777" w:rsidR="00AD37C9" w:rsidRPr="005C1E1D" w:rsidRDefault="00AD37C9">
      <w:pPr>
        <w:pStyle w:val="ListParagraph"/>
        <w:numPr>
          <w:ilvl w:val="0"/>
          <w:numId w:val="4"/>
        </w:num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Model Deployment – deploying the model in a real-world setting and validate its performance </w:t>
      </w:r>
    </w:p>
    <w:p w14:paraId="24C46313" w14:textId="77777777" w:rsidR="00AD37C9" w:rsidRPr="005C1E1D" w:rsidRDefault="00AD37C9" w:rsidP="00AD37C9">
      <w:pPr>
        <w:shd w:val="clear" w:color="auto" w:fill="FFFFFF"/>
        <w:spacing w:after="0" w:line="360" w:lineRule="auto"/>
        <w:rPr>
          <w:rFonts w:ascii="Times New Roman" w:hAnsi="Times New Roman" w:cs="Times New Roman"/>
        </w:rPr>
      </w:pPr>
    </w:p>
    <w:p w14:paraId="1D1986D4"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Lieber et al, 2013, states that even though the interest manufacturing optimization surveys by KDnuggets annually show that production related projects in manufacturing are still underrepresented in comparison to more well-established fields such as banking or fraud detection. </w:t>
      </w:r>
    </w:p>
    <w:p w14:paraId="77562BF5"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Machine learning can be divided up into 3 unsupervised, supervised and reinforcement types and 5 common techniques:</w:t>
      </w:r>
    </w:p>
    <w:p w14:paraId="3FE15801"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Supervised – a function is derived between an input and output from a set of labelled training data. There is more human interaction, and it requires more data processing for feature selection  </w:t>
      </w:r>
    </w:p>
    <w:p w14:paraId="42F9FDE6"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Unsupervised – The relationship between the input variables is not known. There is no labelled data. The output is more a pattern of input variables, or a cluster built on input data</w:t>
      </w:r>
    </w:p>
    <w:p w14:paraId="0B8E2ABD"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lastRenderedPageBreak/>
        <w:t xml:space="preserve">Reinforcement learning – using feedback mechanisms to reward positive action and punish the negative action. </w:t>
      </w:r>
    </w:p>
    <w:p w14:paraId="680A4164"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There are 5 common machine learning techniques – </w:t>
      </w:r>
    </w:p>
    <w:p w14:paraId="6C7B8406" w14:textId="77777777" w:rsidR="00AD37C9" w:rsidRPr="005C1E1D" w:rsidRDefault="00AD37C9">
      <w:pPr>
        <w:pStyle w:val="ListParagraph"/>
        <w:numPr>
          <w:ilvl w:val="0"/>
          <w:numId w:val="7"/>
        </w:numPr>
        <w:spacing w:after="200" w:line="360" w:lineRule="auto"/>
        <w:rPr>
          <w:rFonts w:ascii="Times New Roman" w:hAnsi="Times New Roman" w:cs="Times New Roman"/>
        </w:rPr>
      </w:pPr>
      <w:r w:rsidRPr="005C1E1D">
        <w:rPr>
          <w:rFonts w:ascii="Times New Roman" w:hAnsi="Times New Roman" w:cs="Times New Roman"/>
        </w:rPr>
        <w:t xml:space="preserve">Regression – where the input value is numerical continuous variable. These algorithms are used to optimize the coefficients of each independent variable to achieve a minimum error in the prediction. </w:t>
      </w:r>
    </w:p>
    <w:p w14:paraId="5984CD32" w14:textId="77777777" w:rsidR="00AD37C9" w:rsidRPr="005C1E1D" w:rsidRDefault="00AD37C9">
      <w:pPr>
        <w:pStyle w:val="ListParagraph"/>
        <w:numPr>
          <w:ilvl w:val="0"/>
          <w:numId w:val="7"/>
        </w:numPr>
        <w:spacing w:after="200" w:line="360" w:lineRule="auto"/>
        <w:rPr>
          <w:rFonts w:ascii="Times New Roman" w:hAnsi="Times New Roman" w:cs="Times New Roman"/>
        </w:rPr>
      </w:pPr>
      <w:r w:rsidRPr="005C1E1D">
        <w:rPr>
          <w:rFonts w:ascii="Times New Roman" w:hAnsi="Times New Roman" w:cs="Times New Roman"/>
        </w:rPr>
        <w:t xml:space="preserve">Classification – mapping input features to one of the discrete output variables. </w:t>
      </w:r>
    </w:p>
    <w:p w14:paraId="56C0CA1C" w14:textId="77777777" w:rsidR="00AD37C9" w:rsidRPr="005C1E1D" w:rsidRDefault="00AD37C9">
      <w:pPr>
        <w:pStyle w:val="ListParagraph"/>
        <w:numPr>
          <w:ilvl w:val="0"/>
          <w:numId w:val="7"/>
        </w:numPr>
        <w:spacing w:after="200" w:line="360" w:lineRule="auto"/>
        <w:rPr>
          <w:rFonts w:ascii="Times New Roman" w:hAnsi="Times New Roman" w:cs="Times New Roman"/>
        </w:rPr>
      </w:pPr>
      <w:r w:rsidRPr="005C1E1D">
        <w:rPr>
          <w:rFonts w:ascii="Times New Roman" w:hAnsi="Times New Roman" w:cs="Times New Roman"/>
        </w:rPr>
        <w:t>Clustering – dividing data points into relevant groups</w:t>
      </w:r>
    </w:p>
    <w:p w14:paraId="3D1670EF" w14:textId="77777777" w:rsidR="00AD37C9" w:rsidRPr="005C1E1D" w:rsidRDefault="00AD37C9">
      <w:pPr>
        <w:pStyle w:val="ListParagraph"/>
        <w:numPr>
          <w:ilvl w:val="0"/>
          <w:numId w:val="7"/>
        </w:numPr>
        <w:spacing w:after="200" w:line="360" w:lineRule="auto"/>
        <w:rPr>
          <w:rFonts w:ascii="Times New Roman" w:hAnsi="Times New Roman" w:cs="Times New Roman"/>
        </w:rPr>
      </w:pPr>
      <w:r w:rsidRPr="005C1E1D">
        <w:rPr>
          <w:rFonts w:ascii="Times New Roman" w:hAnsi="Times New Roman" w:cs="Times New Roman"/>
        </w:rPr>
        <w:t>Data reduction- reducing the number of features. Use mainly with regression and classification</w:t>
      </w:r>
    </w:p>
    <w:p w14:paraId="20F755B8" w14:textId="77777777" w:rsidR="00AD37C9" w:rsidRPr="005C1E1D" w:rsidRDefault="00AD37C9">
      <w:pPr>
        <w:pStyle w:val="ListParagraph"/>
        <w:numPr>
          <w:ilvl w:val="0"/>
          <w:numId w:val="7"/>
        </w:numPr>
        <w:spacing w:after="200" w:line="360" w:lineRule="auto"/>
        <w:rPr>
          <w:rFonts w:ascii="Times New Roman" w:hAnsi="Times New Roman" w:cs="Times New Roman"/>
        </w:rPr>
      </w:pPr>
      <w:r w:rsidRPr="005C1E1D">
        <w:rPr>
          <w:rFonts w:ascii="Times New Roman" w:hAnsi="Times New Roman" w:cs="Times New Roman"/>
        </w:rPr>
        <w:t>Anomaly Detection – used in unsupervised methods. Like clustering, grouping unknowns together</w:t>
      </w:r>
    </w:p>
    <w:p w14:paraId="4BA045F7" w14:textId="77777777" w:rsidR="00AD37C9" w:rsidRPr="005C1E1D" w:rsidRDefault="00AD37C9" w:rsidP="00AD37C9">
      <w:pPr>
        <w:pStyle w:val="ListParagraph"/>
        <w:spacing w:line="360" w:lineRule="auto"/>
        <w:rPr>
          <w:rFonts w:ascii="Times New Roman" w:hAnsi="Times New Roman" w:cs="Times New Roman"/>
        </w:rPr>
      </w:pPr>
    </w:p>
    <w:p w14:paraId="5EA8F191"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According to Kang el al, 2020 a literature review on machine learning applications in the manufacturing industry, the majority (80%) of papers reviewed were concerned with supervised learning, due to the abundance of production data available.  Regression is the main task applied for quality optimization problems while classification and anomaly detection are mainly applied for product failure detection. </w:t>
      </w:r>
    </w:p>
    <w:p w14:paraId="1248238A"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 xml:space="preserve">Artificial Neural Networks is the most frequently applied machine learning algorithm applied in production lines. See fig 3 for details on all machine learning algorithms that were review in terms of popularity. This popularity of ANN is due to the complexity of the production lines and again the available of large amounts of data. </w:t>
      </w:r>
    </w:p>
    <w:p w14:paraId="74883321" w14:textId="77777777" w:rsidR="00AD37C9" w:rsidRPr="005C1E1D" w:rsidRDefault="00AD37C9" w:rsidP="00AD37C9">
      <w:pPr>
        <w:spacing w:line="360" w:lineRule="auto"/>
        <w:rPr>
          <w:rFonts w:ascii="Times New Roman" w:hAnsi="Times New Roman" w:cs="Times New Roman"/>
        </w:rPr>
      </w:pPr>
    </w:p>
    <w:p w14:paraId="281E7C90" w14:textId="77777777" w:rsidR="00AD37C9" w:rsidRPr="005C1E1D" w:rsidRDefault="00AD37C9" w:rsidP="00AD37C9">
      <w:pPr>
        <w:spacing w:line="360" w:lineRule="auto"/>
        <w:jc w:val="center"/>
        <w:rPr>
          <w:rFonts w:ascii="Times New Roman" w:hAnsi="Times New Roman" w:cs="Times New Roman"/>
        </w:rPr>
      </w:pPr>
      <w:r w:rsidRPr="005C1E1D">
        <w:rPr>
          <w:rFonts w:ascii="Times New Roman" w:hAnsi="Times New Roman" w:cs="Times New Roman"/>
          <w:noProof/>
        </w:rPr>
        <w:drawing>
          <wp:inline distT="0" distB="0" distL="0" distR="0" wp14:anchorId="5DB371BA" wp14:editId="481EC9EE">
            <wp:extent cx="3829050" cy="1981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r:link="rId10">
                      <a:extLst>
                        <a:ext uri="{28A0092B-C50C-407E-A947-70E740481C1C}">
                          <a14:useLocalDpi xmlns:a14="http://schemas.microsoft.com/office/drawing/2010/main" val="0"/>
                        </a:ext>
                      </a:extLst>
                    </a:blip>
                    <a:srcRect/>
                    <a:stretch>
                      <a:fillRect/>
                    </a:stretch>
                  </pic:blipFill>
                  <pic:spPr bwMode="auto">
                    <a:xfrm>
                      <a:off x="0" y="0"/>
                      <a:ext cx="3829050" cy="1981200"/>
                    </a:xfrm>
                    <a:prstGeom prst="rect">
                      <a:avLst/>
                    </a:prstGeom>
                    <a:noFill/>
                    <a:ln w="6350" cmpd="sng">
                      <a:solidFill>
                        <a:srgbClr val="000000"/>
                      </a:solidFill>
                      <a:miter lim="800000"/>
                      <a:headEnd/>
                      <a:tailEnd/>
                    </a:ln>
                    <a:effectLst/>
                  </pic:spPr>
                </pic:pic>
              </a:graphicData>
            </a:graphic>
          </wp:inline>
        </w:drawing>
      </w:r>
    </w:p>
    <w:p w14:paraId="349D78A7" w14:textId="77777777" w:rsidR="00AD37C9" w:rsidRPr="004F5A4E" w:rsidRDefault="00AD37C9" w:rsidP="00AD37C9">
      <w:pPr>
        <w:spacing w:line="360" w:lineRule="auto"/>
        <w:jc w:val="center"/>
        <w:rPr>
          <w:rFonts w:ascii="Times New Roman" w:hAnsi="Times New Roman" w:cs="Times New Roman"/>
          <w:b/>
          <w:bCs/>
          <w:i/>
          <w:iCs/>
        </w:rPr>
      </w:pPr>
      <w:r w:rsidRPr="004F5A4E">
        <w:rPr>
          <w:rFonts w:ascii="Times New Roman" w:hAnsi="Times New Roman" w:cs="Times New Roman"/>
          <w:b/>
          <w:bCs/>
          <w:i/>
          <w:iCs/>
        </w:rPr>
        <w:t>Fig 1 Distribution of machine learning algorithms</w:t>
      </w:r>
    </w:p>
    <w:p w14:paraId="182A7E6E"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lastRenderedPageBreak/>
        <w:t>ML has successfully been applied in industry, these are summarized below, (Diez-Olivan et al ,2019, Aksa et al, 2021, Menezes et al, 2019):</w:t>
      </w:r>
    </w:p>
    <w:p w14:paraId="3140FAAF" w14:textId="77777777" w:rsidR="00AD37C9" w:rsidRPr="005C1E1D" w:rsidRDefault="00AD37C9">
      <w:pPr>
        <w:numPr>
          <w:ilvl w:val="0"/>
          <w:numId w:val="5"/>
        </w:numPr>
        <w:spacing w:after="200" w:line="360" w:lineRule="auto"/>
        <w:rPr>
          <w:rFonts w:ascii="Times New Roman" w:hAnsi="Times New Roman" w:cs="Times New Roman"/>
        </w:rPr>
      </w:pPr>
      <w:r w:rsidRPr="005C1E1D">
        <w:rPr>
          <w:rFonts w:ascii="Times New Roman" w:hAnsi="Times New Roman" w:cs="Times New Roman"/>
          <w:b/>
          <w:bCs/>
        </w:rPr>
        <w:t>Descriptive</w:t>
      </w:r>
      <w:r w:rsidRPr="005C1E1D">
        <w:rPr>
          <w:rFonts w:ascii="Times New Roman" w:hAnsi="Times New Roman" w:cs="Times New Roman"/>
        </w:rPr>
        <w:t xml:space="preserve"> – accounting and analysis of historical data. e.g Fault detection and diagnosis</w:t>
      </w:r>
    </w:p>
    <w:p w14:paraId="24DDD24F" w14:textId="77777777" w:rsidR="00AD37C9" w:rsidRPr="005C1E1D" w:rsidRDefault="00AD37C9">
      <w:pPr>
        <w:numPr>
          <w:ilvl w:val="0"/>
          <w:numId w:val="5"/>
        </w:numPr>
        <w:spacing w:after="200" w:line="360" w:lineRule="auto"/>
        <w:rPr>
          <w:rFonts w:ascii="Times New Roman" w:hAnsi="Times New Roman" w:cs="Times New Roman"/>
        </w:rPr>
      </w:pPr>
      <w:r w:rsidRPr="005C1E1D">
        <w:rPr>
          <w:rFonts w:ascii="Times New Roman" w:hAnsi="Times New Roman" w:cs="Times New Roman"/>
          <w:b/>
          <w:bCs/>
        </w:rPr>
        <w:t>Predictive</w:t>
      </w:r>
      <w:r w:rsidRPr="005C1E1D">
        <w:rPr>
          <w:rFonts w:ascii="Times New Roman" w:hAnsi="Times New Roman" w:cs="Times New Roman"/>
        </w:rPr>
        <w:t xml:space="preserve"> – Considers near past data to predict coming future trends, biases tendencies and behaviours through causation and correlation.</w:t>
      </w:r>
    </w:p>
    <w:p w14:paraId="6CD9E628" w14:textId="77777777" w:rsidR="00AD37C9" w:rsidRPr="005C1E1D" w:rsidRDefault="00AD37C9">
      <w:pPr>
        <w:numPr>
          <w:ilvl w:val="0"/>
          <w:numId w:val="5"/>
        </w:numPr>
        <w:spacing w:after="200" w:line="360" w:lineRule="auto"/>
        <w:rPr>
          <w:rFonts w:ascii="Times New Roman" w:hAnsi="Times New Roman" w:cs="Times New Roman"/>
        </w:rPr>
      </w:pPr>
      <w:r w:rsidRPr="005C1E1D">
        <w:rPr>
          <w:rFonts w:ascii="Times New Roman" w:hAnsi="Times New Roman" w:cs="Times New Roman"/>
          <w:b/>
          <w:bCs/>
        </w:rPr>
        <w:t>Prescriptive</w:t>
      </w:r>
      <w:r w:rsidRPr="005C1E1D">
        <w:rPr>
          <w:rFonts w:ascii="Times New Roman" w:hAnsi="Times New Roman" w:cs="Times New Roman"/>
        </w:rPr>
        <w:t xml:space="preserve"> – finds or prescribes the best mode route manner or moves to operate based on given data (output) and models (inputs). help make decisions on what to do and how to minimize failure impact</w:t>
      </w:r>
    </w:p>
    <w:p w14:paraId="7E5F74FA" w14:textId="77777777" w:rsidR="00AD37C9" w:rsidRPr="005C1E1D" w:rsidRDefault="00AD37C9">
      <w:pPr>
        <w:numPr>
          <w:ilvl w:val="0"/>
          <w:numId w:val="5"/>
        </w:numPr>
        <w:spacing w:after="200" w:line="360" w:lineRule="auto"/>
        <w:rPr>
          <w:rFonts w:ascii="Times New Roman" w:hAnsi="Times New Roman" w:cs="Times New Roman"/>
        </w:rPr>
      </w:pPr>
      <w:r w:rsidRPr="005C1E1D">
        <w:rPr>
          <w:rFonts w:ascii="Times New Roman" w:hAnsi="Times New Roman" w:cs="Times New Roman"/>
          <w:b/>
          <w:bCs/>
        </w:rPr>
        <w:t>Preventative</w:t>
      </w:r>
      <w:r w:rsidRPr="005C1E1D">
        <w:rPr>
          <w:rFonts w:ascii="Times New Roman" w:hAnsi="Times New Roman" w:cs="Times New Roman"/>
        </w:rPr>
        <w:t xml:space="preserve"> – determine the potential of failures happening</w:t>
      </w:r>
    </w:p>
    <w:p w14:paraId="2F17A31E" w14:textId="77777777" w:rsidR="00AD37C9" w:rsidRPr="005C1E1D" w:rsidRDefault="00AD37C9">
      <w:pPr>
        <w:numPr>
          <w:ilvl w:val="0"/>
          <w:numId w:val="5"/>
        </w:numPr>
        <w:spacing w:after="200" w:line="360" w:lineRule="auto"/>
        <w:rPr>
          <w:rFonts w:ascii="Times New Roman" w:hAnsi="Times New Roman" w:cs="Times New Roman"/>
        </w:rPr>
      </w:pPr>
      <w:r w:rsidRPr="005C1E1D">
        <w:rPr>
          <w:rFonts w:ascii="Times New Roman" w:hAnsi="Times New Roman" w:cs="Times New Roman"/>
          <w:b/>
          <w:bCs/>
        </w:rPr>
        <w:t xml:space="preserve">Detective analytics </w:t>
      </w:r>
      <w:r w:rsidRPr="005C1E1D">
        <w:rPr>
          <w:rFonts w:ascii="Times New Roman" w:hAnsi="Times New Roman" w:cs="Times New Roman"/>
        </w:rPr>
        <w:t>– makes diagnostics of collected data to eliminate and rectify inappropriate values used in predictive analytics</w:t>
      </w:r>
    </w:p>
    <w:p w14:paraId="38D978F6" w14:textId="77777777" w:rsidR="00AD37C9" w:rsidRPr="005C1E1D" w:rsidRDefault="00AD37C9">
      <w:pPr>
        <w:numPr>
          <w:ilvl w:val="0"/>
          <w:numId w:val="5"/>
        </w:numPr>
        <w:spacing w:after="200" w:line="360" w:lineRule="auto"/>
        <w:rPr>
          <w:rFonts w:ascii="Times New Roman" w:hAnsi="Times New Roman" w:cs="Times New Roman"/>
        </w:rPr>
      </w:pPr>
      <w:r w:rsidRPr="005C1E1D">
        <w:rPr>
          <w:rFonts w:ascii="Times New Roman" w:hAnsi="Times New Roman" w:cs="Times New Roman"/>
          <w:b/>
          <w:bCs/>
        </w:rPr>
        <w:t xml:space="preserve">Cognitive analytics </w:t>
      </w:r>
      <w:r w:rsidRPr="005C1E1D">
        <w:rPr>
          <w:rFonts w:ascii="Times New Roman" w:hAnsi="Times New Roman" w:cs="Times New Roman"/>
        </w:rPr>
        <w:t xml:space="preserve">– automated predictions, prescriptions and detections for smarter decisions over time </w:t>
      </w:r>
    </w:p>
    <w:p w14:paraId="0A023EA7" w14:textId="77777777" w:rsidR="00AD37C9" w:rsidRPr="004F5A4E" w:rsidRDefault="00AD37C9" w:rsidP="00AD37C9">
      <w:pPr>
        <w:spacing w:line="360" w:lineRule="auto"/>
        <w:rPr>
          <w:rFonts w:ascii="Times New Roman" w:hAnsi="Times New Roman" w:cs="Times New Roman"/>
          <w:b/>
          <w:bCs/>
          <w:color w:val="FF0000"/>
        </w:rPr>
      </w:pPr>
      <w:r w:rsidRPr="004F5A4E">
        <w:rPr>
          <w:rFonts w:ascii="Times New Roman" w:hAnsi="Times New Roman" w:cs="Times New Roman"/>
          <w:b/>
          <w:bCs/>
          <w:color w:val="FF0000"/>
        </w:rPr>
        <w:t>4.</w:t>
      </w:r>
      <w:r>
        <w:rPr>
          <w:rFonts w:ascii="Times New Roman" w:hAnsi="Times New Roman" w:cs="Times New Roman"/>
          <w:b/>
          <w:bCs/>
          <w:color w:val="FF0000"/>
        </w:rPr>
        <w:t>6</w:t>
      </w:r>
      <w:r w:rsidRPr="004F5A4E">
        <w:rPr>
          <w:rFonts w:ascii="Times New Roman" w:hAnsi="Times New Roman" w:cs="Times New Roman"/>
          <w:b/>
          <w:bCs/>
          <w:color w:val="FF0000"/>
        </w:rPr>
        <w:tab/>
        <w:t>Process Optimization by Machine learning</w:t>
      </w:r>
    </w:p>
    <w:p w14:paraId="132A3283" w14:textId="77777777" w:rsidR="00AD37C9" w:rsidRPr="005432C7" w:rsidRDefault="00AD37C9" w:rsidP="00AD37C9">
      <w:pPr>
        <w:spacing w:line="360" w:lineRule="auto"/>
        <w:rPr>
          <w:rFonts w:ascii="Times New Roman" w:hAnsi="Times New Roman" w:cs="Times New Roman"/>
          <w:bCs/>
        </w:rPr>
      </w:pPr>
      <w:r w:rsidRPr="000D679D">
        <w:rPr>
          <w:rFonts w:ascii="Times New Roman" w:hAnsi="Times New Roman" w:cs="Times New Roman"/>
        </w:rPr>
        <w:t>Through this literature review, there was no direct research on the process optimization by machine learning on the deaeration process in beverage manufacturing. However, there was plenty of research reviews on process optimization in the manufacturing industry using various machine learning</w:t>
      </w:r>
      <w:r>
        <w:rPr>
          <w:rFonts w:ascii="Times New Roman" w:hAnsi="Times New Roman" w:cs="Times New Roman"/>
        </w:rPr>
        <w:t xml:space="preserve"> (Monostori et al, 1996, Md et al , 2022, Paturi et al, 2021)</w:t>
      </w:r>
      <w:r w:rsidRPr="000D679D">
        <w:rPr>
          <w:rFonts w:ascii="Times New Roman" w:hAnsi="Times New Roman" w:cs="Times New Roman"/>
        </w:rPr>
        <w:t xml:space="preserve">. </w:t>
      </w:r>
      <w:r>
        <w:rPr>
          <w:rFonts w:ascii="Times New Roman" w:hAnsi="Times New Roman" w:cs="Times New Roman"/>
        </w:rPr>
        <w:t>Fig 1 below gives an illustrated diagram of the predictive approach for a selected manufacturing process.</w:t>
      </w:r>
      <w:r w:rsidRPr="005432C7">
        <w:rPr>
          <w:rFonts w:ascii="Times New Roman" w:hAnsi="Times New Roman" w:cs="Times New Roman"/>
          <w:b/>
          <w:color w:val="FF0000"/>
        </w:rPr>
        <w:t xml:space="preserve"> </w:t>
      </w:r>
      <w:r w:rsidRPr="005432C7">
        <w:rPr>
          <w:rFonts w:ascii="Times New Roman" w:hAnsi="Times New Roman" w:cs="Times New Roman"/>
          <w:bCs/>
        </w:rPr>
        <w:t>(Helo et al, 2022)</w:t>
      </w:r>
    </w:p>
    <w:p w14:paraId="54E074A6" w14:textId="77777777" w:rsidR="00AD37C9" w:rsidRDefault="00AD37C9" w:rsidP="00AD37C9">
      <w:pPr>
        <w:spacing w:line="360" w:lineRule="auto"/>
        <w:rPr>
          <w:rFonts w:ascii="Times New Roman" w:hAnsi="Times New Roman" w:cs="Times New Roman"/>
        </w:rPr>
      </w:pPr>
      <w:r w:rsidRPr="005C1E1D">
        <w:rPr>
          <w:rFonts w:ascii="Times New Roman" w:hAnsi="Times New Roman" w:cs="Times New Roman"/>
          <w:noProof/>
        </w:rPr>
        <w:lastRenderedPageBreak/>
        <w:drawing>
          <wp:inline distT="0" distB="0" distL="0" distR="0" wp14:anchorId="603595BD" wp14:editId="02BE4B2E">
            <wp:extent cx="5731510" cy="2941320"/>
            <wp:effectExtent l="19050" t="1905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941320"/>
                    </a:xfrm>
                    <a:prstGeom prst="rect">
                      <a:avLst/>
                    </a:prstGeom>
                    <a:ln>
                      <a:solidFill>
                        <a:schemeClr val="accent1"/>
                      </a:solidFill>
                    </a:ln>
                  </pic:spPr>
                </pic:pic>
              </a:graphicData>
            </a:graphic>
          </wp:inline>
        </w:drawing>
      </w:r>
    </w:p>
    <w:p w14:paraId="41E7F2D3" w14:textId="77777777" w:rsidR="00AD37C9" w:rsidRPr="004F5A4E" w:rsidRDefault="00AD37C9" w:rsidP="00AD37C9">
      <w:pPr>
        <w:spacing w:line="360" w:lineRule="auto"/>
        <w:jc w:val="center"/>
        <w:rPr>
          <w:rFonts w:ascii="Times New Roman" w:hAnsi="Times New Roman" w:cs="Times New Roman"/>
          <w:b/>
          <w:bCs/>
          <w:i/>
          <w:iCs/>
        </w:rPr>
      </w:pPr>
      <w:r w:rsidRPr="004F5A4E">
        <w:rPr>
          <w:rFonts w:ascii="Times New Roman" w:hAnsi="Times New Roman" w:cs="Times New Roman"/>
          <w:b/>
          <w:bCs/>
          <w:i/>
          <w:iCs/>
        </w:rPr>
        <w:t xml:space="preserve">Fig </w:t>
      </w:r>
      <w:r>
        <w:rPr>
          <w:rFonts w:ascii="Times New Roman" w:hAnsi="Times New Roman" w:cs="Times New Roman"/>
          <w:b/>
          <w:bCs/>
          <w:i/>
          <w:iCs/>
        </w:rPr>
        <w:t>2</w:t>
      </w:r>
      <w:r w:rsidRPr="004F5A4E">
        <w:rPr>
          <w:rFonts w:ascii="Times New Roman" w:hAnsi="Times New Roman" w:cs="Times New Roman"/>
          <w:b/>
          <w:bCs/>
          <w:i/>
          <w:iCs/>
        </w:rPr>
        <w:t xml:space="preserve"> </w:t>
      </w:r>
      <w:r>
        <w:rPr>
          <w:rFonts w:ascii="Times New Roman" w:hAnsi="Times New Roman" w:cs="Times New Roman"/>
          <w:b/>
          <w:bCs/>
          <w:i/>
          <w:iCs/>
        </w:rPr>
        <w:t>Predictive quality approach for a selected manufacturing process</w:t>
      </w:r>
    </w:p>
    <w:p w14:paraId="7A5B5F6B"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Tercan et al collated the occurrences of machine learning models that were used as baselines for predictive quality in research publications between the 2020 and 2021</w:t>
      </w:r>
      <w:r>
        <w:rPr>
          <w:rFonts w:ascii="Times New Roman" w:hAnsi="Times New Roman" w:cs="Times New Roman"/>
        </w:rPr>
        <w:t>, Fig 1.0.</w:t>
      </w:r>
      <w:r w:rsidRPr="005C1E1D">
        <w:rPr>
          <w:rFonts w:ascii="Times New Roman" w:hAnsi="Times New Roman" w:cs="Times New Roman"/>
        </w:rPr>
        <w:t xml:space="preserve"> Many of the research publications compared several models where he described the model that performed the best as the prime model and the others as the baseline models.  The prime models included MLP – multilayer perceptron and neural networks.</w:t>
      </w:r>
      <w:r>
        <w:rPr>
          <w:rFonts w:ascii="Times New Roman" w:hAnsi="Times New Roman" w:cs="Times New Roman"/>
        </w:rPr>
        <w:t xml:space="preserve"> There is a wide range of models represented in fig 2. Most models are regression type. The following are predictive process studies using regression models as machine learning. </w:t>
      </w:r>
    </w:p>
    <w:p w14:paraId="1E6872C0" w14:textId="77777777" w:rsidR="00AD37C9" w:rsidRPr="005C1E1D" w:rsidRDefault="00AD37C9" w:rsidP="00AD37C9">
      <w:pPr>
        <w:spacing w:line="360" w:lineRule="auto"/>
        <w:rPr>
          <w:rFonts w:ascii="Times New Roman" w:hAnsi="Times New Roman" w:cs="Times New Roman"/>
          <w:b/>
          <w:bCs/>
        </w:rPr>
      </w:pPr>
      <w:r w:rsidRPr="005C1E1D">
        <w:rPr>
          <w:rFonts w:ascii="Times New Roman" w:hAnsi="Times New Roman" w:cs="Times New Roman"/>
          <w:noProof/>
        </w:rPr>
        <mc:AlternateContent>
          <mc:Choice Requires="wps">
            <w:drawing>
              <wp:anchor distT="45720" distB="45720" distL="114300" distR="114300" simplePos="0" relativeHeight="251659264" behindDoc="0" locked="0" layoutInCell="1" allowOverlap="1" wp14:anchorId="5956DD2E" wp14:editId="747013C3">
                <wp:simplePos x="0" y="0"/>
                <wp:positionH relativeFrom="column">
                  <wp:align>center</wp:align>
                </wp:positionH>
                <wp:positionV relativeFrom="paragraph">
                  <wp:posOffset>187325</wp:posOffset>
                </wp:positionV>
                <wp:extent cx="4291330" cy="2374265"/>
                <wp:effectExtent l="13970" t="8890" r="9525" b="762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1330" cy="2374265"/>
                        </a:xfrm>
                        <a:prstGeom prst="rect">
                          <a:avLst/>
                        </a:prstGeom>
                        <a:solidFill>
                          <a:srgbClr val="FFFFFF"/>
                        </a:solidFill>
                        <a:ln w="9525">
                          <a:solidFill>
                            <a:srgbClr val="000000"/>
                          </a:solidFill>
                          <a:miter lim="800000"/>
                          <a:headEnd/>
                          <a:tailEnd/>
                        </a:ln>
                      </wps:spPr>
                      <wps:txbx>
                        <w:txbxContent>
                          <w:p w14:paraId="0F7C71B4" w14:textId="77777777" w:rsidR="00AD37C9" w:rsidRDefault="00AD37C9" w:rsidP="00AD37C9">
                            <w:r>
                              <w:rPr>
                                <w:noProof/>
                              </w:rPr>
                              <w:drawing>
                                <wp:inline distT="0" distB="0" distL="0" distR="0" wp14:anchorId="31C01CA7" wp14:editId="3217F4D5">
                                  <wp:extent cx="3781425" cy="228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81425" cy="2286000"/>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956DD2E" id="_x0000_t202" coordsize="21600,21600" o:spt="202" path="m,l,21600r21600,l21600,xe">
                <v:stroke joinstyle="miter"/>
                <v:path gradientshapeok="t" o:connecttype="rect"/>
              </v:shapetype>
              <v:shape id="Text Box 2" o:spid="_x0000_s1034" type="#_x0000_t202" style="position:absolute;margin-left:0;margin-top:14.75pt;width:337.9pt;height:186.95pt;z-index:251659264;visibility:visible;mso-wrap-style:square;mso-width-percent:0;mso-height-percent:0;mso-wrap-distance-left:9pt;mso-wrap-distance-top:3.6pt;mso-wrap-distance-right:9pt;mso-wrap-distance-bottom:3.6pt;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nbAGwIAADMEAAAOAAAAZHJzL2Uyb0RvYy54bWysU9tu2zAMfR+wfxD0vjhxkrYx4hRdugwD&#10;ugvQ7QMUWY6FyaJGKbGzrx8lp2l2exmmB0EUpUPy8HB527eGHRR6Dbbkk9GYM2UlVNruSv7l8+bV&#10;DWc+CFsJA1aV/Kg8v129fLHsXKFyaMBUChmBWF90ruRNCK7IMi8b1Qo/AqcsOWvAVgQycZdVKDpC&#10;b02Wj8dXWQdYOQSpvKfb+8HJVwm/rpUMH+vaq8BMySm3kHZM+zbu2Wopih0K12h5SkP8Qxat0JaC&#10;nqHuRRBsj/o3qFZLBA91GEloM6hrLVWqgaqZjH+p5rERTqVaiBzvzjT5/wcrPxwe3SdkoX8NPTUw&#10;FeHdA8ivnllYN8Lu1B0idI0SFQWeRMqyzvni9DVS7QsfQbbde6ioyWIfIAH1NbaRFaqTETo14Hgm&#10;XfWBSbqc5YvJdEouSb58ej3Lr+Yphiievjv04a2ClsVDyZG6muDF4cGHmI4onp7EaB6MrjbamGTg&#10;brs2yA6CFLBJ64T+0zNjWVfyxTyfDwz8FWKc1p8gWh1Iyka3Jb85PxJF5O2NrZLQgtBmOFPKxp6I&#10;jNwNLIZ+2zNdEQ8xQOR1C9WRmEUYlEuTRocG8DtnHam25P7bXqDizLyz1J3FZDaLMk/GbH6dk4GX&#10;nu2lR1hJUCUPnA3HdRhGY+9Q7xqKNOjBwh11tNaJ6+esTumTMlMLTlMUpX9pp1fPs776AQAA//8D&#10;AFBLAwQUAAYACAAAACEAQAI2ot8AAAAHAQAADwAAAGRycy9kb3ducmV2LnhtbEyPwU7DMBBE70j8&#10;g7VIXFDr0KZpG7KpEBKI3qBFcHVjN4mI18F20/D3LCc4jmY086bYjLYTg/GhdYRwO01AGKqcbqlG&#10;eNs/TlYgQlSkVefIIHybAJvy8qJQuXZnejXDLtaCSyjkCqGJsc+lDFVjrApT1xti7+i8VZGlr6X2&#10;6szltpOzJMmkVS3xQqN689CY6nN3sgir9Hn4CNv5y3uVHbt1vFkOT18e8fpqvL8DEc0Y/8Lwi8/o&#10;UDLTwZ1IB9Eh8JGIMFsvQLCbLRd85ICQJvMUZFnI//zlDwAAAP//AwBQSwECLQAUAAYACAAAACEA&#10;toM4kv4AAADhAQAAEwAAAAAAAAAAAAAAAAAAAAAAW0NvbnRlbnRfVHlwZXNdLnhtbFBLAQItABQA&#10;BgAIAAAAIQA4/SH/1gAAAJQBAAALAAAAAAAAAAAAAAAAAC8BAABfcmVscy8ucmVsc1BLAQItABQA&#10;BgAIAAAAIQAjtnbAGwIAADMEAAAOAAAAAAAAAAAAAAAAAC4CAABkcnMvZTJvRG9jLnhtbFBLAQIt&#10;ABQABgAIAAAAIQBAAjai3wAAAAcBAAAPAAAAAAAAAAAAAAAAAHUEAABkcnMvZG93bnJldi54bWxQ&#10;SwUGAAAAAAQABADzAAAAgQUAAAAA&#10;">
                <v:textbox>
                  <w:txbxContent>
                    <w:p w14:paraId="0F7C71B4" w14:textId="77777777" w:rsidR="00AD37C9" w:rsidRDefault="00AD37C9" w:rsidP="00AD37C9">
                      <w:r>
                        <w:rPr>
                          <w:noProof/>
                        </w:rPr>
                        <w:drawing>
                          <wp:inline distT="0" distB="0" distL="0" distR="0" wp14:anchorId="31C01CA7" wp14:editId="3217F4D5">
                            <wp:extent cx="3781425" cy="228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81425" cy="2286000"/>
                                    </a:xfrm>
                                    <a:prstGeom prst="rect">
                                      <a:avLst/>
                                    </a:prstGeom>
                                  </pic:spPr>
                                </pic:pic>
                              </a:graphicData>
                            </a:graphic>
                          </wp:inline>
                        </w:drawing>
                      </w:r>
                    </w:p>
                  </w:txbxContent>
                </v:textbox>
                <w10:wrap type="square"/>
              </v:shape>
            </w:pict>
          </mc:Fallback>
        </mc:AlternateContent>
      </w:r>
    </w:p>
    <w:p w14:paraId="2806F25D" w14:textId="77777777" w:rsidR="00AD37C9" w:rsidRPr="005C1E1D" w:rsidRDefault="00AD37C9" w:rsidP="00AD37C9">
      <w:pPr>
        <w:spacing w:line="360" w:lineRule="auto"/>
        <w:rPr>
          <w:rFonts w:ascii="Times New Roman" w:hAnsi="Times New Roman" w:cs="Times New Roman"/>
          <w:b/>
          <w:bCs/>
        </w:rPr>
      </w:pPr>
    </w:p>
    <w:p w14:paraId="2D8C9F9F" w14:textId="77777777" w:rsidR="00AD37C9" w:rsidRPr="005C1E1D" w:rsidRDefault="00AD37C9" w:rsidP="00AD37C9">
      <w:pPr>
        <w:spacing w:line="360" w:lineRule="auto"/>
        <w:rPr>
          <w:rFonts w:ascii="Times New Roman" w:hAnsi="Times New Roman" w:cs="Times New Roman"/>
          <w:b/>
          <w:bCs/>
        </w:rPr>
      </w:pPr>
    </w:p>
    <w:p w14:paraId="06D45555" w14:textId="77777777" w:rsidR="00AD37C9" w:rsidRPr="005C1E1D" w:rsidRDefault="00AD37C9" w:rsidP="00AD37C9">
      <w:pPr>
        <w:spacing w:line="360" w:lineRule="auto"/>
        <w:rPr>
          <w:rFonts w:ascii="Times New Roman" w:hAnsi="Times New Roman" w:cs="Times New Roman"/>
          <w:b/>
          <w:bCs/>
        </w:rPr>
      </w:pPr>
    </w:p>
    <w:p w14:paraId="1ADA44B2" w14:textId="77777777" w:rsidR="00AD37C9" w:rsidRPr="005C1E1D" w:rsidRDefault="00AD37C9" w:rsidP="00AD37C9">
      <w:pPr>
        <w:spacing w:line="360" w:lineRule="auto"/>
        <w:rPr>
          <w:rFonts w:ascii="Times New Roman" w:hAnsi="Times New Roman" w:cs="Times New Roman"/>
        </w:rPr>
      </w:pPr>
    </w:p>
    <w:p w14:paraId="428A1796" w14:textId="77777777" w:rsidR="00AD37C9" w:rsidRPr="005C1E1D" w:rsidRDefault="00AD37C9" w:rsidP="00AD37C9">
      <w:pPr>
        <w:spacing w:line="360" w:lineRule="auto"/>
        <w:rPr>
          <w:rFonts w:ascii="Times New Roman" w:hAnsi="Times New Roman" w:cs="Times New Roman"/>
          <w:bCs/>
        </w:rPr>
      </w:pPr>
    </w:p>
    <w:p w14:paraId="46B7B4CD" w14:textId="77777777" w:rsidR="00AD37C9" w:rsidRPr="005C1E1D" w:rsidRDefault="00AD37C9" w:rsidP="00AD37C9">
      <w:pPr>
        <w:spacing w:line="360" w:lineRule="auto"/>
        <w:rPr>
          <w:rFonts w:ascii="Times New Roman" w:hAnsi="Times New Roman" w:cs="Times New Roman"/>
          <w:b/>
        </w:rPr>
      </w:pPr>
    </w:p>
    <w:p w14:paraId="109FF81D" w14:textId="77777777" w:rsidR="00AD37C9" w:rsidRDefault="00AD37C9" w:rsidP="00AD37C9">
      <w:pPr>
        <w:spacing w:line="360" w:lineRule="auto"/>
        <w:rPr>
          <w:rFonts w:ascii="Times New Roman" w:hAnsi="Times New Roman" w:cs="Times New Roman"/>
          <w:b/>
          <w:color w:val="FF0000"/>
        </w:rPr>
      </w:pPr>
    </w:p>
    <w:p w14:paraId="63FE29A1" w14:textId="77777777" w:rsidR="00AD37C9" w:rsidRPr="005432C7" w:rsidRDefault="00AD37C9" w:rsidP="00AD37C9">
      <w:pPr>
        <w:spacing w:line="360" w:lineRule="auto"/>
        <w:jc w:val="center"/>
        <w:rPr>
          <w:rFonts w:ascii="Times New Roman" w:hAnsi="Times New Roman" w:cs="Times New Roman"/>
          <w:b/>
          <w:i/>
          <w:iCs/>
        </w:rPr>
      </w:pPr>
      <w:r w:rsidRPr="005432C7">
        <w:rPr>
          <w:rFonts w:ascii="Times New Roman" w:hAnsi="Times New Roman" w:cs="Times New Roman"/>
          <w:b/>
          <w:i/>
          <w:iCs/>
        </w:rPr>
        <w:t xml:space="preserve">Fig </w:t>
      </w:r>
      <w:r>
        <w:rPr>
          <w:rFonts w:ascii="Times New Roman" w:hAnsi="Times New Roman" w:cs="Times New Roman"/>
          <w:b/>
          <w:i/>
          <w:iCs/>
        </w:rPr>
        <w:t>3</w:t>
      </w:r>
      <w:r w:rsidRPr="005432C7">
        <w:rPr>
          <w:rFonts w:ascii="Times New Roman" w:hAnsi="Times New Roman" w:cs="Times New Roman"/>
          <w:b/>
          <w:i/>
          <w:iCs/>
        </w:rPr>
        <w:t xml:space="preserve"> Examples of baseline models used in Predictive quality processes</w:t>
      </w:r>
      <w:r>
        <w:rPr>
          <w:rFonts w:ascii="Times New Roman" w:hAnsi="Times New Roman" w:cs="Times New Roman"/>
          <w:b/>
          <w:i/>
          <w:iCs/>
        </w:rPr>
        <w:t xml:space="preserve"> (</w:t>
      </w:r>
      <w:r w:rsidRPr="005C1E1D">
        <w:rPr>
          <w:rFonts w:ascii="Times New Roman" w:hAnsi="Times New Roman" w:cs="Times New Roman"/>
        </w:rPr>
        <w:t>Tercan et al</w:t>
      </w:r>
      <w:r>
        <w:rPr>
          <w:rFonts w:ascii="Times New Roman" w:hAnsi="Times New Roman" w:cs="Times New Roman"/>
        </w:rPr>
        <w:t>)</w:t>
      </w:r>
    </w:p>
    <w:p w14:paraId="288FEF10" w14:textId="77777777" w:rsidR="00AD37C9" w:rsidRDefault="00AD37C9" w:rsidP="00AD37C9">
      <w:pPr>
        <w:spacing w:line="360" w:lineRule="auto"/>
        <w:rPr>
          <w:rFonts w:ascii="Times New Roman" w:hAnsi="Times New Roman" w:cs="Times New Roman"/>
          <w:b/>
          <w:color w:val="FF0000"/>
        </w:rPr>
      </w:pPr>
    </w:p>
    <w:p w14:paraId="34D31008" w14:textId="77777777" w:rsidR="00AD37C9" w:rsidRPr="004F5A4E" w:rsidRDefault="00AD37C9" w:rsidP="00AD37C9">
      <w:pPr>
        <w:spacing w:line="360" w:lineRule="auto"/>
        <w:rPr>
          <w:rFonts w:ascii="Times New Roman" w:hAnsi="Times New Roman" w:cs="Times New Roman"/>
          <w:b/>
          <w:color w:val="FF0000"/>
        </w:rPr>
      </w:pPr>
      <w:r w:rsidRPr="004F5A4E">
        <w:rPr>
          <w:rFonts w:ascii="Times New Roman" w:hAnsi="Times New Roman" w:cs="Times New Roman"/>
          <w:b/>
          <w:color w:val="FF0000"/>
        </w:rPr>
        <w:lastRenderedPageBreak/>
        <w:t>4.</w:t>
      </w:r>
      <w:r>
        <w:rPr>
          <w:rFonts w:ascii="Times New Roman" w:hAnsi="Times New Roman" w:cs="Times New Roman"/>
          <w:b/>
          <w:color w:val="FF0000"/>
        </w:rPr>
        <w:t>7</w:t>
      </w:r>
      <w:r w:rsidRPr="004F5A4E">
        <w:rPr>
          <w:rFonts w:ascii="Times New Roman" w:hAnsi="Times New Roman" w:cs="Times New Roman"/>
          <w:b/>
          <w:color w:val="FF0000"/>
        </w:rPr>
        <w:tab/>
        <w:t>Regression models as machine learning in process optimization</w:t>
      </w:r>
    </w:p>
    <w:p w14:paraId="201AC6DE"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Most manufacturing processes involve multistage steps to produce accurate products. Papananias et al, 2019 developed a Bayesian linear regression model to estimate part quality of and associated uncertainties given in process monitoring data. The predicted results compared well with the experimental measurements and further a neural network model was developed which also showed similar results. It highlighted challenges to the model of evolution of more complex products, big data, and manufacturing intelligence. It also gave the suggestion to look at self-organising maps (SOM, Lieber et al, 2013) ,or principal component analysis for the consideration of process variables such as high sampling rates or large measurement uncertainties to reduce them. </w:t>
      </w:r>
    </w:p>
    <w:p w14:paraId="3E4C02D2"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A research paper concerned with engine oil aeration process step looked at a gaussian regression model used to correlate the identified features to measure oil aeration. The results were successful in the prediction of oil aeration to an uncertainty of +/-0.02 from the measured oil aeration values.  The model was trained using previous oil pressure data. The results also highlighted that importance of looking at sampling measure as the cases used showed overfitting. This was calculated from using the metrics of RMSE, root mean square deviation. (Kulkarni et al 2021</w:t>
      </w:r>
      <w:r>
        <w:rPr>
          <w:rFonts w:ascii="Times New Roman" w:hAnsi="Times New Roman" w:cs="Times New Roman"/>
          <w:bCs/>
        </w:rPr>
        <w:t>)</w:t>
      </w:r>
    </w:p>
    <w:p w14:paraId="051519C5"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Under Predictive tool performances, logistic regression as a machine learning model has been used for the reliability estimation for cutting tools using the variable vibration signals. It is using correlation analysis approach to estimate the reliability and failure time of the cutting tools. It concluded that by further looking at the mechanical knowledge and probability density functions of other variables could further enhance the model’s predictions on machine tool performances. (Chen et al, 2010)</w:t>
      </w:r>
    </w:p>
    <w:p w14:paraId="158A4820"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IBM Research has developed a process and system regression optimization service for optimising set points for process controls. The Process and System Regression Optimization service consists of three main components -- (1) Regression component and (2) Single Process Optimization component, and (3) System-wide Optimization component. The three components are used to model the problem at hand with the regression component being used to train one or more regression models based on historical data from the process or asset, and one of the optimization components used in combination with the trained model(s) to optimize the control points. </w:t>
      </w:r>
    </w:p>
    <w:p w14:paraId="74FDB7E2"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Datasets are trained on the API and then it uses various models of regression to make predictions requested. </w:t>
      </w:r>
    </w:p>
    <w:p w14:paraId="44844526"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It uses Mean Squared error and R2 as metrics to compare different regression algorithms. </w:t>
      </w:r>
    </w:p>
    <w:p w14:paraId="215D99F3"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Phan et al, 2021, used this IBM AutoAI toolkit for automated machine learning to search for the right learning algorithm and optimize its hyperparameters. They were able to restrict their models to </w:t>
      </w:r>
      <w:r w:rsidRPr="005C1E1D">
        <w:rPr>
          <w:rFonts w:ascii="Times New Roman" w:hAnsi="Times New Roman" w:cs="Times New Roman"/>
          <w:bCs/>
        </w:rPr>
        <w:lastRenderedPageBreak/>
        <w:t xml:space="preserve">decision tree, multivariate adaptive regression splines. Using cross validation to pick the best performance model. </w:t>
      </w:r>
    </w:p>
    <w:p w14:paraId="1EE7BC45"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Hassani et al, looked at the efficiency of the equipment rather than the product process in manufacturing, the methodology included a case study where the data was based on results from 2 machines. The applied methodology included data preparation, exploratory analysis of the data and creating training sets and applying various models. Including support vector regression, random forest. Model accuracy was calculated with and with cross validation. It is the same methodology for optimization of equipment as is process</w:t>
      </w:r>
    </w:p>
    <w:p w14:paraId="3B2E775D" w14:textId="77777777" w:rsidR="00AD37C9" w:rsidRPr="004F5A4E" w:rsidRDefault="00AD37C9" w:rsidP="00AD37C9">
      <w:pPr>
        <w:spacing w:line="360" w:lineRule="auto"/>
        <w:rPr>
          <w:rFonts w:ascii="Times New Roman" w:hAnsi="Times New Roman" w:cs="Times New Roman"/>
          <w:b/>
          <w:bCs/>
          <w:color w:val="FF0000"/>
        </w:rPr>
      </w:pPr>
      <w:r w:rsidRPr="004F5A4E">
        <w:rPr>
          <w:rFonts w:ascii="Times New Roman" w:hAnsi="Times New Roman" w:cs="Times New Roman"/>
          <w:b/>
          <w:bCs/>
          <w:color w:val="FF0000"/>
        </w:rPr>
        <w:t>4.</w:t>
      </w:r>
      <w:r>
        <w:rPr>
          <w:rFonts w:ascii="Times New Roman" w:hAnsi="Times New Roman" w:cs="Times New Roman"/>
          <w:b/>
          <w:bCs/>
          <w:color w:val="FF0000"/>
        </w:rPr>
        <w:t>8</w:t>
      </w:r>
      <w:r w:rsidRPr="004F5A4E">
        <w:rPr>
          <w:rFonts w:ascii="Times New Roman" w:hAnsi="Times New Roman" w:cs="Times New Roman"/>
          <w:b/>
          <w:bCs/>
          <w:color w:val="FF0000"/>
        </w:rPr>
        <w:t xml:space="preserve"> </w:t>
      </w:r>
      <w:r w:rsidRPr="004F5A4E">
        <w:rPr>
          <w:rFonts w:ascii="Times New Roman" w:hAnsi="Times New Roman" w:cs="Times New Roman"/>
          <w:b/>
          <w:bCs/>
          <w:color w:val="FF0000"/>
        </w:rPr>
        <w:tab/>
        <w:t>Deep Learning via Neural Networks</w:t>
      </w:r>
    </w:p>
    <w:p w14:paraId="00A5EB87" w14:textId="77777777" w:rsidR="00AD37C9" w:rsidRPr="00F15E03" w:rsidRDefault="00AD37C9" w:rsidP="00AD37C9">
      <w:pPr>
        <w:spacing w:line="360" w:lineRule="auto"/>
        <w:rPr>
          <w:rFonts w:ascii="Times New Roman" w:hAnsi="Times New Roman" w:cs="Times New Roman"/>
        </w:rPr>
      </w:pPr>
      <w:r>
        <w:rPr>
          <w:rFonts w:ascii="Times New Roman" w:hAnsi="Times New Roman" w:cs="Times New Roman"/>
        </w:rPr>
        <w:t xml:space="preserve">Deep learning provides advance analytics tools for processing and analysing big manufacturing data. It is seen as a breakthrough solution to the challenges of multimodal data, the high dimensionality of feature space and multicollinearity among data measurements. It has applications in speech recognition, image recondition, it allows automatically processing of data towards highly nonlinear and complex feature abstraction via a cascade of multiple layers, (Wang et al, 2018, Rivas et al, Manami et al, 2023, </w:t>
      </w:r>
      <w:r w:rsidRPr="00950565">
        <w:rPr>
          <w:rFonts w:ascii="Times New Roman" w:eastAsia="Times New Roman" w:hAnsi="Times New Roman" w:cs="Times New Roman"/>
          <w:sz w:val="24"/>
          <w:szCs w:val="24"/>
          <w:lang w:eastAsia="en-GB"/>
        </w:rPr>
        <w:t>Trask, A.W., 2019</w:t>
      </w:r>
      <w:r>
        <w:rPr>
          <w:rFonts w:ascii="Times New Roman" w:eastAsia="Times New Roman" w:hAnsi="Times New Roman" w:cs="Times New Roman"/>
          <w:sz w:val="24"/>
          <w:szCs w:val="24"/>
          <w:lang w:eastAsia="en-GB"/>
        </w:rPr>
        <w:t>,</w:t>
      </w:r>
      <w:r w:rsidRPr="00950565">
        <w:rPr>
          <w:rFonts w:ascii="Times New Roman" w:eastAsia="Times New Roman" w:hAnsi="Times New Roman" w:cs="Times New Roman"/>
          <w:sz w:val="24"/>
          <w:szCs w:val="24"/>
          <w:lang w:eastAsia="en-GB"/>
        </w:rPr>
        <w:t xml:space="preserve"> Chollet, </w:t>
      </w:r>
      <w:r>
        <w:rPr>
          <w:rFonts w:ascii="Times New Roman" w:eastAsia="Times New Roman" w:hAnsi="Times New Roman" w:cs="Times New Roman"/>
          <w:sz w:val="24"/>
          <w:szCs w:val="24"/>
          <w:lang w:eastAsia="en-GB"/>
        </w:rPr>
        <w:t>et al</w:t>
      </w:r>
      <w:r w:rsidRPr="00950565">
        <w:rPr>
          <w:rFonts w:ascii="Times New Roman" w:eastAsia="Times New Roman" w:hAnsi="Times New Roman" w:cs="Times New Roman"/>
          <w:sz w:val="24"/>
          <w:szCs w:val="24"/>
          <w:lang w:eastAsia="en-GB"/>
        </w:rPr>
        <w:t>., 2021</w:t>
      </w:r>
      <w:r>
        <w:rPr>
          <w:rFonts w:ascii="Times New Roman" w:eastAsia="Times New Roman" w:hAnsi="Times New Roman" w:cs="Times New Roman"/>
          <w:sz w:val="24"/>
          <w:szCs w:val="24"/>
          <w:lang w:eastAsia="en-GB"/>
        </w:rPr>
        <w:t>). The following review looks at its application in process optimizations in manufacturing.</w:t>
      </w:r>
    </w:p>
    <w:p w14:paraId="78494B1E"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Pfrommer et al, 2018, used ANN as a surrogate model to optimize the draping process of textiles. He used the surrogacy process to eliminate the costly process of trial experimentation that is often the approach for process optimization. The study achieved improved results using surrogacy with deep ANN but highlighted the importance of the training data and the sampling.</w:t>
      </w:r>
    </w:p>
    <w:p w14:paraId="2ED3BD21"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A combination of a neural networks with a genetic algorithm to predict critical parameters in a particle board and axial flow designs manufacturing process. The Genetic algorithm was then applied to the trained NN to determine the optimum values using the parameters successfully. (Cook et al, 2000, Liu et al 2023)</w:t>
      </w:r>
    </w:p>
    <w:p w14:paraId="0C0B6A57" w14:textId="77777777" w:rsidR="00AD37C9" w:rsidRPr="005C1E1D" w:rsidRDefault="00AD37C9" w:rsidP="00AD37C9">
      <w:pPr>
        <w:spacing w:line="360" w:lineRule="auto"/>
        <w:rPr>
          <w:rFonts w:ascii="Times New Roman" w:hAnsi="Times New Roman" w:cs="Times New Roman"/>
        </w:rPr>
      </w:pPr>
      <w:r w:rsidRPr="005C1E1D">
        <w:rPr>
          <w:rFonts w:ascii="Times New Roman" w:hAnsi="Times New Roman" w:cs="Times New Roman"/>
        </w:rPr>
        <w:t>Fang et al, 2019, learned from Chen and Wang et al, 2013 studies to forecast the cycle time in a wafer fabrication factory using a fuzzy back propagation network. Chens et al studies showed that the NN models lacked generalization and fitting capabilities to deal todays big manufacturing data. It also highlighted the importance of considering expertise for feature extraction to reduce the input dimensionality. Fang et al, 2019 considered all this in their study of shop floor real time job remaining time prediction. They used a Deep stacked sparse Autoencoder to deal with every changing manufacturing floor. In its conclusion it suggested looking at LSTM, long short time models to analyse time series problems and find bottlenecks in the production line. It also suggests reinforcement learning to help with self-learning in the production control and optimization.</w:t>
      </w:r>
    </w:p>
    <w:p w14:paraId="2CFB4CCB" w14:textId="77777777" w:rsidR="00AD37C9" w:rsidRDefault="00AD37C9" w:rsidP="00AD37C9">
      <w:pPr>
        <w:spacing w:line="360" w:lineRule="auto"/>
        <w:rPr>
          <w:rFonts w:ascii="Times New Roman" w:hAnsi="Times New Roman" w:cs="Times New Roman"/>
        </w:rPr>
      </w:pPr>
      <w:r w:rsidRPr="005C1E1D">
        <w:rPr>
          <w:rFonts w:ascii="Times New Roman" w:hAnsi="Times New Roman" w:cs="Times New Roman"/>
        </w:rPr>
        <w:lastRenderedPageBreak/>
        <w:t>A Comparison between ARIMA, LSTM and GRU models was done on time series forecasting for bitcoin technology. ARIMA, Autoregressive integrated Moving average, turned out to be the better model, followed by the GRU model gated recurrent network whereas LSTM allows the tracking the dependencies of new observations with past ones. This study gave details on the methodology on creating and comparing types a recurrent network, with certain parameters and evaluation metrics. It highlighted the importance of data normalization, using Scikit-learn making it easier for the network model to learn. Another highlight from these studies was the importance of the architecture of the neural network itself and optimisation of these methods (Yamack et al, 2019, kuric et al, 2022, Sun et al, 2019).</w:t>
      </w:r>
    </w:p>
    <w:p w14:paraId="3FBDE2A2" w14:textId="77777777" w:rsidR="00AD37C9" w:rsidRDefault="00AD37C9" w:rsidP="00AD37C9">
      <w:pPr>
        <w:spacing w:line="360" w:lineRule="auto"/>
        <w:rPr>
          <w:rFonts w:ascii="Times New Roman" w:hAnsi="Times New Roman" w:cs="Times New Roman"/>
        </w:rPr>
      </w:pPr>
    </w:p>
    <w:p w14:paraId="72AC475A" w14:textId="77777777" w:rsidR="00AD37C9" w:rsidRPr="005C1E1D"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The deaeration time prediction task is essentially a time series prediction task. Time series can be defined the time of occurrence of the series of quantities of some investigated parameter, </w:t>
      </w:r>
      <w:r>
        <w:rPr>
          <w:rFonts w:ascii="Times New Roman" w:hAnsi="Times New Roman" w:cs="Times New Roman"/>
        </w:rPr>
        <w:t>(</w:t>
      </w:r>
      <w:r w:rsidRPr="005C1E1D">
        <w:rPr>
          <w:rFonts w:ascii="Times New Roman" w:hAnsi="Times New Roman" w:cs="Times New Roman"/>
        </w:rPr>
        <w:t>Kuric et al, 2022</w:t>
      </w:r>
      <w:r>
        <w:rPr>
          <w:rFonts w:ascii="Times New Roman" w:hAnsi="Times New Roman" w:cs="Times New Roman"/>
        </w:rPr>
        <w:t>)</w:t>
      </w:r>
      <w:r w:rsidRPr="005C1E1D">
        <w:rPr>
          <w:rFonts w:ascii="Times New Roman" w:hAnsi="Times New Roman" w:cs="Times New Roman"/>
        </w:rPr>
        <w:t>.  The time series is used to monitor time changes and monitor trends in the development of the examined parameter. The most used models in research and practice for time series prediction are linear autoregressive models (AR and ARX), LSTM neural networks, moving average mode (MA) and autoregressive moving average (ARMA), (Kuric et al.,2022).</w:t>
      </w:r>
    </w:p>
    <w:p w14:paraId="563A341E" w14:textId="77777777" w:rsidR="00AD37C9" w:rsidRPr="005C1E1D"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Yamack et al, 2019 conducted a comparison between three different machine learning models in making a time series prediction. The three were ARIMA (Auto regressive integrate moving average), LSTM (Long Short-term Memory) and GRU (Gate recurrent Unit). The topic was predicting the price of Bitcoin. This research compared all three models by accuracy (measured by MAPE and RMSE) and time. It concluded that the outcomes could have been of effected by the parameters that were chosen and the total amount of data used.</w:t>
      </w:r>
    </w:p>
    <w:p w14:paraId="11EE3672" w14:textId="77777777" w:rsidR="00AD37C9" w:rsidRPr="005C1E1D" w:rsidRDefault="00AD37C9" w:rsidP="00AD37C9">
      <w:pPr>
        <w:shd w:val="clear" w:color="auto" w:fill="FFFFFF"/>
        <w:spacing w:after="0" w:line="360" w:lineRule="auto"/>
        <w:rPr>
          <w:rFonts w:ascii="Times New Roman" w:hAnsi="Times New Roman" w:cs="Times New Roman"/>
        </w:rPr>
      </w:pPr>
    </w:p>
    <w:p w14:paraId="7AAB7B31" w14:textId="77777777" w:rsidR="00AD37C9" w:rsidRPr="005C1E1D"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Fang el al.,2019 examined the time predictions to complete a job in a discrete manufacturing system using a deep learning-based approach. A deep Stacked sparse autoencoder (S-SAE) model was designed to enable a machine algorithm to learn highly varying status of manufacturing for prediction. In this research the performance was compared to different models, such as linear regression, back propagation neural networks, multi- layer neural networks and deep brief neural networks. To do this, the above models were trained and tested using the same dataset via a fivefold cross-validation. He concludes that future work, includes using LSTM neural networks to analyse time series in production. </w:t>
      </w:r>
    </w:p>
    <w:p w14:paraId="6AE0B433" w14:textId="77777777" w:rsidR="00AD37C9" w:rsidRPr="004F5A4E" w:rsidRDefault="00AD37C9" w:rsidP="00AD37C9">
      <w:pPr>
        <w:spacing w:line="360" w:lineRule="auto"/>
        <w:rPr>
          <w:rFonts w:ascii="Times New Roman" w:hAnsi="Times New Roman" w:cs="Times New Roman"/>
          <w:b/>
          <w:color w:val="FF0000"/>
        </w:rPr>
      </w:pPr>
      <w:r w:rsidRPr="004F5A4E">
        <w:rPr>
          <w:rFonts w:ascii="Times New Roman" w:hAnsi="Times New Roman" w:cs="Times New Roman"/>
          <w:b/>
          <w:color w:val="FF0000"/>
        </w:rPr>
        <w:t>4.</w:t>
      </w:r>
      <w:r>
        <w:rPr>
          <w:rFonts w:ascii="Times New Roman" w:hAnsi="Times New Roman" w:cs="Times New Roman"/>
          <w:b/>
          <w:color w:val="FF0000"/>
        </w:rPr>
        <w:t>9</w:t>
      </w:r>
      <w:r>
        <w:rPr>
          <w:rFonts w:ascii="Times New Roman" w:hAnsi="Times New Roman" w:cs="Times New Roman"/>
          <w:b/>
          <w:color w:val="FF0000"/>
        </w:rPr>
        <w:tab/>
      </w:r>
      <w:r w:rsidRPr="004F5A4E">
        <w:rPr>
          <w:rFonts w:ascii="Times New Roman" w:hAnsi="Times New Roman" w:cs="Times New Roman"/>
          <w:b/>
          <w:color w:val="FF0000"/>
        </w:rPr>
        <w:t>Data sources, collection, and Preparation for machine learning in production process optimization</w:t>
      </w:r>
    </w:p>
    <w:p w14:paraId="496E02BC" w14:textId="77777777" w:rsidR="00AD37C9" w:rsidRPr="00D53C58" w:rsidRDefault="00AD37C9" w:rsidP="00AD37C9">
      <w:pPr>
        <w:spacing w:line="360" w:lineRule="auto"/>
        <w:rPr>
          <w:rFonts w:ascii="Times New Roman" w:hAnsi="Times New Roman" w:cs="Times New Roman"/>
          <w:bCs/>
        </w:rPr>
      </w:pPr>
      <w:r w:rsidRPr="00D53C58">
        <w:rPr>
          <w:rFonts w:ascii="Times New Roman" w:hAnsi="Times New Roman" w:cs="Times New Roman"/>
          <w:bCs/>
        </w:rPr>
        <w:lastRenderedPageBreak/>
        <w:t xml:space="preserve">These are the most important activities of building a machine learning model. It is important to collect the relevant data and create a proper dataset. Data sources can be external and internal. In this research, support for data and information communications come from various industrial information systems which is integrated. Support systems are Manufacturing execution systems (MES), supervisory control and data acquisition (SCADA) system and the programmable logic controller system (PLC) which directly controls the reaction parameters of machines and warehouse management system (WMS). The SCADA system is where production data is acquired, and it is stored on the relational database system called shopfloor system. (Min et al, 2019) </w:t>
      </w:r>
    </w:p>
    <w:p w14:paraId="1C6BCA07"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This data can be unstructured, and need to be prepared, by screening for duplicate data, missing data, irrelevant data records. Extraction of indicators and features by labelling the data that will be needed in the learning/training process. Data needs to be mapped depending on the knowledge of what it is going to be used for. (Lee et al, 2019, Min et al , 2019). </w:t>
      </w:r>
    </w:p>
    <w:p w14:paraId="6E323F50"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The data for this research was originally stored on the manufacturing shopfloor database system. For each batch produced, each production process time step was recorded. By selecting the production time, we were able to request via SQL query all material batch details that had a deaerating step in their process. Therefore, reducing the amount of data was sent and stored as a CSV file.  This data will need to be prepared as stated above by Lee et al before it can be passed to a machine learning model. </w:t>
      </w:r>
    </w:p>
    <w:p w14:paraId="18B3D8ED" w14:textId="77777777" w:rsidR="00AD37C9" w:rsidRPr="004F5A4E" w:rsidRDefault="00AD37C9" w:rsidP="00AD37C9">
      <w:pPr>
        <w:spacing w:line="360" w:lineRule="auto"/>
        <w:rPr>
          <w:rFonts w:ascii="Times New Roman" w:hAnsi="Times New Roman" w:cs="Times New Roman"/>
          <w:b/>
          <w:color w:val="FF0000"/>
        </w:rPr>
      </w:pPr>
      <w:r w:rsidRPr="004F5A4E">
        <w:rPr>
          <w:rFonts w:ascii="Times New Roman" w:hAnsi="Times New Roman" w:cs="Times New Roman"/>
          <w:b/>
          <w:color w:val="FF0000"/>
        </w:rPr>
        <w:t>4.</w:t>
      </w:r>
      <w:r>
        <w:rPr>
          <w:rFonts w:ascii="Times New Roman" w:hAnsi="Times New Roman" w:cs="Times New Roman"/>
          <w:b/>
          <w:color w:val="FF0000"/>
        </w:rPr>
        <w:t>10</w:t>
      </w:r>
      <w:r w:rsidRPr="004F5A4E">
        <w:rPr>
          <w:rFonts w:ascii="Times New Roman" w:hAnsi="Times New Roman" w:cs="Times New Roman"/>
          <w:b/>
          <w:color w:val="FF0000"/>
        </w:rPr>
        <w:tab/>
        <w:t xml:space="preserve">Model training </w:t>
      </w:r>
    </w:p>
    <w:p w14:paraId="4695AF20"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Once the dataset is established, it needs to be split into three subsets: Training, validation, and test sets. There is no optimal proportional for splitting, according to research, the rule of thumb was 70% for training and 15% for both validation and testing. It depends on the size of the dataset, (Barkov, 2019., Rajasekaran et al, 2022) The training set is used to build the model, validation set will be used to choose the machine learning algorithm and find the best values for hyperparameters, and test set will be used to assess the model,</w:t>
      </w:r>
    </w:p>
    <w:p w14:paraId="776C2CD9" w14:textId="77777777" w:rsidR="00AD37C9" w:rsidRPr="005C1E1D"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To train the machine learning model, the collected data must be divided up into training and test sets, which are randomly divided by 70:30 ratio of the entire data set. (Cavalcante et al, 2019, Goli et al, 2019). </w:t>
      </w:r>
    </w:p>
    <w:p w14:paraId="0C0172F4" w14:textId="77777777" w:rsidR="00AD37C9" w:rsidRPr="007B7837" w:rsidRDefault="00AD37C9" w:rsidP="00AD37C9">
      <w:pPr>
        <w:spacing w:line="360" w:lineRule="auto"/>
        <w:rPr>
          <w:rFonts w:ascii="Times New Roman" w:hAnsi="Times New Roman" w:cs="Times New Roman"/>
          <w:bCs/>
        </w:rPr>
      </w:pPr>
      <w:r w:rsidRPr="005C1E1D">
        <w:rPr>
          <w:rFonts w:ascii="Times New Roman" w:hAnsi="Times New Roman" w:cs="Times New Roman"/>
          <w:bCs/>
        </w:rPr>
        <w:t xml:space="preserve">In only one research literature, it mentions the two types of infrastructure, data collection, which we discussed earlier, and it readily applied in industry, however the second type is model training. It consists of cloud computing, big data analysis and machine learning. Cloud computing is used to support the collection and selection and analysing of data from ambient environments using centralised methods. To successfully implement machine learning, it requires a training set. It also requires the ability to continuously learning from training data to improve. For this, a presence of good </w:t>
      </w:r>
      <w:r w:rsidRPr="005C1E1D">
        <w:rPr>
          <w:rFonts w:ascii="Times New Roman" w:hAnsi="Times New Roman" w:cs="Times New Roman"/>
          <w:bCs/>
        </w:rPr>
        <w:lastRenderedPageBreak/>
        <w:t>computing memory so that the knowledge discovered by the trained datasets will be well -stored. In terms of IT infrastructure, security, privacy, and resource constraints need to be considered. (Sing et al 2020)</w:t>
      </w:r>
    </w:p>
    <w:p w14:paraId="2EA3A055" w14:textId="77777777" w:rsidR="00AD37C9" w:rsidRPr="004F5A4E" w:rsidRDefault="00AD37C9" w:rsidP="00AD37C9">
      <w:pPr>
        <w:shd w:val="clear" w:color="auto" w:fill="FFFFFF"/>
        <w:spacing w:after="0" w:line="360" w:lineRule="auto"/>
        <w:rPr>
          <w:rFonts w:ascii="Times New Roman" w:hAnsi="Times New Roman" w:cs="Times New Roman"/>
          <w:b/>
          <w:bCs/>
          <w:color w:val="FF0000"/>
        </w:rPr>
      </w:pPr>
      <w:r w:rsidRPr="004F5A4E">
        <w:rPr>
          <w:rFonts w:ascii="Times New Roman" w:hAnsi="Times New Roman" w:cs="Times New Roman"/>
          <w:b/>
          <w:bCs/>
          <w:color w:val="FF0000"/>
        </w:rPr>
        <w:t>4.</w:t>
      </w:r>
      <w:r>
        <w:rPr>
          <w:rFonts w:ascii="Times New Roman" w:hAnsi="Times New Roman" w:cs="Times New Roman"/>
          <w:b/>
          <w:bCs/>
          <w:color w:val="FF0000"/>
        </w:rPr>
        <w:t>11</w:t>
      </w:r>
      <w:r w:rsidRPr="004F5A4E">
        <w:rPr>
          <w:rFonts w:ascii="Times New Roman" w:hAnsi="Times New Roman" w:cs="Times New Roman"/>
          <w:b/>
          <w:bCs/>
          <w:color w:val="FF0000"/>
        </w:rPr>
        <w:tab/>
        <w:t xml:space="preserve">The Deaeration Process in Beverage Industry  </w:t>
      </w:r>
    </w:p>
    <w:p w14:paraId="564A9E5D" w14:textId="77777777" w:rsidR="00AD37C9" w:rsidRPr="005C1E1D" w:rsidRDefault="00AD37C9" w:rsidP="00AD37C9">
      <w:pPr>
        <w:shd w:val="clear" w:color="auto" w:fill="FFFFFF"/>
        <w:spacing w:after="0" w:line="360" w:lineRule="auto"/>
        <w:rPr>
          <w:rFonts w:ascii="Times New Roman" w:hAnsi="Times New Roman" w:cs="Times New Roman"/>
        </w:rPr>
      </w:pPr>
    </w:p>
    <w:p w14:paraId="07AA4C8D" w14:textId="77777777" w:rsidR="00AD37C9" w:rsidRPr="005C1E1D"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It plays a crucial role in ensuring the quality and shelf life of the final product which was documented by Feilner et al. It involves the removal of dissolved gases such as oxygen from the beverage. The deaeration time must be carefully calibrated to achieve optimal results with the goal of preserving the desired sensory characteristic and stability of the beverage (Paquin et al, 2009). </w:t>
      </w:r>
    </w:p>
    <w:p w14:paraId="2B476CE1" w14:textId="77777777" w:rsidR="00AD37C9" w:rsidRPr="005C1E1D"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There are many process parameters that can affect the length of deaeration time a beverage batch needs. Examples of process parameters include the type of final product to be produced, the equipment used, the initial methods of addition and nature of raw material added, temperature and pressure factors. Optimization of these parameters can lead to a lower deaeration time thus an increased efficient process without compromising the final product quality and stability. </w:t>
      </w:r>
    </w:p>
    <w:p w14:paraId="6E28BB4B" w14:textId="77777777" w:rsidR="00AD37C9" w:rsidRPr="005C1E1D"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Industries acquire huge amounts of data throughout the process production stages through sensors and other data collection forms. To optimize these parameters, this data needs to be interpreted and analysed. One method of doing this is Machine Learning, subfield of artificial Intelligence. </w:t>
      </w:r>
    </w:p>
    <w:p w14:paraId="2BA617FF" w14:textId="77777777" w:rsidR="00AD37C9" w:rsidRPr="005C1E1D"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Machine Learning has successfully been applied to many areas in manufacturing, the focus area for this research is the prediction and improvement and manufacturing process optimization, (Ismail et al, 2021). </w:t>
      </w:r>
    </w:p>
    <w:p w14:paraId="1DF34CE8" w14:textId="77777777" w:rsidR="00AD37C9" w:rsidRDefault="00AD37C9" w:rsidP="00AD37C9">
      <w:pPr>
        <w:shd w:val="clear" w:color="auto" w:fill="FFFFFF"/>
        <w:spacing w:after="0" w:line="360" w:lineRule="auto"/>
        <w:rPr>
          <w:rFonts w:ascii="Times New Roman" w:hAnsi="Times New Roman" w:cs="Times New Roman"/>
        </w:rPr>
      </w:pPr>
    </w:p>
    <w:p w14:paraId="19DA2DC2" w14:textId="77777777" w:rsidR="00AD37C9" w:rsidRPr="00357E18" w:rsidRDefault="00AD37C9">
      <w:pPr>
        <w:pStyle w:val="ListParagraph"/>
        <w:numPr>
          <w:ilvl w:val="1"/>
          <w:numId w:val="8"/>
        </w:numPr>
        <w:shd w:val="clear" w:color="auto" w:fill="FFFFFF"/>
        <w:spacing w:after="0" w:line="360" w:lineRule="auto"/>
        <w:rPr>
          <w:rFonts w:ascii="Times New Roman" w:hAnsi="Times New Roman" w:cs="Times New Roman"/>
          <w:b/>
          <w:bCs/>
          <w:color w:val="FF0000"/>
        </w:rPr>
      </w:pPr>
      <w:r w:rsidRPr="00357E18">
        <w:rPr>
          <w:rFonts w:ascii="Times New Roman" w:hAnsi="Times New Roman" w:cs="Times New Roman"/>
          <w:b/>
          <w:bCs/>
          <w:color w:val="FF0000"/>
        </w:rPr>
        <w:t xml:space="preserve">Conclusions </w:t>
      </w:r>
    </w:p>
    <w:p w14:paraId="621A3E45" w14:textId="77777777" w:rsidR="00AD37C9" w:rsidRPr="00357E18" w:rsidRDefault="00AD37C9" w:rsidP="00AD37C9">
      <w:pPr>
        <w:pStyle w:val="ListParagraph"/>
        <w:shd w:val="clear" w:color="auto" w:fill="FFFFFF"/>
        <w:spacing w:after="0" w:line="360" w:lineRule="auto"/>
        <w:ind w:left="1080"/>
        <w:rPr>
          <w:rFonts w:ascii="Times New Roman" w:hAnsi="Times New Roman" w:cs="Times New Roman"/>
          <w:b/>
          <w:bCs/>
          <w:color w:val="FF0000"/>
        </w:rPr>
      </w:pPr>
    </w:p>
    <w:p w14:paraId="23D3D242" w14:textId="77777777" w:rsidR="00AD37C9" w:rsidRDefault="00AD37C9" w:rsidP="00AD37C9">
      <w:pPr>
        <w:shd w:val="clear" w:color="auto" w:fill="FFFFFF"/>
        <w:spacing w:after="0" w:line="360" w:lineRule="auto"/>
        <w:rPr>
          <w:rFonts w:ascii="Times New Roman" w:hAnsi="Times New Roman" w:cs="Times New Roman"/>
        </w:rPr>
      </w:pPr>
      <w:r w:rsidRPr="005C1E1D">
        <w:rPr>
          <w:rFonts w:ascii="Times New Roman" w:hAnsi="Times New Roman" w:cs="Times New Roman"/>
        </w:rPr>
        <w:t xml:space="preserve">When researching the use of machine learning in manufacturing, the largest theme running is Industry 4.0 and smart factories. This was introduced in 2016, otherwise known as the fourth industry revolution, </w:t>
      </w:r>
      <w:r>
        <w:rPr>
          <w:rFonts w:ascii="Times New Roman" w:hAnsi="Times New Roman" w:cs="Times New Roman"/>
        </w:rPr>
        <w:t>(</w:t>
      </w:r>
      <w:r w:rsidRPr="005C1E1D">
        <w:rPr>
          <w:rFonts w:ascii="Times New Roman" w:hAnsi="Times New Roman" w:cs="Times New Roman"/>
        </w:rPr>
        <w:t>Rai et al, 2021</w:t>
      </w:r>
      <w:r>
        <w:rPr>
          <w:rFonts w:ascii="Times New Roman" w:hAnsi="Times New Roman" w:cs="Times New Roman"/>
        </w:rPr>
        <w:t>)</w:t>
      </w:r>
      <w:r w:rsidRPr="005C1E1D">
        <w:rPr>
          <w:rFonts w:ascii="Times New Roman" w:hAnsi="Times New Roman" w:cs="Times New Roman"/>
        </w:rPr>
        <w:t>. Machine learning has a major role in this revolution where it enables the generation of actionable intelligence by processing the collected data to increase manufacturing efficiency with changing the required resources or process. In other words, make manufacturing smarter, (Aksa et al, 2021).</w:t>
      </w:r>
    </w:p>
    <w:p w14:paraId="1035E4C1" w14:textId="77777777" w:rsidR="00AD37C9" w:rsidRDefault="00AD37C9" w:rsidP="00AD37C9">
      <w:pPr>
        <w:shd w:val="clear" w:color="auto" w:fill="FFFFFF"/>
        <w:spacing w:after="0" w:line="360" w:lineRule="auto"/>
        <w:rPr>
          <w:rFonts w:ascii="Times New Roman" w:hAnsi="Times New Roman" w:cs="Times New Roman"/>
        </w:rPr>
      </w:pPr>
      <w:r>
        <w:rPr>
          <w:rFonts w:ascii="Times New Roman" w:hAnsi="Times New Roman" w:cs="Times New Roman"/>
        </w:rPr>
        <w:t xml:space="preserve">From the above literature review, the most common thread is the use of more than one machine learning model to assess data and make predictions. A important aspect of all, is the data itself, its collection and preparation in order to understand the relationships and trends from it and that’s even before applying any machine learning model to it. The type of data, whether is labelled, structured  , or unstructured will affect the machine learning model of choice. The methodology applied to the various </w:t>
      </w:r>
      <w:r>
        <w:rPr>
          <w:rFonts w:ascii="Times New Roman" w:hAnsi="Times New Roman" w:cs="Times New Roman"/>
        </w:rPr>
        <w:lastRenderedPageBreak/>
        <w:t>research uses the same steps and will be helpful in this research as will the metrics suggested being used to evaluate the predictions and trends.</w:t>
      </w:r>
    </w:p>
    <w:p w14:paraId="28A5DA83" w14:textId="77777777" w:rsidR="00CD4FB9" w:rsidRPr="003605A2" w:rsidRDefault="00CD4FB9" w:rsidP="00D60C38">
      <w:pPr>
        <w:spacing w:after="0"/>
        <w:contextualSpacing/>
        <w:jc w:val="both"/>
        <w:rPr>
          <w:rFonts w:ascii="Times New Roman" w:hAnsi="Times New Roman" w:cs="Times New Roman"/>
          <w:color w:val="auto"/>
        </w:rPr>
      </w:pPr>
    </w:p>
    <w:p w14:paraId="5239DEDB" w14:textId="452F4ACD" w:rsidR="002A54CB" w:rsidRPr="003F74BE" w:rsidRDefault="002A54CB" w:rsidP="001607DD">
      <w:pPr>
        <w:pStyle w:val="Heading1"/>
        <w:numPr>
          <w:ilvl w:val="0"/>
          <w:numId w:val="1"/>
        </w:numPr>
        <w:jc w:val="both"/>
        <w:rPr>
          <w:b/>
          <w:bCs/>
        </w:rPr>
      </w:pPr>
      <w:r w:rsidRPr="003F74BE">
        <w:rPr>
          <w:b/>
          <w:bCs/>
        </w:rPr>
        <w:t>Chapter 4: Methodology</w:t>
      </w:r>
    </w:p>
    <w:p w14:paraId="42558625" w14:textId="660813F4" w:rsidR="003412FF" w:rsidRDefault="003412FF" w:rsidP="003412FF"/>
    <w:p w14:paraId="74C51ABD" w14:textId="54D5A1A9" w:rsidR="00C22FE8" w:rsidRPr="003F74BE" w:rsidRDefault="003412FF" w:rsidP="00C22FE8">
      <w:pPr>
        <w:pStyle w:val="ListParagraph"/>
        <w:numPr>
          <w:ilvl w:val="0"/>
          <w:numId w:val="17"/>
        </w:numPr>
        <w:rPr>
          <w:b/>
          <w:bCs/>
        </w:rPr>
      </w:pPr>
      <w:r w:rsidRPr="003412FF">
        <w:rPr>
          <w:b/>
          <w:bCs/>
        </w:rPr>
        <w:t>Research Methodology</w:t>
      </w:r>
    </w:p>
    <w:p w14:paraId="02227363" w14:textId="79906FD5" w:rsidR="002A6089" w:rsidRDefault="00C22FE8" w:rsidP="00C22FE8">
      <w:pPr>
        <w:spacing w:line="360" w:lineRule="auto"/>
        <w:jc w:val="both"/>
        <w:rPr>
          <w:rFonts w:ascii="Times New Roman" w:hAnsi="Times New Roman" w:cs="Times New Roman"/>
          <w:sz w:val="24"/>
          <w:szCs w:val="24"/>
        </w:rPr>
      </w:pPr>
      <w:r w:rsidRPr="00C22FE8">
        <w:rPr>
          <w:rFonts w:ascii="Times New Roman" w:hAnsi="Times New Roman" w:cs="Times New Roman"/>
          <w:sz w:val="24"/>
          <w:szCs w:val="24"/>
        </w:rPr>
        <w:t>Research methodologies typically fall into two main categories: primary and secondary data collection (Saunders, Lewis, and Thornhill, 201</w:t>
      </w:r>
      <w:r w:rsidR="00443BAF">
        <w:rPr>
          <w:rFonts w:ascii="Times New Roman" w:hAnsi="Times New Roman" w:cs="Times New Roman"/>
          <w:sz w:val="24"/>
          <w:szCs w:val="24"/>
        </w:rPr>
        <w:t>6</w:t>
      </w:r>
      <w:r w:rsidRPr="00C22FE8">
        <w:rPr>
          <w:rFonts w:ascii="Times New Roman" w:hAnsi="Times New Roman" w:cs="Times New Roman"/>
          <w:sz w:val="24"/>
          <w:szCs w:val="24"/>
        </w:rPr>
        <w:t xml:space="preserve">). </w:t>
      </w:r>
      <w:r w:rsidR="002A6089">
        <w:rPr>
          <w:rFonts w:ascii="Times New Roman" w:hAnsi="Times New Roman" w:cs="Times New Roman"/>
          <w:sz w:val="24"/>
          <w:szCs w:val="24"/>
        </w:rPr>
        <w:t xml:space="preserve">For the research questions poised at the start of this paper, a combination of primary and secondary data collection will be utilised. </w:t>
      </w:r>
    </w:p>
    <w:p w14:paraId="69224BAB" w14:textId="22A7C0A4" w:rsidR="002A6089" w:rsidRPr="004964FA" w:rsidRDefault="00C22FE8" w:rsidP="00C22FE8">
      <w:pPr>
        <w:spacing w:line="360" w:lineRule="auto"/>
        <w:jc w:val="both"/>
        <w:rPr>
          <w:rFonts w:ascii="Times New Roman" w:hAnsi="Times New Roman" w:cs="Times New Roman"/>
          <w:sz w:val="24"/>
          <w:szCs w:val="24"/>
        </w:rPr>
      </w:pPr>
      <w:r w:rsidRPr="00C22FE8">
        <w:rPr>
          <w:rFonts w:ascii="Times New Roman" w:hAnsi="Times New Roman" w:cs="Times New Roman"/>
          <w:sz w:val="24"/>
          <w:szCs w:val="24"/>
        </w:rPr>
        <w:t>Within both categories, various methods of data collection can be utilized. This section aims to outline the chosen collection strategy or strategies that, in the author's view, best serve to answer the research questions presented in Section 1 above.</w:t>
      </w:r>
    </w:p>
    <w:p w14:paraId="0C2BA62C" w14:textId="456E33EB" w:rsidR="004964FA" w:rsidRPr="006457F3" w:rsidRDefault="004964FA" w:rsidP="00C22FE8">
      <w:pPr>
        <w:jc w:val="both"/>
        <w:rPr>
          <w:rFonts w:ascii="Times New Roman" w:hAnsi="Times New Roman" w:cs="Times New Roman"/>
          <w:b/>
          <w:bCs/>
          <w:sz w:val="24"/>
          <w:szCs w:val="24"/>
        </w:rPr>
      </w:pPr>
      <w:r w:rsidRPr="006457F3">
        <w:rPr>
          <w:rFonts w:ascii="Times New Roman" w:hAnsi="Times New Roman" w:cs="Times New Roman"/>
          <w:b/>
          <w:bCs/>
          <w:sz w:val="24"/>
          <w:szCs w:val="24"/>
        </w:rPr>
        <w:t>Primary Research Data Collection</w:t>
      </w:r>
    </w:p>
    <w:p w14:paraId="0F088FB4" w14:textId="488F4298" w:rsidR="0085613F" w:rsidRDefault="00780FF0" w:rsidP="001364A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author determined that employing a </w:t>
      </w:r>
      <w:r w:rsidR="005A1744">
        <w:rPr>
          <w:rFonts w:ascii="Times New Roman" w:hAnsi="Times New Roman" w:cs="Times New Roman"/>
          <w:sz w:val="24"/>
          <w:szCs w:val="24"/>
        </w:rPr>
        <w:t xml:space="preserve">qualitative and </w:t>
      </w:r>
      <w:r>
        <w:rPr>
          <w:rFonts w:ascii="Times New Roman" w:hAnsi="Times New Roman" w:cs="Times New Roman"/>
          <w:sz w:val="24"/>
          <w:szCs w:val="24"/>
        </w:rPr>
        <w:t xml:space="preserve">quantitative approach for collecting primary research data would be the most suitable technique to gather first-hand </w:t>
      </w:r>
      <w:r w:rsidR="0085613F">
        <w:rPr>
          <w:rFonts w:ascii="Times New Roman" w:hAnsi="Times New Roman" w:cs="Times New Roman"/>
          <w:sz w:val="24"/>
          <w:szCs w:val="24"/>
        </w:rPr>
        <w:t>insights, approaches as</w:t>
      </w:r>
      <w:r w:rsidR="004256E4">
        <w:rPr>
          <w:rFonts w:ascii="Times New Roman" w:hAnsi="Times New Roman" w:cs="Times New Roman"/>
          <w:sz w:val="24"/>
          <w:szCs w:val="24"/>
        </w:rPr>
        <w:t xml:space="preserve"> observing and interviewing</w:t>
      </w:r>
      <w:r>
        <w:rPr>
          <w:rFonts w:ascii="Times New Roman" w:hAnsi="Times New Roman" w:cs="Times New Roman"/>
          <w:sz w:val="24"/>
          <w:szCs w:val="24"/>
        </w:rPr>
        <w:t xml:space="preserve"> individuals knowledgeable in beverage process production and data </w:t>
      </w:r>
      <w:r w:rsidR="004256E4">
        <w:rPr>
          <w:rFonts w:ascii="Times New Roman" w:hAnsi="Times New Roman" w:cs="Times New Roman"/>
          <w:sz w:val="24"/>
          <w:szCs w:val="24"/>
        </w:rPr>
        <w:t>analytics.</w:t>
      </w:r>
      <w:r w:rsidR="008266FB">
        <w:rPr>
          <w:rFonts w:ascii="Times New Roman" w:hAnsi="Times New Roman" w:cs="Times New Roman"/>
          <w:sz w:val="24"/>
          <w:szCs w:val="24"/>
        </w:rPr>
        <w:t xml:space="preserve"> </w:t>
      </w:r>
    </w:p>
    <w:p w14:paraId="227B215A" w14:textId="3672D591" w:rsidR="0085613F" w:rsidRPr="004964FA" w:rsidRDefault="0085613F" w:rsidP="001364A8">
      <w:pPr>
        <w:spacing w:line="360" w:lineRule="auto"/>
        <w:jc w:val="both"/>
        <w:rPr>
          <w:rFonts w:ascii="Times New Roman" w:hAnsi="Times New Roman" w:cs="Times New Roman"/>
          <w:sz w:val="24"/>
          <w:szCs w:val="24"/>
        </w:rPr>
      </w:pPr>
      <w:r w:rsidRPr="0085613F">
        <w:rPr>
          <w:rFonts w:ascii="Times New Roman" w:hAnsi="Times New Roman" w:cs="Times New Roman"/>
          <w:sz w:val="24"/>
          <w:szCs w:val="24"/>
        </w:rPr>
        <w:t>Factors considered by the author when choosing this primary research method encompassed:</w:t>
      </w:r>
    </w:p>
    <w:p w14:paraId="68BB2B98" w14:textId="35551316" w:rsidR="0085613F" w:rsidRDefault="0085613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Research Objectives</w:t>
      </w:r>
      <w:r w:rsidR="00CA15C3">
        <w:rPr>
          <w:rFonts w:ascii="Times New Roman" w:hAnsi="Times New Roman" w:cs="Times New Roman"/>
          <w:sz w:val="24"/>
          <w:szCs w:val="24"/>
        </w:rPr>
        <w:t xml:space="preserve"> – the appropriateness of the research method involved.</w:t>
      </w:r>
    </w:p>
    <w:p w14:paraId="5AA03EBE" w14:textId="0D4C4C06" w:rsidR="00CA15C3" w:rsidRPr="00CB37A2" w:rsidRDefault="00CA15C3">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sz w:val="24"/>
          <w:szCs w:val="24"/>
        </w:rPr>
        <w:t>Author status – role/access in the organisation if applicable</w:t>
      </w:r>
    </w:p>
    <w:p w14:paraId="6F84655F" w14:textId="2B11D9EF" w:rsidR="0085613F" w:rsidRPr="00CB37A2" w:rsidRDefault="0085613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 xml:space="preserve">Expertise of the Selected Participants </w:t>
      </w:r>
      <w:r w:rsidR="00CA15C3">
        <w:rPr>
          <w:rFonts w:ascii="Times New Roman" w:hAnsi="Times New Roman" w:cs="Times New Roman"/>
          <w:sz w:val="24"/>
          <w:szCs w:val="24"/>
        </w:rPr>
        <w:t>–</w:t>
      </w:r>
      <w:r>
        <w:rPr>
          <w:rFonts w:ascii="Times New Roman" w:hAnsi="Times New Roman" w:cs="Times New Roman"/>
          <w:sz w:val="24"/>
          <w:szCs w:val="24"/>
        </w:rPr>
        <w:t xml:space="preserve"> </w:t>
      </w:r>
      <w:r w:rsidR="00CA15C3">
        <w:rPr>
          <w:rFonts w:ascii="Times New Roman" w:hAnsi="Times New Roman" w:cs="Times New Roman"/>
          <w:sz w:val="24"/>
          <w:szCs w:val="24"/>
        </w:rPr>
        <w:t>availability and validity</w:t>
      </w:r>
    </w:p>
    <w:p w14:paraId="4531D0B7" w14:textId="2F86D93F" w:rsidR="0085613F" w:rsidRPr="00CB37A2" w:rsidRDefault="0085613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 xml:space="preserve">Timeframe </w:t>
      </w:r>
      <w:r w:rsidR="00CA15C3">
        <w:rPr>
          <w:rFonts w:ascii="Times New Roman" w:hAnsi="Times New Roman" w:cs="Times New Roman"/>
          <w:sz w:val="24"/>
          <w:szCs w:val="24"/>
        </w:rPr>
        <w:t>–</w:t>
      </w:r>
      <w:r w:rsidRPr="00CB37A2">
        <w:rPr>
          <w:rFonts w:ascii="Times New Roman" w:hAnsi="Times New Roman" w:cs="Times New Roman"/>
          <w:sz w:val="24"/>
          <w:szCs w:val="24"/>
        </w:rPr>
        <w:t xml:space="preserve"> </w:t>
      </w:r>
      <w:r w:rsidR="00CA15C3">
        <w:rPr>
          <w:rFonts w:ascii="Times New Roman" w:hAnsi="Times New Roman" w:cs="Times New Roman"/>
          <w:sz w:val="24"/>
          <w:szCs w:val="24"/>
        </w:rPr>
        <w:t>how long this research method could take.</w:t>
      </w:r>
    </w:p>
    <w:p w14:paraId="2320E934" w14:textId="1464AFDC" w:rsidR="0085613F" w:rsidRPr="00CB37A2" w:rsidRDefault="0085613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 xml:space="preserve">Ethical Considerations </w:t>
      </w:r>
      <w:r w:rsidR="00CA15C3">
        <w:rPr>
          <w:rFonts w:ascii="Times New Roman" w:hAnsi="Times New Roman" w:cs="Times New Roman"/>
          <w:sz w:val="24"/>
          <w:szCs w:val="24"/>
        </w:rPr>
        <w:t>–</w:t>
      </w:r>
      <w:r w:rsidRPr="00CB37A2">
        <w:rPr>
          <w:rFonts w:ascii="Times New Roman" w:hAnsi="Times New Roman" w:cs="Times New Roman"/>
          <w:sz w:val="24"/>
          <w:szCs w:val="24"/>
        </w:rPr>
        <w:t xml:space="preserve"> </w:t>
      </w:r>
      <w:r w:rsidR="00CA15C3">
        <w:rPr>
          <w:rFonts w:ascii="Times New Roman" w:hAnsi="Times New Roman" w:cs="Times New Roman"/>
          <w:sz w:val="24"/>
          <w:szCs w:val="24"/>
        </w:rPr>
        <w:t>gaining consent of the participants to partake and the use the data collected.</w:t>
      </w:r>
      <w:r w:rsidRPr="00CB37A2">
        <w:rPr>
          <w:rFonts w:ascii="Times New Roman" w:hAnsi="Times New Roman" w:cs="Times New Roman"/>
          <w:sz w:val="24"/>
          <w:szCs w:val="24"/>
        </w:rPr>
        <w:t xml:space="preserve">  </w:t>
      </w:r>
    </w:p>
    <w:p w14:paraId="65F27B90" w14:textId="1BB1D8B7" w:rsidR="0085613F" w:rsidRPr="00BE7A30" w:rsidRDefault="0085613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 xml:space="preserve">Bias </w:t>
      </w:r>
      <w:r w:rsidR="00CA15C3">
        <w:rPr>
          <w:rFonts w:ascii="Times New Roman" w:hAnsi="Times New Roman" w:cs="Times New Roman"/>
          <w:sz w:val="24"/>
          <w:szCs w:val="24"/>
        </w:rPr>
        <w:t>-</w:t>
      </w:r>
      <w:r w:rsidR="00CA15C3" w:rsidRPr="00CA15C3">
        <w:rPr>
          <w:rFonts w:ascii="Times New Roman" w:hAnsi="Times New Roman" w:cs="Times New Roman"/>
          <w:sz w:val="24"/>
          <w:szCs w:val="24"/>
        </w:rPr>
        <w:t xml:space="preserve"> </w:t>
      </w:r>
      <w:r w:rsidR="00CA15C3">
        <w:rPr>
          <w:rFonts w:ascii="Times New Roman" w:hAnsi="Times New Roman" w:cs="Times New Roman"/>
          <w:sz w:val="24"/>
          <w:szCs w:val="24"/>
        </w:rPr>
        <w:t>ensuring</w:t>
      </w:r>
      <w:r w:rsidR="00CA15C3" w:rsidRPr="008266FB">
        <w:rPr>
          <w:rFonts w:ascii="Times New Roman" w:hAnsi="Times New Roman" w:cs="Times New Roman"/>
          <w:sz w:val="24"/>
          <w:szCs w:val="24"/>
        </w:rPr>
        <w:t xml:space="preserve"> a diverse range of inputs by involving individuals with distinct roles in the </w:t>
      </w:r>
      <w:r w:rsidR="00CA15C3">
        <w:rPr>
          <w:rFonts w:ascii="Times New Roman" w:hAnsi="Times New Roman" w:cs="Times New Roman"/>
          <w:sz w:val="24"/>
          <w:szCs w:val="24"/>
        </w:rPr>
        <w:t>beverage production</w:t>
      </w:r>
      <w:r w:rsidR="00CA15C3" w:rsidRPr="008266FB">
        <w:rPr>
          <w:rFonts w:ascii="Times New Roman" w:hAnsi="Times New Roman" w:cs="Times New Roman"/>
          <w:sz w:val="24"/>
          <w:szCs w:val="24"/>
        </w:rPr>
        <w:t xml:space="preserve"> process</w:t>
      </w:r>
      <w:r w:rsidRPr="004964FA">
        <w:rPr>
          <w:rFonts w:ascii="Times New Roman" w:hAnsi="Times New Roman" w:cs="Times New Roman"/>
          <w:sz w:val="24"/>
          <w:szCs w:val="24"/>
        </w:rPr>
        <w:t xml:space="preserve">.  </w:t>
      </w:r>
    </w:p>
    <w:p w14:paraId="1BA69E27" w14:textId="3AFA90A5" w:rsidR="004256E4" w:rsidRDefault="008266FB" w:rsidP="001364A8">
      <w:pPr>
        <w:spacing w:line="360" w:lineRule="auto"/>
        <w:jc w:val="both"/>
        <w:rPr>
          <w:rFonts w:ascii="Times New Roman" w:hAnsi="Times New Roman" w:cs="Times New Roman"/>
          <w:sz w:val="24"/>
          <w:szCs w:val="24"/>
        </w:rPr>
      </w:pPr>
      <w:r>
        <w:rPr>
          <w:rFonts w:ascii="Times New Roman" w:hAnsi="Times New Roman" w:cs="Times New Roman"/>
          <w:sz w:val="24"/>
          <w:szCs w:val="24"/>
        </w:rPr>
        <w:t>Two approaches are as follows:</w:t>
      </w:r>
    </w:p>
    <w:p w14:paraId="4C6F1371" w14:textId="4C02B6AC" w:rsidR="004256E4" w:rsidRDefault="008266FB" w:rsidP="001364A8">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Data </w:t>
      </w:r>
      <w:r w:rsidR="004256E4" w:rsidRPr="009F4800">
        <w:rPr>
          <w:rFonts w:ascii="Times New Roman" w:hAnsi="Times New Roman" w:cs="Times New Roman"/>
          <w:b/>
          <w:bCs/>
          <w:sz w:val="24"/>
          <w:szCs w:val="24"/>
        </w:rPr>
        <w:t xml:space="preserve">Collection through </w:t>
      </w:r>
      <w:r w:rsidR="009F4800" w:rsidRPr="009F4800">
        <w:rPr>
          <w:rFonts w:ascii="Times New Roman" w:hAnsi="Times New Roman" w:cs="Times New Roman"/>
          <w:b/>
          <w:bCs/>
          <w:sz w:val="24"/>
          <w:szCs w:val="24"/>
        </w:rPr>
        <w:t>Observation</w:t>
      </w:r>
      <w:r w:rsidR="009F4800">
        <w:rPr>
          <w:rFonts w:ascii="Times New Roman" w:hAnsi="Times New Roman" w:cs="Times New Roman"/>
          <w:sz w:val="24"/>
          <w:szCs w:val="24"/>
        </w:rPr>
        <w:t>:</w:t>
      </w:r>
      <w:r w:rsidR="004256E4">
        <w:rPr>
          <w:rFonts w:ascii="Times New Roman" w:hAnsi="Times New Roman" w:cs="Times New Roman"/>
          <w:sz w:val="24"/>
          <w:szCs w:val="24"/>
        </w:rPr>
        <w:t xml:space="preserve"> </w:t>
      </w:r>
      <w:r w:rsidR="005A1744" w:rsidRPr="005A1744">
        <w:rPr>
          <w:rFonts w:ascii="Times New Roman" w:hAnsi="Times New Roman" w:cs="Times New Roman"/>
          <w:b/>
          <w:bCs/>
          <w:sz w:val="24"/>
          <w:szCs w:val="24"/>
        </w:rPr>
        <w:t>Qualitative Approach</w:t>
      </w:r>
    </w:p>
    <w:p w14:paraId="54DA4B04" w14:textId="0C75617D" w:rsidR="004256E4" w:rsidRDefault="009F4800" w:rsidP="001364A8">
      <w:pPr>
        <w:tabs>
          <w:tab w:val="left" w:pos="945"/>
        </w:tabs>
        <w:spacing w:line="360" w:lineRule="auto"/>
        <w:jc w:val="both"/>
        <w:rPr>
          <w:rFonts w:ascii="Times New Roman" w:hAnsi="Times New Roman" w:cs="Times New Roman"/>
          <w:sz w:val="24"/>
          <w:szCs w:val="24"/>
        </w:rPr>
      </w:pPr>
      <w:r>
        <w:rPr>
          <w:rFonts w:ascii="Times New Roman" w:hAnsi="Times New Roman" w:cs="Times New Roman"/>
          <w:sz w:val="24"/>
          <w:szCs w:val="24"/>
        </w:rPr>
        <w:t>The author works full-time in a beverage production company and had the opportunity to be a participant as observer</w:t>
      </w:r>
      <w:r w:rsidR="00742255">
        <w:rPr>
          <w:rFonts w:ascii="Times New Roman" w:hAnsi="Times New Roman" w:cs="Times New Roman"/>
          <w:sz w:val="24"/>
          <w:szCs w:val="24"/>
        </w:rPr>
        <w:t xml:space="preserve"> in the production area. This qualitative method was deemed appropriate </w:t>
      </w:r>
      <w:r w:rsidR="00742255">
        <w:rPr>
          <w:rFonts w:ascii="Times New Roman" w:hAnsi="Times New Roman" w:cs="Times New Roman"/>
          <w:sz w:val="24"/>
          <w:szCs w:val="24"/>
        </w:rPr>
        <w:lastRenderedPageBreak/>
        <w:t xml:space="preserve">as it helped develop a better understanding of the production process which is where the root of the research questions originated. </w:t>
      </w:r>
      <w:r>
        <w:rPr>
          <w:rFonts w:ascii="Times New Roman" w:hAnsi="Times New Roman" w:cs="Times New Roman"/>
          <w:sz w:val="24"/>
          <w:szCs w:val="24"/>
        </w:rPr>
        <w:tab/>
      </w:r>
    </w:p>
    <w:p w14:paraId="6ADFCD1A" w14:textId="591C5078" w:rsidR="00742255" w:rsidRDefault="00742255" w:rsidP="001364A8">
      <w:pPr>
        <w:tabs>
          <w:tab w:val="left" w:pos="945"/>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gain access to the production area, an informal request to observe the production process was made to the appropriate production manager and associate.  It was clearly stated as to the reasons why this request was made. The author explained in detail the research that was been conducted and the potential benefit to this observation would make to the research. Such benefit for example would be a clearer picture </w:t>
      </w:r>
      <w:r w:rsidR="005A1744">
        <w:rPr>
          <w:rFonts w:ascii="Times New Roman" w:hAnsi="Times New Roman" w:cs="Times New Roman"/>
          <w:sz w:val="24"/>
          <w:szCs w:val="24"/>
        </w:rPr>
        <w:t xml:space="preserve">for the author </w:t>
      </w:r>
      <w:r>
        <w:rPr>
          <w:rFonts w:ascii="Times New Roman" w:hAnsi="Times New Roman" w:cs="Times New Roman"/>
          <w:sz w:val="24"/>
          <w:szCs w:val="24"/>
        </w:rPr>
        <w:t xml:space="preserve">of what is </w:t>
      </w:r>
      <w:r w:rsidR="006675C0">
        <w:rPr>
          <w:rFonts w:ascii="Times New Roman" w:hAnsi="Times New Roman" w:cs="Times New Roman"/>
          <w:sz w:val="24"/>
          <w:szCs w:val="24"/>
        </w:rPr>
        <w:t>going</w:t>
      </w:r>
      <w:r>
        <w:rPr>
          <w:rFonts w:ascii="Times New Roman" w:hAnsi="Times New Roman" w:cs="Times New Roman"/>
          <w:sz w:val="24"/>
          <w:szCs w:val="24"/>
        </w:rPr>
        <w:t xml:space="preserve"> on in the process. </w:t>
      </w:r>
    </w:p>
    <w:p w14:paraId="0E29C0DF" w14:textId="542A1737" w:rsidR="00742255" w:rsidRDefault="00742255" w:rsidP="001364A8">
      <w:pPr>
        <w:tabs>
          <w:tab w:val="left" w:pos="945"/>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Author also checked prior to the </w:t>
      </w:r>
      <w:r w:rsidR="006675C0">
        <w:rPr>
          <w:rFonts w:ascii="Times New Roman" w:hAnsi="Times New Roman" w:cs="Times New Roman"/>
          <w:sz w:val="24"/>
          <w:szCs w:val="24"/>
        </w:rPr>
        <w:t>visit</w:t>
      </w:r>
      <w:r>
        <w:rPr>
          <w:rFonts w:ascii="Times New Roman" w:hAnsi="Times New Roman" w:cs="Times New Roman"/>
          <w:sz w:val="24"/>
          <w:szCs w:val="24"/>
        </w:rPr>
        <w:t xml:space="preserve"> that it would be ok to write notes on </w:t>
      </w:r>
      <w:r w:rsidR="006675C0">
        <w:rPr>
          <w:rFonts w:ascii="Times New Roman" w:hAnsi="Times New Roman" w:cs="Times New Roman"/>
          <w:sz w:val="24"/>
          <w:szCs w:val="24"/>
        </w:rPr>
        <w:t xml:space="preserve">any </w:t>
      </w:r>
      <w:r>
        <w:rPr>
          <w:rFonts w:ascii="Times New Roman" w:hAnsi="Times New Roman" w:cs="Times New Roman"/>
          <w:sz w:val="24"/>
          <w:szCs w:val="24"/>
        </w:rPr>
        <w:t>observation</w:t>
      </w:r>
      <w:r w:rsidR="006675C0">
        <w:rPr>
          <w:rFonts w:ascii="Times New Roman" w:hAnsi="Times New Roman" w:cs="Times New Roman"/>
          <w:sz w:val="24"/>
          <w:szCs w:val="24"/>
        </w:rPr>
        <w:t>s or informal conversations had. It was also highlight</w:t>
      </w:r>
      <w:r w:rsidR="00CE4C4E">
        <w:rPr>
          <w:rFonts w:ascii="Times New Roman" w:hAnsi="Times New Roman" w:cs="Times New Roman"/>
          <w:sz w:val="24"/>
          <w:szCs w:val="24"/>
        </w:rPr>
        <w:t>ed</w:t>
      </w:r>
      <w:r w:rsidR="006675C0">
        <w:rPr>
          <w:rFonts w:ascii="Times New Roman" w:hAnsi="Times New Roman" w:cs="Times New Roman"/>
          <w:sz w:val="24"/>
          <w:szCs w:val="24"/>
        </w:rPr>
        <w:t xml:space="preserve"> </w:t>
      </w:r>
      <w:r w:rsidR="005A1744">
        <w:rPr>
          <w:rFonts w:ascii="Times New Roman" w:hAnsi="Times New Roman" w:cs="Times New Roman"/>
          <w:sz w:val="24"/>
          <w:szCs w:val="24"/>
        </w:rPr>
        <w:t>to</w:t>
      </w:r>
      <w:r>
        <w:rPr>
          <w:rFonts w:ascii="Times New Roman" w:hAnsi="Times New Roman" w:cs="Times New Roman"/>
          <w:sz w:val="24"/>
          <w:szCs w:val="24"/>
        </w:rPr>
        <w:t xml:space="preserve"> all participants </w:t>
      </w:r>
      <w:r w:rsidR="005A1744">
        <w:rPr>
          <w:rFonts w:ascii="Times New Roman" w:hAnsi="Times New Roman" w:cs="Times New Roman"/>
          <w:sz w:val="24"/>
          <w:szCs w:val="24"/>
        </w:rPr>
        <w:t xml:space="preserve">that they </w:t>
      </w:r>
      <w:r>
        <w:rPr>
          <w:rFonts w:ascii="Times New Roman" w:hAnsi="Times New Roman" w:cs="Times New Roman"/>
          <w:sz w:val="24"/>
          <w:szCs w:val="24"/>
        </w:rPr>
        <w:t xml:space="preserve">would remain anonymous.  </w:t>
      </w:r>
      <w:r w:rsidR="005A1744">
        <w:rPr>
          <w:rFonts w:ascii="Times New Roman" w:hAnsi="Times New Roman" w:cs="Times New Roman"/>
          <w:sz w:val="24"/>
          <w:szCs w:val="24"/>
        </w:rPr>
        <w:t>These notes will be in the appendices.</w:t>
      </w:r>
    </w:p>
    <w:p w14:paraId="7E4BC67D" w14:textId="38607F2E" w:rsidR="006675C0" w:rsidRDefault="006675C0" w:rsidP="001364A8">
      <w:pPr>
        <w:tabs>
          <w:tab w:val="left" w:pos="945"/>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Potential errors in this type of research approach </w:t>
      </w:r>
      <w:r w:rsidR="00CE4C4E">
        <w:rPr>
          <w:rFonts w:ascii="Times New Roman" w:hAnsi="Times New Roman" w:cs="Times New Roman"/>
          <w:sz w:val="24"/>
          <w:szCs w:val="24"/>
        </w:rPr>
        <w:t>considered were</w:t>
      </w:r>
      <w:r>
        <w:rPr>
          <w:rFonts w:ascii="Times New Roman" w:hAnsi="Times New Roman" w:cs="Times New Roman"/>
          <w:sz w:val="24"/>
          <w:szCs w:val="24"/>
        </w:rPr>
        <w:t>:</w:t>
      </w:r>
    </w:p>
    <w:p w14:paraId="2C719936" w14:textId="4F8668F4" w:rsidR="006675C0" w:rsidRDefault="006675C0">
      <w:pPr>
        <w:pStyle w:val="ListParagraph"/>
        <w:numPr>
          <w:ilvl w:val="0"/>
          <w:numId w:val="10"/>
        </w:numPr>
        <w:tabs>
          <w:tab w:val="left" w:pos="945"/>
        </w:tabs>
        <w:spacing w:line="360" w:lineRule="auto"/>
        <w:jc w:val="both"/>
        <w:rPr>
          <w:rFonts w:ascii="Times New Roman" w:hAnsi="Times New Roman" w:cs="Times New Roman"/>
          <w:sz w:val="24"/>
          <w:szCs w:val="24"/>
        </w:rPr>
      </w:pPr>
      <w:r w:rsidRPr="006675C0">
        <w:rPr>
          <w:rFonts w:ascii="Times New Roman" w:hAnsi="Times New Roman" w:cs="Times New Roman"/>
          <w:sz w:val="24"/>
          <w:szCs w:val="24"/>
        </w:rPr>
        <w:t>Observer Error could occur here due to the authors lack of understanding of the process area.</w:t>
      </w:r>
      <w:r>
        <w:rPr>
          <w:rFonts w:ascii="Times New Roman" w:hAnsi="Times New Roman" w:cs="Times New Roman"/>
          <w:sz w:val="24"/>
          <w:szCs w:val="24"/>
        </w:rPr>
        <w:t xml:space="preserve"> There is importance on the interpretation of the data collected.</w:t>
      </w:r>
      <w:r w:rsidRPr="006675C0">
        <w:rPr>
          <w:rFonts w:ascii="Times New Roman" w:hAnsi="Times New Roman" w:cs="Times New Roman"/>
          <w:sz w:val="24"/>
          <w:szCs w:val="24"/>
        </w:rPr>
        <w:t xml:space="preserve"> </w:t>
      </w:r>
    </w:p>
    <w:p w14:paraId="799B9966" w14:textId="797A1BF2" w:rsidR="006675C0" w:rsidRDefault="006675C0">
      <w:pPr>
        <w:pStyle w:val="ListParagraph"/>
        <w:numPr>
          <w:ilvl w:val="0"/>
          <w:numId w:val="10"/>
        </w:numPr>
        <w:tabs>
          <w:tab w:val="left" w:pos="945"/>
        </w:tabs>
        <w:spacing w:line="360" w:lineRule="auto"/>
        <w:jc w:val="both"/>
        <w:rPr>
          <w:rFonts w:ascii="Times New Roman" w:hAnsi="Times New Roman" w:cs="Times New Roman"/>
          <w:sz w:val="24"/>
          <w:szCs w:val="24"/>
        </w:rPr>
      </w:pPr>
      <w:r>
        <w:rPr>
          <w:rFonts w:ascii="Times New Roman" w:hAnsi="Times New Roman" w:cs="Times New Roman"/>
          <w:sz w:val="24"/>
          <w:szCs w:val="24"/>
        </w:rPr>
        <w:t>Observer Effect where the author could affect the behaviour of those being observed thus posing a threat to the reliability and validity of the data collected.</w:t>
      </w:r>
      <w:r w:rsidR="005A1744">
        <w:rPr>
          <w:rFonts w:ascii="Times New Roman" w:hAnsi="Times New Roman" w:cs="Times New Roman"/>
          <w:sz w:val="24"/>
          <w:szCs w:val="24"/>
        </w:rPr>
        <w:t xml:space="preserve"> This also known as the Hawthorne effect.</w:t>
      </w:r>
    </w:p>
    <w:p w14:paraId="1EEC73B8" w14:textId="380DC248" w:rsidR="00CE4C4E" w:rsidRPr="00CE4C4E" w:rsidRDefault="00CE4C4E" w:rsidP="001364A8">
      <w:pPr>
        <w:tabs>
          <w:tab w:val="left" w:pos="945"/>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observational data collected, and its potential errors outlined above would be further clarified in further primary method of in person interviews. </w:t>
      </w:r>
    </w:p>
    <w:p w14:paraId="65DC8DCB" w14:textId="5879EDC7" w:rsidR="009F4800" w:rsidRDefault="00CE4C4E" w:rsidP="001364A8">
      <w:pPr>
        <w:tabs>
          <w:tab w:val="left" w:pos="945"/>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observational approach proved successful as the author gained invaluable insight into the physical workings of the process and made connections with experts in the process area which went on to prove useful in the next primary research approach – in person interviews. One such insight was the terminology used in the process area and how it related to the secondary data collected. </w:t>
      </w:r>
    </w:p>
    <w:p w14:paraId="20DCEBD6" w14:textId="2EDF005A" w:rsidR="008266FB" w:rsidRDefault="008266FB" w:rsidP="009F4800">
      <w:pPr>
        <w:tabs>
          <w:tab w:val="left" w:pos="945"/>
        </w:tabs>
        <w:jc w:val="both"/>
        <w:rPr>
          <w:rFonts w:ascii="Times New Roman" w:hAnsi="Times New Roman" w:cs="Times New Roman"/>
          <w:b/>
          <w:bCs/>
          <w:sz w:val="24"/>
          <w:szCs w:val="24"/>
        </w:rPr>
      </w:pPr>
      <w:r>
        <w:rPr>
          <w:rFonts w:ascii="Times New Roman" w:hAnsi="Times New Roman" w:cs="Times New Roman"/>
          <w:b/>
          <w:bCs/>
          <w:sz w:val="24"/>
          <w:szCs w:val="24"/>
        </w:rPr>
        <w:t xml:space="preserve">Data </w:t>
      </w:r>
      <w:r w:rsidR="00B07748" w:rsidRPr="00B07748">
        <w:rPr>
          <w:rFonts w:ascii="Times New Roman" w:hAnsi="Times New Roman" w:cs="Times New Roman"/>
          <w:b/>
          <w:bCs/>
          <w:sz w:val="24"/>
          <w:szCs w:val="24"/>
        </w:rPr>
        <w:t>Collection through in person interviews:</w:t>
      </w:r>
    </w:p>
    <w:p w14:paraId="6760DE99" w14:textId="2943D3BD" w:rsidR="008266FB" w:rsidRPr="00BE7A30" w:rsidRDefault="004F29EB" w:rsidP="001364A8">
      <w:pPr>
        <w:tabs>
          <w:tab w:val="left" w:pos="945"/>
        </w:tabs>
        <w:spacing w:line="360" w:lineRule="auto"/>
        <w:jc w:val="both"/>
        <w:rPr>
          <w:rFonts w:ascii="Times New Roman" w:hAnsi="Times New Roman" w:cs="Times New Roman"/>
          <w:b/>
          <w:bCs/>
          <w:sz w:val="24"/>
          <w:szCs w:val="24"/>
        </w:rPr>
      </w:pPr>
      <w:r w:rsidRPr="004F29EB">
        <w:rPr>
          <w:rFonts w:ascii="Times New Roman" w:hAnsi="Times New Roman" w:cs="Times New Roman"/>
          <w:sz w:val="24"/>
          <w:szCs w:val="24"/>
        </w:rPr>
        <w:t xml:space="preserve">In-person interview can take many forms but the one used for this </w:t>
      </w:r>
      <w:r>
        <w:rPr>
          <w:rFonts w:ascii="Times New Roman" w:hAnsi="Times New Roman" w:cs="Times New Roman"/>
          <w:sz w:val="24"/>
          <w:szCs w:val="24"/>
        </w:rPr>
        <w:t>research</w:t>
      </w:r>
      <w:r w:rsidRPr="004F29EB">
        <w:rPr>
          <w:rFonts w:ascii="Times New Roman" w:hAnsi="Times New Roman" w:cs="Times New Roman"/>
          <w:sz w:val="24"/>
          <w:szCs w:val="24"/>
        </w:rPr>
        <w:t xml:space="preserve"> is an</w:t>
      </w:r>
      <w:r>
        <w:rPr>
          <w:rFonts w:ascii="Times New Roman" w:hAnsi="Times New Roman" w:cs="Times New Roman"/>
          <w:sz w:val="24"/>
          <w:szCs w:val="24"/>
        </w:rPr>
        <w:t xml:space="preserve"> unstructured </w:t>
      </w:r>
      <w:r w:rsidR="00E440E3">
        <w:rPr>
          <w:rFonts w:ascii="Times New Roman" w:hAnsi="Times New Roman" w:cs="Times New Roman"/>
          <w:sz w:val="24"/>
          <w:szCs w:val="24"/>
        </w:rPr>
        <w:t xml:space="preserve">informal </w:t>
      </w:r>
      <w:r w:rsidRPr="008266FB">
        <w:rPr>
          <w:rFonts w:ascii="Times New Roman" w:hAnsi="Times New Roman" w:cs="Times New Roman"/>
          <w:sz w:val="24"/>
          <w:szCs w:val="24"/>
        </w:rPr>
        <w:t>interview</w:t>
      </w:r>
      <w:r w:rsidR="008266FB" w:rsidRPr="008266FB">
        <w:rPr>
          <w:rFonts w:ascii="Times New Roman" w:hAnsi="Times New Roman" w:cs="Times New Roman"/>
          <w:sz w:val="24"/>
          <w:szCs w:val="24"/>
        </w:rPr>
        <w:t>, and for practicality and ease of transcription, these interviews were conducted online via the Microsoft Teams platform. By employing</w:t>
      </w:r>
      <w:r w:rsidR="000448EB">
        <w:rPr>
          <w:rFonts w:ascii="Times New Roman" w:hAnsi="Times New Roman" w:cs="Times New Roman"/>
          <w:sz w:val="24"/>
          <w:szCs w:val="24"/>
        </w:rPr>
        <w:t xml:space="preserve"> an informal interview using open- ended questions as</w:t>
      </w:r>
      <w:r w:rsidR="008266FB" w:rsidRPr="008266FB">
        <w:rPr>
          <w:rFonts w:ascii="Times New Roman" w:hAnsi="Times New Roman" w:cs="Times New Roman"/>
          <w:sz w:val="24"/>
          <w:szCs w:val="24"/>
        </w:rPr>
        <w:t xml:space="preserve"> this data collection method, it facilitated </w:t>
      </w:r>
      <w:r w:rsidR="000448EB">
        <w:rPr>
          <w:rFonts w:ascii="Times New Roman" w:hAnsi="Times New Roman" w:cs="Times New Roman"/>
          <w:sz w:val="24"/>
          <w:szCs w:val="24"/>
        </w:rPr>
        <w:t>a more comfortable scenario allowing for</w:t>
      </w:r>
      <w:r>
        <w:rPr>
          <w:rFonts w:ascii="Times New Roman" w:hAnsi="Times New Roman" w:cs="Times New Roman"/>
          <w:sz w:val="24"/>
          <w:szCs w:val="24"/>
        </w:rPr>
        <w:t xml:space="preserve"> in depth</w:t>
      </w:r>
      <w:r w:rsidR="008266FB" w:rsidRPr="008266FB">
        <w:rPr>
          <w:rFonts w:ascii="Times New Roman" w:hAnsi="Times New Roman" w:cs="Times New Roman"/>
          <w:sz w:val="24"/>
          <w:szCs w:val="24"/>
        </w:rPr>
        <w:t xml:space="preserve"> discussions surrounding </w:t>
      </w:r>
      <w:r w:rsidR="008266FB">
        <w:rPr>
          <w:rFonts w:ascii="Times New Roman" w:hAnsi="Times New Roman" w:cs="Times New Roman"/>
          <w:sz w:val="24"/>
          <w:szCs w:val="24"/>
        </w:rPr>
        <w:t xml:space="preserve">the beverage production process and the potential </w:t>
      </w:r>
      <w:r w:rsidR="008266FB">
        <w:rPr>
          <w:rFonts w:ascii="Times New Roman" w:hAnsi="Times New Roman" w:cs="Times New Roman"/>
          <w:sz w:val="24"/>
          <w:szCs w:val="24"/>
        </w:rPr>
        <w:lastRenderedPageBreak/>
        <w:t>use of data analytics</w:t>
      </w:r>
      <w:r>
        <w:rPr>
          <w:rFonts w:ascii="Times New Roman" w:hAnsi="Times New Roman" w:cs="Times New Roman"/>
          <w:sz w:val="24"/>
          <w:szCs w:val="24"/>
        </w:rPr>
        <w:t xml:space="preserve">. Chosen Participants were able to freely talk about the </w:t>
      </w:r>
      <w:r w:rsidR="00D840A6">
        <w:rPr>
          <w:rFonts w:ascii="Times New Roman" w:hAnsi="Times New Roman" w:cs="Times New Roman"/>
          <w:sz w:val="24"/>
          <w:szCs w:val="24"/>
        </w:rPr>
        <w:t>process and</w:t>
      </w:r>
      <w:r w:rsidR="008266FB" w:rsidRPr="008266FB">
        <w:rPr>
          <w:rFonts w:ascii="Times New Roman" w:hAnsi="Times New Roman" w:cs="Times New Roman"/>
          <w:sz w:val="24"/>
          <w:szCs w:val="24"/>
        </w:rPr>
        <w:t xml:space="preserve"> the </w:t>
      </w:r>
      <w:r w:rsidR="008266FB">
        <w:rPr>
          <w:rFonts w:ascii="Times New Roman" w:hAnsi="Times New Roman" w:cs="Times New Roman"/>
          <w:sz w:val="24"/>
          <w:szCs w:val="24"/>
        </w:rPr>
        <w:t>author</w:t>
      </w:r>
      <w:r w:rsidR="008266FB" w:rsidRPr="008266FB">
        <w:rPr>
          <w:rFonts w:ascii="Times New Roman" w:hAnsi="Times New Roman" w:cs="Times New Roman"/>
          <w:sz w:val="24"/>
          <w:szCs w:val="24"/>
        </w:rPr>
        <w:t xml:space="preserve"> </w:t>
      </w:r>
      <w:r w:rsidR="00D840A6">
        <w:rPr>
          <w:rFonts w:ascii="Times New Roman" w:hAnsi="Times New Roman" w:cs="Times New Roman"/>
          <w:sz w:val="24"/>
          <w:szCs w:val="24"/>
        </w:rPr>
        <w:t xml:space="preserve">was able </w:t>
      </w:r>
      <w:r w:rsidR="008266FB" w:rsidRPr="008266FB">
        <w:rPr>
          <w:rFonts w:ascii="Times New Roman" w:hAnsi="Times New Roman" w:cs="Times New Roman"/>
          <w:sz w:val="24"/>
          <w:szCs w:val="24"/>
        </w:rPr>
        <w:t xml:space="preserve">to observe </w:t>
      </w:r>
      <w:r w:rsidR="008266FB">
        <w:rPr>
          <w:rFonts w:ascii="Times New Roman" w:hAnsi="Times New Roman" w:cs="Times New Roman"/>
          <w:sz w:val="24"/>
          <w:szCs w:val="24"/>
        </w:rPr>
        <w:t xml:space="preserve">the </w:t>
      </w:r>
      <w:r w:rsidR="008266FB" w:rsidRPr="008266FB">
        <w:rPr>
          <w:rFonts w:ascii="Times New Roman" w:hAnsi="Times New Roman" w:cs="Times New Roman"/>
          <w:sz w:val="24"/>
          <w:szCs w:val="24"/>
        </w:rPr>
        <w:t xml:space="preserve">participant reactions and adapt the interview </w:t>
      </w:r>
      <w:r w:rsidRPr="008266FB">
        <w:rPr>
          <w:rFonts w:ascii="Times New Roman" w:hAnsi="Times New Roman" w:cs="Times New Roman"/>
          <w:sz w:val="24"/>
          <w:szCs w:val="24"/>
        </w:rPr>
        <w:t>flow,</w:t>
      </w:r>
      <w:r w:rsidR="008266FB" w:rsidRPr="008266FB">
        <w:rPr>
          <w:rFonts w:ascii="Times New Roman" w:hAnsi="Times New Roman" w:cs="Times New Roman"/>
          <w:sz w:val="24"/>
          <w:szCs w:val="24"/>
        </w:rPr>
        <w:t xml:space="preserve"> accordingly, as suggested by Saunders et al. (2012).</w:t>
      </w:r>
      <w:r w:rsidR="0085613F">
        <w:rPr>
          <w:rFonts w:ascii="Times New Roman" w:hAnsi="Times New Roman" w:cs="Times New Roman"/>
          <w:sz w:val="24"/>
          <w:szCs w:val="24"/>
        </w:rPr>
        <w:t xml:space="preserve"> This is a more flexible approach.</w:t>
      </w:r>
    </w:p>
    <w:p w14:paraId="5CD7BB03" w14:textId="55B1CC28" w:rsidR="008266FB" w:rsidRDefault="00A721A1" w:rsidP="001364A8">
      <w:pPr>
        <w:tabs>
          <w:tab w:val="left" w:pos="945"/>
        </w:tabs>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Pr="00A721A1">
        <w:rPr>
          <w:rFonts w:ascii="Times New Roman" w:hAnsi="Times New Roman" w:cs="Times New Roman"/>
          <w:sz w:val="24"/>
          <w:szCs w:val="24"/>
        </w:rPr>
        <w:t>o address potential respondent bias, the author ensured a broad range of perspectives by engaging individuals from various roles within the beverage production process. Each interviewee contributed a distinct viewpoint: one oversaw the production process, another actively worked in the production area, and the third played a role in data analytics within the organization. Through interviews with this diverse group, the author aimed to achieve a comprehensive understanding of the existing beverage production process, encompassing both common practices and individual variations."</w:t>
      </w:r>
      <w:r w:rsidR="008266FB" w:rsidRPr="008266FB">
        <w:rPr>
          <w:rFonts w:ascii="Times New Roman" w:hAnsi="Times New Roman" w:cs="Times New Roman"/>
          <w:sz w:val="24"/>
          <w:szCs w:val="24"/>
        </w:rPr>
        <w:t>.</w:t>
      </w:r>
    </w:p>
    <w:p w14:paraId="7A081B65" w14:textId="77777777" w:rsidR="003F74BE" w:rsidRDefault="0085613F" w:rsidP="003F74B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Transcripts from the interviews can be seen in </w:t>
      </w:r>
      <w:r w:rsidRPr="00EA120D">
        <w:rPr>
          <w:rFonts w:ascii="Times New Roman" w:hAnsi="Times New Roman" w:cs="Times New Roman"/>
          <w:color w:val="FF0000"/>
          <w:sz w:val="24"/>
          <w:szCs w:val="24"/>
        </w:rPr>
        <w:t>appendix XXX</w:t>
      </w:r>
      <w:r>
        <w:rPr>
          <w:rFonts w:ascii="Times New Roman" w:hAnsi="Times New Roman" w:cs="Times New Roman"/>
          <w:sz w:val="24"/>
          <w:szCs w:val="24"/>
        </w:rPr>
        <w:t>.</w:t>
      </w:r>
    </w:p>
    <w:p w14:paraId="0A10111F" w14:textId="4F292F4A" w:rsidR="004964FA" w:rsidRPr="003F74BE" w:rsidRDefault="004964FA" w:rsidP="003F74BE">
      <w:pPr>
        <w:spacing w:line="360" w:lineRule="auto"/>
        <w:jc w:val="both"/>
        <w:rPr>
          <w:rFonts w:ascii="Times New Roman" w:hAnsi="Times New Roman" w:cs="Times New Roman"/>
          <w:sz w:val="24"/>
          <w:szCs w:val="24"/>
        </w:rPr>
      </w:pPr>
      <w:r w:rsidRPr="007F4505">
        <w:rPr>
          <w:rFonts w:ascii="Times New Roman" w:hAnsi="Times New Roman" w:cs="Times New Roman"/>
          <w:b/>
          <w:bCs/>
          <w:sz w:val="24"/>
          <w:szCs w:val="24"/>
        </w:rPr>
        <w:t>Secondary Research Data Collection</w:t>
      </w:r>
    </w:p>
    <w:p w14:paraId="390B0D5C" w14:textId="780C585D" w:rsidR="005E755F" w:rsidRDefault="005E755F" w:rsidP="00BE7A30">
      <w:pPr>
        <w:jc w:val="both"/>
        <w:rPr>
          <w:rFonts w:ascii="Times New Roman" w:hAnsi="Times New Roman" w:cs="Times New Roman"/>
          <w:b/>
          <w:bCs/>
          <w:sz w:val="24"/>
          <w:szCs w:val="24"/>
        </w:rPr>
      </w:pPr>
    </w:p>
    <w:p w14:paraId="114BAB25" w14:textId="47E24E53" w:rsidR="005E755F" w:rsidRDefault="005E755F" w:rsidP="005E755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author determined that employing a quantitative approach for collecting </w:t>
      </w:r>
      <w:r w:rsidR="00447E0A">
        <w:rPr>
          <w:rFonts w:ascii="Times New Roman" w:hAnsi="Times New Roman" w:cs="Times New Roman"/>
          <w:sz w:val="24"/>
          <w:szCs w:val="24"/>
        </w:rPr>
        <w:t>secondary</w:t>
      </w:r>
      <w:r>
        <w:rPr>
          <w:rFonts w:ascii="Times New Roman" w:hAnsi="Times New Roman" w:cs="Times New Roman"/>
          <w:sz w:val="24"/>
          <w:szCs w:val="24"/>
        </w:rPr>
        <w:t xml:space="preserve"> research data would be the most suitable technique</w:t>
      </w:r>
      <w:r w:rsidR="00447E0A">
        <w:rPr>
          <w:rFonts w:ascii="Times New Roman" w:hAnsi="Times New Roman" w:cs="Times New Roman"/>
          <w:sz w:val="24"/>
          <w:szCs w:val="24"/>
        </w:rPr>
        <w:t>.</w:t>
      </w:r>
    </w:p>
    <w:p w14:paraId="1EF15C0C" w14:textId="40951D7C" w:rsidR="005E755F" w:rsidRPr="004964FA" w:rsidRDefault="005E755F" w:rsidP="005E755F">
      <w:pPr>
        <w:spacing w:line="360" w:lineRule="auto"/>
        <w:jc w:val="both"/>
        <w:rPr>
          <w:rFonts w:ascii="Times New Roman" w:hAnsi="Times New Roman" w:cs="Times New Roman"/>
          <w:sz w:val="24"/>
          <w:szCs w:val="24"/>
        </w:rPr>
      </w:pPr>
      <w:r w:rsidRPr="0085613F">
        <w:rPr>
          <w:rFonts w:ascii="Times New Roman" w:hAnsi="Times New Roman" w:cs="Times New Roman"/>
          <w:sz w:val="24"/>
          <w:szCs w:val="24"/>
        </w:rPr>
        <w:t xml:space="preserve">Factors considered by the author when choosing </w:t>
      </w:r>
      <w:r>
        <w:rPr>
          <w:rFonts w:ascii="Times New Roman" w:hAnsi="Times New Roman" w:cs="Times New Roman"/>
          <w:sz w:val="24"/>
          <w:szCs w:val="24"/>
        </w:rPr>
        <w:t>secondary data</w:t>
      </w:r>
      <w:r w:rsidRPr="0085613F">
        <w:rPr>
          <w:rFonts w:ascii="Times New Roman" w:hAnsi="Times New Roman" w:cs="Times New Roman"/>
          <w:sz w:val="24"/>
          <w:szCs w:val="24"/>
        </w:rPr>
        <w:t xml:space="preserve"> research method encompassed:</w:t>
      </w:r>
    </w:p>
    <w:p w14:paraId="2C64F547" w14:textId="10A4ABCC" w:rsidR="005E755F" w:rsidRDefault="005E755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Research Objectives</w:t>
      </w:r>
      <w:r>
        <w:rPr>
          <w:rFonts w:ascii="Times New Roman" w:hAnsi="Times New Roman" w:cs="Times New Roman"/>
          <w:sz w:val="24"/>
          <w:szCs w:val="24"/>
        </w:rPr>
        <w:t xml:space="preserve"> – the purpose and compatibility of the secondary data </w:t>
      </w:r>
    </w:p>
    <w:p w14:paraId="3822721F" w14:textId="77777777" w:rsidR="005E755F" w:rsidRPr="00CB37A2" w:rsidRDefault="005E755F">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sz w:val="24"/>
          <w:szCs w:val="24"/>
        </w:rPr>
        <w:t>Author status – role/access in the organisation if applicable</w:t>
      </w:r>
    </w:p>
    <w:p w14:paraId="1C80D420" w14:textId="77777777" w:rsidR="005E755F" w:rsidRPr="00CB37A2" w:rsidRDefault="005E755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 xml:space="preserve">Expertise of the Selected Participants </w:t>
      </w:r>
      <w:r>
        <w:rPr>
          <w:rFonts w:ascii="Times New Roman" w:hAnsi="Times New Roman" w:cs="Times New Roman"/>
          <w:sz w:val="24"/>
          <w:szCs w:val="24"/>
        </w:rPr>
        <w:t>– availability and validity</w:t>
      </w:r>
    </w:p>
    <w:p w14:paraId="15568055" w14:textId="77777777" w:rsidR="005E755F" w:rsidRPr="00CB37A2" w:rsidRDefault="005E755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 xml:space="preserve">Timeframe </w:t>
      </w:r>
      <w:r>
        <w:rPr>
          <w:rFonts w:ascii="Times New Roman" w:hAnsi="Times New Roman" w:cs="Times New Roman"/>
          <w:sz w:val="24"/>
          <w:szCs w:val="24"/>
        </w:rPr>
        <w:t>–</w:t>
      </w:r>
      <w:r w:rsidRPr="00CB37A2">
        <w:rPr>
          <w:rFonts w:ascii="Times New Roman" w:hAnsi="Times New Roman" w:cs="Times New Roman"/>
          <w:sz w:val="24"/>
          <w:szCs w:val="24"/>
        </w:rPr>
        <w:t xml:space="preserve"> </w:t>
      </w:r>
      <w:r>
        <w:rPr>
          <w:rFonts w:ascii="Times New Roman" w:hAnsi="Times New Roman" w:cs="Times New Roman"/>
          <w:sz w:val="24"/>
          <w:szCs w:val="24"/>
        </w:rPr>
        <w:t>how long this research method could take.</w:t>
      </w:r>
    </w:p>
    <w:p w14:paraId="3285F2E7" w14:textId="77777777" w:rsidR="005E755F" w:rsidRPr="00CB37A2" w:rsidRDefault="005E755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 xml:space="preserve">Ethical Considerations </w:t>
      </w:r>
      <w:r>
        <w:rPr>
          <w:rFonts w:ascii="Times New Roman" w:hAnsi="Times New Roman" w:cs="Times New Roman"/>
          <w:sz w:val="24"/>
          <w:szCs w:val="24"/>
        </w:rPr>
        <w:t>–</w:t>
      </w:r>
      <w:r w:rsidRPr="00CB37A2">
        <w:rPr>
          <w:rFonts w:ascii="Times New Roman" w:hAnsi="Times New Roman" w:cs="Times New Roman"/>
          <w:sz w:val="24"/>
          <w:szCs w:val="24"/>
        </w:rPr>
        <w:t xml:space="preserve"> </w:t>
      </w:r>
      <w:r>
        <w:rPr>
          <w:rFonts w:ascii="Times New Roman" w:hAnsi="Times New Roman" w:cs="Times New Roman"/>
          <w:sz w:val="24"/>
          <w:szCs w:val="24"/>
        </w:rPr>
        <w:t>gaining consent of the participants to partake and the use the data collected.</w:t>
      </w:r>
      <w:r w:rsidRPr="00CB37A2">
        <w:rPr>
          <w:rFonts w:ascii="Times New Roman" w:hAnsi="Times New Roman" w:cs="Times New Roman"/>
          <w:sz w:val="24"/>
          <w:szCs w:val="24"/>
        </w:rPr>
        <w:t xml:space="preserve">  </w:t>
      </w:r>
    </w:p>
    <w:p w14:paraId="5A3DD61B" w14:textId="5C7DD995" w:rsidR="005E755F" w:rsidRPr="00D26189" w:rsidRDefault="005E755F">
      <w:pPr>
        <w:pStyle w:val="ListParagraph"/>
        <w:numPr>
          <w:ilvl w:val="0"/>
          <w:numId w:val="2"/>
        </w:numPr>
        <w:spacing w:line="360" w:lineRule="auto"/>
        <w:jc w:val="both"/>
        <w:rPr>
          <w:rFonts w:ascii="Times New Roman" w:hAnsi="Times New Roman" w:cs="Times New Roman"/>
          <w:sz w:val="24"/>
          <w:szCs w:val="24"/>
        </w:rPr>
      </w:pPr>
      <w:r w:rsidRPr="00CB37A2">
        <w:rPr>
          <w:rFonts w:ascii="Times New Roman" w:hAnsi="Times New Roman" w:cs="Times New Roman"/>
          <w:sz w:val="24"/>
          <w:szCs w:val="24"/>
        </w:rPr>
        <w:t xml:space="preserve">Bias </w:t>
      </w:r>
      <w:r>
        <w:rPr>
          <w:rFonts w:ascii="Times New Roman" w:hAnsi="Times New Roman" w:cs="Times New Roman"/>
          <w:sz w:val="24"/>
          <w:szCs w:val="24"/>
        </w:rPr>
        <w:t>-</w:t>
      </w:r>
      <w:r w:rsidRPr="00CA15C3">
        <w:rPr>
          <w:rFonts w:ascii="Times New Roman" w:hAnsi="Times New Roman" w:cs="Times New Roman"/>
          <w:sz w:val="24"/>
          <w:szCs w:val="24"/>
        </w:rPr>
        <w:t xml:space="preserve"> </w:t>
      </w:r>
      <w:r>
        <w:rPr>
          <w:rFonts w:ascii="Times New Roman" w:hAnsi="Times New Roman" w:cs="Times New Roman"/>
          <w:sz w:val="24"/>
          <w:szCs w:val="24"/>
        </w:rPr>
        <w:t>ensuring</w:t>
      </w:r>
      <w:r w:rsidRPr="008266FB">
        <w:rPr>
          <w:rFonts w:ascii="Times New Roman" w:hAnsi="Times New Roman" w:cs="Times New Roman"/>
          <w:sz w:val="24"/>
          <w:szCs w:val="24"/>
        </w:rPr>
        <w:t xml:space="preserve"> a diverse range of inputs by involving individuals with distinct roles in the </w:t>
      </w:r>
      <w:r>
        <w:rPr>
          <w:rFonts w:ascii="Times New Roman" w:hAnsi="Times New Roman" w:cs="Times New Roman"/>
          <w:sz w:val="24"/>
          <w:szCs w:val="24"/>
        </w:rPr>
        <w:t>beverage production</w:t>
      </w:r>
      <w:r w:rsidRPr="008266FB">
        <w:rPr>
          <w:rFonts w:ascii="Times New Roman" w:hAnsi="Times New Roman" w:cs="Times New Roman"/>
          <w:sz w:val="24"/>
          <w:szCs w:val="24"/>
        </w:rPr>
        <w:t xml:space="preserve"> process</w:t>
      </w:r>
      <w:r w:rsidRPr="004964FA">
        <w:rPr>
          <w:rFonts w:ascii="Times New Roman" w:hAnsi="Times New Roman" w:cs="Times New Roman"/>
          <w:sz w:val="24"/>
          <w:szCs w:val="24"/>
        </w:rPr>
        <w:t xml:space="preserve">.  </w:t>
      </w:r>
    </w:p>
    <w:p w14:paraId="20F0DA57" w14:textId="01182BAA" w:rsidR="00D26189" w:rsidRPr="00D53C58" w:rsidRDefault="00D26189" w:rsidP="00D37F47">
      <w:pPr>
        <w:spacing w:line="360" w:lineRule="auto"/>
        <w:rPr>
          <w:rFonts w:ascii="Times New Roman" w:hAnsi="Times New Roman" w:cs="Times New Roman"/>
          <w:bCs/>
        </w:rPr>
      </w:pPr>
      <w:r>
        <w:rPr>
          <w:rFonts w:ascii="Times New Roman" w:hAnsi="Times New Roman" w:cs="Times New Roman"/>
          <w:bCs/>
        </w:rPr>
        <w:t>The secondary d</w:t>
      </w:r>
      <w:r w:rsidRPr="00D53C58">
        <w:rPr>
          <w:rFonts w:ascii="Times New Roman" w:hAnsi="Times New Roman" w:cs="Times New Roman"/>
          <w:bCs/>
        </w:rPr>
        <w:t xml:space="preserve">ata source </w:t>
      </w:r>
      <w:r>
        <w:rPr>
          <w:rFonts w:ascii="Times New Roman" w:hAnsi="Times New Roman" w:cs="Times New Roman"/>
          <w:bCs/>
        </w:rPr>
        <w:t xml:space="preserve">used was </w:t>
      </w:r>
      <w:r w:rsidRPr="00D53C58">
        <w:rPr>
          <w:rFonts w:ascii="Times New Roman" w:hAnsi="Times New Roman" w:cs="Times New Roman"/>
          <w:bCs/>
        </w:rPr>
        <w:t>internal</w:t>
      </w:r>
      <w:r>
        <w:rPr>
          <w:rFonts w:ascii="Times New Roman" w:hAnsi="Times New Roman" w:cs="Times New Roman"/>
          <w:bCs/>
        </w:rPr>
        <w:t xml:space="preserve"> to the organisation,</w:t>
      </w:r>
      <w:r w:rsidRPr="00D53C58">
        <w:rPr>
          <w:rFonts w:ascii="Times New Roman" w:hAnsi="Times New Roman" w:cs="Times New Roman"/>
          <w:bCs/>
        </w:rPr>
        <w:t xml:space="preserve"> from various industrial information systems which is integrated. </w:t>
      </w:r>
      <w:r>
        <w:rPr>
          <w:rFonts w:ascii="Times New Roman" w:hAnsi="Times New Roman" w:cs="Times New Roman"/>
          <w:bCs/>
        </w:rPr>
        <w:t>The s</w:t>
      </w:r>
      <w:r w:rsidRPr="00D53C58">
        <w:rPr>
          <w:rFonts w:ascii="Times New Roman" w:hAnsi="Times New Roman" w:cs="Times New Roman"/>
          <w:bCs/>
        </w:rPr>
        <w:t xml:space="preserve">upport systems are </w:t>
      </w:r>
      <w:r w:rsidR="00AD4812">
        <w:rPr>
          <w:rFonts w:ascii="Times New Roman" w:hAnsi="Times New Roman" w:cs="Times New Roman"/>
          <w:bCs/>
        </w:rPr>
        <w:t xml:space="preserve">FactoryTalk batch software and SQL Server Management Studios. </w:t>
      </w:r>
      <w:r w:rsidRPr="00D53C58">
        <w:rPr>
          <w:rFonts w:ascii="Times New Roman" w:hAnsi="Times New Roman" w:cs="Times New Roman"/>
          <w:bCs/>
        </w:rPr>
        <w:t xml:space="preserve"> </w:t>
      </w:r>
    </w:p>
    <w:p w14:paraId="52F4EC88" w14:textId="13A302DE" w:rsidR="00D26189" w:rsidRPr="005C1E1D" w:rsidRDefault="00D26189" w:rsidP="00D37F47">
      <w:pPr>
        <w:spacing w:line="360" w:lineRule="auto"/>
        <w:rPr>
          <w:rFonts w:ascii="Times New Roman" w:hAnsi="Times New Roman" w:cs="Times New Roman"/>
          <w:bCs/>
        </w:rPr>
      </w:pPr>
      <w:r w:rsidRPr="005C1E1D">
        <w:rPr>
          <w:rFonts w:ascii="Times New Roman" w:hAnsi="Times New Roman" w:cs="Times New Roman"/>
          <w:bCs/>
        </w:rPr>
        <w:t xml:space="preserve">This data can be unstructured, and need to be prepared, by screening for duplicate data, missing data, irrelevant data records. Extraction of indicators and features by labelling the data that will be needed in the learning/training process. </w:t>
      </w:r>
    </w:p>
    <w:p w14:paraId="19230EB3" w14:textId="37F75A02" w:rsidR="00D26189" w:rsidRPr="005C1E1D" w:rsidRDefault="00D26189" w:rsidP="00D37F47">
      <w:pPr>
        <w:spacing w:line="360" w:lineRule="auto"/>
        <w:rPr>
          <w:rFonts w:ascii="Times New Roman" w:hAnsi="Times New Roman" w:cs="Times New Roman"/>
          <w:bCs/>
        </w:rPr>
      </w:pPr>
      <w:r w:rsidRPr="005C1E1D">
        <w:rPr>
          <w:rFonts w:ascii="Times New Roman" w:hAnsi="Times New Roman" w:cs="Times New Roman"/>
          <w:bCs/>
        </w:rPr>
        <w:lastRenderedPageBreak/>
        <w:t xml:space="preserve">The data for this research was originally stored on the manufacturing shopfloor database system. For each batch produced, each production process time step was recorded. By selecting the production time, </w:t>
      </w:r>
      <w:r>
        <w:rPr>
          <w:rFonts w:ascii="Times New Roman" w:hAnsi="Times New Roman" w:cs="Times New Roman"/>
          <w:bCs/>
        </w:rPr>
        <w:t>the author</w:t>
      </w:r>
      <w:r w:rsidRPr="005C1E1D">
        <w:rPr>
          <w:rFonts w:ascii="Times New Roman" w:hAnsi="Times New Roman" w:cs="Times New Roman"/>
          <w:bCs/>
        </w:rPr>
        <w:t xml:space="preserve"> was able to request via SQL query all material batch details that had a deaerating step in their process. Therefore, reducing the amount of data was sent and stored as a CSV file.  </w:t>
      </w:r>
    </w:p>
    <w:p w14:paraId="0DD0517C" w14:textId="4AF19607" w:rsidR="004964FA" w:rsidRPr="003D52A7" w:rsidRDefault="004964FA" w:rsidP="00C40B54">
      <w:pPr>
        <w:jc w:val="both"/>
        <w:rPr>
          <w:rFonts w:ascii="Times New Roman" w:hAnsi="Times New Roman" w:cs="Times New Roman"/>
          <w:b/>
          <w:bCs/>
        </w:rPr>
      </w:pPr>
      <w:r w:rsidRPr="003D52A7">
        <w:rPr>
          <w:rFonts w:ascii="Times New Roman" w:hAnsi="Times New Roman" w:cs="Times New Roman"/>
          <w:b/>
          <w:bCs/>
        </w:rPr>
        <w:t xml:space="preserve">Research Validity </w:t>
      </w:r>
    </w:p>
    <w:p w14:paraId="19C686F3" w14:textId="240FF904" w:rsidR="00443BAF" w:rsidRPr="003F74BE" w:rsidRDefault="00443BAF" w:rsidP="003D52A7">
      <w:pPr>
        <w:spacing w:line="360" w:lineRule="auto"/>
        <w:jc w:val="both"/>
        <w:rPr>
          <w:rFonts w:ascii="Times New Roman" w:hAnsi="Times New Roman" w:cs="Times New Roman"/>
        </w:rPr>
      </w:pPr>
      <w:r w:rsidRPr="003D52A7">
        <w:rPr>
          <w:rFonts w:ascii="Times New Roman" w:hAnsi="Times New Roman" w:cs="Times New Roman"/>
        </w:rPr>
        <w:t xml:space="preserve">To determine the extent of which the primary and secondary data collection above accurately assesses the research problem objectives is the basis of validity. We need to validate if the data collected for this research </w:t>
      </w:r>
      <w:r w:rsidR="00163971" w:rsidRPr="003D52A7">
        <w:rPr>
          <w:rFonts w:ascii="Times New Roman" w:hAnsi="Times New Roman" w:cs="Times New Roman"/>
        </w:rPr>
        <w:t>answers</w:t>
      </w:r>
      <w:r w:rsidRPr="003D52A7">
        <w:rPr>
          <w:rFonts w:ascii="Times New Roman" w:hAnsi="Times New Roman" w:cs="Times New Roman"/>
        </w:rPr>
        <w:t xml:space="preserve"> the research questions poised and are these answers trustworthy and meaningful. </w:t>
      </w:r>
    </w:p>
    <w:p w14:paraId="2BFBE94C" w14:textId="13D0C3BB" w:rsidR="001B7F10" w:rsidRPr="003D52A7" w:rsidRDefault="001B7F10" w:rsidP="003D52A7">
      <w:pPr>
        <w:spacing w:line="360" w:lineRule="auto"/>
        <w:jc w:val="both"/>
        <w:rPr>
          <w:rFonts w:ascii="Times New Roman" w:hAnsi="Times New Roman" w:cs="Times New Roman"/>
        </w:rPr>
      </w:pPr>
      <w:r w:rsidRPr="003D52A7">
        <w:rPr>
          <w:rFonts w:ascii="Times New Roman" w:hAnsi="Times New Roman" w:cs="Times New Roman"/>
        </w:rPr>
        <w:t>The most relevant components of validity:</w:t>
      </w:r>
    </w:p>
    <w:p w14:paraId="62A1974C" w14:textId="78DC221D" w:rsidR="001B7F10" w:rsidRPr="003D52A7" w:rsidRDefault="001B7F10" w:rsidP="003D52A7">
      <w:pPr>
        <w:spacing w:line="360" w:lineRule="auto"/>
        <w:jc w:val="both"/>
        <w:rPr>
          <w:rFonts w:ascii="Times New Roman" w:hAnsi="Times New Roman" w:cs="Times New Roman"/>
        </w:rPr>
      </w:pPr>
      <w:r w:rsidRPr="003D52A7">
        <w:rPr>
          <w:rFonts w:ascii="Times New Roman" w:hAnsi="Times New Roman" w:cs="Times New Roman"/>
          <w:b/>
          <w:bCs/>
        </w:rPr>
        <w:t>Internal Validity</w:t>
      </w:r>
      <w:r w:rsidRPr="003D52A7">
        <w:rPr>
          <w:rFonts w:ascii="Times New Roman" w:hAnsi="Times New Roman" w:cs="Times New Roman"/>
        </w:rPr>
        <w:t>: Addressing potential biases and threats to the reliability of the collected data. The use of diverse participants from various roles within the beverage production process helps mitigate bias, and employing both observation and interviews allows for cross-validation of findings, enhancing the robustness of the research outcomes.</w:t>
      </w:r>
    </w:p>
    <w:p w14:paraId="768D94D2" w14:textId="15E477FF" w:rsidR="001B7F10" w:rsidRPr="003D52A7" w:rsidRDefault="001B7F10" w:rsidP="003D52A7">
      <w:pPr>
        <w:spacing w:line="360" w:lineRule="auto"/>
        <w:jc w:val="both"/>
        <w:rPr>
          <w:rFonts w:ascii="Times New Roman" w:hAnsi="Times New Roman" w:cs="Times New Roman"/>
        </w:rPr>
      </w:pPr>
      <w:r w:rsidRPr="003D52A7">
        <w:rPr>
          <w:rFonts w:ascii="Times New Roman" w:hAnsi="Times New Roman" w:cs="Times New Roman"/>
          <w:b/>
          <w:bCs/>
        </w:rPr>
        <w:t>External Validity</w:t>
      </w:r>
      <w:r w:rsidRPr="003D52A7">
        <w:rPr>
          <w:rFonts w:ascii="Times New Roman" w:hAnsi="Times New Roman" w:cs="Times New Roman"/>
        </w:rPr>
        <w:t>: The extent to which the findings can be generalized to other contexts. By involving individuals from different roles within the production process and considering multiple data sources such as SCADA and MES, the research aims to capture a broad representation of the beverage production domain, increasing the potential for generalizability.</w:t>
      </w:r>
    </w:p>
    <w:p w14:paraId="193A19E8" w14:textId="5376F6BC" w:rsidR="001B7F10" w:rsidRPr="003D52A7" w:rsidRDefault="001B7F10" w:rsidP="003D52A7">
      <w:pPr>
        <w:spacing w:line="360" w:lineRule="auto"/>
        <w:jc w:val="both"/>
        <w:rPr>
          <w:rFonts w:ascii="Times New Roman" w:hAnsi="Times New Roman" w:cs="Times New Roman"/>
        </w:rPr>
      </w:pPr>
      <w:r w:rsidRPr="003D52A7">
        <w:rPr>
          <w:rFonts w:ascii="Times New Roman" w:hAnsi="Times New Roman" w:cs="Times New Roman"/>
          <w:b/>
          <w:bCs/>
        </w:rPr>
        <w:t>Ecological Validity</w:t>
      </w:r>
      <w:r w:rsidRPr="003D52A7">
        <w:rPr>
          <w:rFonts w:ascii="Times New Roman" w:hAnsi="Times New Roman" w:cs="Times New Roman"/>
        </w:rPr>
        <w:t>: Ensuring that the research settings and conditions closely resemble real-world situations. The use of actual production environments and interactions with experts in the beverage production area through observation and interviews enhance the ecological validity of the study.</w:t>
      </w:r>
    </w:p>
    <w:p w14:paraId="61A05A96" w14:textId="1C0A554C" w:rsidR="001B7F10" w:rsidRPr="003D52A7" w:rsidRDefault="001B7F10" w:rsidP="003D52A7">
      <w:pPr>
        <w:spacing w:line="360" w:lineRule="auto"/>
        <w:jc w:val="both"/>
        <w:rPr>
          <w:rFonts w:ascii="Times New Roman" w:hAnsi="Times New Roman" w:cs="Times New Roman"/>
        </w:rPr>
      </w:pPr>
      <w:r w:rsidRPr="003D52A7">
        <w:rPr>
          <w:rFonts w:ascii="Times New Roman" w:hAnsi="Times New Roman" w:cs="Times New Roman"/>
          <w:b/>
          <w:bCs/>
        </w:rPr>
        <w:t>Content Validity</w:t>
      </w:r>
      <w:r w:rsidRPr="003D52A7">
        <w:rPr>
          <w:rFonts w:ascii="Times New Roman" w:hAnsi="Times New Roman" w:cs="Times New Roman"/>
        </w:rPr>
        <w:t>: Ensuring that the data collected accurately represent the content domain of the research. The qualitative approach of observing the production process and conducting unstructured interviews with knowledgeable individuals helps capture a holistic and nuanced understanding of the beverage production process and its data analytics.</w:t>
      </w:r>
    </w:p>
    <w:p w14:paraId="66DF041B" w14:textId="6306EEF7" w:rsidR="001B7F10" w:rsidRPr="003D52A7" w:rsidRDefault="001B7F10" w:rsidP="003D52A7">
      <w:pPr>
        <w:spacing w:line="360" w:lineRule="auto"/>
        <w:jc w:val="both"/>
        <w:rPr>
          <w:rFonts w:ascii="Times New Roman" w:hAnsi="Times New Roman" w:cs="Times New Roman"/>
        </w:rPr>
      </w:pPr>
      <w:r w:rsidRPr="003D52A7">
        <w:rPr>
          <w:rFonts w:ascii="Times New Roman" w:hAnsi="Times New Roman" w:cs="Times New Roman"/>
          <w:b/>
          <w:bCs/>
        </w:rPr>
        <w:t>Face Validity</w:t>
      </w:r>
      <w:r w:rsidRPr="003D52A7">
        <w:rPr>
          <w:rFonts w:ascii="Times New Roman" w:hAnsi="Times New Roman" w:cs="Times New Roman"/>
        </w:rPr>
        <w:t>: The extent to which the research methods appear to measure what they intend to measure. The use of multiple data collection methods, combined with clear communication with participants about the research objectives, helps establish the face validity of the research approach.</w:t>
      </w:r>
    </w:p>
    <w:p w14:paraId="1E85EA60" w14:textId="3115741E" w:rsidR="00FE20B4" w:rsidRDefault="001B7F10" w:rsidP="00A76789">
      <w:pPr>
        <w:spacing w:line="360" w:lineRule="auto"/>
        <w:jc w:val="both"/>
        <w:rPr>
          <w:rFonts w:ascii="Times New Roman" w:hAnsi="Times New Roman" w:cs="Times New Roman"/>
        </w:rPr>
      </w:pPr>
      <w:r w:rsidRPr="003D52A7">
        <w:rPr>
          <w:rFonts w:ascii="Times New Roman" w:hAnsi="Times New Roman" w:cs="Times New Roman"/>
        </w:rPr>
        <w:t>By addressing these components of validity, the research aims to enhance the credibility and reliability of its findings, contributing to a more robust and meaningful exploration of the beverage production process and data analytics.</w:t>
      </w:r>
    </w:p>
    <w:p w14:paraId="1F147A1E" w14:textId="77777777" w:rsidR="003F74BE" w:rsidRPr="00A76789" w:rsidRDefault="003F74BE" w:rsidP="00A76789">
      <w:pPr>
        <w:spacing w:line="360" w:lineRule="auto"/>
        <w:jc w:val="both"/>
        <w:rPr>
          <w:rFonts w:ascii="Times New Roman" w:hAnsi="Times New Roman" w:cs="Times New Roman"/>
        </w:rPr>
      </w:pPr>
    </w:p>
    <w:p w14:paraId="1CE31950" w14:textId="6F9D94DB" w:rsidR="004964FA" w:rsidRPr="003D52A7" w:rsidRDefault="004964FA" w:rsidP="00914BE3">
      <w:pPr>
        <w:jc w:val="both"/>
        <w:rPr>
          <w:rFonts w:ascii="Times New Roman" w:hAnsi="Times New Roman" w:cs="Times New Roman"/>
          <w:b/>
          <w:bCs/>
          <w:color w:val="auto"/>
        </w:rPr>
      </w:pPr>
      <w:r w:rsidRPr="003D52A7">
        <w:rPr>
          <w:rFonts w:ascii="Times New Roman" w:hAnsi="Times New Roman" w:cs="Times New Roman"/>
          <w:b/>
          <w:bCs/>
          <w:color w:val="auto"/>
        </w:rPr>
        <w:lastRenderedPageBreak/>
        <w:t>Research Ethics</w:t>
      </w:r>
    </w:p>
    <w:p w14:paraId="33556FD7" w14:textId="030F023C" w:rsidR="003F3111" w:rsidRPr="003D52A7" w:rsidRDefault="009976AE" w:rsidP="003D52A7">
      <w:pPr>
        <w:spacing w:line="360" w:lineRule="auto"/>
        <w:jc w:val="both"/>
        <w:rPr>
          <w:rFonts w:ascii="Times New Roman" w:hAnsi="Times New Roman" w:cs="Times New Roman"/>
          <w:color w:val="auto"/>
        </w:rPr>
      </w:pPr>
      <w:r w:rsidRPr="003D52A7">
        <w:rPr>
          <w:rFonts w:ascii="Times New Roman" w:hAnsi="Times New Roman" w:cs="Times New Roman"/>
          <w:color w:val="auto"/>
        </w:rPr>
        <w:t>Ethics in research is important because it ensures that the participants are treated fairly and respectfully. It will also help protect their privacy and well-being. It also ensures that the data gathered is honest and trustworthy.</w:t>
      </w:r>
    </w:p>
    <w:p w14:paraId="7A673CA3" w14:textId="2F086529" w:rsidR="009976AE" w:rsidRPr="004F5185" w:rsidRDefault="009976AE" w:rsidP="003D52A7">
      <w:pPr>
        <w:spacing w:line="360" w:lineRule="auto"/>
        <w:jc w:val="both"/>
        <w:rPr>
          <w:rFonts w:ascii="Times New Roman" w:hAnsi="Times New Roman" w:cs="Times New Roman"/>
          <w:color w:val="auto"/>
        </w:rPr>
      </w:pPr>
      <w:r w:rsidRPr="003D52A7">
        <w:rPr>
          <w:rFonts w:ascii="Times New Roman" w:hAnsi="Times New Roman" w:cs="Times New Roman"/>
          <w:color w:val="auto"/>
        </w:rPr>
        <w:t xml:space="preserve">In the context of the primary data collection, the expert participants will be invited to join the research with the freedom to withdraw consent or exclude their data contributions at any point before the submission date. During the interviews a professional approach will be maintained with confidentiality and anonymity of the participants and the data information given preserved for research purposes. A master file containing the responses will be kept by the author and will not be shared. This master file will be securely stored, and password protected as an enhanced security. Additionally, if the participant has any queries during or after the interview, they will be answered promptly and sensitively. </w:t>
      </w:r>
    </w:p>
    <w:p w14:paraId="25782846" w14:textId="61B20ECD" w:rsidR="003F3111" w:rsidRDefault="0076486D" w:rsidP="003D52A7">
      <w:pPr>
        <w:spacing w:line="360" w:lineRule="auto"/>
        <w:jc w:val="both"/>
        <w:rPr>
          <w:rFonts w:ascii="Times New Roman" w:hAnsi="Times New Roman" w:cs="Times New Roman"/>
          <w:bCs/>
        </w:rPr>
      </w:pPr>
      <w:r>
        <w:rPr>
          <w:rFonts w:ascii="Times New Roman" w:hAnsi="Times New Roman" w:cs="Times New Roman"/>
          <w:bCs/>
        </w:rPr>
        <w:t>The secondary d</w:t>
      </w:r>
      <w:r w:rsidRPr="00D53C58">
        <w:rPr>
          <w:rFonts w:ascii="Times New Roman" w:hAnsi="Times New Roman" w:cs="Times New Roman"/>
          <w:bCs/>
        </w:rPr>
        <w:t xml:space="preserve">ata source </w:t>
      </w:r>
      <w:r>
        <w:rPr>
          <w:rFonts w:ascii="Times New Roman" w:hAnsi="Times New Roman" w:cs="Times New Roman"/>
          <w:bCs/>
        </w:rPr>
        <w:t xml:space="preserve">used was </w:t>
      </w:r>
      <w:r w:rsidRPr="00D53C58">
        <w:rPr>
          <w:rFonts w:ascii="Times New Roman" w:hAnsi="Times New Roman" w:cs="Times New Roman"/>
          <w:bCs/>
        </w:rPr>
        <w:t>internal</w:t>
      </w:r>
      <w:r>
        <w:rPr>
          <w:rFonts w:ascii="Times New Roman" w:hAnsi="Times New Roman" w:cs="Times New Roman"/>
          <w:bCs/>
        </w:rPr>
        <w:t xml:space="preserve"> to the organisation </w:t>
      </w:r>
      <w:r w:rsidRPr="00D53C58">
        <w:rPr>
          <w:rFonts w:ascii="Times New Roman" w:hAnsi="Times New Roman" w:cs="Times New Roman"/>
          <w:bCs/>
        </w:rPr>
        <w:t>and it is stored on the relational database system called shopfloor system</w:t>
      </w:r>
      <w:r>
        <w:rPr>
          <w:rFonts w:ascii="Times New Roman" w:hAnsi="Times New Roman" w:cs="Times New Roman"/>
          <w:bCs/>
        </w:rPr>
        <w:t>.</w:t>
      </w:r>
      <w:r w:rsidR="00277F4C">
        <w:rPr>
          <w:rFonts w:ascii="Times New Roman" w:hAnsi="Times New Roman" w:cs="Times New Roman"/>
          <w:bCs/>
        </w:rPr>
        <w:t xml:space="preserve"> The author followed proper protocols when gaining access to the data by engaging in the relevant channels within the or</w:t>
      </w:r>
      <w:r w:rsidR="004F5185">
        <w:rPr>
          <w:rFonts w:ascii="Times New Roman" w:hAnsi="Times New Roman" w:cs="Times New Roman"/>
          <w:bCs/>
        </w:rPr>
        <w:t xml:space="preserve">ganisation. Such channels include the organisations legal counsel and ethics point software where you can determine if a non-disclosure is relevant. However, </w:t>
      </w:r>
      <w:r w:rsidR="00F95697">
        <w:rPr>
          <w:rFonts w:ascii="Times New Roman" w:hAnsi="Times New Roman" w:cs="Times New Roman"/>
          <w:bCs/>
        </w:rPr>
        <w:t>since</w:t>
      </w:r>
      <w:r w:rsidR="004F5185">
        <w:rPr>
          <w:rFonts w:ascii="Times New Roman" w:hAnsi="Times New Roman" w:cs="Times New Roman"/>
          <w:bCs/>
        </w:rPr>
        <w:t xml:space="preserve"> t</w:t>
      </w:r>
      <w:r w:rsidR="00277F4C">
        <w:rPr>
          <w:rFonts w:ascii="Times New Roman" w:hAnsi="Times New Roman" w:cs="Times New Roman"/>
          <w:bCs/>
        </w:rPr>
        <w:t>he data received will be swiftly anonymized to prevent linkage to the individual participants and organisation</w:t>
      </w:r>
      <w:r w:rsidR="004F5185">
        <w:rPr>
          <w:rFonts w:ascii="Times New Roman" w:hAnsi="Times New Roman" w:cs="Times New Roman"/>
          <w:bCs/>
        </w:rPr>
        <w:t>, there was no legal or ethical worries.</w:t>
      </w:r>
      <w:r w:rsidR="00277F4C">
        <w:rPr>
          <w:rFonts w:ascii="Times New Roman" w:hAnsi="Times New Roman" w:cs="Times New Roman"/>
          <w:bCs/>
        </w:rPr>
        <w:t xml:space="preserve"> The safeguarding of the data will be ensured through secure storage and the implementation of passwords</w:t>
      </w:r>
      <w:r w:rsidR="003D52A7">
        <w:rPr>
          <w:rFonts w:ascii="Times New Roman" w:hAnsi="Times New Roman" w:cs="Times New Roman"/>
          <w:bCs/>
        </w:rPr>
        <w:t>.</w:t>
      </w:r>
    </w:p>
    <w:p w14:paraId="5F1F50FC" w14:textId="6A591183" w:rsidR="003F3111" w:rsidRDefault="003D52A7" w:rsidP="003D52A7">
      <w:pPr>
        <w:spacing w:line="360" w:lineRule="auto"/>
        <w:jc w:val="both"/>
        <w:rPr>
          <w:rFonts w:ascii="Times New Roman" w:hAnsi="Times New Roman" w:cs="Times New Roman"/>
          <w:sz w:val="24"/>
          <w:szCs w:val="24"/>
          <w:highlight w:val="green"/>
        </w:rPr>
      </w:pPr>
      <w:r w:rsidRPr="0064103E">
        <w:rPr>
          <w:rFonts w:ascii="Times New Roman" w:hAnsi="Times New Roman" w:cs="Times New Roman"/>
        </w:rPr>
        <w:t>Furthermore, the study acknowledges the importance of adhering to the General Data Protection Regulation (GDPR) and is committed to implementing necessary measures to uphold compliance throughout all stages of the research process. This demonstrates a commitment to ethical research practices and the protection of participants' privacy and rights</w:t>
      </w:r>
      <w:r w:rsidRPr="003D52A7">
        <w:rPr>
          <w:rFonts w:ascii="Times New Roman" w:hAnsi="Times New Roman" w:cs="Times New Roman"/>
          <w:sz w:val="24"/>
          <w:szCs w:val="24"/>
        </w:rPr>
        <w:t>.</w:t>
      </w:r>
    </w:p>
    <w:p w14:paraId="7D05458C" w14:textId="77777777" w:rsidR="003F3111" w:rsidRDefault="003F3111" w:rsidP="004964FA">
      <w:pPr>
        <w:ind w:left="426"/>
        <w:jc w:val="both"/>
        <w:rPr>
          <w:rFonts w:ascii="Times New Roman" w:hAnsi="Times New Roman" w:cs="Times New Roman"/>
          <w:sz w:val="24"/>
          <w:szCs w:val="24"/>
          <w:highlight w:val="green"/>
        </w:rPr>
      </w:pPr>
    </w:p>
    <w:p w14:paraId="52851F06" w14:textId="5803F7C7" w:rsidR="00821B31" w:rsidRDefault="004C23F2">
      <w:pPr>
        <w:pStyle w:val="ListParagraph"/>
        <w:numPr>
          <w:ilvl w:val="0"/>
          <w:numId w:val="11"/>
        </w:numPr>
        <w:jc w:val="both"/>
        <w:rPr>
          <w:rFonts w:ascii="Times New Roman" w:hAnsi="Times New Roman" w:cs="Times New Roman"/>
          <w:b/>
          <w:bCs/>
          <w:sz w:val="24"/>
          <w:szCs w:val="24"/>
        </w:rPr>
      </w:pPr>
      <w:r w:rsidRPr="00821B31">
        <w:rPr>
          <w:rFonts w:ascii="Times New Roman" w:hAnsi="Times New Roman" w:cs="Times New Roman"/>
          <w:b/>
          <w:bCs/>
          <w:sz w:val="24"/>
          <w:szCs w:val="24"/>
        </w:rPr>
        <w:t>Sampling Strategy</w:t>
      </w:r>
    </w:p>
    <w:p w14:paraId="2B457BE4" w14:textId="77777777" w:rsidR="00821B31" w:rsidRDefault="00821B31" w:rsidP="00821B31">
      <w:pPr>
        <w:pStyle w:val="ListParagraph"/>
        <w:ind w:left="360"/>
        <w:jc w:val="both"/>
        <w:rPr>
          <w:rFonts w:ascii="Times New Roman" w:hAnsi="Times New Roman" w:cs="Times New Roman"/>
          <w:b/>
          <w:bCs/>
          <w:sz w:val="24"/>
          <w:szCs w:val="24"/>
        </w:rPr>
      </w:pPr>
    </w:p>
    <w:p w14:paraId="7B053448" w14:textId="6519AAB3" w:rsidR="00821B31" w:rsidRPr="005D4160" w:rsidRDefault="00821B31" w:rsidP="005D4160">
      <w:pPr>
        <w:spacing w:line="360" w:lineRule="auto"/>
        <w:jc w:val="both"/>
        <w:rPr>
          <w:rFonts w:ascii="Times New Roman" w:hAnsi="Times New Roman" w:cs="Times New Roman"/>
          <w:b/>
          <w:bCs/>
          <w:sz w:val="24"/>
          <w:szCs w:val="24"/>
        </w:rPr>
      </w:pPr>
      <w:r w:rsidRPr="005D4160">
        <w:rPr>
          <w:rFonts w:ascii="Times New Roman" w:hAnsi="Times New Roman" w:cs="Times New Roman"/>
          <w:sz w:val="24"/>
          <w:szCs w:val="24"/>
        </w:rPr>
        <w:t xml:space="preserve">An important part of any research is the collected data and how to determine how much if it is needed to answer the questions posed by the research. </w:t>
      </w:r>
      <w:r w:rsidR="00764B5F" w:rsidRPr="005D4160">
        <w:rPr>
          <w:rFonts w:ascii="Times New Roman" w:hAnsi="Times New Roman" w:cs="Times New Roman"/>
          <w:sz w:val="24"/>
          <w:szCs w:val="24"/>
        </w:rPr>
        <w:t>The</w:t>
      </w:r>
      <w:r w:rsidRPr="005D4160">
        <w:rPr>
          <w:rFonts w:ascii="Times New Roman" w:hAnsi="Times New Roman" w:cs="Times New Roman"/>
          <w:sz w:val="24"/>
          <w:szCs w:val="24"/>
        </w:rPr>
        <w:t xml:space="preserve"> data collected through the primary and secondary data collection as described above </w:t>
      </w:r>
      <w:r w:rsidR="00764B5F" w:rsidRPr="005D4160">
        <w:rPr>
          <w:rFonts w:ascii="Times New Roman" w:hAnsi="Times New Roman" w:cs="Times New Roman"/>
          <w:sz w:val="24"/>
          <w:szCs w:val="24"/>
        </w:rPr>
        <w:t>constitutes the</w:t>
      </w:r>
      <w:r w:rsidRPr="005D4160">
        <w:rPr>
          <w:rFonts w:ascii="Times New Roman" w:hAnsi="Times New Roman" w:cs="Times New Roman"/>
          <w:sz w:val="24"/>
          <w:szCs w:val="24"/>
        </w:rPr>
        <w:t xml:space="preserve"> population</w:t>
      </w:r>
      <w:r w:rsidR="00764B5F" w:rsidRPr="005D4160">
        <w:rPr>
          <w:rFonts w:ascii="Times New Roman" w:hAnsi="Times New Roman" w:cs="Times New Roman"/>
          <w:sz w:val="24"/>
          <w:szCs w:val="24"/>
        </w:rPr>
        <w:t>. Depending on the research’s objectives, it may not be necessary to analyse the entire population. A sampling strategy may be needed to be employed to reduce the population but still maintain its representativeness.</w:t>
      </w:r>
    </w:p>
    <w:p w14:paraId="6EF9DD18" w14:textId="47C13795" w:rsidR="004C23F2" w:rsidRPr="005D4160" w:rsidRDefault="00764B5F" w:rsidP="005D4160">
      <w:pPr>
        <w:spacing w:line="360" w:lineRule="auto"/>
        <w:jc w:val="both"/>
        <w:rPr>
          <w:rFonts w:ascii="Times New Roman" w:hAnsi="Times New Roman" w:cs="Times New Roman"/>
          <w:b/>
          <w:bCs/>
          <w:sz w:val="24"/>
          <w:szCs w:val="24"/>
        </w:rPr>
      </w:pPr>
      <w:r w:rsidRPr="005D4160">
        <w:rPr>
          <w:rFonts w:ascii="Times New Roman" w:hAnsi="Times New Roman" w:cs="Times New Roman"/>
          <w:sz w:val="24"/>
          <w:szCs w:val="24"/>
        </w:rPr>
        <w:lastRenderedPageBreak/>
        <w:t xml:space="preserve">The type of sampling strategy will be different for the data collected through primary and through secondary. Primary data was collected through in-depth unstructured interviews which is qualitative research and thus </w:t>
      </w:r>
      <w:r w:rsidR="00A328BD" w:rsidRPr="005D4160">
        <w:rPr>
          <w:rFonts w:ascii="Times New Roman" w:hAnsi="Times New Roman" w:cs="Times New Roman"/>
          <w:sz w:val="24"/>
          <w:szCs w:val="24"/>
        </w:rPr>
        <w:t>nonprobability</w:t>
      </w:r>
      <w:r w:rsidRPr="005D4160">
        <w:rPr>
          <w:rFonts w:ascii="Times New Roman" w:hAnsi="Times New Roman" w:cs="Times New Roman"/>
          <w:sz w:val="24"/>
          <w:szCs w:val="24"/>
        </w:rPr>
        <w:t xml:space="preserve"> sampling will be applied. For Secondary data </w:t>
      </w:r>
      <w:r w:rsidR="00A328BD" w:rsidRPr="005D4160">
        <w:rPr>
          <w:rFonts w:ascii="Times New Roman" w:hAnsi="Times New Roman" w:cs="Times New Roman"/>
          <w:sz w:val="24"/>
          <w:szCs w:val="24"/>
        </w:rPr>
        <w:t>collection, the type of sampling examined would be probability sampling where every item of the population has an equal chance of being included in the sample.</w:t>
      </w:r>
    </w:p>
    <w:p w14:paraId="02A3D364" w14:textId="4BF9C04E" w:rsidR="004C23F2" w:rsidRPr="004C23F2" w:rsidRDefault="004C23F2" w:rsidP="005D4160">
      <w:pPr>
        <w:jc w:val="both"/>
        <w:rPr>
          <w:rFonts w:ascii="Times New Roman" w:hAnsi="Times New Roman" w:cs="Times New Roman"/>
          <w:b/>
          <w:bCs/>
          <w:sz w:val="24"/>
          <w:szCs w:val="24"/>
        </w:rPr>
      </w:pPr>
      <w:r w:rsidRPr="004C23F2">
        <w:rPr>
          <w:rFonts w:ascii="Times New Roman" w:hAnsi="Times New Roman" w:cs="Times New Roman"/>
          <w:b/>
          <w:bCs/>
          <w:sz w:val="24"/>
          <w:szCs w:val="24"/>
        </w:rPr>
        <w:t xml:space="preserve">Primary Data </w:t>
      </w:r>
    </w:p>
    <w:p w14:paraId="61F14592" w14:textId="27A691F0" w:rsidR="004C23F2" w:rsidRDefault="00FC1F9E" w:rsidP="005D41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In-depth non structured interviews were used as the primary data collection methodology and therefore only a non-probability sampling strategy could be applied. The participants were </w:t>
      </w:r>
      <w:r w:rsidR="00754042">
        <w:rPr>
          <w:rFonts w:ascii="Times New Roman" w:hAnsi="Times New Roman" w:cs="Times New Roman"/>
          <w:sz w:val="24"/>
          <w:szCs w:val="24"/>
        </w:rPr>
        <w:t>purposely</w:t>
      </w:r>
      <w:r>
        <w:rPr>
          <w:rFonts w:ascii="Times New Roman" w:hAnsi="Times New Roman" w:cs="Times New Roman"/>
          <w:sz w:val="24"/>
          <w:szCs w:val="24"/>
        </w:rPr>
        <w:t xml:space="preserve"> selected because of the</w:t>
      </w:r>
      <w:r w:rsidR="00754042">
        <w:rPr>
          <w:rFonts w:ascii="Times New Roman" w:hAnsi="Times New Roman" w:cs="Times New Roman"/>
          <w:sz w:val="24"/>
          <w:szCs w:val="24"/>
        </w:rPr>
        <w:t>ir</w:t>
      </w:r>
      <w:r>
        <w:rPr>
          <w:rFonts w:ascii="Times New Roman" w:hAnsi="Times New Roman" w:cs="Times New Roman"/>
          <w:sz w:val="24"/>
          <w:szCs w:val="24"/>
        </w:rPr>
        <w:t xml:space="preserve"> expert</w:t>
      </w:r>
      <w:r w:rsidR="00754042">
        <w:rPr>
          <w:rFonts w:ascii="Times New Roman" w:hAnsi="Times New Roman" w:cs="Times New Roman"/>
          <w:sz w:val="24"/>
          <w:szCs w:val="24"/>
        </w:rPr>
        <w:t xml:space="preserve"> knowledge and distinct perspectives</w:t>
      </w:r>
      <w:r>
        <w:rPr>
          <w:rFonts w:ascii="Times New Roman" w:hAnsi="Times New Roman" w:cs="Times New Roman"/>
          <w:sz w:val="24"/>
          <w:szCs w:val="24"/>
        </w:rPr>
        <w:t xml:space="preserve"> in the research area</w:t>
      </w:r>
      <w:r w:rsidR="00754042">
        <w:rPr>
          <w:rFonts w:ascii="Times New Roman" w:hAnsi="Times New Roman" w:cs="Times New Roman"/>
          <w:sz w:val="24"/>
          <w:szCs w:val="24"/>
        </w:rPr>
        <w:t>.</w:t>
      </w:r>
      <w:r>
        <w:rPr>
          <w:rFonts w:ascii="Times New Roman" w:hAnsi="Times New Roman" w:cs="Times New Roman"/>
          <w:sz w:val="24"/>
          <w:szCs w:val="24"/>
        </w:rPr>
        <w:t xml:space="preserve"> </w:t>
      </w:r>
      <w:r w:rsidR="00754042">
        <w:rPr>
          <w:rFonts w:ascii="Times New Roman" w:hAnsi="Times New Roman" w:cs="Times New Roman"/>
          <w:sz w:val="24"/>
          <w:szCs w:val="24"/>
        </w:rPr>
        <w:t>The</w:t>
      </w:r>
      <w:r>
        <w:rPr>
          <w:rFonts w:ascii="Times New Roman" w:hAnsi="Times New Roman" w:cs="Times New Roman"/>
          <w:sz w:val="24"/>
          <w:szCs w:val="24"/>
        </w:rPr>
        <w:t xml:space="preserve"> type </w:t>
      </w:r>
      <w:r w:rsidR="00754042">
        <w:rPr>
          <w:rFonts w:ascii="Times New Roman" w:hAnsi="Times New Roman" w:cs="Times New Roman"/>
          <w:sz w:val="24"/>
          <w:szCs w:val="24"/>
        </w:rPr>
        <w:t xml:space="preserve">of non-probability </w:t>
      </w:r>
      <w:r>
        <w:rPr>
          <w:rFonts w:ascii="Times New Roman" w:hAnsi="Times New Roman" w:cs="Times New Roman"/>
          <w:sz w:val="24"/>
          <w:szCs w:val="24"/>
        </w:rPr>
        <w:t xml:space="preserve">sampling strategy </w:t>
      </w:r>
      <w:r w:rsidR="00754042">
        <w:rPr>
          <w:rFonts w:ascii="Times New Roman" w:hAnsi="Times New Roman" w:cs="Times New Roman"/>
          <w:sz w:val="24"/>
          <w:szCs w:val="24"/>
        </w:rPr>
        <w:t>used here</w:t>
      </w:r>
      <w:r>
        <w:rPr>
          <w:rFonts w:ascii="Times New Roman" w:hAnsi="Times New Roman" w:cs="Times New Roman"/>
          <w:sz w:val="24"/>
          <w:szCs w:val="24"/>
        </w:rPr>
        <w:t xml:space="preserve"> </w:t>
      </w:r>
      <w:r w:rsidR="00754042">
        <w:rPr>
          <w:rFonts w:ascii="Times New Roman" w:hAnsi="Times New Roman" w:cs="Times New Roman"/>
          <w:sz w:val="24"/>
          <w:szCs w:val="24"/>
        </w:rPr>
        <w:t>is known as</w:t>
      </w:r>
      <w:r>
        <w:rPr>
          <w:rFonts w:ascii="Times New Roman" w:hAnsi="Times New Roman" w:cs="Times New Roman"/>
          <w:sz w:val="24"/>
          <w:szCs w:val="24"/>
        </w:rPr>
        <w:t xml:space="preserve"> purposive</w:t>
      </w:r>
      <w:r w:rsidR="00754042">
        <w:rPr>
          <w:rFonts w:ascii="Times New Roman" w:hAnsi="Times New Roman" w:cs="Times New Roman"/>
          <w:sz w:val="24"/>
          <w:szCs w:val="24"/>
        </w:rPr>
        <w:t xml:space="preserve"> or judgemental</w:t>
      </w:r>
      <w:r>
        <w:rPr>
          <w:rFonts w:ascii="Times New Roman" w:hAnsi="Times New Roman" w:cs="Times New Roman"/>
          <w:sz w:val="24"/>
          <w:szCs w:val="24"/>
        </w:rPr>
        <w:t xml:space="preserve"> </w:t>
      </w:r>
      <w:r w:rsidR="00754042">
        <w:rPr>
          <w:rFonts w:ascii="Times New Roman" w:hAnsi="Times New Roman" w:cs="Times New Roman"/>
          <w:sz w:val="24"/>
          <w:szCs w:val="24"/>
        </w:rPr>
        <w:t>sampling. This</w:t>
      </w:r>
      <w:r>
        <w:rPr>
          <w:rFonts w:ascii="Times New Roman" w:hAnsi="Times New Roman" w:cs="Times New Roman"/>
          <w:sz w:val="24"/>
          <w:szCs w:val="24"/>
        </w:rPr>
        <w:t xml:space="preserve"> strategy is convenient and appropriate for exploratory research design, </w:t>
      </w:r>
      <w:r w:rsidR="00754042">
        <w:rPr>
          <w:rFonts w:ascii="Times New Roman" w:hAnsi="Times New Roman" w:cs="Times New Roman"/>
          <w:sz w:val="24"/>
          <w:szCs w:val="24"/>
        </w:rPr>
        <w:t>but unlike random sampling it doesn’t try to represent the whole of the population but focuses on the depth of the information pr</w:t>
      </w:r>
      <w:r w:rsidR="00525B9B">
        <w:rPr>
          <w:rFonts w:ascii="Times New Roman" w:hAnsi="Times New Roman" w:cs="Times New Roman"/>
          <w:sz w:val="24"/>
          <w:szCs w:val="24"/>
        </w:rPr>
        <w:t xml:space="preserve">ovided. </w:t>
      </w:r>
    </w:p>
    <w:p w14:paraId="67317B9D" w14:textId="52EB7681" w:rsidR="008F6186" w:rsidRPr="005D4160" w:rsidRDefault="008F6186" w:rsidP="005D4160">
      <w:pPr>
        <w:jc w:val="both"/>
        <w:rPr>
          <w:rFonts w:ascii="Times New Roman" w:hAnsi="Times New Roman" w:cs="Times New Roman"/>
          <w:b/>
          <w:bCs/>
          <w:sz w:val="24"/>
          <w:szCs w:val="24"/>
        </w:rPr>
      </w:pPr>
      <w:r w:rsidRPr="005D4160">
        <w:rPr>
          <w:rFonts w:ascii="Times New Roman" w:hAnsi="Times New Roman" w:cs="Times New Roman"/>
          <w:b/>
          <w:bCs/>
          <w:sz w:val="24"/>
          <w:szCs w:val="24"/>
        </w:rPr>
        <w:t xml:space="preserve">Non-Probability Sampling Strategy: Purposive sampling </w:t>
      </w:r>
    </w:p>
    <w:p w14:paraId="70602706" w14:textId="77777777" w:rsidR="008F6186" w:rsidRPr="008F6186" w:rsidRDefault="008F6186" w:rsidP="005D4160">
      <w:pPr>
        <w:spacing w:line="360" w:lineRule="auto"/>
        <w:jc w:val="both"/>
        <w:rPr>
          <w:rFonts w:ascii="Times New Roman" w:hAnsi="Times New Roman" w:cs="Times New Roman"/>
          <w:b/>
          <w:bCs/>
          <w:sz w:val="24"/>
          <w:szCs w:val="24"/>
        </w:rPr>
      </w:pPr>
      <w:r w:rsidRPr="008F6186">
        <w:rPr>
          <w:rFonts w:ascii="Times New Roman" w:hAnsi="Times New Roman" w:cs="Times New Roman"/>
          <w:b/>
          <w:bCs/>
          <w:sz w:val="24"/>
          <w:szCs w:val="24"/>
        </w:rPr>
        <w:t>Validity and Generalizability:</w:t>
      </w:r>
    </w:p>
    <w:p w14:paraId="5017340A" w14:textId="635BA0CC" w:rsidR="008F6186" w:rsidRPr="00265A79" w:rsidRDefault="00265A79" w:rsidP="005D4160">
      <w:pPr>
        <w:spacing w:line="360" w:lineRule="auto"/>
        <w:jc w:val="both"/>
        <w:rPr>
          <w:rFonts w:ascii="Times New Roman" w:hAnsi="Times New Roman" w:cs="Times New Roman"/>
        </w:rPr>
      </w:pPr>
      <w:r>
        <w:rPr>
          <w:rFonts w:ascii="Times New Roman" w:hAnsi="Times New Roman" w:cs="Times New Roman"/>
        </w:rPr>
        <w:t xml:space="preserve">The use of </w:t>
      </w:r>
      <w:r w:rsidR="008F6186" w:rsidRPr="008F6186">
        <w:rPr>
          <w:rFonts w:ascii="Times New Roman" w:hAnsi="Times New Roman" w:cs="Times New Roman"/>
        </w:rPr>
        <w:t>purposive sampling might not provide a representative sample of the entire population, it does offer high validity for addressing specific research questions. The insights gained from participants with specialized knowledge contribute to a deeper understanding of the topic. However, the findings may not be easily generalizable to broader populations.</w:t>
      </w:r>
    </w:p>
    <w:p w14:paraId="25343981" w14:textId="77777777" w:rsidR="008F6186" w:rsidRPr="008F6186" w:rsidRDefault="008F6186" w:rsidP="005D4160">
      <w:pPr>
        <w:spacing w:line="360" w:lineRule="auto"/>
        <w:jc w:val="both"/>
        <w:rPr>
          <w:rFonts w:ascii="Times New Roman" w:hAnsi="Times New Roman" w:cs="Times New Roman"/>
          <w:b/>
          <w:bCs/>
          <w:sz w:val="24"/>
          <w:szCs w:val="24"/>
        </w:rPr>
      </w:pPr>
      <w:r w:rsidRPr="008F6186">
        <w:rPr>
          <w:rFonts w:ascii="Times New Roman" w:hAnsi="Times New Roman" w:cs="Times New Roman"/>
          <w:b/>
          <w:bCs/>
          <w:sz w:val="24"/>
          <w:szCs w:val="24"/>
        </w:rPr>
        <w:t>Advantages and Disadvantages:</w:t>
      </w:r>
    </w:p>
    <w:p w14:paraId="02EE39AD" w14:textId="4D3495B0" w:rsidR="008F6186" w:rsidRPr="00265A79" w:rsidRDefault="008F6186" w:rsidP="005D4160">
      <w:pPr>
        <w:spacing w:line="360" w:lineRule="auto"/>
        <w:jc w:val="both"/>
        <w:rPr>
          <w:rFonts w:ascii="Times New Roman" w:hAnsi="Times New Roman" w:cs="Times New Roman"/>
        </w:rPr>
      </w:pPr>
      <w:r w:rsidRPr="008F6186">
        <w:rPr>
          <w:rFonts w:ascii="Times New Roman" w:hAnsi="Times New Roman" w:cs="Times New Roman"/>
        </w:rPr>
        <w:t>Purposive sampling is advantageous for its ability to provide rich and targeted insights from individuals with expertise. It is particularly useful when the goal is to explore complex or specialized topics. However, its limitations include potential selection bias and reduced generalizability to broader populations.</w:t>
      </w:r>
    </w:p>
    <w:p w14:paraId="08275C38" w14:textId="77777777" w:rsidR="008F6186" w:rsidRPr="008F6186" w:rsidRDefault="008F6186" w:rsidP="005D4160">
      <w:pPr>
        <w:spacing w:line="360" w:lineRule="auto"/>
        <w:jc w:val="both"/>
        <w:rPr>
          <w:rFonts w:ascii="Times New Roman" w:hAnsi="Times New Roman" w:cs="Times New Roman"/>
          <w:b/>
          <w:bCs/>
          <w:sz w:val="24"/>
          <w:szCs w:val="24"/>
        </w:rPr>
      </w:pPr>
      <w:r w:rsidRPr="008F6186">
        <w:rPr>
          <w:rFonts w:ascii="Times New Roman" w:hAnsi="Times New Roman" w:cs="Times New Roman"/>
          <w:b/>
          <w:bCs/>
          <w:sz w:val="24"/>
          <w:szCs w:val="24"/>
        </w:rPr>
        <w:t>Conclusion:</w:t>
      </w:r>
    </w:p>
    <w:p w14:paraId="331E1041" w14:textId="690996ED" w:rsidR="008F6186" w:rsidRPr="008F6186" w:rsidRDefault="008F6186" w:rsidP="005D4160">
      <w:pPr>
        <w:spacing w:line="360" w:lineRule="auto"/>
        <w:jc w:val="both"/>
        <w:rPr>
          <w:rFonts w:ascii="Times New Roman" w:hAnsi="Times New Roman" w:cs="Times New Roman"/>
        </w:rPr>
      </w:pPr>
      <w:r w:rsidRPr="008F6186">
        <w:rPr>
          <w:rFonts w:ascii="Times New Roman" w:hAnsi="Times New Roman" w:cs="Times New Roman"/>
        </w:rPr>
        <w:t>Purposive sampling is a valuable non-probability sampling strategy that allows researchers to gather in-depth and contextually relevant insights. By intentionally selecting participants with specific expertise, researchers can obtain valuable information that addresses the research objectives. While the findings may not be easily generalizable, the depth and quality of insights obtained make purposive sampling an important approach in research design.</w:t>
      </w:r>
    </w:p>
    <w:p w14:paraId="61AA7853" w14:textId="77777777" w:rsidR="00906D90" w:rsidRDefault="00906D90" w:rsidP="00906D90">
      <w:pPr>
        <w:jc w:val="both"/>
        <w:rPr>
          <w:rFonts w:ascii="Times New Roman" w:hAnsi="Times New Roman" w:cs="Times New Roman"/>
          <w:sz w:val="24"/>
          <w:szCs w:val="24"/>
        </w:rPr>
      </w:pPr>
    </w:p>
    <w:p w14:paraId="1FD6BEC5" w14:textId="13BB252F" w:rsidR="004C23F2" w:rsidRPr="005D4160" w:rsidRDefault="004C23F2" w:rsidP="005D4160">
      <w:pPr>
        <w:jc w:val="both"/>
        <w:rPr>
          <w:rFonts w:ascii="Times New Roman" w:hAnsi="Times New Roman" w:cs="Times New Roman"/>
          <w:b/>
          <w:bCs/>
          <w:sz w:val="24"/>
          <w:szCs w:val="24"/>
        </w:rPr>
      </w:pPr>
      <w:r w:rsidRPr="005D4160">
        <w:rPr>
          <w:rFonts w:ascii="Times New Roman" w:hAnsi="Times New Roman" w:cs="Times New Roman"/>
          <w:b/>
          <w:bCs/>
          <w:sz w:val="24"/>
          <w:szCs w:val="24"/>
        </w:rPr>
        <w:t xml:space="preserve">Secondary Data </w:t>
      </w:r>
    </w:p>
    <w:p w14:paraId="700BE773" w14:textId="404FC25D" w:rsidR="0064103E" w:rsidRPr="007C0E61" w:rsidRDefault="0064103E" w:rsidP="005D4160">
      <w:pPr>
        <w:spacing w:line="360" w:lineRule="auto"/>
        <w:jc w:val="both"/>
        <w:rPr>
          <w:rFonts w:ascii="Times New Roman" w:hAnsi="Times New Roman" w:cs="Times New Roman"/>
          <w:bCs/>
        </w:rPr>
      </w:pPr>
      <w:r w:rsidRPr="007C0E61">
        <w:rPr>
          <w:rFonts w:ascii="Times New Roman" w:hAnsi="Times New Roman" w:cs="Times New Roman"/>
          <w:bCs/>
        </w:rPr>
        <w:t xml:space="preserve">The secondary data collection source used was internal to the organisation and it is stored on the relational database system called shopfloor system. Here all data relating to production of all batches in the organisation are stored. This type of data would be described more recently as Big -Data due to the shear volume and velocity of it. This is a massive population size and not feasible to work with so therefore a sampling strategy is needed to be applied. </w:t>
      </w:r>
    </w:p>
    <w:p w14:paraId="47E3B892" w14:textId="77777777" w:rsidR="005D4160" w:rsidRDefault="0064103E" w:rsidP="005D4160">
      <w:pPr>
        <w:spacing w:line="360" w:lineRule="auto"/>
        <w:jc w:val="both"/>
        <w:rPr>
          <w:rFonts w:ascii="Times New Roman" w:hAnsi="Times New Roman" w:cs="Times New Roman"/>
          <w:b/>
          <w:bCs/>
        </w:rPr>
      </w:pPr>
      <w:r w:rsidRPr="007C0E61">
        <w:rPr>
          <w:rFonts w:ascii="Times New Roman" w:hAnsi="Times New Roman" w:cs="Times New Roman"/>
          <w:bCs/>
        </w:rPr>
        <w:t xml:space="preserve">The type of strategy </w:t>
      </w:r>
      <w:r w:rsidR="003E1D46" w:rsidRPr="007C0E61">
        <w:rPr>
          <w:rFonts w:ascii="Times New Roman" w:hAnsi="Times New Roman" w:cs="Times New Roman"/>
          <w:bCs/>
        </w:rPr>
        <w:t>initially examined was</w:t>
      </w:r>
      <w:r w:rsidRPr="007C0E61">
        <w:rPr>
          <w:rFonts w:ascii="Times New Roman" w:hAnsi="Times New Roman" w:cs="Times New Roman"/>
          <w:bCs/>
        </w:rPr>
        <w:t xml:space="preserve"> probability sampling where every item in the population </w:t>
      </w:r>
      <w:r w:rsidR="003E1D46" w:rsidRPr="007C0E61">
        <w:rPr>
          <w:rFonts w:ascii="Times New Roman" w:hAnsi="Times New Roman" w:cs="Times New Roman"/>
          <w:bCs/>
        </w:rPr>
        <w:t xml:space="preserve">which was the database </w:t>
      </w:r>
      <w:r w:rsidRPr="007C0E61">
        <w:rPr>
          <w:rFonts w:ascii="Times New Roman" w:hAnsi="Times New Roman" w:cs="Times New Roman"/>
          <w:bCs/>
        </w:rPr>
        <w:t>has an equal chance of being included in the sample.</w:t>
      </w:r>
      <w:r w:rsidR="007C0E61" w:rsidRPr="007C0E61">
        <w:rPr>
          <w:rFonts w:ascii="Times New Roman" w:hAnsi="Times New Roman" w:cs="Times New Roman"/>
          <w:bCs/>
        </w:rPr>
        <w:t xml:space="preserve"> But this was too much data so to</w:t>
      </w:r>
      <w:r w:rsidR="00F51E00" w:rsidRPr="007C0E61">
        <w:rPr>
          <w:rFonts w:ascii="Times New Roman" w:hAnsi="Times New Roman" w:cs="Times New Roman"/>
          <w:bCs/>
        </w:rPr>
        <w:t xml:space="preserve"> narrow down the </w:t>
      </w:r>
      <w:r w:rsidR="003E1D46" w:rsidRPr="007C0E61">
        <w:rPr>
          <w:rFonts w:ascii="Times New Roman" w:hAnsi="Times New Roman" w:cs="Times New Roman"/>
          <w:bCs/>
        </w:rPr>
        <w:t>population,</w:t>
      </w:r>
      <w:r w:rsidR="00F17F9C">
        <w:rPr>
          <w:rFonts w:ascii="Times New Roman" w:hAnsi="Times New Roman" w:cs="Times New Roman"/>
          <w:bCs/>
        </w:rPr>
        <w:t xml:space="preserve"> based on the research objectives,</w:t>
      </w:r>
      <w:r w:rsidR="00F51E00" w:rsidRPr="007C0E61">
        <w:rPr>
          <w:rFonts w:ascii="Times New Roman" w:hAnsi="Times New Roman" w:cs="Times New Roman"/>
          <w:bCs/>
        </w:rPr>
        <w:t xml:space="preserve"> the type of materials</w:t>
      </w:r>
      <w:r w:rsidR="003E1D46" w:rsidRPr="007C0E61">
        <w:rPr>
          <w:rFonts w:ascii="Times New Roman" w:hAnsi="Times New Roman" w:cs="Times New Roman"/>
          <w:bCs/>
        </w:rPr>
        <w:t xml:space="preserve"> </w:t>
      </w:r>
      <w:r w:rsidR="00F51E00" w:rsidRPr="007C0E61">
        <w:rPr>
          <w:rFonts w:ascii="Times New Roman" w:hAnsi="Times New Roman" w:cs="Times New Roman"/>
          <w:bCs/>
        </w:rPr>
        <w:t>specifically those containing mucilage</w:t>
      </w:r>
      <w:r w:rsidR="007C0E61" w:rsidRPr="007C0E61">
        <w:rPr>
          <w:rFonts w:ascii="Times New Roman" w:hAnsi="Times New Roman" w:cs="Times New Roman"/>
          <w:bCs/>
        </w:rPr>
        <w:t xml:space="preserve"> and a time of 2 years was chosen. This changed the sampling strategy to </w:t>
      </w:r>
      <w:r w:rsidR="007C0E61" w:rsidRPr="007C0E61">
        <w:rPr>
          <w:rFonts w:ascii="Times New Roman" w:hAnsi="Times New Roman" w:cs="Times New Roman"/>
        </w:rPr>
        <w:t>purposive or judgemental sampling, an example of non-probability sampling. A focus on a specific time range could yield possible trends, patterns, or changes during that period by examining variables involved in the production of the batches.</w:t>
      </w:r>
    </w:p>
    <w:p w14:paraId="7E528C20" w14:textId="1420C2F4" w:rsidR="00470E84" w:rsidRPr="00470E84" w:rsidRDefault="00470E84" w:rsidP="005D4160">
      <w:pPr>
        <w:spacing w:line="360" w:lineRule="auto"/>
        <w:jc w:val="both"/>
        <w:rPr>
          <w:rFonts w:ascii="Times New Roman" w:hAnsi="Times New Roman" w:cs="Times New Roman"/>
          <w:b/>
          <w:bCs/>
        </w:rPr>
      </w:pPr>
      <w:r w:rsidRPr="00470E84">
        <w:rPr>
          <w:rFonts w:ascii="Times New Roman" w:hAnsi="Times New Roman" w:cs="Times New Roman"/>
          <w:b/>
          <w:bCs/>
          <w:sz w:val="24"/>
          <w:szCs w:val="24"/>
        </w:rPr>
        <w:t xml:space="preserve">Non-Probability Sampling Strategy: Purposive sampling </w:t>
      </w:r>
    </w:p>
    <w:p w14:paraId="2392E34A" w14:textId="062CA025" w:rsidR="00470E84" w:rsidRPr="008F6186" w:rsidRDefault="00470E84" w:rsidP="005D4160">
      <w:pPr>
        <w:spacing w:line="360" w:lineRule="auto"/>
        <w:jc w:val="both"/>
        <w:rPr>
          <w:rFonts w:ascii="Times New Roman" w:hAnsi="Times New Roman" w:cs="Times New Roman"/>
          <w:b/>
          <w:bCs/>
          <w:sz w:val="24"/>
          <w:szCs w:val="24"/>
        </w:rPr>
      </w:pPr>
      <w:r w:rsidRPr="008F6186">
        <w:rPr>
          <w:rFonts w:ascii="Times New Roman" w:hAnsi="Times New Roman" w:cs="Times New Roman"/>
          <w:b/>
          <w:bCs/>
          <w:sz w:val="24"/>
          <w:szCs w:val="24"/>
        </w:rPr>
        <w:t>Sampling Frame:</w:t>
      </w:r>
    </w:p>
    <w:p w14:paraId="30034135" w14:textId="58B0AF4E" w:rsidR="006C4F80" w:rsidRDefault="006C4F80" w:rsidP="005D4160">
      <w:pPr>
        <w:spacing w:line="360" w:lineRule="auto"/>
        <w:jc w:val="both"/>
        <w:rPr>
          <w:rFonts w:ascii="Times New Roman" w:hAnsi="Times New Roman" w:cs="Times New Roman"/>
        </w:rPr>
      </w:pPr>
      <w:r>
        <w:rPr>
          <w:rFonts w:ascii="Times New Roman" w:hAnsi="Times New Roman" w:cs="Times New Roman"/>
        </w:rPr>
        <w:t>The</w:t>
      </w:r>
      <w:r w:rsidR="00470E84" w:rsidRPr="00470E84">
        <w:rPr>
          <w:rFonts w:ascii="Times New Roman" w:hAnsi="Times New Roman" w:cs="Times New Roman"/>
        </w:rPr>
        <w:t xml:space="preserve"> sampling frame is ‘a complete list of all the </w:t>
      </w:r>
      <w:r>
        <w:rPr>
          <w:rFonts w:ascii="Times New Roman" w:hAnsi="Times New Roman" w:cs="Times New Roman"/>
        </w:rPr>
        <w:t>data</w:t>
      </w:r>
      <w:r w:rsidR="00470E84" w:rsidRPr="00470E84">
        <w:rPr>
          <w:rFonts w:ascii="Times New Roman" w:hAnsi="Times New Roman" w:cs="Times New Roman"/>
        </w:rPr>
        <w:t xml:space="preserve"> in the population from which </w:t>
      </w:r>
      <w:r>
        <w:rPr>
          <w:rFonts w:ascii="Times New Roman" w:hAnsi="Times New Roman" w:cs="Times New Roman"/>
        </w:rPr>
        <w:t>the</w:t>
      </w:r>
      <w:r w:rsidR="00470E84" w:rsidRPr="00470E84">
        <w:rPr>
          <w:rFonts w:ascii="Times New Roman" w:hAnsi="Times New Roman" w:cs="Times New Roman"/>
        </w:rPr>
        <w:t xml:space="preserve"> sample will be </w:t>
      </w:r>
      <w:r w:rsidRPr="00470E84">
        <w:rPr>
          <w:rFonts w:ascii="Times New Roman" w:hAnsi="Times New Roman" w:cs="Times New Roman"/>
        </w:rPr>
        <w:t>drawn</w:t>
      </w:r>
      <w:r>
        <w:rPr>
          <w:rFonts w:ascii="Times New Roman" w:hAnsi="Times New Roman" w:cs="Times New Roman"/>
        </w:rPr>
        <w:t xml:space="preserve">’. So, in the case of the secondary data collection, the complete list is the organisation database of all the production batches produced and the sample is the </w:t>
      </w:r>
      <w:r>
        <w:rPr>
          <w:rFonts w:ascii="Times New Roman" w:hAnsi="Times New Roman" w:cs="Times New Roman"/>
          <w:sz w:val="24"/>
          <w:szCs w:val="24"/>
        </w:rPr>
        <w:t>filtered</w:t>
      </w:r>
      <w:r w:rsidRPr="004964FA">
        <w:rPr>
          <w:rFonts w:ascii="Times New Roman" w:hAnsi="Times New Roman" w:cs="Times New Roman"/>
          <w:sz w:val="24"/>
          <w:szCs w:val="24"/>
        </w:rPr>
        <w:t xml:space="preserve"> </w:t>
      </w:r>
      <w:r>
        <w:rPr>
          <w:rFonts w:ascii="Times New Roman" w:hAnsi="Times New Roman" w:cs="Times New Roman"/>
          <w:sz w:val="24"/>
          <w:szCs w:val="24"/>
        </w:rPr>
        <w:t xml:space="preserve">production </w:t>
      </w:r>
      <w:r w:rsidRPr="004964FA">
        <w:rPr>
          <w:rFonts w:ascii="Times New Roman" w:hAnsi="Times New Roman" w:cs="Times New Roman"/>
          <w:sz w:val="24"/>
          <w:szCs w:val="24"/>
        </w:rPr>
        <w:t xml:space="preserve">data </w:t>
      </w:r>
      <w:r>
        <w:rPr>
          <w:rFonts w:ascii="Times New Roman" w:hAnsi="Times New Roman" w:cs="Times New Roman"/>
          <w:sz w:val="24"/>
          <w:szCs w:val="24"/>
        </w:rPr>
        <w:t>containing</w:t>
      </w:r>
      <w:r w:rsidRPr="004964FA">
        <w:rPr>
          <w:rFonts w:ascii="Times New Roman" w:hAnsi="Times New Roman" w:cs="Times New Roman"/>
          <w:sz w:val="24"/>
          <w:szCs w:val="24"/>
        </w:rPr>
        <w:t xml:space="preserve"> only </w:t>
      </w:r>
      <w:r>
        <w:rPr>
          <w:rFonts w:ascii="Times New Roman" w:hAnsi="Times New Roman" w:cs="Times New Roman"/>
          <w:sz w:val="24"/>
          <w:szCs w:val="24"/>
        </w:rPr>
        <w:t>mucilage containing materials</w:t>
      </w:r>
      <w:r w:rsidRPr="004964FA">
        <w:rPr>
          <w:rFonts w:ascii="Times New Roman" w:hAnsi="Times New Roman" w:cs="Times New Roman"/>
          <w:sz w:val="24"/>
          <w:szCs w:val="24"/>
        </w:rPr>
        <w:t xml:space="preserve">, it will be necessary to consider the different </w:t>
      </w:r>
      <w:r>
        <w:rPr>
          <w:rFonts w:ascii="Times New Roman" w:hAnsi="Times New Roman" w:cs="Times New Roman"/>
          <w:sz w:val="24"/>
          <w:szCs w:val="24"/>
        </w:rPr>
        <w:t>production tanks used</w:t>
      </w:r>
      <w:r w:rsidRPr="004964FA">
        <w:rPr>
          <w:rFonts w:ascii="Times New Roman" w:hAnsi="Times New Roman" w:cs="Times New Roman"/>
          <w:sz w:val="24"/>
          <w:szCs w:val="24"/>
        </w:rPr>
        <w:t xml:space="preserve">.  </w:t>
      </w:r>
    </w:p>
    <w:p w14:paraId="384450FB" w14:textId="551CC8DA" w:rsidR="00470E84" w:rsidRPr="008F6186" w:rsidRDefault="00470E84" w:rsidP="005D4160">
      <w:pPr>
        <w:spacing w:line="360" w:lineRule="auto"/>
        <w:jc w:val="both"/>
        <w:rPr>
          <w:rFonts w:ascii="Times New Roman" w:hAnsi="Times New Roman" w:cs="Times New Roman"/>
          <w:b/>
          <w:bCs/>
          <w:sz w:val="24"/>
          <w:szCs w:val="24"/>
        </w:rPr>
      </w:pPr>
      <w:r w:rsidRPr="008F6186">
        <w:rPr>
          <w:rFonts w:ascii="Times New Roman" w:hAnsi="Times New Roman" w:cs="Times New Roman"/>
          <w:b/>
          <w:bCs/>
          <w:sz w:val="24"/>
          <w:szCs w:val="24"/>
        </w:rPr>
        <w:t>Sample Size:</w:t>
      </w:r>
    </w:p>
    <w:p w14:paraId="2FE38A19" w14:textId="378E3FBB" w:rsidR="00470E84" w:rsidRPr="008F6186" w:rsidRDefault="00470E84" w:rsidP="005D4160">
      <w:pPr>
        <w:spacing w:line="360" w:lineRule="auto"/>
        <w:jc w:val="both"/>
        <w:rPr>
          <w:rFonts w:ascii="Times New Roman" w:hAnsi="Times New Roman" w:cs="Times New Roman"/>
        </w:rPr>
      </w:pPr>
      <w:r>
        <w:rPr>
          <w:rFonts w:ascii="Times New Roman" w:hAnsi="Times New Roman" w:cs="Times New Roman"/>
        </w:rPr>
        <w:t>Based on the research objectives, only mucilage containing materials produced in the last 2 years were chosen</w:t>
      </w:r>
      <w:r w:rsidR="006D167B">
        <w:rPr>
          <w:rFonts w:ascii="Times New Roman" w:hAnsi="Times New Roman" w:cs="Times New Roman"/>
        </w:rPr>
        <w:t xml:space="preserve"> to be filtered from the main organisations databases</w:t>
      </w:r>
      <w:r>
        <w:rPr>
          <w:rFonts w:ascii="Times New Roman" w:hAnsi="Times New Roman" w:cs="Times New Roman"/>
        </w:rPr>
        <w:t xml:space="preserve">. These materials, 46 in total, can only be produced in a range of 16 production tanks varying in capacity. The scheduling of these materials depends on customer demands. </w:t>
      </w:r>
      <w:r w:rsidR="0070232D">
        <w:rPr>
          <w:rFonts w:ascii="Times New Roman" w:hAnsi="Times New Roman" w:cs="Times New Roman"/>
        </w:rPr>
        <w:t xml:space="preserve">A total number of 347 batches were produced in this time over various tanks. </w:t>
      </w:r>
      <w:r w:rsidR="00D458AF">
        <w:rPr>
          <w:rFonts w:ascii="Times New Roman" w:hAnsi="Times New Roman" w:cs="Times New Roman"/>
        </w:rPr>
        <w:t xml:space="preserve">The number of batches per tank produced were in the range from as low as 6 to </w:t>
      </w:r>
      <w:r w:rsidR="00E207E9">
        <w:rPr>
          <w:rFonts w:ascii="Times New Roman" w:hAnsi="Times New Roman" w:cs="Times New Roman"/>
        </w:rPr>
        <w:t>54,</w:t>
      </w:r>
      <w:r w:rsidR="00D458AF">
        <w:rPr>
          <w:rFonts w:ascii="Times New Roman" w:hAnsi="Times New Roman" w:cs="Times New Roman"/>
        </w:rPr>
        <w:t xml:space="preserve"> this allowed all batches to be included in the </w:t>
      </w:r>
      <w:r w:rsidR="00E207E9">
        <w:rPr>
          <w:rFonts w:ascii="Times New Roman" w:hAnsi="Times New Roman" w:cs="Times New Roman"/>
        </w:rPr>
        <w:t>sample.</w:t>
      </w:r>
    </w:p>
    <w:p w14:paraId="47359D8D" w14:textId="77777777" w:rsidR="00470E84" w:rsidRPr="008F6186" w:rsidRDefault="00470E84" w:rsidP="005D4160">
      <w:pPr>
        <w:spacing w:line="360" w:lineRule="auto"/>
        <w:jc w:val="both"/>
        <w:rPr>
          <w:rFonts w:ascii="Times New Roman" w:hAnsi="Times New Roman" w:cs="Times New Roman"/>
          <w:b/>
          <w:bCs/>
          <w:sz w:val="24"/>
          <w:szCs w:val="24"/>
        </w:rPr>
      </w:pPr>
      <w:r w:rsidRPr="008F6186">
        <w:rPr>
          <w:rFonts w:ascii="Times New Roman" w:hAnsi="Times New Roman" w:cs="Times New Roman"/>
          <w:b/>
          <w:bCs/>
          <w:sz w:val="24"/>
          <w:szCs w:val="24"/>
        </w:rPr>
        <w:t>Sample Technique:</w:t>
      </w:r>
    </w:p>
    <w:p w14:paraId="6EE9F419" w14:textId="736D84D0" w:rsidR="00470E84" w:rsidRPr="007D62E0" w:rsidRDefault="00E207E9" w:rsidP="005D4160">
      <w:pPr>
        <w:spacing w:line="360" w:lineRule="auto"/>
        <w:jc w:val="both"/>
        <w:rPr>
          <w:rFonts w:ascii="Times New Roman" w:hAnsi="Times New Roman" w:cs="Times New Roman"/>
        </w:rPr>
      </w:pPr>
      <w:r>
        <w:rPr>
          <w:rFonts w:ascii="Times New Roman" w:hAnsi="Times New Roman" w:cs="Times New Roman"/>
        </w:rPr>
        <w:t xml:space="preserve">Under </w:t>
      </w:r>
      <w:r w:rsidR="00470E84" w:rsidRPr="008F6186">
        <w:rPr>
          <w:rFonts w:ascii="Times New Roman" w:hAnsi="Times New Roman" w:cs="Times New Roman"/>
        </w:rPr>
        <w:t>Purposive sampling</w:t>
      </w:r>
      <w:r>
        <w:rPr>
          <w:rFonts w:ascii="Times New Roman" w:hAnsi="Times New Roman" w:cs="Times New Roman"/>
        </w:rPr>
        <w:t xml:space="preserve">, 6 techniques were reviewed including extreme case is only applicable to more unusual research. Homogenous sampling was deemed appropriate where focus is given to a </w:t>
      </w:r>
      <w:r>
        <w:rPr>
          <w:rFonts w:ascii="Times New Roman" w:hAnsi="Times New Roman" w:cs="Times New Roman"/>
        </w:rPr>
        <w:lastRenderedPageBreak/>
        <w:t xml:space="preserve">particular subgroup in this case is the production tanks used in which all the materials produced are similar in that there are mucilage containing. The characteristics of tanks are similar which allows them to be explored in a greater depth.  </w:t>
      </w:r>
    </w:p>
    <w:p w14:paraId="20466708" w14:textId="77777777" w:rsidR="00470E84" w:rsidRPr="008F6186" w:rsidRDefault="00470E84" w:rsidP="005D4160">
      <w:pPr>
        <w:spacing w:line="360" w:lineRule="auto"/>
        <w:jc w:val="both"/>
        <w:rPr>
          <w:rFonts w:ascii="Times New Roman" w:hAnsi="Times New Roman" w:cs="Times New Roman"/>
          <w:b/>
          <w:bCs/>
          <w:sz w:val="24"/>
          <w:szCs w:val="24"/>
        </w:rPr>
      </w:pPr>
      <w:r w:rsidRPr="008F6186">
        <w:rPr>
          <w:rFonts w:ascii="Times New Roman" w:hAnsi="Times New Roman" w:cs="Times New Roman"/>
          <w:b/>
          <w:bCs/>
          <w:sz w:val="24"/>
          <w:szCs w:val="24"/>
        </w:rPr>
        <w:t>Check for Representation:</w:t>
      </w:r>
    </w:p>
    <w:p w14:paraId="47EB72CD" w14:textId="1649827D" w:rsidR="00470E84" w:rsidRPr="00265A79" w:rsidRDefault="00470E84" w:rsidP="005D4160">
      <w:pPr>
        <w:spacing w:line="360" w:lineRule="auto"/>
        <w:jc w:val="both"/>
        <w:rPr>
          <w:rFonts w:ascii="Times New Roman" w:hAnsi="Times New Roman" w:cs="Times New Roman"/>
        </w:rPr>
      </w:pPr>
      <w:r>
        <w:rPr>
          <w:rFonts w:ascii="Times New Roman" w:hAnsi="Times New Roman" w:cs="Times New Roman"/>
        </w:rPr>
        <w:t>The Author</w:t>
      </w:r>
      <w:r w:rsidRPr="008F6186">
        <w:rPr>
          <w:rFonts w:ascii="Times New Roman" w:hAnsi="Times New Roman" w:cs="Times New Roman"/>
        </w:rPr>
        <w:t xml:space="preserve"> carefully chooses </w:t>
      </w:r>
      <w:r w:rsidR="00E207E9">
        <w:rPr>
          <w:rFonts w:ascii="Times New Roman" w:hAnsi="Times New Roman" w:cs="Times New Roman"/>
        </w:rPr>
        <w:t>production batch material data</w:t>
      </w:r>
      <w:r w:rsidRPr="008F6186">
        <w:rPr>
          <w:rFonts w:ascii="Times New Roman" w:hAnsi="Times New Roman" w:cs="Times New Roman"/>
        </w:rPr>
        <w:t xml:space="preserve"> with </w:t>
      </w:r>
      <w:r w:rsidR="00E207E9">
        <w:rPr>
          <w:rFonts w:ascii="Times New Roman" w:hAnsi="Times New Roman" w:cs="Times New Roman"/>
        </w:rPr>
        <w:t>specific ingredient such as mucilage component</w:t>
      </w:r>
      <w:r w:rsidRPr="008F6186">
        <w:rPr>
          <w:rFonts w:ascii="Times New Roman" w:hAnsi="Times New Roman" w:cs="Times New Roman"/>
        </w:rPr>
        <w:t>. This approach enhances the depth and breadth of the insights gained.</w:t>
      </w:r>
    </w:p>
    <w:p w14:paraId="2E9FF498" w14:textId="77777777" w:rsidR="00470E84" w:rsidRPr="008F6186" w:rsidRDefault="00470E84" w:rsidP="005D4160">
      <w:pPr>
        <w:spacing w:line="360" w:lineRule="auto"/>
        <w:jc w:val="both"/>
        <w:rPr>
          <w:rFonts w:ascii="Times New Roman" w:hAnsi="Times New Roman" w:cs="Times New Roman"/>
          <w:b/>
          <w:bCs/>
          <w:sz w:val="24"/>
          <w:szCs w:val="24"/>
        </w:rPr>
      </w:pPr>
      <w:r w:rsidRPr="008F6186">
        <w:rPr>
          <w:rFonts w:ascii="Times New Roman" w:hAnsi="Times New Roman" w:cs="Times New Roman"/>
          <w:b/>
          <w:bCs/>
          <w:sz w:val="24"/>
          <w:szCs w:val="24"/>
        </w:rPr>
        <w:t>Validity and Generalizability:</w:t>
      </w:r>
    </w:p>
    <w:p w14:paraId="4977480E" w14:textId="7758CD09" w:rsidR="00470E84" w:rsidRPr="00265A79" w:rsidRDefault="006D167B" w:rsidP="005D4160">
      <w:pPr>
        <w:spacing w:line="360" w:lineRule="auto"/>
        <w:jc w:val="both"/>
        <w:rPr>
          <w:rFonts w:ascii="Times New Roman" w:hAnsi="Times New Roman" w:cs="Times New Roman"/>
        </w:rPr>
      </w:pPr>
      <w:r>
        <w:rPr>
          <w:rFonts w:ascii="Times New Roman" w:hAnsi="Times New Roman" w:cs="Times New Roman"/>
        </w:rPr>
        <w:t>Like primary data collection, the</w:t>
      </w:r>
      <w:r w:rsidR="00470E84">
        <w:rPr>
          <w:rFonts w:ascii="Times New Roman" w:hAnsi="Times New Roman" w:cs="Times New Roman"/>
        </w:rPr>
        <w:t xml:space="preserve"> use of </w:t>
      </w:r>
      <w:r w:rsidR="00470E84" w:rsidRPr="008F6186">
        <w:rPr>
          <w:rFonts w:ascii="Times New Roman" w:hAnsi="Times New Roman" w:cs="Times New Roman"/>
        </w:rPr>
        <w:t xml:space="preserve">purposive sampling might not provide a representative sample of the entire population, it does offer high validity for addressing specific research questions. The insights gained from </w:t>
      </w:r>
      <w:r w:rsidR="00E207E9">
        <w:rPr>
          <w:rFonts w:ascii="Times New Roman" w:hAnsi="Times New Roman" w:cs="Times New Roman"/>
        </w:rPr>
        <w:t>the mucilage containing material production data chosen</w:t>
      </w:r>
      <w:r w:rsidR="00470E84" w:rsidRPr="008F6186">
        <w:rPr>
          <w:rFonts w:ascii="Times New Roman" w:hAnsi="Times New Roman" w:cs="Times New Roman"/>
        </w:rPr>
        <w:t xml:space="preserve"> </w:t>
      </w:r>
      <w:r w:rsidR="00E207E9">
        <w:rPr>
          <w:rFonts w:ascii="Times New Roman" w:hAnsi="Times New Roman" w:cs="Times New Roman"/>
        </w:rPr>
        <w:t xml:space="preserve">will </w:t>
      </w:r>
      <w:r w:rsidR="00470E84" w:rsidRPr="008F6186">
        <w:rPr>
          <w:rFonts w:ascii="Times New Roman" w:hAnsi="Times New Roman" w:cs="Times New Roman"/>
        </w:rPr>
        <w:t>contribute to a deeper understanding of the</w:t>
      </w:r>
      <w:r w:rsidR="00E207E9">
        <w:rPr>
          <w:rFonts w:ascii="Times New Roman" w:hAnsi="Times New Roman" w:cs="Times New Roman"/>
        </w:rPr>
        <w:t xml:space="preserve"> research</w:t>
      </w:r>
      <w:r w:rsidR="00470E84" w:rsidRPr="008F6186">
        <w:rPr>
          <w:rFonts w:ascii="Times New Roman" w:hAnsi="Times New Roman" w:cs="Times New Roman"/>
        </w:rPr>
        <w:t xml:space="preserve"> topic. However, the findings may not be easily generalizable to broader populations.</w:t>
      </w:r>
    </w:p>
    <w:p w14:paraId="00141CF4" w14:textId="77777777" w:rsidR="00470E84" w:rsidRPr="008F6186" w:rsidRDefault="00470E84" w:rsidP="005D4160">
      <w:pPr>
        <w:spacing w:line="360" w:lineRule="auto"/>
        <w:jc w:val="both"/>
        <w:rPr>
          <w:rFonts w:ascii="Times New Roman" w:hAnsi="Times New Roman" w:cs="Times New Roman"/>
          <w:b/>
          <w:bCs/>
          <w:sz w:val="24"/>
          <w:szCs w:val="24"/>
        </w:rPr>
      </w:pPr>
      <w:r w:rsidRPr="008F6186">
        <w:rPr>
          <w:rFonts w:ascii="Times New Roman" w:hAnsi="Times New Roman" w:cs="Times New Roman"/>
          <w:b/>
          <w:bCs/>
          <w:sz w:val="24"/>
          <w:szCs w:val="24"/>
        </w:rPr>
        <w:t>Advantages and Disadvantages:</w:t>
      </w:r>
    </w:p>
    <w:p w14:paraId="01DD4BB5" w14:textId="2D69513E" w:rsidR="00B12AC3" w:rsidRDefault="00470E84" w:rsidP="005D4160">
      <w:pPr>
        <w:spacing w:line="360" w:lineRule="auto"/>
        <w:jc w:val="both"/>
        <w:rPr>
          <w:rFonts w:ascii="Times New Roman" w:hAnsi="Times New Roman" w:cs="Times New Roman"/>
        </w:rPr>
      </w:pPr>
      <w:r w:rsidRPr="008F6186">
        <w:rPr>
          <w:rFonts w:ascii="Times New Roman" w:hAnsi="Times New Roman" w:cs="Times New Roman"/>
        </w:rPr>
        <w:t>Purposive sampling is advantageous for its ability to provide rich and targeted insights from individuals with expertise. It is particularly useful when the goal is to explore complex or specialized topics. However, its limitations include potential selection bias and reduced generalizability to broader populations.</w:t>
      </w:r>
    </w:p>
    <w:p w14:paraId="27D581E5" w14:textId="77777777" w:rsidR="00B12AC3" w:rsidRPr="006D167B" w:rsidRDefault="00B12AC3" w:rsidP="005D4160">
      <w:pPr>
        <w:jc w:val="both"/>
        <w:rPr>
          <w:rFonts w:ascii="Times New Roman" w:hAnsi="Times New Roman" w:cs="Times New Roman"/>
          <w:b/>
          <w:bCs/>
          <w:sz w:val="24"/>
          <w:szCs w:val="24"/>
        </w:rPr>
      </w:pPr>
      <w:r w:rsidRPr="006D167B">
        <w:rPr>
          <w:rFonts w:ascii="Times New Roman" w:hAnsi="Times New Roman" w:cs="Times New Roman"/>
          <w:b/>
          <w:bCs/>
          <w:sz w:val="24"/>
          <w:szCs w:val="24"/>
        </w:rPr>
        <w:t>Applying the Sampling Strategy</w:t>
      </w:r>
    </w:p>
    <w:p w14:paraId="5F2B9921" w14:textId="1AD85819" w:rsidR="00B12AC3" w:rsidRDefault="00B12AC3" w:rsidP="005D4160">
      <w:pPr>
        <w:spacing w:line="360" w:lineRule="auto"/>
        <w:jc w:val="both"/>
        <w:rPr>
          <w:rFonts w:ascii="Times New Roman" w:hAnsi="Times New Roman" w:cs="Times New Roman"/>
        </w:rPr>
      </w:pPr>
      <w:r w:rsidRPr="008F6186">
        <w:rPr>
          <w:rFonts w:ascii="Times New Roman" w:hAnsi="Times New Roman" w:cs="Times New Roman"/>
        </w:rPr>
        <w:t>Purposive sampling is a valuable non-probability sampling strategy that allows researchers to gather in-depth and contextually relevant insights. By intentionally selecting participants with specific expertise, researchers can obtain valuable information that addresses the research objectives</w:t>
      </w:r>
      <w:r w:rsidR="00786BAA">
        <w:rPr>
          <w:rFonts w:ascii="Times New Roman" w:hAnsi="Times New Roman" w:cs="Times New Roman"/>
        </w:rPr>
        <w:t xml:space="preserve"> and</w:t>
      </w:r>
      <w:r>
        <w:rPr>
          <w:rFonts w:ascii="Times New Roman" w:hAnsi="Times New Roman" w:cs="Times New Roman"/>
        </w:rPr>
        <w:t xml:space="preserve"> selecting mucilage containing materials </w:t>
      </w:r>
      <w:r w:rsidR="00786BAA">
        <w:rPr>
          <w:rFonts w:ascii="Times New Roman" w:hAnsi="Times New Roman" w:cs="Times New Roman"/>
        </w:rPr>
        <w:t xml:space="preserve">over 2 years, the author can obtain invaluable insight in the production of these materials in various production tanks under various conditions. </w:t>
      </w:r>
    </w:p>
    <w:p w14:paraId="22EAB802" w14:textId="79085C84" w:rsidR="00786BAA" w:rsidRDefault="00786BAA" w:rsidP="005D4160">
      <w:pPr>
        <w:spacing w:line="360" w:lineRule="auto"/>
        <w:jc w:val="both"/>
        <w:rPr>
          <w:rFonts w:ascii="Times New Roman" w:hAnsi="Times New Roman" w:cs="Times New Roman"/>
        </w:rPr>
      </w:pPr>
      <w:r w:rsidRPr="008F6186">
        <w:rPr>
          <w:rFonts w:ascii="Times New Roman" w:hAnsi="Times New Roman" w:cs="Times New Roman"/>
        </w:rPr>
        <w:t>While the findings may not be easily generalizable, the depth and quality of insights obtained make purposive sampling an important approach in research design.</w:t>
      </w:r>
      <w:r>
        <w:rPr>
          <w:rFonts w:ascii="Times New Roman" w:hAnsi="Times New Roman" w:cs="Times New Roman"/>
        </w:rPr>
        <w:t xml:space="preserve"> </w:t>
      </w:r>
    </w:p>
    <w:p w14:paraId="350785DF" w14:textId="50D2332E" w:rsidR="00293DDB" w:rsidRDefault="00B12AC3" w:rsidP="005D4160">
      <w:pPr>
        <w:spacing w:line="360" w:lineRule="auto"/>
        <w:jc w:val="both"/>
        <w:rPr>
          <w:rFonts w:ascii="Times New Roman" w:hAnsi="Times New Roman" w:cs="Times New Roman"/>
          <w:sz w:val="24"/>
          <w:szCs w:val="24"/>
        </w:rPr>
      </w:pPr>
      <w:r>
        <w:rPr>
          <w:rFonts w:ascii="Times New Roman" w:hAnsi="Times New Roman" w:cs="Times New Roman"/>
          <w:sz w:val="24"/>
          <w:szCs w:val="24"/>
        </w:rPr>
        <w:t>The sampling strategies outlined above will be applied to primary data collection and secondary data collection.</w:t>
      </w:r>
    </w:p>
    <w:p w14:paraId="2B025609" w14:textId="13AB6772" w:rsidR="005D4160" w:rsidRDefault="005D4160" w:rsidP="005D4160">
      <w:pPr>
        <w:spacing w:line="360" w:lineRule="auto"/>
        <w:jc w:val="both"/>
        <w:rPr>
          <w:rFonts w:ascii="Times New Roman" w:hAnsi="Times New Roman" w:cs="Times New Roman"/>
          <w:sz w:val="24"/>
          <w:szCs w:val="24"/>
        </w:rPr>
      </w:pPr>
    </w:p>
    <w:p w14:paraId="31AC4187" w14:textId="77777777" w:rsidR="005D4160" w:rsidRDefault="005D4160" w:rsidP="005D4160">
      <w:pPr>
        <w:spacing w:line="360" w:lineRule="auto"/>
        <w:jc w:val="both"/>
        <w:rPr>
          <w:rFonts w:ascii="Times New Roman" w:hAnsi="Times New Roman" w:cs="Times New Roman"/>
          <w:sz w:val="24"/>
          <w:szCs w:val="24"/>
        </w:rPr>
      </w:pPr>
    </w:p>
    <w:p w14:paraId="7001B10A" w14:textId="3B40FD8E" w:rsidR="00CB6A14" w:rsidRPr="00CB6A14" w:rsidRDefault="00CB6A14" w:rsidP="00CB6A14">
      <w:p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E</w:t>
      </w:r>
      <w:r w:rsidRPr="00CB6A14">
        <w:rPr>
          <w:rFonts w:ascii="Times New Roman" w:hAnsi="Times New Roman" w:cs="Times New Roman"/>
          <w:b/>
          <w:bCs/>
          <w:sz w:val="24"/>
          <w:szCs w:val="24"/>
        </w:rPr>
        <w:t xml:space="preserve">xperimental </w:t>
      </w:r>
      <w:r>
        <w:rPr>
          <w:rFonts w:ascii="Times New Roman" w:hAnsi="Times New Roman" w:cs="Times New Roman"/>
          <w:b/>
          <w:bCs/>
          <w:sz w:val="24"/>
          <w:szCs w:val="24"/>
        </w:rPr>
        <w:t>M</w:t>
      </w:r>
      <w:r w:rsidRPr="00CB6A14">
        <w:rPr>
          <w:rFonts w:ascii="Times New Roman" w:hAnsi="Times New Roman" w:cs="Times New Roman"/>
          <w:b/>
          <w:bCs/>
          <w:sz w:val="24"/>
          <w:szCs w:val="24"/>
        </w:rPr>
        <w:t xml:space="preserve">ethodology </w:t>
      </w:r>
    </w:p>
    <w:p w14:paraId="1AC7EAF0" w14:textId="13DFC712" w:rsidR="00C12FB0" w:rsidRDefault="00CB6A14" w:rsidP="00C12FB0">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 xml:space="preserve">This chapter offers a detailed </w:t>
      </w:r>
      <w:r w:rsidR="00C12FB0">
        <w:rPr>
          <w:rFonts w:ascii="Times New Roman" w:hAnsi="Times New Roman" w:cs="Times New Roman"/>
          <w:sz w:val="24"/>
          <w:szCs w:val="24"/>
        </w:rPr>
        <w:t>explanation</w:t>
      </w:r>
      <w:r w:rsidRPr="00CB6A14">
        <w:rPr>
          <w:rFonts w:ascii="Times New Roman" w:hAnsi="Times New Roman" w:cs="Times New Roman"/>
          <w:sz w:val="24"/>
          <w:szCs w:val="24"/>
        </w:rPr>
        <w:t xml:space="preserve"> of the </w:t>
      </w:r>
      <w:r>
        <w:rPr>
          <w:rFonts w:ascii="Times New Roman" w:hAnsi="Times New Roman" w:cs="Times New Roman"/>
          <w:sz w:val="24"/>
          <w:szCs w:val="24"/>
        </w:rPr>
        <w:t xml:space="preserve">experimental </w:t>
      </w:r>
      <w:r w:rsidRPr="00CB6A14">
        <w:rPr>
          <w:rFonts w:ascii="Times New Roman" w:hAnsi="Times New Roman" w:cs="Times New Roman"/>
          <w:sz w:val="24"/>
          <w:szCs w:val="24"/>
        </w:rPr>
        <w:t xml:space="preserve">methodology adopted for </w:t>
      </w:r>
      <w:r>
        <w:rPr>
          <w:rFonts w:ascii="Times New Roman" w:hAnsi="Times New Roman" w:cs="Times New Roman"/>
          <w:sz w:val="24"/>
          <w:szCs w:val="24"/>
        </w:rPr>
        <w:t xml:space="preserve">answering the research objectives of </w:t>
      </w:r>
      <w:r w:rsidRPr="0006112D">
        <w:rPr>
          <w:rFonts w:ascii="Times New Roman" w:hAnsi="Times New Roman" w:cs="Times New Roman"/>
          <w:color w:val="auto"/>
        </w:rPr>
        <w:t>Exploration and Quantification of Production Downtimes</w:t>
      </w:r>
      <w:r>
        <w:rPr>
          <w:rFonts w:ascii="Times New Roman" w:hAnsi="Times New Roman" w:cs="Times New Roman"/>
          <w:color w:val="auto"/>
        </w:rPr>
        <w:t>, applying machine learning models and predictive modelling of production downtimes</w:t>
      </w:r>
      <w:r w:rsidRPr="00CB6A14">
        <w:rPr>
          <w:rFonts w:ascii="Times New Roman" w:hAnsi="Times New Roman" w:cs="Times New Roman"/>
          <w:sz w:val="24"/>
          <w:szCs w:val="24"/>
        </w:rPr>
        <w:t xml:space="preserve">. </w:t>
      </w:r>
    </w:p>
    <w:p w14:paraId="65D4910C" w14:textId="396CB77C" w:rsidR="00C12FB0" w:rsidRPr="00C12FB0" w:rsidRDefault="00C12FB0" w:rsidP="00C12FB0">
      <w:pPr>
        <w:spacing w:line="360" w:lineRule="auto"/>
        <w:jc w:val="both"/>
        <w:rPr>
          <w:rFonts w:ascii="Times New Roman" w:hAnsi="Times New Roman" w:cs="Times New Roman"/>
          <w:sz w:val="24"/>
          <w:szCs w:val="24"/>
        </w:rPr>
      </w:pPr>
      <w:r w:rsidRPr="00C12FB0">
        <w:rPr>
          <w:rFonts w:ascii="Times New Roman" w:hAnsi="Times New Roman" w:cs="Times New Roman"/>
          <w:sz w:val="24"/>
          <w:szCs w:val="24"/>
        </w:rPr>
        <w:t>Below is a breakdown of our main goals and how we approached them.</w:t>
      </w:r>
    </w:p>
    <w:p w14:paraId="33643EFF" w14:textId="77777777" w:rsidR="00C12FB0" w:rsidRPr="00C12FB0" w:rsidRDefault="00C12FB0" w:rsidP="00C12FB0">
      <w:pPr>
        <w:spacing w:line="360" w:lineRule="auto"/>
        <w:jc w:val="both"/>
        <w:rPr>
          <w:rFonts w:ascii="Times New Roman" w:hAnsi="Times New Roman" w:cs="Times New Roman"/>
          <w:sz w:val="24"/>
          <w:szCs w:val="24"/>
        </w:rPr>
      </w:pPr>
      <w:r w:rsidRPr="00C12FB0">
        <w:rPr>
          <w:rFonts w:ascii="Times New Roman" w:hAnsi="Times New Roman" w:cs="Times New Roman"/>
          <w:sz w:val="24"/>
          <w:szCs w:val="24"/>
        </w:rPr>
        <w:t>Research Objective 1: Understanding Production Downtimes</w:t>
      </w:r>
    </w:p>
    <w:p w14:paraId="27D17C54" w14:textId="332E0F66" w:rsidR="00C12FB0" w:rsidRPr="00C12FB0" w:rsidRDefault="00C12FB0" w:rsidP="00C12FB0">
      <w:pPr>
        <w:spacing w:line="360" w:lineRule="auto"/>
        <w:jc w:val="both"/>
        <w:rPr>
          <w:rFonts w:ascii="Times New Roman" w:hAnsi="Times New Roman" w:cs="Times New Roman"/>
          <w:sz w:val="24"/>
          <w:szCs w:val="24"/>
        </w:rPr>
      </w:pPr>
      <w:r w:rsidRPr="00C12FB0">
        <w:rPr>
          <w:rFonts w:ascii="Times New Roman" w:hAnsi="Times New Roman" w:cs="Times New Roman"/>
          <w:sz w:val="24"/>
          <w:szCs w:val="24"/>
        </w:rPr>
        <w:t xml:space="preserve">First, we wanted to understand the current process better. We investigated how often and why there were pauses (downtimes) in the </w:t>
      </w:r>
      <w:r>
        <w:rPr>
          <w:rFonts w:ascii="Times New Roman" w:hAnsi="Times New Roman" w:cs="Times New Roman"/>
          <w:sz w:val="24"/>
          <w:szCs w:val="24"/>
        </w:rPr>
        <w:t xml:space="preserve">various phase </w:t>
      </w:r>
      <w:r w:rsidRPr="00C12FB0">
        <w:rPr>
          <w:rFonts w:ascii="Times New Roman" w:hAnsi="Times New Roman" w:cs="Times New Roman"/>
          <w:sz w:val="24"/>
          <w:szCs w:val="24"/>
        </w:rPr>
        <w:t xml:space="preserve">stages in the </w:t>
      </w:r>
      <w:r>
        <w:rPr>
          <w:rFonts w:ascii="Times New Roman" w:hAnsi="Times New Roman" w:cs="Times New Roman"/>
          <w:sz w:val="24"/>
          <w:szCs w:val="24"/>
        </w:rPr>
        <w:t xml:space="preserve">production </w:t>
      </w:r>
      <w:r w:rsidRPr="00C12FB0">
        <w:rPr>
          <w:rFonts w:ascii="Times New Roman" w:hAnsi="Times New Roman" w:cs="Times New Roman"/>
          <w:sz w:val="24"/>
          <w:szCs w:val="24"/>
        </w:rPr>
        <w:t>manufacturing tanks. This gave us a clear picture of where the</w:t>
      </w:r>
      <w:r>
        <w:rPr>
          <w:rFonts w:ascii="Times New Roman" w:hAnsi="Times New Roman" w:cs="Times New Roman"/>
          <w:sz w:val="24"/>
          <w:szCs w:val="24"/>
        </w:rPr>
        <w:t>re were</w:t>
      </w:r>
      <w:r w:rsidRPr="00C12FB0">
        <w:rPr>
          <w:rFonts w:ascii="Times New Roman" w:hAnsi="Times New Roman" w:cs="Times New Roman"/>
          <w:sz w:val="24"/>
          <w:szCs w:val="24"/>
        </w:rPr>
        <w:t xml:space="preserve"> production</w:t>
      </w:r>
      <w:r>
        <w:rPr>
          <w:rFonts w:ascii="Times New Roman" w:hAnsi="Times New Roman" w:cs="Times New Roman"/>
          <w:sz w:val="24"/>
          <w:szCs w:val="24"/>
        </w:rPr>
        <w:t xml:space="preserve"> phase overruns</w:t>
      </w:r>
      <w:r w:rsidRPr="00C12FB0">
        <w:rPr>
          <w:rFonts w:ascii="Times New Roman" w:hAnsi="Times New Roman" w:cs="Times New Roman"/>
          <w:sz w:val="24"/>
          <w:szCs w:val="24"/>
        </w:rPr>
        <w:t xml:space="preserve"> </w:t>
      </w:r>
      <w:r>
        <w:rPr>
          <w:rFonts w:ascii="Times New Roman" w:hAnsi="Times New Roman" w:cs="Times New Roman"/>
          <w:sz w:val="24"/>
          <w:szCs w:val="24"/>
        </w:rPr>
        <w:t>for each tank</w:t>
      </w:r>
      <w:r w:rsidRPr="00C12FB0">
        <w:rPr>
          <w:rFonts w:ascii="Times New Roman" w:hAnsi="Times New Roman" w:cs="Times New Roman"/>
          <w:sz w:val="24"/>
          <w:szCs w:val="24"/>
        </w:rPr>
        <w:t>.</w:t>
      </w:r>
    </w:p>
    <w:p w14:paraId="268368D3" w14:textId="0009E263" w:rsidR="00C12FB0" w:rsidRPr="00C12FB0" w:rsidRDefault="00C12FB0" w:rsidP="00C12FB0">
      <w:pPr>
        <w:spacing w:line="360" w:lineRule="auto"/>
        <w:jc w:val="both"/>
        <w:rPr>
          <w:rFonts w:ascii="Times New Roman" w:hAnsi="Times New Roman" w:cs="Times New Roman"/>
          <w:sz w:val="24"/>
          <w:szCs w:val="24"/>
        </w:rPr>
      </w:pPr>
      <w:r w:rsidRPr="00C12FB0">
        <w:rPr>
          <w:rFonts w:ascii="Times New Roman" w:hAnsi="Times New Roman" w:cs="Times New Roman"/>
          <w:sz w:val="24"/>
          <w:szCs w:val="24"/>
        </w:rPr>
        <w:t>Research Objective 2: Using Machine Learning to Analyse Data</w:t>
      </w:r>
    </w:p>
    <w:p w14:paraId="1A592538" w14:textId="060C6115" w:rsidR="00C12FB0" w:rsidRPr="00C12FB0" w:rsidRDefault="00C12FB0" w:rsidP="00C12FB0">
      <w:pPr>
        <w:spacing w:line="360" w:lineRule="auto"/>
        <w:jc w:val="both"/>
        <w:rPr>
          <w:rFonts w:ascii="Times New Roman" w:hAnsi="Times New Roman" w:cs="Times New Roman"/>
          <w:sz w:val="24"/>
          <w:szCs w:val="24"/>
        </w:rPr>
      </w:pPr>
      <w:r w:rsidRPr="00C12FB0">
        <w:rPr>
          <w:rFonts w:ascii="Times New Roman" w:hAnsi="Times New Roman" w:cs="Times New Roman"/>
          <w:sz w:val="24"/>
          <w:szCs w:val="24"/>
        </w:rPr>
        <w:t>Next, we turned to machine learning to analyse the production</w:t>
      </w:r>
      <w:r>
        <w:rPr>
          <w:rFonts w:ascii="Times New Roman" w:hAnsi="Times New Roman" w:cs="Times New Roman"/>
          <w:sz w:val="24"/>
          <w:szCs w:val="24"/>
        </w:rPr>
        <w:t xml:space="preserve"> batch</w:t>
      </w:r>
      <w:r w:rsidRPr="00C12FB0">
        <w:rPr>
          <w:rFonts w:ascii="Times New Roman" w:hAnsi="Times New Roman" w:cs="Times New Roman"/>
          <w:sz w:val="24"/>
          <w:szCs w:val="24"/>
        </w:rPr>
        <w:t xml:space="preserve"> data. By studying the data, we wanted to point out where the process could be made more efficient. This step showed the value of using advanced tools and methods to analyse production data.</w:t>
      </w:r>
    </w:p>
    <w:p w14:paraId="3268A59A" w14:textId="77777777" w:rsidR="00C12FB0" w:rsidRPr="00C12FB0" w:rsidRDefault="00C12FB0" w:rsidP="00C12FB0">
      <w:pPr>
        <w:spacing w:line="360" w:lineRule="auto"/>
        <w:jc w:val="both"/>
        <w:rPr>
          <w:rFonts w:ascii="Times New Roman" w:hAnsi="Times New Roman" w:cs="Times New Roman"/>
          <w:sz w:val="24"/>
          <w:szCs w:val="24"/>
        </w:rPr>
      </w:pPr>
      <w:r w:rsidRPr="00C12FB0">
        <w:rPr>
          <w:rFonts w:ascii="Times New Roman" w:hAnsi="Times New Roman" w:cs="Times New Roman"/>
          <w:sz w:val="24"/>
          <w:szCs w:val="24"/>
        </w:rPr>
        <w:t>Research Objective 3: Predicting and Planning for Downtimes</w:t>
      </w:r>
    </w:p>
    <w:p w14:paraId="73A5E440" w14:textId="77777777" w:rsidR="00C12FB0" w:rsidRPr="00C12FB0" w:rsidRDefault="00C12FB0" w:rsidP="00C12FB0">
      <w:pPr>
        <w:spacing w:line="360" w:lineRule="auto"/>
        <w:jc w:val="both"/>
        <w:rPr>
          <w:rFonts w:ascii="Times New Roman" w:hAnsi="Times New Roman" w:cs="Times New Roman"/>
          <w:sz w:val="24"/>
          <w:szCs w:val="24"/>
        </w:rPr>
      </w:pPr>
      <w:r w:rsidRPr="00C12FB0">
        <w:rPr>
          <w:rFonts w:ascii="Times New Roman" w:hAnsi="Times New Roman" w:cs="Times New Roman"/>
          <w:sz w:val="24"/>
          <w:szCs w:val="24"/>
        </w:rPr>
        <w:t>Lastly, we created machine learning models to predict when these downtimes might happen. With these predictions, we aimed to plan production schedules better, reducing the number of pauses and making the whole process faster.</w:t>
      </w:r>
    </w:p>
    <w:p w14:paraId="33064775" w14:textId="396363B6" w:rsidR="00CB6A14" w:rsidRDefault="00C12FB0"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The comprehensive approach</w:t>
      </w:r>
      <w:r>
        <w:rPr>
          <w:rFonts w:ascii="Times New Roman" w:hAnsi="Times New Roman" w:cs="Times New Roman"/>
          <w:sz w:val="24"/>
          <w:szCs w:val="24"/>
        </w:rPr>
        <w:t xml:space="preserve"> that follows </w:t>
      </w:r>
      <w:r w:rsidRPr="00CB6A14">
        <w:rPr>
          <w:rFonts w:ascii="Times New Roman" w:hAnsi="Times New Roman" w:cs="Times New Roman"/>
          <w:sz w:val="24"/>
          <w:szCs w:val="24"/>
        </w:rPr>
        <w:t>integrates data collection, pre-processing, model selection, training, evaluation, and optimization.</w:t>
      </w:r>
    </w:p>
    <w:p w14:paraId="19604CC4" w14:textId="5FE36E2B" w:rsidR="00CB6A14" w:rsidRPr="006006BD" w:rsidRDefault="00CB6A14" w:rsidP="00CB6A14">
      <w:pPr>
        <w:spacing w:line="360" w:lineRule="auto"/>
        <w:jc w:val="both"/>
        <w:rPr>
          <w:rFonts w:ascii="Times New Roman" w:hAnsi="Times New Roman" w:cs="Times New Roman"/>
          <w:b/>
          <w:bCs/>
          <w:sz w:val="24"/>
          <w:szCs w:val="24"/>
        </w:rPr>
      </w:pPr>
      <w:r w:rsidRPr="006006BD">
        <w:rPr>
          <w:rFonts w:ascii="Times New Roman" w:hAnsi="Times New Roman" w:cs="Times New Roman"/>
          <w:b/>
          <w:bCs/>
          <w:sz w:val="24"/>
          <w:szCs w:val="24"/>
        </w:rPr>
        <w:t>3.2 Data Collection</w:t>
      </w:r>
    </w:p>
    <w:p w14:paraId="1E6DBBB8" w14:textId="5E92F2BD" w:rsidR="00CB6A14" w:rsidRDefault="00CB6A14" w:rsidP="00CB6A14">
      <w:pPr>
        <w:spacing w:line="360" w:lineRule="auto"/>
        <w:jc w:val="both"/>
        <w:rPr>
          <w:rFonts w:ascii="Times New Roman" w:hAnsi="Times New Roman" w:cs="Times New Roman"/>
          <w:b/>
          <w:bCs/>
          <w:sz w:val="24"/>
          <w:szCs w:val="24"/>
        </w:rPr>
      </w:pPr>
      <w:r w:rsidRPr="006006BD">
        <w:rPr>
          <w:rFonts w:ascii="Times New Roman" w:hAnsi="Times New Roman" w:cs="Times New Roman"/>
          <w:b/>
          <w:bCs/>
          <w:sz w:val="24"/>
          <w:szCs w:val="24"/>
        </w:rPr>
        <w:t>3.2.1 Source of Data</w:t>
      </w:r>
    </w:p>
    <w:p w14:paraId="45029D63" w14:textId="77777777" w:rsidR="00F45918" w:rsidRDefault="00F45918" w:rsidP="00F45918">
      <w:pPr>
        <w:spacing w:line="360" w:lineRule="auto"/>
        <w:rPr>
          <w:rFonts w:ascii="Times New Roman" w:hAnsi="Times New Roman" w:cs="Times New Roman"/>
        </w:rPr>
      </w:pPr>
      <w:r>
        <w:rPr>
          <w:rFonts w:ascii="Times New Roman" w:hAnsi="Times New Roman" w:cs="Times New Roman"/>
        </w:rPr>
        <w:t xml:space="preserve">The author acquired historical production process batch data through the </w:t>
      </w:r>
      <w:r w:rsidRPr="0095570B">
        <w:rPr>
          <w:rFonts w:ascii="Times New Roman" w:hAnsi="Times New Roman" w:cs="Times New Roman"/>
        </w:rPr>
        <w:t>Microsoft SQL Server Management Studio (SSMS)</w:t>
      </w:r>
      <w:r>
        <w:rPr>
          <w:rFonts w:ascii="Times New Roman" w:hAnsi="Times New Roman" w:cs="Times New Roman"/>
        </w:rPr>
        <w:t xml:space="preserve">. A SQL request was created with the following requirements: </w:t>
      </w:r>
    </w:p>
    <w:p w14:paraId="105CAFD1" w14:textId="77777777" w:rsidR="00F45918" w:rsidRDefault="00F45918" w:rsidP="00F45918">
      <w:pPr>
        <w:pStyle w:val="ListParagraph"/>
        <w:numPr>
          <w:ilvl w:val="0"/>
          <w:numId w:val="13"/>
        </w:numPr>
        <w:spacing w:line="360" w:lineRule="auto"/>
        <w:rPr>
          <w:rFonts w:ascii="Times New Roman" w:hAnsi="Times New Roman" w:cs="Times New Roman"/>
        </w:rPr>
      </w:pPr>
      <w:r>
        <w:rPr>
          <w:rFonts w:ascii="Times New Roman" w:hAnsi="Times New Roman" w:cs="Times New Roman"/>
        </w:rPr>
        <w:t>Time period – 2 years</w:t>
      </w:r>
    </w:p>
    <w:p w14:paraId="4ED19807" w14:textId="77777777" w:rsidR="00F45918" w:rsidRDefault="00F45918" w:rsidP="00F45918">
      <w:pPr>
        <w:pStyle w:val="ListParagraph"/>
        <w:numPr>
          <w:ilvl w:val="0"/>
          <w:numId w:val="13"/>
        </w:numPr>
        <w:spacing w:line="360" w:lineRule="auto"/>
        <w:rPr>
          <w:rFonts w:ascii="Times New Roman" w:hAnsi="Times New Roman" w:cs="Times New Roman"/>
        </w:rPr>
      </w:pPr>
      <w:r>
        <w:rPr>
          <w:rFonts w:ascii="Times New Roman" w:hAnsi="Times New Roman" w:cs="Times New Roman"/>
        </w:rPr>
        <w:t>Production batch Material – Mucilage beverage containing batches that require a deaeration phase.</w:t>
      </w:r>
    </w:p>
    <w:p w14:paraId="59C219BC" w14:textId="77777777" w:rsidR="00F45918" w:rsidRPr="003000AB" w:rsidRDefault="00F45918" w:rsidP="00F45918">
      <w:pPr>
        <w:pStyle w:val="ListParagraph"/>
        <w:numPr>
          <w:ilvl w:val="0"/>
          <w:numId w:val="13"/>
        </w:numPr>
        <w:spacing w:line="360" w:lineRule="auto"/>
        <w:rPr>
          <w:rFonts w:ascii="Times New Roman" w:hAnsi="Times New Roman" w:cs="Times New Roman"/>
        </w:rPr>
      </w:pPr>
      <w:r>
        <w:rPr>
          <w:rFonts w:ascii="Times New Roman" w:hAnsi="Times New Roman" w:cs="Times New Roman"/>
        </w:rPr>
        <w:t>All production phase details including time duration details.</w:t>
      </w:r>
    </w:p>
    <w:p w14:paraId="124D2189" w14:textId="5667FA3D" w:rsidR="00F45918" w:rsidRDefault="00F45918" w:rsidP="00F45918">
      <w:pPr>
        <w:spacing w:line="360" w:lineRule="auto"/>
        <w:rPr>
          <w:rFonts w:ascii="Times New Roman" w:hAnsi="Times New Roman" w:cs="Times New Roman"/>
        </w:rPr>
      </w:pPr>
      <w:r>
        <w:rPr>
          <w:rFonts w:ascii="Times New Roman" w:hAnsi="Times New Roman" w:cs="Times New Roman"/>
        </w:rPr>
        <w:lastRenderedPageBreak/>
        <w:t xml:space="preserve">This information was received in the excel format and was converted to a CSV file for better management and transferring of data because it preserves the original data values. More importantly CSV format is easily read and written by python programs. </w:t>
      </w:r>
    </w:p>
    <w:p w14:paraId="7E12185A" w14:textId="77777777" w:rsidR="00CB6A14" w:rsidRPr="00E25D23" w:rsidRDefault="00CB6A14" w:rsidP="00CB6A14">
      <w:pPr>
        <w:spacing w:line="360" w:lineRule="auto"/>
        <w:jc w:val="both"/>
        <w:rPr>
          <w:rFonts w:ascii="Times New Roman" w:hAnsi="Times New Roman" w:cs="Times New Roman"/>
          <w:b/>
          <w:bCs/>
          <w:sz w:val="24"/>
          <w:szCs w:val="24"/>
        </w:rPr>
      </w:pPr>
      <w:r w:rsidRPr="00E25D23">
        <w:rPr>
          <w:rFonts w:ascii="Times New Roman" w:hAnsi="Times New Roman" w:cs="Times New Roman"/>
          <w:b/>
          <w:bCs/>
          <w:sz w:val="24"/>
          <w:szCs w:val="24"/>
        </w:rPr>
        <w:t>3.2.2 Features and Target Variables</w:t>
      </w:r>
    </w:p>
    <w:p w14:paraId="173D2ED5"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The features integrated into the model include:</w:t>
      </w:r>
    </w:p>
    <w:p w14:paraId="5649220E" w14:textId="0E3B8C08" w:rsidR="00CB6A14" w:rsidRPr="00BC189C" w:rsidRDefault="005D4099" w:rsidP="00BC189C">
      <w:pPr>
        <w:pStyle w:val="ListParagraph"/>
        <w:numPr>
          <w:ilvl w:val="0"/>
          <w:numId w:val="19"/>
        </w:numPr>
        <w:spacing w:line="360" w:lineRule="auto"/>
        <w:jc w:val="both"/>
        <w:rPr>
          <w:rFonts w:ascii="Times New Roman" w:hAnsi="Times New Roman" w:cs="Times New Roman"/>
        </w:rPr>
      </w:pPr>
      <w:r w:rsidRPr="00BC189C">
        <w:rPr>
          <w:rFonts w:ascii="Times New Roman" w:hAnsi="Times New Roman" w:cs="Times New Roman"/>
          <w:b/>
          <w:bCs/>
          <w:shd w:val="clear" w:color="auto" w:fill="FFFFFF"/>
        </w:rPr>
        <w:t>Quantity</w:t>
      </w:r>
      <w:r w:rsidR="00CB6A14" w:rsidRPr="00BC189C">
        <w:rPr>
          <w:rFonts w:ascii="Times New Roman" w:hAnsi="Times New Roman" w:cs="Times New Roman"/>
        </w:rPr>
        <w:t xml:space="preserve"> (</w:t>
      </w:r>
      <w:r w:rsidRPr="00BC189C">
        <w:rPr>
          <w:rFonts w:ascii="Times New Roman" w:hAnsi="Times New Roman" w:cs="Times New Roman"/>
        </w:rPr>
        <w:t>Kg</w:t>
      </w:r>
      <w:r w:rsidR="00CB6A14" w:rsidRPr="00BC189C">
        <w:rPr>
          <w:rFonts w:ascii="Times New Roman" w:hAnsi="Times New Roman" w:cs="Times New Roman"/>
        </w:rPr>
        <w:t>)</w:t>
      </w:r>
    </w:p>
    <w:p w14:paraId="4EAC6773" w14:textId="7ABAD714" w:rsidR="00CB6A14" w:rsidRPr="00BC189C" w:rsidRDefault="005D4099" w:rsidP="00BC189C">
      <w:pPr>
        <w:pStyle w:val="ListParagraph"/>
        <w:numPr>
          <w:ilvl w:val="0"/>
          <w:numId w:val="19"/>
        </w:numPr>
        <w:spacing w:line="360" w:lineRule="auto"/>
        <w:jc w:val="both"/>
        <w:rPr>
          <w:rFonts w:ascii="Times New Roman" w:hAnsi="Times New Roman" w:cs="Times New Roman"/>
        </w:rPr>
      </w:pPr>
      <w:r w:rsidRPr="00BC189C">
        <w:rPr>
          <w:rFonts w:ascii="Times New Roman" w:hAnsi="Times New Roman" w:cs="Times New Roman"/>
          <w:b/>
          <w:bCs/>
          <w:shd w:val="clear" w:color="auto" w:fill="FFFFFF"/>
        </w:rPr>
        <w:t>Phase_duration</w:t>
      </w:r>
      <w:r w:rsidR="00CB6A14" w:rsidRPr="00BC189C">
        <w:rPr>
          <w:rFonts w:ascii="Times New Roman" w:hAnsi="Times New Roman" w:cs="Times New Roman"/>
        </w:rPr>
        <w:t xml:space="preserve"> (</w:t>
      </w:r>
      <w:r w:rsidRPr="00BC189C">
        <w:rPr>
          <w:rFonts w:ascii="Times New Roman" w:hAnsi="Times New Roman" w:cs="Times New Roman"/>
        </w:rPr>
        <w:t>min</w:t>
      </w:r>
      <w:r w:rsidR="00CB6A14" w:rsidRPr="00BC189C">
        <w:rPr>
          <w:rFonts w:ascii="Times New Roman" w:hAnsi="Times New Roman" w:cs="Times New Roman"/>
        </w:rPr>
        <w:t>)</w:t>
      </w:r>
    </w:p>
    <w:p w14:paraId="470983FD" w14:textId="6FCB8256" w:rsidR="00CB6A14" w:rsidRPr="00BC189C" w:rsidRDefault="005D4099" w:rsidP="00BC189C">
      <w:pPr>
        <w:pStyle w:val="ListParagraph"/>
        <w:numPr>
          <w:ilvl w:val="0"/>
          <w:numId w:val="19"/>
        </w:numPr>
        <w:spacing w:line="360" w:lineRule="auto"/>
        <w:jc w:val="both"/>
        <w:rPr>
          <w:rFonts w:ascii="Times New Roman" w:hAnsi="Times New Roman" w:cs="Times New Roman"/>
        </w:rPr>
      </w:pPr>
      <w:r w:rsidRPr="00BC189C">
        <w:rPr>
          <w:rFonts w:ascii="Times New Roman" w:hAnsi="Times New Roman" w:cs="Times New Roman"/>
          <w:b/>
          <w:bCs/>
          <w:shd w:val="clear" w:color="auto" w:fill="FFFFFF"/>
        </w:rPr>
        <w:t>Phase_start_delay</w:t>
      </w:r>
      <w:r w:rsidRPr="00BC189C">
        <w:rPr>
          <w:rFonts w:ascii="Times New Roman" w:hAnsi="Times New Roman" w:cs="Times New Roman"/>
        </w:rPr>
        <w:t xml:space="preserve"> </w:t>
      </w:r>
      <w:r w:rsidR="00CB6A14" w:rsidRPr="00BC189C">
        <w:rPr>
          <w:rFonts w:ascii="Times New Roman" w:hAnsi="Times New Roman" w:cs="Times New Roman"/>
        </w:rPr>
        <w:t>(L/min)</w:t>
      </w:r>
    </w:p>
    <w:p w14:paraId="63DC1D75" w14:textId="7057D6C0" w:rsidR="005D4099" w:rsidRPr="00BC189C" w:rsidRDefault="005D4099" w:rsidP="00BC189C">
      <w:pPr>
        <w:pStyle w:val="ListParagraph"/>
        <w:numPr>
          <w:ilvl w:val="0"/>
          <w:numId w:val="19"/>
        </w:numPr>
        <w:spacing w:line="360" w:lineRule="auto"/>
        <w:jc w:val="both"/>
        <w:rPr>
          <w:rFonts w:ascii="Times New Roman" w:hAnsi="Times New Roman" w:cs="Times New Roman"/>
          <w:b/>
          <w:bCs/>
          <w:shd w:val="clear" w:color="auto" w:fill="FFFFFF"/>
        </w:rPr>
      </w:pPr>
      <w:r w:rsidRPr="00BC189C">
        <w:rPr>
          <w:rFonts w:ascii="Times New Roman" w:hAnsi="Times New Roman" w:cs="Times New Roman"/>
          <w:b/>
          <w:bCs/>
          <w:shd w:val="clear" w:color="auto" w:fill="FFFFFF"/>
        </w:rPr>
        <w:t>Flowrate_KGMIN (KGMIN)</w:t>
      </w:r>
    </w:p>
    <w:p w14:paraId="53195940" w14:textId="445C5F61" w:rsidR="00CB6A14" w:rsidRPr="005D4099" w:rsidRDefault="00CB6A14" w:rsidP="00CB6A14">
      <w:pPr>
        <w:spacing w:line="360" w:lineRule="auto"/>
        <w:jc w:val="both"/>
        <w:rPr>
          <w:rFonts w:ascii="Segoe UI" w:hAnsi="Segoe UI" w:cs="Segoe UI"/>
          <w:b/>
          <w:bCs/>
          <w:sz w:val="18"/>
          <w:szCs w:val="18"/>
          <w:shd w:val="clear" w:color="auto" w:fill="FFFFFF"/>
        </w:rPr>
      </w:pPr>
      <w:r w:rsidRPr="00CB6A14">
        <w:rPr>
          <w:rFonts w:ascii="Times New Roman" w:hAnsi="Times New Roman" w:cs="Times New Roman"/>
          <w:sz w:val="24"/>
          <w:szCs w:val="24"/>
        </w:rPr>
        <w:t xml:space="preserve">The primary target variable </w:t>
      </w:r>
      <w:r w:rsidR="005D4099" w:rsidRPr="00CB6A14">
        <w:rPr>
          <w:rFonts w:ascii="Times New Roman" w:hAnsi="Times New Roman" w:cs="Times New Roman"/>
          <w:sz w:val="24"/>
          <w:szCs w:val="24"/>
        </w:rPr>
        <w:t>is</w:t>
      </w:r>
      <w:r w:rsidR="005D4099" w:rsidRPr="005D4099">
        <w:rPr>
          <w:rFonts w:ascii="Segoe UI" w:hAnsi="Segoe UI" w:cs="Segoe UI"/>
          <w:b/>
          <w:bCs/>
          <w:sz w:val="18"/>
          <w:szCs w:val="18"/>
          <w:shd w:val="clear" w:color="auto" w:fill="FFFFFF"/>
        </w:rPr>
        <w:t xml:space="preserve"> </w:t>
      </w:r>
      <w:r w:rsidR="005D4099">
        <w:rPr>
          <w:rFonts w:ascii="Segoe UI" w:hAnsi="Segoe UI" w:cs="Segoe UI"/>
          <w:b/>
          <w:bCs/>
          <w:sz w:val="18"/>
          <w:szCs w:val="18"/>
          <w:shd w:val="clear" w:color="auto" w:fill="FFFFFF"/>
        </w:rPr>
        <w:t>Phase_overrun (min)</w:t>
      </w:r>
    </w:p>
    <w:p w14:paraId="4EDBBD4B" w14:textId="6B947946" w:rsidR="00CB6A14" w:rsidRDefault="00CB6A14" w:rsidP="00CB6A14">
      <w:pPr>
        <w:spacing w:line="360" w:lineRule="auto"/>
        <w:jc w:val="both"/>
        <w:rPr>
          <w:rFonts w:ascii="Times New Roman" w:hAnsi="Times New Roman" w:cs="Times New Roman"/>
          <w:b/>
          <w:bCs/>
          <w:sz w:val="24"/>
          <w:szCs w:val="24"/>
        </w:rPr>
      </w:pPr>
      <w:r w:rsidRPr="005D4099">
        <w:rPr>
          <w:rFonts w:ascii="Times New Roman" w:hAnsi="Times New Roman" w:cs="Times New Roman"/>
          <w:b/>
          <w:bCs/>
          <w:sz w:val="24"/>
          <w:szCs w:val="24"/>
        </w:rPr>
        <w:t>3.3 Data Preprocessing</w:t>
      </w:r>
    </w:p>
    <w:p w14:paraId="39FD6898" w14:textId="7641100E" w:rsidR="008A31C9" w:rsidRPr="005D4099" w:rsidRDefault="008A31C9" w:rsidP="00CB6A14">
      <w:pPr>
        <w:spacing w:line="360" w:lineRule="auto"/>
        <w:jc w:val="both"/>
        <w:rPr>
          <w:rFonts w:ascii="Times New Roman" w:hAnsi="Times New Roman" w:cs="Times New Roman"/>
          <w:b/>
          <w:bCs/>
          <w:sz w:val="24"/>
          <w:szCs w:val="24"/>
        </w:rPr>
      </w:pPr>
      <w:r w:rsidRPr="008A31C9">
        <w:rPr>
          <w:rFonts w:ascii="Times New Roman" w:hAnsi="Times New Roman" w:cs="Times New Roman"/>
          <w:b/>
          <w:bCs/>
          <w:sz w:val="24"/>
          <w:szCs w:val="24"/>
        </w:rPr>
        <w:t>3.3.1 Software and Libraries Utilized</w:t>
      </w:r>
    </w:p>
    <w:p w14:paraId="30FCBEA1" w14:textId="3A1EB25C" w:rsidR="00CB6A14" w:rsidRPr="00CB6A14" w:rsidRDefault="008A31C9" w:rsidP="00CB6A14">
      <w:pPr>
        <w:spacing w:line="360" w:lineRule="auto"/>
        <w:jc w:val="both"/>
        <w:rPr>
          <w:rFonts w:ascii="Times New Roman" w:hAnsi="Times New Roman" w:cs="Times New Roman"/>
          <w:sz w:val="24"/>
          <w:szCs w:val="24"/>
        </w:rPr>
      </w:pPr>
      <w:r w:rsidRPr="008A31C9">
        <w:rPr>
          <w:rFonts w:ascii="Times New Roman" w:hAnsi="Times New Roman" w:cs="Times New Roman"/>
          <w:sz w:val="24"/>
          <w:szCs w:val="24"/>
        </w:rPr>
        <w:t>For this research, the programming language employed was Python. Its selection stemmed from its user-friendly nature and the ease with which the researcher could learn and utilize it. The vast availability of open-source libraries in Python further enhances its adaptability, allowing customization based on the programmer's requirements.</w:t>
      </w:r>
    </w:p>
    <w:p w14:paraId="6B29E1E7"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3.3.1 Handling Missing Data</w:t>
      </w:r>
    </w:p>
    <w:p w14:paraId="40CC5CB2"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Missing data points were imputed using the KNN Imputer method from the Scikit-learn library, given its efficiency in handling numerical datasets.</w:t>
      </w:r>
    </w:p>
    <w:p w14:paraId="7B0CE337" w14:textId="77777777" w:rsidR="00CB6A14" w:rsidRPr="00CB6A14" w:rsidRDefault="00CB6A14" w:rsidP="00CB6A14">
      <w:pPr>
        <w:spacing w:line="360" w:lineRule="auto"/>
        <w:jc w:val="both"/>
        <w:rPr>
          <w:rFonts w:ascii="Times New Roman" w:hAnsi="Times New Roman" w:cs="Times New Roman"/>
          <w:sz w:val="24"/>
          <w:szCs w:val="24"/>
        </w:rPr>
      </w:pPr>
    </w:p>
    <w:p w14:paraId="3875AAEB"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3.3.2 Data Normalization</w:t>
      </w:r>
    </w:p>
    <w:p w14:paraId="152ACF9E"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The StandardScaler function from Scikit-learn was used to execute Z-score normalization, ensuring each feature contributes equally to model efficiency.</w:t>
      </w:r>
    </w:p>
    <w:p w14:paraId="266B9680" w14:textId="77777777" w:rsidR="00CB6A14" w:rsidRPr="00CB6A14" w:rsidRDefault="00CB6A14" w:rsidP="00CB6A14">
      <w:pPr>
        <w:spacing w:line="360" w:lineRule="auto"/>
        <w:jc w:val="both"/>
        <w:rPr>
          <w:rFonts w:ascii="Times New Roman" w:hAnsi="Times New Roman" w:cs="Times New Roman"/>
          <w:sz w:val="24"/>
          <w:szCs w:val="24"/>
        </w:rPr>
      </w:pPr>
    </w:p>
    <w:p w14:paraId="08796586"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3.4 Model Selection</w:t>
      </w:r>
    </w:p>
    <w:p w14:paraId="343881EC"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 xml:space="preserve">An evaluation of multiple machine learning models was performed, including Linear Regression, Support Vector Machines (SVR), and Neural Networks (specifically, the </w:t>
      </w:r>
      <w:r w:rsidRPr="00CB6A14">
        <w:rPr>
          <w:rFonts w:ascii="Times New Roman" w:hAnsi="Times New Roman" w:cs="Times New Roman"/>
          <w:sz w:val="24"/>
          <w:szCs w:val="24"/>
        </w:rPr>
        <w:lastRenderedPageBreak/>
        <w:t>MLPRegressor). Preliminary testing, executed using Scikit-learn and TensorFlow for neural networks, revealed that SVR offered the most promising initial results.</w:t>
      </w:r>
    </w:p>
    <w:p w14:paraId="76DD1612" w14:textId="77777777" w:rsidR="00CB6A14" w:rsidRPr="00CB6A14" w:rsidRDefault="00CB6A14" w:rsidP="00CB6A14">
      <w:pPr>
        <w:spacing w:line="360" w:lineRule="auto"/>
        <w:jc w:val="both"/>
        <w:rPr>
          <w:rFonts w:ascii="Times New Roman" w:hAnsi="Times New Roman" w:cs="Times New Roman"/>
          <w:sz w:val="24"/>
          <w:szCs w:val="24"/>
        </w:rPr>
      </w:pPr>
    </w:p>
    <w:p w14:paraId="1AA49A7E"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3.5 Model Training</w:t>
      </w:r>
    </w:p>
    <w:p w14:paraId="37C78141"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3.5.1 Dataset Split</w:t>
      </w:r>
    </w:p>
    <w:p w14:paraId="7BB67E44"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Using the train_test_split function in Scikit-learn, the dataset was partitioned into 80% for training and 20% reserved for testing.</w:t>
      </w:r>
    </w:p>
    <w:p w14:paraId="2316E6DF" w14:textId="77777777" w:rsidR="00CB6A14" w:rsidRPr="00CB6A14" w:rsidRDefault="00CB6A14" w:rsidP="00CB6A14">
      <w:pPr>
        <w:spacing w:line="360" w:lineRule="auto"/>
        <w:jc w:val="both"/>
        <w:rPr>
          <w:rFonts w:ascii="Times New Roman" w:hAnsi="Times New Roman" w:cs="Times New Roman"/>
          <w:sz w:val="24"/>
          <w:szCs w:val="24"/>
        </w:rPr>
      </w:pPr>
    </w:p>
    <w:p w14:paraId="40A3CFB4"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3.5.2 Parameter Tuning</w:t>
      </w:r>
    </w:p>
    <w:p w14:paraId="67640C4C"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The SVR model's hyperparameters were fine-tuned using a GridSearchCV approach combined with 5-fold cross-validation, optimizing for the lowest MSE.</w:t>
      </w:r>
    </w:p>
    <w:p w14:paraId="0438ACA2" w14:textId="77777777" w:rsidR="00CB6A14" w:rsidRPr="00CB6A14" w:rsidRDefault="00CB6A14" w:rsidP="00CB6A14">
      <w:pPr>
        <w:spacing w:line="360" w:lineRule="auto"/>
        <w:jc w:val="both"/>
        <w:rPr>
          <w:rFonts w:ascii="Times New Roman" w:hAnsi="Times New Roman" w:cs="Times New Roman"/>
          <w:sz w:val="24"/>
          <w:szCs w:val="24"/>
        </w:rPr>
      </w:pPr>
    </w:p>
    <w:p w14:paraId="0D438158"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3.6 Model Evaluation</w:t>
      </w:r>
    </w:p>
    <w:p w14:paraId="71C5D32D"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Evaluation was facilitated using the metrics module in Scikit-learn. Metrics incorporated include:</w:t>
      </w:r>
    </w:p>
    <w:p w14:paraId="4D4346C1" w14:textId="77777777" w:rsidR="00CB6A14" w:rsidRPr="00CB6A14" w:rsidRDefault="00CB6A14" w:rsidP="00CB6A14">
      <w:pPr>
        <w:spacing w:line="360" w:lineRule="auto"/>
        <w:jc w:val="both"/>
        <w:rPr>
          <w:rFonts w:ascii="Times New Roman" w:hAnsi="Times New Roman" w:cs="Times New Roman"/>
          <w:sz w:val="24"/>
          <w:szCs w:val="24"/>
        </w:rPr>
      </w:pPr>
    </w:p>
    <w:p w14:paraId="28FE390D"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Mean Squared Error (MSE)</w:t>
      </w:r>
    </w:p>
    <w:p w14:paraId="3BDF6085"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Mean Absolute Error (MAE)</w:t>
      </w:r>
    </w:p>
    <w:p w14:paraId="03869C05"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R-squared (R2)</w:t>
      </w:r>
    </w:p>
    <w:p w14:paraId="5E1C2D27"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3.7 Enhancement Strategy</w:t>
      </w:r>
    </w:p>
    <w:p w14:paraId="79FD19FD"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The predictions generated by the machine learning model were integrated into a simulation software, SimulPlant 1.0, to adjust production parameters. These were then juxtaposed with the baseline configurations to ascertain improvement degrees.</w:t>
      </w:r>
    </w:p>
    <w:p w14:paraId="7DDB0388" w14:textId="77777777" w:rsidR="00CB6A14" w:rsidRPr="00CB6A14" w:rsidRDefault="00CB6A14" w:rsidP="00CB6A14">
      <w:pPr>
        <w:spacing w:line="360" w:lineRule="auto"/>
        <w:jc w:val="both"/>
        <w:rPr>
          <w:rFonts w:ascii="Times New Roman" w:hAnsi="Times New Roman" w:cs="Times New Roman"/>
          <w:sz w:val="24"/>
          <w:szCs w:val="24"/>
        </w:rPr>
      </w:pPr>
    </w:p>
    <w:p w14:paraId="562365BA"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3.8 Limitations</w:t>
      </w:r>
    </w:p>
    <w:p w14:paraId="27026B03"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lastRenderedPageBreak/>
        <w:t>The study's potential limitations encompass:</w:t>
      </w:r>
    </w:p>
    <w:p w14:paraId="22D00EC9" w14:textId="77777777" w:rsidR="00CB6A14" w:rsidRPr="00CB6A14" w:rsidRDefault="00CB6A14" w:rsidP="00CB6A14">
      <w:pPr>
        <w:spacing w:line="360" w:lineRule="auto"/>
        <w:jc w:val="both"/>
        <w:rPr>
          <w:rFonts w:ascii="Times New Roman" w:hAnsi="Times New Roman" w:cs="Times New Roman"/>
          <w:sz w:val="24"/>
          <w:szCs w:val="24"/>
        </w:rPr>
      </w:pPr>
    </w:p>
    <w:p w14:paraId="22D3ED71"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A strong reliance on the accuracy and consistency of data extracted from the XYZ production plant through the PlantLog V2.3 system.</w:t>
      </w:r>
    </w:p>
    <w:p w14:paraId="3748D946"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The inherent assumption that the highlighted features have a linear impact on the product quality.</w:t>
      </w:r>
    </w:p>
    <w:p w14:paraId="00C42860" w14:textId="77777777" w:rsidR="00CB6A14" w:rsidRPr="00CB6A14"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3.9 Conclusion</w:t>
      </w:r>
    </w:p>
    <w:p w14:paraId="6C7E66DC" w14:textId="004DAB78" w:rsidR="003412FF" w:rsidRDefault="00CB6A14" w:rsidP="00CB6A14">
      <w:pPr>
        <w:spacing w:line="360" w:lineRule="auto"/>
        <w:jc w:val="both"/>
        <w:rPr>
          <w:rFonts w:ascii="Times New Roman" w:hAnsi="Times New Roman" w:cs="Times New Roman"/>
          <w:sz w:val="24"/>
          <w:szCs w:val="24"/>
        </w:rPr>
      </w:pPr>
      <w:r w:rsidRPr="00CB6A14">
        <w:rPr>
          <w:rFonts w:ascii="Times New Roman" w:hAnsi="Times New Roman" w:cs="Times New Roman"/>
          <w:sz w:val="24"/>
          <w:szCs w:val="24"/>
        </w:rPr>
        <w:t>This methodology chapter elaborated on the intricate process of using machine learning to optimize production parameters. Subsequent chapters will delve into the results procured through this methodology's application.</w:t>
      </w:r>
    </w:p>
    <w:p w14:paraId="18A9E5D2" w14:textId="48E26AED" w:rsidR="00CB6A14" w:rsidRDefault="00CB6A14" w:rsidP="00CB6A14">
      <w:pPr>
        <w:spacing w:line="360" w:lineRule="auto"/>
        <w:jc w:val="both"/>
        <w:rPr>
          <w:rFonts w:ascii="Times New Roman" w:hAnsi="Times New Roman" w:cs="Times New Roman"/>
          <w:sz w:val="24"/>
          <w:szCs w:val="24"/>
        </w:rPr>
      </w:pPr>
    </w:p>
    <w:p w14:paraId="312CE46F" w14:textId="77777777" w:rsidR="00CB6A14" w:rsidRPr="003412FF" w:rsidRDefault="00CB6A14" w:rsidP="00CB6A14">
      <w:pPr>
        <w:spacing w:line="360" w:lineRule="auto"/>
        <w:jc w:val="both"/>
        <w:rPr>
          <w:rFonts w:ascii="Times New Roman" w:hAnsi="Times New Roman" w:cs="Times New Roman"/>
          <w:sz w:val="24"/>
          <w:szCs w:val="24"/>
        </w:rPr>
      </w:pPr>
    </w:p>
    <w:p w14:paraId="483D060D" w14:textId="77777777"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The purpose of this chapter is to outline the process and models used to complete the analysis.</w:t>
      </w:r>
    </w:p>
    <w:p w14:paraId="681DEB93" w14:textId="77777777" w:rsidR="003412FF" w:rsidRPr="003412FF" w:rsidRDefault="003412FF" w:rsidP="003412FF">
      <w:pPr>
        <w:spacing w:line="360" w:lineRule="auto"/>
        <w:ind w:left="720"/>
        <w:jc w:val="both"/>
        <w:rPr>
          <w:rFonts w:ascii="Times New Roman" w:hAnsi="Times New Roman" w:cs="Times New Roman"/>
          <w:sz w:val="24"/>
          <w:szCs w:val="24"/>
        </w:rPr>
      </w:pPr>
    </w:p>
    <w:p w14:paraId="5EE351D9" w14:textId="77777777"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Chapter 3 provides a strong foundation up on which the methodology for this research paper is based. The author reviewed the processes a few of several different research papers had previously taken when reviewing the OULAD dataset. This provided a launch point upon which this research could build upon. Specifically, the author was able to identify models already used to explore the dataset, as well as the focus of the article. Generally, research focused on developing models predicting student performance or engagement with the systems within a</w:t>
      </w:r>
    </w:p>
    <w:p w14:paraId="51C7DDCE" w14:textId="77777777" w:rsidR="003412FF" w:rsidRPr="003412FF" w:rsidRDefault="003412FF" w:rsidP="003412FF">
      <w:pPr>
        <w:spacing w:line="360" w:lineRule="auto"/>
        <w:ind w:left="720"/>
        <w:jc w:val="both"/>
        <w:rPr>
          <w:rFonts w:ascii="Times New Roman" w:hAnsi="Times New Roman" w:cs="Times New Roman"/>
          <w:sz w:val="24"/>
          <w:szCs w:val="24"/>
        </w:rPr>
      </w:pPr>
    </w:p>
    <w:p w14:paraId="7B94F7DB" w14:textId="77777777"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learning environment. This research paper however is concerned with the work environment, where learning opportunities may be more limited or directed by the company rather than the interest of the learner. As such, the author felt an opportunity exited to use prior learning and apply it in a new area.</w:t>
      </w:r>
    </w:p>
    <w:p w14:paraId="1CF58C77" w14:textId="77777777" w:rsidR="003412FF" w:rsidRPr="003412FF" w:rsidRDefault="003412FF" w:rsidP="003412FF">
      <w:pPr>
        <w:spacing w:line="360" w:lineRule="auto"/>
        <w:ind w:left="720"/>
        <w:jc w:val="both"/>
        <w:rPr>
          <w:rFonts w:ascii="Times New Roman" w:hAnsi="Times New Roman" w:cs="Times New Roman"/>
          <w:sz w:val="24"/>
          <w:szCs w:val="24"/>
        </w:rPr>
      </w:pPr>
    </w:p>
    <w:p w14:paraId="131A671B" w14:textId="77777777"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Python Libraries - Calculations, Graphs and Analysis</w:t>
      </w:r>
    </w:p>
    <w:p w14:paraId="76F24149" w14:textId="77777777" w:rsidR="003412FF" w:rsidRPr="003412FF" w:rsidRDefault="003412FF" w:rsidP="003412FF">
      <w:pPr>
        <w:spacing w:line="360" w:lineRule="auto"/>
        <w:ind w:left="720"/>
        <w:jc w:val="both"/>
        <w:rPr>
          <w:rFonts w:ascii="Times New Roman" w:hAnsi="Times New Roman" w:cs="Times New Roman"/>
          <w:sz w:val="24"/>
          <w:szCs w:val="24"/>
        </w:rPr>
      </w:pPr>
    </w:p>
    <w:p w14:paraId="46BF7C7D" w14:textId="77777777"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Python was the programming language that was used to complete the analysis for this research. Python was selected as it was relatively easy to learn and program for the researcher. The open source code libraries that are widely available within python and can be tailored depending on the needs of the programmer (M.Sc, 2023b, 2023a).</w:t>
      </w:r>
    </w:p>
    <w:p w14:paraId="3B17A1B3" w14:textId="77777777" w:rsidR="003412FF" w:rsidRPr="003412FF" w:rsidRDefault="003412FF" w:rsidP="003412FF">
      <w:pPr>
        <w:spacing w:line="360" w:lineRule="auto"/>
        <w:ind w:left="720"/>
        <w:jc w:val="both"/>
        <w:rPr>
          <w:rFonts w:ascii="Times New Roman" w:hAnsi="Times New Roman" w:cs="Times New Roman"/>
          <w:sz w:val="24"/>
          <w:szCs w:val="24"/>
        </w:rPr>
      </w:pPr>
    </w:p>
    <w:p w14:paraId="14A32526" w14:textId="77777777"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Numerous articles outline the values of different python libraries that are available for use, with six core libraries being identified as being of use in this analysis. The selected libraries are outlined below (M.Sc, 2023a, 2023b; scikit-learn: machine learning in Python — scikit-learn 1.3.0 documentation, no date; SciPy, no date; An introduction to seaborn — seaborn 0.12.2 documentation, no date).</w:t>
      </w:r>
    </w:p>
    <w:p w14:paraId="6F274310" w14:textId="718F000D"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Pandas - used for ‘data wrangling’ or manipulation of data within a dataframe.</w:t>
      </w:r>
    </w:p>
    <w:p w14:paraId="788CCEC4" w14:textId="6438BB30"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NumPy - used for calculations quickly and easily.</w:t>
      </w:r>
    </w:p>
    <w:p w14:paraId="0E479F17" w14:textId="0458D36C"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Matplotlib - helps display graphs and visualisations of the data using pandas and numpy</w:t>
      </w:r>
    </w:p>
    <w:p w14:paraId="0BEDB327" w14:textId="2AAB064A"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seaborn - built to work alongside Matplotlib, the Seaborn library allows for statistical data to be graphed and displayed.</w:t>
      </w:r>
    </w:p>
    <w:p w14:paraId="1791E988" w14:textId="7E1D03BF"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 xml:space="preserve"> Scikit-Learn - allows a programmer to quickly implement a range of machine learning algorithms in conjunction with other libraries such as pandas and matplotlib.</w:t>
      </w:r>
    </w:p>
    <w:p w14:paraId="73CDC198" w14:textId="506258A3"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Scipy - enables a programmer to implement statistics and other mathematical computations with python.</w:t>
      </w:r>
    </w:p>
    <w:p w14:paraId="3515B272" w14:textId="67EF53F5"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Exploratory data analysis</w:t>
      </w:r>
    </w:p>
    <w:p w14:paraId="1C6B83AD" w14:textId="77777777"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As with all data analysis projects, the exploratory data analysis (EDA) stage is crucial to ensure that the resulting analysis will be valid and not biased one way or the other. The steps undertaken as part of EDA in Notebook 00 - EDA on - Student_Info.csv - as outlined by Peng are outlined below (Peng et al., 2021).</w:t>
      </w:r>
    </w:p>
    <w:p w14:paraId="23BCBD66" w14:textId="77777777" w:rsidR="003412FF" w:rsidRPr="003412FF" w:rsidRDefault="003412FF" w:rsidP="005D4160">
      <w:pPr>
        <w:spacing w:line="360" w:lineRule="auto"/>
        <w:jc w:val="both"/>
        <w:rPr>
          <w:rFonts w:ascii="Times New Roman" w:hAnsi="Times New Roman" w:cs="Times New Roman"/>
          <w:sz w:val="24"/>
          <w:szCs w:val="24"/>
        </w:rPr>
      </w:pPr>
      <w:r w:rsidRPr="003412FF">
        <w:rPr>
          <w:rFonts w:ascii="Times New Roman" w:hAnsi="Times New Roman" w:cs="Times New Roman"/>
          <w:sz w:val="24"/>
          <w:szCs w:val="24"/>
        </w:rPr>
        <w:t>Basic Libraries for data analysis</w:t>
      </w:r>
    </w:p>
    <w:p w14:paraId="1ABAC77A" w14:textId="77777777" w:rsidR="003412FF" w:rsidRPr="003412FF" w:rsidRDefault="003412FF" w:rsidP="003412FF">
      <w:pPr>
        <w:spacing w:line="360" w:lineRule="auto"/>
        <w:ind w:left="720"/>
        <w:jc w:val="both"/>
        <w:rPr>
          <w:rFonts w:ascii="Times New Roman" w:hAnsi="Times New Roman" w:cs="Times New Roman"/>
          <w:sz w:val="24"/>
          <w:szCs w:val="24"/>
        </w:rPr>
      </w:pPr>
    </w:p>
    <w:p w14:paraId="0A83497F"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lastRenderedPageBreak/>
        <w:t>•Pandas</w:t>
      </w:r>
    </w:p>
    <w:p w14:paraId="69A74D20" w14:textId="77777777" w:rsidR="003412FF" w:rsidRPr="003412FF" w:rsidRDefault="003412FF" w:rsidP="003412FF">
      <w:pPr>
        <w:spacing w:line="360" w:lineRule="auto"/>
        <w:ind w:left="720"/>
        <w:jc w:val="both"/>
        <w:rPr>
          <w:rFonts w:ascii="Times New Roman" w:hAnsi="Times New Roman" w:cs="Times New Roman"/>
          <w:sz w:val="24"/>
          <w:szCs w:val="24"/>
        </w:rPr>
      </w:pPr>
    </w:p>
    <w:p w14:paraId="5246A31C"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•NumPy</w:t>
      </w:r>
    </w:p>
    <w:p w14:paraId="7AEC44E1" w14:textId="77777777" w:rsidR="003412FF" w:rsidRPr="003412FF" w:rsidRDefault="003412FF" w:rsidP="003412FF">
      <w:pPr>
        <w:spacing w:line="360" w:lineRule="auto"/>
        <w:ind w:left="720"/>
        <w:jc w:val="both"/>
        <w:rPr>
          <w:rFonts w:ascii="Times New Roman" w:hAnsi="Times New Roman" w:cs="Times New Roman"/>
          <w:sz w:val="24"/>
          <w:szCs w:val="24"/>
        </w:rPr>
      </w:pPr>
    </w:p>
    <w:p w14:paraId="551B7887"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•SciPy</w:t>
      </w:r>
    </w:p>
    <w:p w14:paraId="19EBB893" w14:textId="77777777" w:rsidR="003412FF" w:rsidRPr="003412FF" w:rsidRDefault="003412FF" w:rsidP="003412FF">
      <w:pPr>
        <w:spacing w:line="360" w:lineRule="auto"/>
        <w:ind w:left="720"/>
        <w:jc w:val="both"/>
        <w:rPr>
          <w:rFonts w:ascii="Times New Roman" w:hAnsi="Times New Roman" w:cs="Times New Roman"/>
          <w:sz w:val="24"/>
          <w:szCs w:val="24"/>
        </w:rPr>
      </w:pPr>
    </w:p>
    <w:p w14:paraId="0314979A"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Data Visualisations</w:t>
      </w:r>
    </w:p>
    <w:p w14:paraId="4808AB43" w14:textId="77777777" w:rsidR="003412FF" w:rsidRPr="003412FF" w:rsidRDefault="003412FF" w:rsidP="003412FF">
      <w:pPr>
        <w:spacing w:line="360" w:lineRule="auto"/>
        <w:ind w:left="720"/>
        <w:jc w:val="both"/>
        <w:rPr>
          <w:rFonts w:ascii="Times New Roman" w:hAnsi="Times New Roman" w:cs="Times New Roman"/>
          <w:sz w:val="24"/>
          <w:szCs w:val="24"/>
        </w:rPr>
      </w:pPr>
    </w:p>
    <w:p w14:paraId="0F9F0BA7"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•Matplotlib</w:t>
      </w:r>
    </w:p>
    <w:p w14:paraId="638EB5C5" w14:textId="77777777" w:rsidR="003412FF" w:rsidRPr="003412FF" w:rsidRDefault="003412FF" w:rsidP="003412FF">
      <w:pPr>
        <w:spacing w:line="360" w:lineRule="auto"/>
        <w:ind w:left="720"/>
        <w:jc w:val="both"/>
        <w:rPr>
          <w:rFonts w:ascii="Times New Roman" w:hAnsi="Times New Roman" w:cs="Times New Roman"/>
          <w:sz w:val="24"/>
          <w:szCs w:val="24"/>
        </w:rPr>
      </w:pPr>
    </w:p>
    <w:p w14:paraId="74E037EE"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•seaborn</w:t>
      </w:r>
    </w:p>
    <w:p w14:paraId="58CE9ED8" w14:textId="77777777" w:rsidR="003412FF" w:rsidRPr="003412FF" w:rsidRDefault="003412FF" w:rsidP="003412FF">
      <w:pPr>
        <w:spacing w:line="360" w:lineRule="auto"/>
        <w:ind w:left="720"/>
        <w:jc w:val="both"/>
        <w:rPr>
          <w:rFonts w:ascii="Times New Roman" w:hAnsi="Times New Roman" w:cs="Times New Roman"/>
          <w:sz w:val="24"/>
          <w:szCs w:val="24"/>
        </w:rPr>
      </w:pPr>
    </w:p>
    <w:p w14:paraId="09B0A834"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Machine Learning</w:t>
      </w:r>
    </w:p>
    <w:p w14:paraId="59317D4D" w14:textId="77777777" w:rsidR="003412FF" w:rsidRPr="003412FF" w:rsidRDefault="003412FF" w:rsidP="003412FF">
      <w:pPr>
        <w:spacing w:line="360" w:lineRule="auto"/>
        <w:ind w:left="720"/>
        <w:jc w:val="both"/>
        <w:rPr>
          <w:rFonts w:ascii="Times New Roman" w:hAnsi="Times New Roman" w:cs="Times New Roman"/>
          <w:sz w:val="24"/>
          <w:szCs w:val="24"/>
        </w:rPr>
      </w:pPr>
    </w:p>
    <w:p w14:paraId="5AA0C578"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•sci-kit learn</w:t>
      </w:r>
    </w:p>
    <w:p w14:paraId="64C465E8" w14:textId="77777777" w:rsidR="003412FF" w:rsidRPr="003412FF" w:rsidRDefault="003412FF" w:rsidP="003412FF">
      <w:pPr>
        <w:spacing w:line="360" w:lineRule="auto"/>
        <w:ind w:left="720"/>
        <w:jc w:val="both"/>
        <w:rPr>
          <w:rFonts w:ascii="Times New Roman" w:hAnsi="Times New Roman" w:cs="Times New Roman"/>
          <w:sz w:val="24"/>
          <w:szCs w:val="24"/>
        </w:rPr>
      </w:pPr>
    </w:p>
    <w:p w14:paraId="6454F801" w14:textId="6374C9AD" w:rsidR="003412FF" w:rsidRPr="003412FF" w:rsidRDefault="003412FF" w:rsidP="005D4160">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Figure 2- Exploratory Data Analysis steps (Peng et al., 2021)</w:t>
      </w:r>
    </w:p>
    <w:p w14:paraId="67098FA5" w14:textId="1269CC5D" w:rsidR="003412FF" w:rsidRPr="003412FF" w:rsidRDefault="003412FF" w:rsidP="005D4160">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Machine Learning Models</w:t>
      </w:r>
    </w:p>
    <w:p w14:paraId="74D8A98B"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All the models used as part of this research project were sourced from literature, as outlined in the figure below. Five different models were identified from the articles, and each are discussed in detail below.</w:t>
      </w:r>
    </w:p>
    <w:p w14:paraId="36ED3C52" w14:textId="77777777" w:rsidR="003412FF" w:rsidRPr="003412FF" w:rsidRDefault="003412FF" w:rsidP="003412FF">
      <w:pPr>
        <w:spacing w:line="360" w:lineRule="auto"/>
        <w:ind w:left="720"/>
        <w:jc w:val="both"/>
        <w:rPr>
          <w:rFonts w:ascii="Times New Roman" w:hAnsi="Times New Roman" w:cs="Times New Roman"/>
          <w:sz w:val="24"/>
          <w:szCs w:val="24"/>
        </w:rPr>
      </w:pPr>
    </w:p>
    <w:p w14:paraId="462FF553"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Exploratory Data Analysis</w:t>
      </w:r>
    </w:p>
    <w:p w14:paraId="38E33B55" w14:textId="77777777" w:rsidR="003412FF" w:rsidRPr="003412FF" w:rsidRDefault="003412FF" w:rsidP="003412FF">
      <w:pPr>
        <w:spacing w:line="360" w:lineRule="auto"/>
        <w:ind w:left="720"/>
        <w:jc w:val="both"/>
        <w:rPr>
          <w:rFonts w:ascii="Times New Roman" w:hAnsi="Times New Roman" w:cs="Times New Roman"/>
          <w:sz w:val="24"/>
          <w:szCs w:val="24"/>
        </w:rPr>
      </w:pPr>
    </w:p>
    <w:p w14:paraId="0067FEFB"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lastRenderedPageBreak/>
        <w:t>Overview</w:t>
      </w:r>
    </w:p>
    <w:p w14:paraId="30AD8128" w14:textId="77777777" w:rsidR="003412FF" w:rsidRPr="003412FF" w:rsidRDefault="003412FF" w:rsidP="003412FF">
      <w:pPr>
        <w:spacing w:line="360" w:lineRule="auto"/>
        <w:ind w:left="720"/>
        <w:jc w:val="both"/>
        <w:rPr>
          <w:rFonts w:ascii="Times New Roman" w:hAnsi="Times New Roman" w:cs="Times New Roman"/>
          <w:sz w:val="24"/>
          <w:szCs w:val="24"/>
        </w:rPr>
      </w:pPr>
    </w:p>
    <w:p w14:paraId="0B40A830"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Correlation Analysis</w:t>
      </w:r>
    </w:p>
    <w:p w14:paraId="4A80F455" w14:textId="77777777" w:rsidR="003412FF" w:rsidRPr="003412FF" w:rsidRDefault="003412FF" w:rsidP="003412FF">
      <w:pPr>
        <w:spacing w:line="360" w:lineRule="auto"/>
        <w:ind w:left="720"/>
        <w:jc w:val="both"/>
        <w:rPr>
          <w:rFonts w:ascii="Times New Roman" w:hAnsi="Times New Roman" w:cs="Times New Roman"/>
          <w:sz w:val="24"/>
          <w:szCs w:val="24"/>
        </w:rPr>
      </w:pPr>
    </w:p>
    <w:p w14:paraId="502A31E0"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Missing Value Analysis</w:t>
      </w:r>
    </w:p>
    <w:p w14:paraId="7DC845C6" w14:textId="77777777" w:rsidR="003412FF" w:rsidRPr="003412FF" w:rsidRDefault="003412FF" w:rsidP="003412FF">
      <w:pPr>
        <w:spacing w:line="360" w:lineRule="auto"/>
        <w:ind w:left="720"/>
        <w:jc w:val="both"/>
        <w:rPr>
          <w:rFonts w:ascii="Times New Roman" w:hAnsi="Times New Roman" w:cs="Times New Roman"/>
          <w:sz w:val="24"/>
          <w:szCs w:val="24"/>
        </w:rPr>
      </w:pPr>
    </w:p>
    <w:p w14:paraId="0729B040"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Univariate / Bivariate Analysis</w:t>
      </w:r>
    </w:p>
    <w:p w14:paraId="655B2957" w14:textId="77777777" w:rsidR="003412FF" w:rsidRPr="003412FF" w:rsidRDefault="003412FF" w:rsidP="003412FF">
      <w:pPr>
        <w:spacing w:line="360" w:lineRule="auto"/>
        <w:ind w:left="720"/>
        <w:jc w:val="both"/>
        <w:rPr>
          <w:rFonts w:ascii="Times New Roman" w:hAnsi="Times New Roman" w:cs="Times New Roman"/>
          <w:sz w:val="24"/>
          <w:szCs w:val="24"/>
        </w:rPr>
      </w:pPr>
    </w:p>
    <w:p w14:paraId="754DE13E"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Figure 3 - Articles and Models reference table</w:t>
      </w:r>
    </w:p>
    <w:p w14:paraId="47C70447" w14:textId="77777777" w:rsidR="003412FF" w:rsidRPr="003412FF" w:rsidRDefault="003412FF" w:rsidP="003412FF">
      <w:pPr>
        <w:spacing w:line="360" w:lineRule="auto"/>
        <w:ind w:left="720"/>
        <w:jc w:val="both"/>
        <w:rPr>
          <w:rFonts w:ascii="Times New Roman" w:hAnsi="Times New Roman" w:cs="Times New Roman"/>
          <w:sz w:val="24"/>
          <w:szCs w:val="24"/>
        </w:rPr>
      </w:pPr>
    </w:p>
    <w:p w14:paraId="38FC0244"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Algorithm 1 - Logistic Regression</w:t>
      </w:r>
    </w:p>
    <w:p w14:paraId="36EFC8D0" w14:textId="77777777" w:rsidR="003412FF" w:rsidRPr="003412FF" w:rsidRDefault="003412FF" w:rsidP="003412FF">
      <w:pPr>
        <w:spacing w:line="360" w:lineRule="auto"/>
        <w:ind w:left="720"/>
        <w:jc w:val="both"/>
        <w:rPr>
          <w:rFonts w:ascii="Times New Roman" w:hAnsi="Times New Roman" w:cs="Times New Roman"/>
          <w:sz w:val="24"/>
          <w:szCs w:val="24"/>
        </w:rPr>
      </w:pPr>
    </w:p>
    <w:p w14:paraId="27F7B2CC"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Logistic Regression is widely recommended as a starting point for data analysis models, especially when working with classification data (Kohnke, Foung and Chen, 2022; Python, no date). The first pass of the algorithm was completed without any parameter tuning. Hyperparamater tuning, specifically GridSearchCV was applied to the algorithm to improve results. Cross Fold Validation was applied in Kohnke et al (2022), the author applied GridSearchCV to the data as it automatically searches for all possible parameter combinations withing the data (3.2. Tuning the hyper-parameters of an estimator, no date).</w:t>
      </w:r>
    </w:p>
    <w:p w14:paraId="649310C7" w14:textId="77777777" w:rsidR="003412FF" w:rsidRPr="003412FF" w:rsidRDefault="003412FF" w:rsidP="003412FF">
      <w:pPr>
        <w:spacing w:line="360" w:lineRule="auto"/>
        <w:ind w:left="720"/>
        <w:jc w:val="both"/>
        <w:rPr>
          <w:rFonts w:ascii="Times New Roman" w:hAnsi="Times New Roman" w:cs="Times New Roman"/>
          <w:sz w:val="24"/>
          <w:szCs w:val="24"/>
        </w:rPr>
      </w:pPr>
    </w:p>
    <w:p w14:paraId="78F785DF"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Algorithm 2 - Decision Trees</w:t>
      </w:r>
    </w:p>
    <w:p w14:paraId="4AD7A536" w14:textId="77777777" w:rsidR="003412FF" w:rsidRPr="003412FF" w:rsidRDefault="003412FF" w:rsidP="003412FF">
      <w:pPr>
        <w:spacing w:line="360" w:lineRule="auto"/>
        <w:ind w:left="720"/>
        <w:jc w:val="both"/>
        <w:rPr>
          <w:rFonts w:ascii="Times New Roman" w:hAnsi="Times New Roman" w:cs="Times New Roman"/>
          <w:sz w:val="24"/>
          <w:szCs w:val="24"/>
        </w:rPr>
      </w:pPr>
    </w:p>
    <w:p w14:paraId="4DE9E35B"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 xml:space="preserve">As logistic regression was not conclusive in terms of its results, the author decided to implement a similar model capable of working with categorical data. Decision Trees was selected as the second algorithm to test as it had been used by other researchers </w:t>
      </w:r>
      <w:r w:rsidRPr="003412FF">
        <w:rPr>
          <w:rFonts w:ascii="Times New Roman" w:hAnsi="Times New Roman" w:cs="Times New Roman"/>
          <w:sz w:val="24"/>
          <w:szCs w:val="24"/>
        </w:rPr>
        <w:lastRenderedPageBreak/>
        <w:t>(Djoundourian, 2017; Hussain et al., 2018). Different methods of hyperparameter tuning were applied in the form of cross validation and GridSearchCV from scikit-learn. Cross Validation was selected as it was used in previous papers ((Kohnke, Foung and Chen, 2022) INSERT ZHANG), whilst scikit learn was selected as the library as both the model and hyperparameter tuning was selected from both. For Cross Validation, a range of features were tried to identify what number of features is optimal for the best results within the model. In addition, the author sought to look at tenure</w:t>
      </w:r>
    </w:p>
    <w:p w14:paraId="20C3F2A0" w14:textId="77777777" w:rsidR="003412FF" w:rsidRPr="003412FF" w:rsidRDefault="003412FF" w:rsidP="003412FF">
      <w:pPr>
        <w:spacing w:line="360" w:lineRule="auto"/>
        <w:ind w:left="720"/>
        <w:jc w:val="both"/>
        <w:rPr>
          <w:rFonts w:ascii="Times New Roman" w:hAnsi="Times New Roman" w:cs="Times New Roman"/>
          <w:sz w:val="24"/>
          <w:szCs w:val="24"/>
        </w:rPr>
      </w:pPr>
    </w:p>
    <w:p w14:paraId="183FB26E"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both as a grouped column, and an ungrouped column. This was completed to identify if the there was any difference in the results.</w:t>
      </w:r>
    </w:p>
    <w:p w14:paraId="5EACD251" w14:textId="77777777" w:rsidR="003412FF" w:rsidRPr="003412FF" w:rsidRDefault="003412FF" w:rsidP="003412FF">
      <w:pPr>
        <w:spacing w:line="360" w:lineRule="auto"/>
        <w:ind w:left="720"/>
        <w:jc w:val="both"/>
        <w:rPr>
          <w:rFonts w:ascii="Times New Roman" w:hAnsi="Times New Roman" w:cs="Times New Roman"/>
          <w:sz w:val="24"/>
          <w:szCs w:val="24"/>
        </w:rPr>
      </w:pPr>
    </w:p>
    <w:p w14:paraId="270D5BA6"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Upload Zhang .. and check SVM / SVC</w:t>
      </w:r>
    </w:p>
    <w:p w14:paraId="4681AA33" w14:textId="77777777" w:rsidR="003412FF" w:rsidRPr="003412FF" w:rsidRDefault="003412FF" w:rsidP="003412FF">
      <w:pPr>
        <w:spacing w:line="360" w:lineRule="auto"/>
        <w:ind w:left="720"/>
        <w:jc w:val="both"/>
        <w:rPr>
          <w:rFonts w:ascii="Times New Roman" w:hAnsi="Times New Roman" w:cs="Times New Roman"/>
          <w:sz w:val="24"/>
          <w:szCs w:val="24"/>
        </w:rPr>
      </w:pPr>
    </w:p>
    <w:p w14:paraId="776B3786"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Algorithm 3 - Support Vector Machines</w:t>
      </w:r>
    </w:p>
    <w:p w14:paraId="673DF714" w14:textId="77777777" w:rsidR="003412FF" w:rsidRPr="003412FF" w:rsidRDefault="003412FF" w:rsidP="003412FF">
      <w:pPr>
        <w:spacing w:line="360" w:lineRule="auto"/>
        <w:ind w:left="720"/>
        <w:jc w:val="both"/>
        <w:rPr>
          <w:rFonts w:ascii="Times New Roman" w:hAnsi="Times New Roman" w:cs="Times New Roman"/>
          <w:sz w:val="24"/>
          <w:szCs w:val="24"/>
        </w:rPr>
      </w:pPr>
    </w:p>
    <w:p w14:paraId="4F3CAD94"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Support Vector Machines (SVM) is also able to work with classification data, and is able to identify outliers in the data (1.4. Support Vector Machines — scikit-learn 1.3.0 documentation, no date). Zhang et al (2023) also used SVM to carry out their analysis on OULAD dataset. For completeness, a range of kernels was applied to identify which is the most suitable - the default kernel rbf was deemed appropriate. As required when using SVM, a scaler was applied to the data to facilitate processing. Hyperparameter tuning was applied in the form of GridSearchCV initially, and the applied further tuning by applying param_grid as a further addition to the parameters to allow for a search to be completed over a wider sequence of parameter settings. The cross validation parameter in this instance was set to 5.</w:t>
      </w:r>
    </w:p>
    <w:p w14:paraId="65DBF582" w14:textId="77777777" w:rsidR="003412FF" w:rsidRPr="003412FF" w:rsidRDefault="003412FF" w:rsidP="003412FF">
      <w:pPr>
        <w:spacing w:line="360" w:lineRule="auto"/>
        <w:ind w:left="720"/>
        <w:jc w:val="both"/>
        <w:rPr>
          <w:rFonts w:ascii="Times New Roman" w:hAnsi="Times New Roman" w:cs="Times New Roman"/>
          <w:sz w:val="24"/>
          <w:szCs w:val="24"/>
        </w:rPr>
      </w:pPr>
    </w:p>
    <w:p w14:paraId="426667E6"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Algorithm 4 - Random Forest</w:t>
      </w:r>
    </w:p>
    <w:p w14:paraId="6DACBD11" w14:textId="77777777" w:rsidR="003412FF" w:rsidRPr="003412FF" w:rsidRDefault="003412FF" w:rsidP="003412FF">
      <w:pPr>
        <w:spacing w:line="360" w:lineRule="auto"/>
        <w:ind w:left="720"/>
        <w:jc w:val="both"/>
        <w:rPr>
          <w:rFonts w:ascii="Times New Roman" w:hAnsi="Times New Roman" w:cs="Times New Roman"/>
          <w:sz w:val="24"/>
          <w:szCs w:val="24"/>
        </w:rPr>
      </w:pPr>
    </w:p>
    <w:p w14:paraId="16DE1F34"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lastRenderedPageBreak/>
        <w:t>Algorithm 5 - MLP -</w:t>
      </w:r>
    </w:p>
    <w:p w14:paraId="625FC244" w14:textId="77777777" w:rsidR="003412FF" w:rsidRPr="003412FF" w:rsidRDefault="003412FF" w:rsidP="003412FF">
      <w:pPr>
        <w:spacing w:line="360" w:lineRule="auto"/>
        <w:ind w:left="720"/>
        <w:jc w:val="both"/>
        <w:rPr>
          <w:rFonts w:ascii="Times New Roman" w:hAnsi="Times New Roman" w:cs="Times New Roman"/>
          <w:sz w:val="24"/>
          <w:szCs w:val="24"/>
        </w:rPr>
      </w:pPr>
    </w:p>
    <w:p w14:paraId="0EAC8346" w14:textId="77777777" w:rsidR="003412FF" w:rsidRP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Applying the Sampling Strategy</w:t>
      </w:r>
    </w:p>
    <w:p w14:paraId="0B34BC5F" w14:textId="77777777" w:rsidR="003412FF" w:rsidRPr="003412FF" w:rsidRDefault="003412FF" w:rsidP="003412FF">
      <w:pPr>
        <w:spacing w:line="360" w:lineRule="auto"/>
        <w:ind w:left="720"/>
        <w:jc w:val="both"/>
        <w:rPr>
          <w:rFonts w:ascii="Times New Roman" w:hAnsi="Times New Roman" w:cs="Times New Roman"/>
          <w:sz w:val="24"/>
          <w:szCs w:val="24"/>
        </w:rPr>
      </w:pPr>
    </w:p>
    <w:p w14:paraId="26C906B1" w14:textId="012B34E0" w:rsidR="003412FF" w:rsidRDefault="003412FF" w:rsidP="003412FF">
      <w:pPr>
        <w:spacing w:line="360" w:lineRule="auto"/>
        <w:ind w:left="720"/>
        <w:jc w:val="both"/>
        <w:rPr>
          <w:rFonts w:ascii="Times New Roman" w:hAnsi="Times New Roman" w:cs="Times New Roman"/>
          <w:sz w:val="24"/>
          <w:szCs w:val="24"/>
        </w:rPr>
      </w:pPr>
      <w:r w:rsidRPr="003412FF">
        <w:rPr>
          <w:rFonts w:ascii="Times New Roman" w:hAnsi="Times New Roman" w:cs="Times New Roman"/>
          <w:sz w:val="24"/>
          <w:szCs w:val="24"/>
        </w:rPr>
        <w:t>The sampling strategy outlined above is normally applied to primary data collection. For the purposes of this research, a sampling strategy will be applied to secondary data which has been taken from he OULAD data set, freely available on the internet. The data set contains in excess of 34, 000 data points. The author applied reviewed the dataset as part of the exploratory data analysis process and applied the sa</w:t>
      </w:r>
    </w:p>
    <w:p w14:paraId="22914A0D" w14:textId="3AD2AAF7" w:rsidR="003412FF" w:rsidRDefault="003412FF" w:rsidP="002F31B3">
      <w:pPr>
        <w:spacing w:line="360" w:lineRule="auto"/>
        <w:ind w:left="720"/>
        <w:jc w:val="both"/>
        <w:rPr>
          <w:rFonts w:ascii="Times New Roman" w:hAnsi="Times New Roman" w:cs="Times New Roman"/>
          <w:sz w:val="24"/>
          <w:szCs w:val="24"/>
        </w:rPr>
      </w:pPr>
    </w:p>
    <w:p w14:paraId="3EF5A231" w14:textId="77777777" w:rsidR="003412FF" w:rsidRDefault="003412FF" w:rsidP="002F31B3">
      <w:pPr>
        <w:spacing w:line="360" w:lineRule="auto"/>
        <w:ind w:left="720"/>
        <w:jc w:val="both"/>
        <w:rPr>
          <w:rFonts w:ascii="Times New Roman" w:hAnsi="Times New Roman" w:cs="Times New Roman"/>
          <w:sz w:val="24"/>
          <w:szCs w:val="24"/>
        </w:rPr>
      </w:pPr>
    </w:p>
    <w:p w14:paraId="478881B9" w14:textId="77777777" w:rsidR="00E3337A" w:rsidRPr="002F31B3" w:rsidRDefault="00E3337A" w:rsidP="002F31B3">
      <w:pPr>
        <w:spacing w:line="360" w:lineRule="auto"/>
        <w:ind w:left="720"/>
        <w:jc w:val="both"/>
        <w:rPr>
          <w:rFonts w:ascii="Times New Roman" w:hAnsi="Times New Roman" w:cs="Times New Roman"/>
        </w:rPr>
      </w:pPr>
    </w:p>
    <w:p w14:paraId="4D6C423F" w14:textId="7714C7A9" w:rsidR="00B469BB" w:rsidRDefault="002A54CB">
      <w:pPr>
        <w:pStyle w:val="Heading1"/>
        <w:numPr>
          <w:ilvl w:val="0"/>
          <w:numId w:val="11"/>
        </w:numPr>
        <w:jc w:val="both"/>
        <w:rPr>
          <w:b/>
          <w:bCs/>
        </w:rPr>
      </w:pPr>
      <w:r w:rsidRPr="002278A0">
        <w:rPr>
          <w:b/>
          <w:bCs/>
        </w:rPr>
        <w:t>Chapter 5: Implementation</w:t>
      </w:r>
    </w:p>
    <w:p w14:paraId="733C9F58" w14:textId="77B9E408" w:rsidR="003B33D7" w:rsidRDefault="003B33D7" w:rsidP="003B33D7"/>
    <w:p w14:paraId="7B8A81E3" w14:textId="77777777" w:rsidR="00F17A6A" w:rsidRPr="00F17A6A" w:rsidRDefault="00F17A6A" w:rsidP="00F17A6A">
      <w:pPr>
        <w:spacing w:line="360" w:lineRule="auto"/>
        <w:rPr>
          <w:rFonts w:ascii="Times New Roman" w:hAnsi="Times New Roman" w:cs="Times New Roman"/>
        </w:rPr>
      </w:pPr>
      <w:r w:rsidRPr="00F17A6A">
        <w:rPr>
          <w:rFonts w:ascii="Times New Roman" w:hAnsi="Times New Roman" w:cs="Times New Roman"/>
        </w:rPr>
        <w:t>4.1 Introduction</w:t>
      </w:r>
    </w:p>
    <w:p w14:paraId="67E6DC0D" w14:textId="7FD1CF71" w:rsidR="001116C8" w:rsidRPr="00F17A6A" w:rsidRDefault="00F17A6A" w:rsidP="00F17A6A">
      <w:pPr>
        <w:spacing w:line="360" w:lineRule="auto"/>
        <w:rPr>
          <w:rFonts w:ascii="Times New Roman" w:hAnsi="Times New Roman" w:cs="Times New Roman"/>
        </w:rPr>
      </w:pPr>
      <w:r w:rsidRPr="00F17A6A">
        <w:rPr>
          <w:rFonts w:ascii="Times New Roman" w:hAnsi="Times New Roman" w:cs="Times New Roman"/>
        </w:rPr>
        <w:t xml:space="preserve">This chapter explains how </w:t>
      </w:r>
      <w:r>
        <w:rPr>
          <w:rFonts w:ascii="Times New Roman" w:hAnsi="Times New Roman" w:cs="Times New Roman"/>
        </w:rPr>
        <w:t xml:space="preserve">the author </w:t>
      </w:r>
      <w:r w:rsidR="006D78E3">
        <w:rPr>
          <w:rFonts w:ascii="Times New Roman" w:hAnsi="Times New Roman" w:cs="Times New Roman"/>
        </w:rPr>
        <w:t>examines various regression models through</w:t>
      </w:r>
      <w:r w:rsidRPr="00F17A6A">
        <w:rPr>
          <w:rFonts w:ascii="Times New Roman" w:hAnsi="Times New Roman" w:cs="Times New Roman"/>
        </w:rPr>
        <w:t xml:space="preserve"> machine learning to </w:t>
      </w:r>
      <w:r>
        <w:rPr>
          <w:rFonts w:ascii="Times New Roman" w:hAnsi="Times New Roman" w:cs="Times New Roman"/>
        </w:rPr>
        <w:t>determine the downtime</w:t>
      </w:r>
      <w:r w:rsidR="006D78E3">
        <w:rPr>
          <w:rFonts w:ascii="Times New Roman" w:hAnsi="Times New Roman" w:cs="Times New Roman"/>
        </w:rPr>
        <w:t xml:space="preserve"> as phase overrun measure</w:t>
      </w:r>
      <w:r>
        <w:rPr>
          <w:rFonts w:ascii="Times New Roman" w:hAnsi="Times New Roman" w:cs="Times New Roman"/>
        </w:rPr>
        <w:t xml:space="preserve"> of the various </w:t>
      </w:r>
      <w:r w:rsidR="006D78E3">
        <w:rPr>
          <w:rFonts w:ascii="Times New Roman" w:hAnsi="Times New Roman" w:cs="Times New Roman"/>
        </w:rPr>
        <w:t xml:space="preserve">production </w:t>
      </w:r>
      <w:r>
        <w:rPr>
          <w:rFonts w:ascii="Times New Roman" w:hAnsi="Times New Roman" w:cs="Times New Roman"/>
        </w:rPr>
        <w:t xml:space="preserve">tanks used in </w:t>
      </w:r>
      <w:r w:rsidRPr="00F17A6A">
        <w:rPr>
          <w:rFonts w:ascii="Times New Roman" w:hAnsi="Times New Roman" w:cs="Times New Roman"/>
        </w:rPr>
        <w:t xml:space="preserve">beverage production </w:t>
      </w:r>
      <w:r>
        <w:rPr>
          <w:rFonts w:ascii="Times New Roman" w:hAnsi="Times New Roman" w:cs="Times New Roman"/>
        </w:rPr>
        <w:t>of mucilage containing materials</w:t>
      </w:r>
      <w:r w:rsidRPr="00F17A6A">
        <w:rPr>
          <w:rFonts w:ascii="Times New Roman" w:hAnsi="Times New Roman" w:cs="Times New Roman"/>
        </w:rPr>
        <w:t>.</w:t>
      </w:r>
      <w:r w:rsidR="006D78E3">
        <w:rPr>
          <w:rFonts w:ascii="Times New Roman" w:hAnsi="Times New Roman" w:cs="Times New Roman"/>
        </w:rPr>
        <w:t xml:space="preserve"> It leverages historical data and relationships between features and a target variable to make predictions about future outcomes.</w:t>
      </w:r>
      <w:r w:rsidRPr="00F17A6A">
        <w:rPr>
          <w:rFonts w:ascii="Times New Roman" w:hAnsi="Times New Roman" w:cs="Times New Roman"/>
        </w:rPr>
        <w:t xml:space="preserve"> It discusses the tools, data, methods, and algorithms </w:t>
      </w:r>
      <w:r>
        <w:rPr>
          <w:rFonts w:ascii="Times New Roman" w:hAnsi="Times New Roman" w:cs="Times New Roman"/>
        </w:rPr>
        <w:t>examined</w:t>
      </w:r>
      <w:r w:rsidRPr="00F17A6A">
        <w:rPr>
          <w:rFonts w:ascii="Times New Roman" w:hAnsi="Times New Roman" w:cs="Times New Roman"/>
        </w:rPr>
        <w:t xml:space="preserve"> in the study.</w:t>
      </w:r>
      <w:r w:rsidR="001116C8">
        <w:rPr>
          <w:rFonts w:ascii="Times New Roman" w:hAnsi="Times New Roman" w:cs="Times New Roman"/>
        </w:rPr>
        <w:t xml:space="preserve"> This methodology can help ensure successful implementation and achievement of objectives.</w:t>
      </w:r>
    </w:p>
    <w:p w14:paraId="32D5B2B1" w14:textId="391B72C9" w:rsidR="00F17A6A" w:rsidRDefault="00F17A6A" w:rsidP="00F17A6A">
      <w:pPr>
        <w:spacing w:line="360" w:lineRule="auto"/>
        <w:rPr>
          <w:rFonts w:ascii="Times New Roman" w:hAnsi="Times New Roman" w:cs="Times New Roman"/>
          <w:b/>
          <w:bCs/>
        </w:rPr>
      </w:pPr>
      <w:r w:rsidRPr="006D78E3">
        <w:rPr>
          <w:rFonts w:ascii="Times New Roman" w:hAnsi="Times New Roman" w:cs="Times New Roman"/>
          <w:b/>
          <w:bCs/>
        </w:rPr>
        <w:t xml:space="preserve">4.2 Data </w:t>
      </w:r>
      <w:r w:rsidR="001116C8">
        <w:rPr>
          <w:rFonts w:ascii="Times New Roman" w:hAnsi="Times New Roman" w:cs="Times New Roman"/>
          <w:b/>
          <w:bCs/>
        </w:rPr>
        <w:t>Collection</w:t>
      </w:r>
      <w:r w:rsidRPr="006D78E3">
        <w:rPr>
          <w:rFonts w:ascii="Times New Roman" w:hAnsi="Times New Roman" w:cs="Times New Roman"/>
          <w:b/>
          <w:bCs/>
        </w:rPr>
        <w:t xml:space="preserve"> </w:t>
      </w:r>
    </w:p>
    <w:p w14:paraId="72B14F28" w14:textId="75DE97B7" w:rsidR="00C97619" w:rsidRDefault="00C97619" w:rsidP="00F17A6A">
      <w:pPr>
        <w:spacing w:line="360" w:lineRule="auto"/>
        <w:rPr>
          <w:rFonts w:ascii="Times New Roman" w:hAnsi="Times New Roman" w:cs="Times New Roman"/>
        </w:rPr>
      </w:pPr>
      <w:r>
        <w:rPr>
          <w:rFonts w:ascii="Times New Roman" w:hAnsi="Times New Roman" w:cs="Times New Roman"/>
        </w:rPr>
        <w:t xml:space="preserve">The author acquired </w:t>
      </w:r>
      <w:r w:rsidR="00B501CB">
        <w:rPr>
          <w:rFonts w:ascii="Times New Roman" w:hAnsi="Times New Roman" w:cs="Times New Roman"/>
        </w:rPr>
        <w:t>historical</w:t>
      </w:r>
      <w:r>
        <w:rPr>
          <w:rFonts w:ascii="Times New Roman" w:hAnsi="Times New Roman" w:cs="Times New Roman"/>
        </w:rPr>
        <w:t xml:space="preserve"> </w:t>
      </w:r>
      <w:r w:rsidR="003000AB">
        <w:rPr>
          <w:rFonts w:ascii="Times New Roman" w:hAnsi="Times New Roman" w:cs="Times New Roman"/>
        </w:rPr>
        <w:t xml:space="preserve">production process batch </w:t>
      </w:r>
      <w:r>
        <w:rPr>
          <w:rFonts w:ascii="Times New Roman" w:hAnsi="Times New Roman" w:cs="Times New Roman"/>
        </w:rPr>
        <w:t xml:space="preserve">data through the </w:t>
      </w:r>
      <w:r w:rsidR="009409B8" w:rsidRPr="0095570B">
        <w:rPr>
          <w:rFonts w:ascii="Times New Roman" w:hAnsi="Times New Roman" w:cs="Times New Roman"/>
        </w:rPr>
        <w:t>Microsoft SQL Server Management Studio (SSMS)</w:t>
      </w:r>
      <w:r>
        <w:rPr>
          <w:rFonts w:ascii="Times New Roman" w:hAnsi="Times New Roman" w:cs="Times New Roman"/>
        </w:rPr>
        <w:t xml:space="preserve">. A SQL request </w:t>
      </w:r>
      <w:r w:rsidR="00B501CB">
        <w:rPr>
          <w:rFonts w:ascii="Times New Roman" w:hAnsi="Times New Roman" w:cs="Times New Roman"/>
        </w:rPr>
        <w:t>was created with the following</w:t>
      </w:r>
      <w:r w:rsidR="003000AB">
        <w:rPr>
          <w:rFonts w:ascii="Times New Roman" w:hAnsi="Times New Roman" w:cs="Times New Roman"/>
        </w:rPr>
        <w:t xml:space="preserve"> </w:t>
      </w:r>
      <w:r w:rsidR="00B501CB">
        <w:rPr>
          <w:rFonts w:ascii="Times New Roman" w:hAnsi="Times New Roman" w:cs="Times New Roman"/>
        </w:rPr>
        <w:t>requirements</w:t>
      </w:r>
      <w:r w:rsidR="003000AB">
        <w:rPr>
          <w:rFonts w:ascii="Times New Roman" w:hAnsi="Times New Roman" w:cs="Times New Roman"/>
        </w:rPr>
        <w:t xml:space="preserve">: </w:t>
      </w:r>
    </w:p>
    <w:p w14:paraId="371C1B61" w14:textId="4EF46BF4" w:rsidR="003000AB" w:rsidRDefault="003000AB" w:rsidP="003000AB">
      <w:pPr>
        <w:pStyle w:val="ListParagraph"/>
        <w:numPr>
          <w:ilvl w:val="0"/>
          <w:numId w:val="13"/>
        </w:numPr>
        <w:spacing w:line="360" w:lineRule="auto"/>
        <w:rPr>
          <w:rFonts w:ascii="Times New Roman" w:hAnsi="Times New Roman" w:cs="Times New Roman"/>
        </w:rPr>
      </w:pPr>
      <w:r>
        <w:rPr>
          <w:rFonts w:ascii="Times New Roman" w:hAnsi="Times New Roman" w:cs="Times New Roman"/>
        </w:rPr>
        <w:t>Time period – 2 years</w:t>
      </w:r>
    </w:p>
    <w:p w14:paraId="11DE4EE1" w14:textId="51FCDC84" w:rsidR="003000AB" w:rsidRDefault="003000AB" w:rsidP="003000AB">
      <w:pPr>
        <w:pStyle w:val="ListParagraph"/>
        <w:numPr>
          <w:ilvl w:val="0"/>
          <w:numId w:val="13"/>
        </w:numPr>
        <w:spacing w:line="360" w:lineRule="auto"/>
        <w:rPr>
          <w:rFonts w:ascii="Times New Roman" w:hAnsi="Times New Roman" w:cs="Times New Roman"/>
        </w:rPr>
      </w:pPr>
      <w:r>
        <w:rPr>
          <w:rFonts w:ascii="Times New Roman" w:hAnsi="Times New Roman" w:cs="Times New Roman"/>
        </w:rPr>
        <w:t xml:space="preserve">Production </w:t>
      </w:r>
      <w:r w:rsidR="00B501CB">
        <w:rPr>
          <w:rFonts w:ascii="Times New Roman" w:hAnsi="Times New Roman" w:cs="Times New Roman"/>
        </w:rPr>
        <w:t xml:space="preserve">batch </w:t>
      </w:r>
      <w:r>
        <w:rPr>
          <w:rFonts w:ascii="Times New Roman" w:hAnsi="Times New Roman" w:cs="Times New Roman"/>
        </w:rPr>
        <w:t>Material – Mucilage beverage containing batches that require a deaeration phase.</w:t>
      </w:r>
    </w:p>
    <w:p w14:paraId="6CA48DB7" w14:textId="37E6CBBF" w:rsidR="00B501CB" w:rsidRPr="003000AB" w:rsidRDefault="00B501CB" w:rsidP="003000AB">
      <w:pPr>
        <w:pStyle w:val="ListParagraph"/>
        <w:numPr>
          <w:ilvl w:val="0"/>
          <w:numId w:val="13"/>
        </w:numPr>
        <w:spacing w:line="360" w:lineRule="auto"/>
        <w:rPr>
          <w:rFonts w:ascii="Times New Roman" w:hAnsi="Times New Roman" w:cs="Times New Roman"/>
        </w:rPr>
      </w:pPr>
      <w:r>
        <w:rPr>
          <w:rFonts w:ascii="Times New Roman" w:hAnsi="Times New Roman" w:cs="Times New Roman"/>
        </w:rPr>
        <w:t xml:space="preserve">All production phase details including time duration </w:t>
      </w:r>
      <w:r w:rsidR="001116C8">
        <w:rPr>
          <w:rFonts w:ascii="Times New Roman" w:hAnsi="Times New Roman" w:cs="Times New Roman"/>
        </w:rPr>
        <w:t>details.</w:t>
      </w:r>
    </w:p>
    <w:p w14:paraId="5839AF44" w14:textId="5BCFF566" w:rsidR="00C97619" w:rsidRDefault="003000AB" w:rsidP="00F17A6A">
      <w:pPr>
        <w:spacing w:line="360" w:lineRule="auto"/>
        <w:rPr>
          <w:rFonts w:ascii="Times New Roman" w:hAnsi="Times New Roman" w:cs="Times New Roman"/>
        </w:rPr>
      </w:pPr>
      <w:r>
        <w:rPr>
          <w:rFonts w:ascii="Times New Roman" w:hAnsi="Times New Roman" w:cs="Times New Roman"/>
        </w:rPr>
        <w:lastRenderedPageBreak/>
        <w:t xml:space="preserve">This information was received in the excel format and was converted to a CSV file for better management and transferring of data because it preserves the original data values. More importantly CSV format is easily read and written by python programs. </w:t>
      </w:r>
    </w:p>
    <w:p w14:paraId="54062850" w14:textId="727B7679" w:rsidR="00B501CB" w:rsidRDefault="00B501CB" w:rsidP="00F17A6A">
      <w:pPr>
        <w:spacing w:line="360" w:lineRule="auto"/>
        <w:rPr>
          <w:rFonts w:ascii="Times New Roman" w:hAnsi="Times New Roman" w:cs="Times New Roman"/>
        </w:rPr>
      </w:pPr>
      <w:r>
        <w:rPr>
          <w:rFonts w:ascii="Times New Roman" w:hAnsi="Times New Roman" w:cs="Times New Roman"/>
        </w:rPr>
        <w:t>It’s important to understand all the data headings with regards the production of a beverage material batch, the following table gives a detail explanation of each column heading in relation to process production of a batch.</w:t>
      </w:r>
    </w:p>
    <w:tbl>
      <w:tblPr>
        <w:tblStyle w:val="TableGrid"/>
        <w:tblW w:w="0" w:type="auto"/>
        <w:tblLook w:val="04A0" w:firstRow="1" w:lastRow="0" w:firstColumn="1" w:lastColumn="0" w:noHBand="0" w:noVBand="1"/>
      </w:tblPr>
      <w:tblGrid>
        <w:gridCol w:w="4524"/>
        <w:gridCol w:w="4525"/>
      </w:tblGrid>
      <w:tr w:rsidR="00B501CB" w:rsidRPr="00140A5A" w14:paraId="7851B38E" w14:textId="77777777" w:rsidTr="00140A5A">
        <w:tc>
          <w:tcPr>
            <w:tcW w:w="4524" w:type="dxa"/>
          </w:tcPr>
          <w:p w14:paraId="18F993A1" w14:textId="3F5F7FC0" w:rsidR="00B501CB" w:rsidRPr="00B501CB" w:rsidRDefault="00B501CB" w:rsidP="00B501CB">
            <w:pPr>
              <w:spacing w:line="276" w:lineRule="auto"/>
              <w:rPr>
                <w:rFonts w:ascii="Times New Roman" w:hAnsi="Times New Roman" w:cs="Times New Roman"/>
                <w:b/>
                <w:bCs/>
              </w:rPr>
            </w:pPr>
            <w:r w:rsidRPr="00B501CB">
              <w:rPr>
                <w:rFonts w:ascii="Times New Roman" w:hAnsi="Times New Roman" w:cs="Times New Roman"/>
                <w:b/>
                <w:bCs/>
              </w:rPr>
              <w:t>Column Heading</w:t>
            </w:r>
          </w:p>
        </w:tc>
        <w:tc>
          <w:tcPr>
            <w:tcW w:w="4525" w:type="dxa"/>
          </w:tcPr>
          <w:p w14:paraId="39A133EC" w14:textId="5F33F16A" w:rsidR="00B501CB" w:rsidRPr="00B501CB" w:rsidRDefault="00B501CB" w:rsidP="00B501CB">
            <w:pPr>
              <w:spacing w:line="276" w:lineRule="auto"/>
              <w:rPr>
                <w:rFonts w:ascii="Times New Roman" w:hAnsi="Times New Roman" w:cs="Times New Roman"/>
                <w:b/>
                <w:bCs/>
              </w:rPr>
            </w:pPr>
            <w:r w:rsidRPr="00B501CB">
              <w:rPr>
                <w:rFonts w:ascii="Times New Roman" w:hAnsi="Times New Roman" w:cs="Times New Roman"/>
                <w:b/>
                <w:bCs/>
              </w:rPr>
              <w:t>Explanation</w:t>
            </w:r>
          </w:p>
        </w:tc>
      </w:tr>
      <w:tr w:rsidR="00140A5A" w:rsidRPr="00140A5A" w14:paraId="5DB1C6C2" w14:textId="77777777" w:rsidTr="00140A5A">
        <w:tc>
          <w:tcPr>
            <w:tcW w:w="4524" w:type="dxa"/>
          </w:tcPr>
          <w:p w14:paraId="54ED2CDB" w14:textId="0B2C6BE5" w:rsidR="00140A5A" w:rsidRPr="00140A5A" w:rsidRDefault="00140A5A" w:rsidP="00B501CB">
            <w:pPr>
              <w:spacing w:line="276" w:lineRule="auto"/>
              <w:rPr>
                <w:rFonts w:ascii="Times New Roman" w:hAnsi="Times New Roman" w:cs="Times New Roman"/>
              </w:rPr>
            </w:pPr>
            <w:r>
              <w:rPr>
                <w:rFonts w:ascii="Times New Roman" w:hAnsi="Times New Roman" w:cs="Times New Roman"/>
              </w:rPr>
              <w:t>Material</w:t>
            </w:r>
          </w:p>
        </w:tc>
        <w:tc>
          <w:tcPr>
            <w:tcW w:w="4525" w:type="dxa"/>
          </w:tcPr>
          <w:p w14:paraId="29DEA6CD" w14:textId="12401A8A" w:rsidR="00140A5A" w:rsidRPr="00140A5A" w:rsidRDefault="00140A5A" w:rsidP="00B501CB">
            <w:pPr>
              <w:spacing w:line="276" w:lineRule="auto"/>
              <w:rPr>
                <w:rFonts w:ascii="Times New Roman" w:hAnsi="Times New Roman" w:cs="Times New Roman"/>
              </w:rPr>
            </w:pPr>
            <w:r>
              <w:rPr>
                <w:rFonts w:ascii="Times New Roman" w:hAnsi="Times New Roman" w:cs="Times New Roman"/>
              </w:rPr>
              <w:t>A</w:t>
            </w:r>
            <w:r w:rsidRPr="00140A5A">
              <w:rPr>
                <w:rFonts w:ascii="Times New Roman" w:hAnsi="Times New Roman" w:cs="Times New Roman"/>
              </w:rPr>
              <w:t xml:space="preserve"> unique identifier</w:t>
            </w:r>
          </w:p>
        </w:tc>
      </w:tr>
      <w:tr w:rsidR="00140A5A" w:rsidRPr="00140A5A" w14:paraId="2F5EFB64" w14:textId="77777777" w:rsidTr="00140A5A">
        <w:tc>
          <w:tcPr>
            <w:tcW w:w="4524" w:type="dxa"/>
          </w:tcPr>
          <w:p w14:paraId="0D8DBF30" w14:textId="7BC5D016"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BATCHID</w:t>
            </w:r>
          </w:p>
        </w:tc>
        <w:tc>
          <w:tcPr>
            <w:tcW w:w="4525" w:type="dxa"/>
          </w:tcPr>
          <w:p w14:paraId="11EC3FF9" w14:textId="7804AEBA"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The identification number of a specific batch for tracking and quality control purposes.</w:t>
            </w:r>
          </w:p>
        </w:tc>
      </w:tr>
      <w:tr w:rsidR="00140A5A" w:rsidRPr="00140A5A" w14:paraId="1705AFC1" w14:textId="77777777" w:rsidTr="00140A5A">
        <w:tc>
          <w:tcPr>
            <w:tcW w:w="4524" w:type="dxa"/>
          </w:tcPr>
          <w:p w14:paraId="4A9EAC8E" w14:textId="152963B9"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Tank</w:t>
            </w:r>
            <w:r>
              <w:rPr>
                <w:rFonts w:ascii="Times New Roman" w:hAnsi="Times New Roman" w:cs="Times New Roman"/>
              </w:rPr>
              <w:t>_1</w:t>
            </w:r>
          </w:p>
        </w:tc>
        <w:tc>
          <w:tcPr>
            <w:tcW w:w="4525" w:type="dxa"/>
          </w:tcPr>
          <w:p w14:paraId="444E9DBA" w14:textId="7CACAB20" w:rsidR="00140A5A" w:rsidRPr="00140A5A" w:rsidRDefault="00140A5A" w:rsidP="00B501CB">
            <w:pPr>
              <w:spacing w:line="276" w:lineRule="auto"/>
              <w:rPr>
                <w:rFonts w:ascii="Times New Roman" w:hAnsi="Times New Roman" w:cs="Times New Roman"/>
              </w:rPr>
            </w:pPr>
            <w:r>
              <w:rPr>
                <w:rFonts w:ascii="Times New Roman" w:hAnsi="Times New Roman" w:cs="Times New Roman"/>
              </w:rPr>
              <w:t>The</w:t>
            </w:r>
            <w:r w:rsidRPr="00140A5A">
              <w:rPr>
                <w:rFonts w:ascii="Times New Roman" w:hAnsi="Times New Roman" w:cs="Times New Roman"/>
              </w:rPr>
              <w:t xml:space="preserve"> specific tank or container in which the </w:t>
            </w:r>
            <w:r>
              <w:rPr>
                <w:rFonts w:ascii="Times New Roman" w:hAnsi="Times New Roman" w:cs="Times New Roman"/>
              </w:rPr>
              <w:t>batch</w:t>
            </w:r>
            <w:r w:rsidRPr="00140A5A">
              <w:rPr>
                <w:rFonts w:ascii="Times New Roman" w:hAnsi="Times New Roman" w:cs="Times New Roman"/>
              </w:rPr>
              <w:t xml:space="preserve"> is stored or processed.</w:t>
            </w:r>
          </w:p>
        </w:tc>
      </w:tr>
      <w:tr w:rsidR="00140A5A" w:rsidRPr="00140A5A" w14:paraId="106E3A42" w14:textId="77777777" w:rsidTr="00140A5A">
        <w:tc>
          <w:tcPr>
            <w:tcW w:w="4524" w:type="dxa"/>
          </w:tcPr>
          <w:p w14:paraId="246ECA8B" w14:textId="1471201A"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Instruction</w:t>
            </w:r>
            <w:r>
              <w:rPr>
                <w:rFonts w:ascii="Times New Roman" w:hAnsi="Times New Roman" w:cs="Times New Roman"/>
              </w:rPr>
              <w:t>_</w:t>
            </w:r>
            <w:r w:rsidRPr="00140A5A">
              <w:rPr>
                <w:rFonts w:ascii="Times New Roman" w:hAnsi="Times New Roman" w:cs="Times New Roman"/>
              </w:rPr>
              <w:t>Step</w:t>
            </w:r>
          </w:p>
        </w:tc>
        <w:tc>
          <w:tcPr>
            <w:tcW w:w="4525" w:type="dxa"/>
          </w:tcPr>
          <w:p w14:paraId="495D03F9" w14:textId="74D51B31"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Detailed step or procedure to be followed during the manufacturing or processing phase.</w:t>
            </w:r>
          </w:p>
        </w:tc>
      </w:tr>
      <w:tr w:rsidR="00140A5A" w:rsidRPr="00140A5A" w14:paraId="76F66F19" w14:textId="77777777" w:rsidTr="00140A5A">
        <w:tc>
          <w:tcPr>
            <w:tcW w:w="4524" w:type="dxa"/>
          </w:tcPr>
          <w:p w14:paraId="6FBD9E6F" w14:textId="7138986F" w:rsidR="00140A5A" w:rsidRPr="00140A5A" w:rsidRDefault="00140A5A" w:rsidP="00B501CB">
            <w:pPr>
              <w:spacing w:line="276" w:lineRule="auto"/>
              <w:rPr>
                <w:rFonts w:ascii="Times New Roman" w:hAnsi="Times New Roman" w:cs="Times New Roman"/>
              </w:rPr>
            </w:pPr>
            <w:r>
              <w:rPr>
                <w:rFonts w:ascii="Times New Roman" w:hAnsi="Times New Roman" w:cs="Times New Roman"/>
              </w:rPr>
              <w:t>INGRED_ID</w:t>
            </w:r>
          </w:p>
        </w:tc>
        <w:tc>
          <w:tcPr>
            <w:tcW w:w="4525" w:type="dxa"/>
          </w:tcPr>
          <w:p w14:paraId="58740BD2" w14:textId="51AE3442"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A unique identification code for a specific material or ingredient used in the product.</w:t>
            </w:r>
          </w:p>
        </w:tc>
      </w:tr>
      <w:tr w:rsidR="00140A5A" w:rsidRPr="00140A5A" w14:paraId="504961CC" w14:textId="77777777" w:rsidTr="00140A5A">
        <w:tc>
          <w:tcPr>
            <w:tcW w:w="4524" w:type="dxa"/>
          </w:tcPr>
          <w:p w14:paraId="51F8BB2B" w14:textId="6CCE5C83"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Quantity</w:t>
            </w:r>
          </w:p>
        </w:tc>
        <w:tc>
          <w:tcPr>
            <w:tcW w:w="4525" w:type="dxa"/>
          </w:tcPr>
          <w:p w14:paraId="4E31319E" w14:textId="12444B47"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 xml:space="preserve">The amount of the material or ingredient used, </w:t>
            </w:r>
          </w:p>
        </w:tc>
      </w:tr>
      <w:tr w:rsidR="00140A5A" w:rsidRPr="00140A5A" w14:paraId="50A73D7E" w14:textId="77777777" w:rsidTr="00140A5A">
        <w:tc>
          <w:tcPr>
            <w:tcW w:w="4524" w:type="dxa"/>
          </w:tcPr>
          <w:p w14:paraId="2A39C26D" w14:textId="531D9728"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Phase_start</w:t>
            </w:r>
          </w:p>
        </w:tc>
        <w:tc>
          <w:tcPr>
            <w:tcW w:w="4525" w:type="dxa"/>
          </w:tcPr>
          <w:p w14:paraId="04E497FB" w14:textId="12B8EFB0"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The beginning time or point of a specific phase in the manufacturing or processing sequence.</w:t>
            </w:r>
          </w:p>
        </w:tc>
      </w:tr>
      <w:tr w:rsidR="00140A5A" w:rsidRPr="00140A5A" w14:paraId="7CCAAE28" w14:textId="77777777" w:rsidTr="00140A5A">
        <w:tc>
          <w:tcPr>
            <w:tcW w:w="4524" w:type="dxa"/>
          </w:tcPr>
          <w:p w14:paraId="3AEEE54A" w14:textId="0A7A4580"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Phase_end:</w:t>
            </w:r>
          </w:p>
        </w:tc>
        <w:tc>
          <w:tcPr>
            <w:tcW w:w="4525" w:type="dxa"/>
          </w:tcPr>
          <w:p w14:paraId="79DF0B8A" w14:textId="7CB04E4E"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The ending time or point of that specific phase.</w:t>
            </w:r>
          </w:p>
        </w:tc>
      </w:tr>
      <w:tr w:rsidR="00140A5A" w:rsidRPr="00140A5A" w14:paraId="0446F42B" w14:textId="77777777" w:rsidTr="00140A5A">
        <w:tc>
          <w:tcPr>
            <w:tcW w:w="4524" w:type="dxa"/>
          </w:tcPr>
          <w:p w14:paraId="06882CA5" w14:textId="125FC437"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Phase_duration</w:t>
            </w:r>
          </w:p>
        </w:tc>
        <w:tc>
          <w:tcPr>
            <w:tcW w:w="4525" w:type="dxa"/>
          </w:tcPr>
          <w:p w14:paraId="31257003" w14:textId="665597E0"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The total time taken for the completion of a particular phase.</w:t>
            </w:r>
          </w:p>
        </w:tc>
      </w:tr>
      <w:tr w:rsidR="00140A5A" w:rsidRPr="00140A5A" w14:paraId="7F737485" w14:textId="77777777" w:rsidTr="00140A5A">
        <w:tc>
          <w:tcPr>
            <w:tcW w:w="4524" w:type="dxa"/>
          </w:tcPr>
          <w:p w14:paraId="3111B744" w14:textId="4BA3CD5D"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Phase_start_delay</w:t>
            </w:r>
          </w:p>
        </w:tc>
        <w:tc>
          <w:tcPr>
            <w:tcW w:w="4525" w:type="dxa"/>
          </w:tcPr>
          <w:p w14:paraId="0FB07489" w14:textId="74F7ED40"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The delay time before the start of a phase, if any.</w:t>
            </w:r>
          </w:p>
        </w:tc>
      </w:tr>
      <w:tr w:rsidR="00140A5A" w:rsidRPr="00140A5A" w14:paraId="13730929" w14:textId="77777777" w:rsidTr="00140A5A">
        <w:tc>
          <w:tcPr>
            <w:tcW w:w="4524" w:type="dxa"/>
          </w:tcPr>
          <w:p w14:paraId="0B4A20D5" w14:textId="44C3AB94"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Phase_row_no:</w:t>
            </w:r>
          </w:p>
        </w:tc>
        <w:tc>
          <w:tcPr>
            <w:tcW w:w="4525" w:type="dxa"/>
          </w:tcPr>
          <w:p w14:paraId="35DA5170" w14:textId="5704FA01"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A specific row or order number for the phase. Useful for tracking the sequence of multiple phases.</w:t>
            </w:r>
          </w:p>
        </w:tc>
      </w:tr>
      <w:tr w:rsidR="00140A5A" w:rsidRPr="00140A5A" w14:paraId="237C6001" w14:textId="77777777" w:rsidTr="00140A5A">
        <w:tc>
          <w:tcPr>
            <w:tcW w:w="4524" w:type="dxa"/>
          </w:tcPr>
          <w:p w14:paraId="3F332AB5" w14:textId="371B4E62"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Flowrate_KGMIN</w:t>
            </w:r>
          </w:p>
        </w:tc>
        <w:tc>
          <w:tcPr>
            <w:tcW w:w="4525" w:type="dxa"/>
          </w:tcPr>
          <w:p w14:paraId="28FA402A" w14:textId="0A2560F3"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The rate at which a material flows, typically measured in kilograms per minute.</w:t>
            </w:r>
          </w:p>
        </w:tc>
      </w:tr>
      <w:tr w:rsidR="00140A5A" w:rsidRPr="00140A5A" w14:paraId="55EC6F60" w14:textId="77777777" w:rsidTr="00140A5A">
        <w:tc>
          <w:tcPr>
            <w:tcW w:w="4524" w:type="dxa"/>
          </w:tcPr>
          <w:p w14:paraId="757BCA8C" w14:textId="576C0B81"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Target_Flowrate</w:t>
            </w:r>
          </w:p>
        </w:tc>
        <w:tc>
          <w:tcPr>
            <w:tcW w:w="4525" w:type="dxa"/>
          </w:tcPr>
          <w:p w14:paraId="291641F0" w14:textId="765731FB"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The desired or planned flow rate for the material.</w:t>
            </w:r>
          </w:p>
        </w:tc>
      </w:tr>
      <w:tr w:rsidR="00140A5A" w:rsidRPr="00140A5A" w14:paraId="78E37D62" w14:textId="77777777" w:rsidTr="00140A5A">
        <w:tc>
          <w:tcPr>
            <w:tcW w:w="4524" w:type="dxa"/>
          </w:tcPr>
          <w:p w14:paraId="6A7991E2" w14:textId="36C38385"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Target_Phase_duration</w:t>
            </w:r>
          </w:p>
        </w:tc>
        <w:tc>
          <w:tcPr>
            <w:tcW w:w="4525" w:type="dxa"/>
          </w:tcPr>
          <w:p w14:paraId="54DE8D67" w14:textId="2DFA4C8B"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The intended or planned duration for a specific phase.</w:t>
            </w:r>
          </w:p>
        </w:tc>
      </w:tr>
      <w:tr w:rsidR="00140A5A" w:rsidRPr="00140A5A" w14:paraId="0E6AD995" w14:textId="77777777" w:rsidTr="00140A5A">
        <w:tc>
          <w:tcPr>
            <w:tcW w:w="4524" w:type="dxa"/>
          </w:tcPr>
          <w:p w14:paraId="4A4E180E" w14:textId="53BAFB8F"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Phase_overrun</w:t>
            </w:r>
          </w:p>
        </w:tc>
        <w:tc>
          <w:tcPr>
            <w:tcW w:w="4525" w:type="dxa"/>
          </w:tcPr>
          <w:p w14:paraId="30FDA9E1" w14:textId="1A14E0A1"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Any extra time taken beyond the target phase duration.</w:t>
            </w:r>
          </w:p>
        </w:tc>
      </w:tr>
      <w:tr w:rsidR="00140A5A" w:rsidRPr="00140A5A" w14:paraId="5E866E05" w14:textId="77777777" w:rsidTr="00140A5A">
        <w:tc>
          <w:tcPr>
            <w:tcW w:w="4524" w:type="dxa"/>
          </w:tcPr>
          <w:p w14:paraId="3429EF7D" w14:textId="2F21B2C1"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Batch_Phase_Type</w:t>
            </w:r>
          </w:p>
        </w:tc>
        <w:tc>
          <w:tcPr>
            <w:tcW w:w="4525" w:type="dxa"/>
          </w:tcPr>
          <w:p w14:paraId="47D55764" w14:textId="28CB4B4F"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 xml:space="preserve">Specifies the type or category of the phase within the batch processing, e.g., mixing, </w:t>
            </w:r>
          </w:p>
        </w:tc>
      </w:tr>
      <w:tr w:rsidR="00140A5A" w:rsidRPr="00140A5A" w14:paraId="7722E0EC" w14:textId="77777777" w:rsidTr="00140A5A">
        <w:tc>
          <w:tcPr>
            <w:tcW w:w="4524" w:type="dxa"/>
          </w:tcPr>
          <w:p w14:paraId="663795B9" w14:textId="6B333ED5" w:rsidR="00140A5A" w:rsidRPr="00140A5A" w:rsidRDefault="00B501CB" w:rsidP="00B501CB">
            <w:pPr>
              <w:spacing w:line="276" w:lineRule="auto"/>
              <w:rPr>
                <w:rFonts w:ascii="Times New Roman" w:hAnsi="Times New Roman" w:cs="Times New Roman"/>
              </w:rPr>
            </w:pPr>
            <w:r w:rsidRPr="00140A5A">
              <w:rPr>
                <w:rFonts w:ascii="Times New Roman" w:hAnsi="Times New Roman" w:cs="Times New Roman"/>
              </w:rPr>
              <w:t>Deaeration Phase</w:t>
            </w:r>
          </w:p>
        </w:tc>
        <w:tc>
          <w:tcPr>
            <w:tcW w:w="4525" w:type="dxa"/>
          </w:tcPr>
          <w:p w14:paraId="7D77C739" w14:textId="7A2E1535" w:rsidR="00140A5A" w:rsidRPr="00140A5A" w:rsidRDefault="00140A5A" w:rsidP="00B501CB">
            <w:pPr>
              <w:spacing w:line="276" w:lineRule="auto"/>
              <w:rPr>
                <w:rFonts w:ascii="Times New Roman" w:hAnsi="Times New Roman" w:cs="Times New Roman"/>
              </w:rPr>
            </w:pPr>
            <w:r w:rsidRPr="00140A5A">
              <w:rPr>
                <w:rFonts w:ascii="Times New Roman" w:hAnsi="Times New Roman" w:cs="Times New Roman"/>
              </w:rPr>
              <w:t>A specific phase where air or other gases are removed from the product or material. Deaeration is critical in some manufacturing processes to ensure product quality or safety.</w:t>
            </w:r>
          </w:p>
        </w:tc>
      </w:tr>
    </w:tbl>
    <w:p w14:paraId="24F79188" w14:textId="1AFBB710" w:rsidR="00C97619" w:rsidRDefault="00C97619" w:rsidP="00F17A6A">
      <w:pPr>
        <w:spacing w:line="360" w:lineRule="auto"/>
        <w:rPr>
          <w:rFonts w:ascii="Times New Roman" w:hAnsi="Times New Roman" w:cs="Times New Roman"/>
        </w:rPr>
      </w:pPr>
    </w:p>
    <w:p w14:paraId="22C94374" w14:textId="7F156E4B" w:rsidR="00AC03D9" w:rsidRPr="000F46C1" w:rsidRDefault="000F46C1" w:rsidP="00F17A6A">
      <w:pPr>
        <w:spacing w:line="360" w:lineRule="auto"/>
        <w:rPr>
          <w:rFonts w:ascii="Times New Roman" w:hAnsi="Times New Roman" w:cs="Times New Roman"/>
        </w:rPr>
      </w:pPr>
      <w:r>
        <w:rPr>
          <w:rFonts w:ascii="Times New Roman" w:hAnsi="Times New Roman" w:cs="Times New Roman"/>
        </w:rPr>
        <w:lastRenderedPageBreak/>
        <w:t>To</w:t>
      </w:r>
      <w:r w:rsidR="00AC03D9">
        <w:rPr>
          <w:rFonts w:ascii="Times New Roman" w:hAnsi="Times New Roman" w:cs="Times New Roman"/>
        </w:rPr>
        <w:t xml:space="preserve"> predict the downtime for each production tank, the production process batch data was filtered out per production tank. The following implementation strategy was applied to each production tank data</w:t>
      </w:r>
      <w:r>
        <w:rPr>
          <w:rFonts w:ascii="Times New Roman" w:hAnsi="Times New Roman" w:cs="Times New Roman"/>
        </w:rPr>
        <w:t xml:space="preserve"> for the batches that were produced by that tank</w:t>
      </w:r>
      <w:r w:rsidR="00AC03D9">
        <w:rPr>
          <w:rFonts w:ascii="Times New Roman" w:hAnsi="Times New Roman" w:cs="Times New Roman"/>
        </w:rPr>
        <w:t>. Other variables such as the effect of agitation and addition of ingredients were also examine</w:t>
      </w:r>
      <w:r>
        <w:rPr>
          <w:rFonts w:ascii="Times New Roman" w:hAnsi="Times New Roman" w:cs="Times New Roman"/>
        </w:rPr>
        <w:t xml:space="preserve">d using the implementation strategy below. </w:t>
      </w:r>
    </w:p>
    <w:p w14:paraId="5C115BD5" w14:textId="79ED61AE" w:rsidR="00C97619" w:rsidRDefault="00C97619" w:rsidP="00F17A6A">
      <w:pPr>
        <w:spacing w:line="360" w:lineRule="auto"/>
        <w:rPr>
          <w:rFonts w:ascii="Times New Roman" w:hAnsi="Times New Roman" w:cs="Times New Roman"/>
          <w:b/>
          <w:bCs/>
        </w:rPr>
      </w:pPr>
      <w:r>
        <w:rPr>
          <w:rFonts w:ascii="Times New Roman" w:hAnsi="Times New Roman" w:cs="Times New Roman"/>
          <w:b/>
          <w:bCs/>
        </w:rPr>
        <w:t xml:space="preserve">Data </w:t>
      </w:r>
      <w:r w:rsidR="001607DD">
        <w:rPr>
          <w:rFonts w:ascii="Times New Roman" w:hAnsi="Times New Roman" w:cs="Times New Roman"/>
          <w:b/>
          <w:bCs/>
        </w:rPr>
        <w:t xml:space="preserve">Preparation process: </w:t>
      </w:r>
    </w:p>
    <w:p w14:paraId="0DD47537" w14:textId="46AFE189" w:rsidR="001607DD" w:rsidRPr="001607DD" w:rsidRDefault="001607DD" w:rsidP="00F17A6A">
      <w:pPr>
        <w:spacing w:line="360" w:lineRule="auto"/>
        <w:rPr>
          <w:rFonts w:ascii="Times New Roman" w:hAnsi="Times New Roman" w:cs="Times New Roman"/>
        </w:rPr>
      </w:pPr>
      <w:r w:rsidRPr="001607DD">
        <w:rPr>
          <w:rFonts w:ascii="Times New Roman" w:hAnsi="Times New Roman" w:cs="Times New Roman"/>
        </w:rPr>
        <w:t>To prepare the data in a way that maximises the performance of the subsequent machine learning models</w:t>
      </w:r>
      <w:r>
        <w:rPr>
          <w:rFonts w:ascii="Times New Roman" w:hAnsi="Times New Roman" w:cs="Times New Roman"/>
        </w:rPr>
        <w:t xml:space="preserve"> using data pre-processing and feature selections</w:t>
      </w:r>
      <w:r w:rsidR="00AC03D9">
        <w:rPr>
          <w:rFonts w:ascii="Times New Roman" w:hAnsi="Times New Roman" w:cs="Times New Roman"/>
        </w:rPr>
        <w:t xml:space="preserve">. </w:t>
      </w:r>
    </w:p>
    <w:p w14:paraId="2C99ACA4" w14:textId="32097E2B" w:rsidR="001607DD" w:rsidRDefault="001607DD" w:rsidP="00F17A6A">
      <w:pPr>
        <w:spacing w:line="360" w:lineRule="auto"/>
        <w:rPr>
          <w:rFonts w:ascii="Times New Roman" w:hAnsi="Times New Roman" w:cs="Times New Roman"/>
          <w:b/>
          <w:bCs/>
        </w:rPr>
      </w:pPr>
      <w:r>
        <w:rPr>
          <w:rFonts w:ascii="Times New Roman" w:hAnsi="Times New Roman" w:cs="Times New Roman"/>
          <w:b/>
          <w:bCs/>
        </w:rPr>
        <w:t>Data Pre-processing:</w:t>
      </w:r>
    </w:p>
    <w:p w14:paraId="0C7604D0" w14:textId="74352343" w:rsidR="001607DD" w:rsidRPr="001607DD" w:rsidRDefault="001607DD" w:rsidP="001607DD">
      <w:pPr>
        <w:spacing w:line="360" w:lineRule="auto"/>
        <w:rPr>
          <w:rFonts w:ascii="Times New Roman" w:hAnsi="Times New Roman" w:cs="Times New Roman"/>
          <w:color w:val="auto"/>
        </w:rPr>
      </w:pPr>
      <w:r w:rsidRPr="001607DD">
        <w:rPr>
          <w:rFonts w:ascii="Times New Roman" w:hAnsi="Times New Roman" w:cs="Times New Roman"/>
          <w:color w:val="auto"/>
        </w:rPr>
        <w:t>This is the initial step in preparing data for modelling. It involves cleaning and transforming raw data into a more suitable format for analysis.</w:t>
      </w:r>
      <w:r>
        <w:rPr>
          <w:rFonts w:ascii="Times New Roman" w:hAnsi="Times New Roman" w:cs="Times New Roman"/>
          <w:color w:val="auto"/>
        </w:rPr>
        <w:t xml:space="preserve"> The following </w:t>
      </w:r>
      <w:r w:rsidRPr="001607DD">
        <w:rPr>
          <w:rFonts w:ascii="Times New Roman" w:hAnsi="Times New Roman" w:cs="Times New Roman"/>
          <w:color w:val="auto"/>
        </w:rPr>
        <w:t xml:space="preserve">processing tasks </w:t>
      </w:r>
      <w:r>
        <w:rPr>
          <w:rFonts w:ascii="Times New Roman" w:hAnsi="Times New Roman" w:cs="Times New Roman"/>
          <w:color w:val="auto"/>
        </w:rPr>
        <w:t>was preformed</w:t>
      </w:r>
      <w:r w:rsidRPr="001607DD">
        <w:rPr>
          <w:rFonts w:ascii="Times New Roman" w:hAnsi="Times New Roman" w:cs="Times New Roman"/>
          <w:color w:val="auto"/>
        </w:rPr>
        <w:t>:</w:t>
      </w:r>
    </w:p>
    <w:p w14:paraId="26A34541" w14:textId="097CC8F5" w:rsidR="001607DD" w:rsidRDefault="001607DD" w:rsidP="001607DD">
      <w:pPr>
        <w:pStyle w:val="ListParagraph"/>
        <w:numPr>
          <w:ilvl w:val="0"/>
          <w:numId w:val="14"/>
        </w:numPr>
        <w:spacing w:line="360" w:lineRule="auto"/>
        <w:rPr>
          <w:rFonts w:ascii="Times New Roman" w:hAnsi="Times New Roman" w:cs="Times New Roman"/>
        </w:rPr>
      </w:pPr>
      <w:r w:rsidRPr="001116C8">
        <w:rPr>
          <w:rFonts w:ascii="Times New Roman" w:hAnsi="Times New Roman" w:cs="Times New Roman"/>
        </w:rPr>
        <w:t xml:space="preserve">Handling missing values </w:t>
      </w:r>
    </w:p>
    <w:p w14:paraId="13360825" w14:textId="0E03855F" w:rsidR="00330547" w:rsidRPr="001116C8" w:rsidRDefault="00330547" w:rsidP="00330547">
      <w:pPr>
        <w:pStyle w:val="ListParagraph"/>
        <w:spacing w:line="360" w:lineRule="auto"/>
        <w:rPr>
          <w:rFonts w:ascii="Times New Roman" w:hAnsi="Times New Roman" w:cs="Times New Roman"/>
        </w:rPr>
      </w:pPr>
      <w:r>
        <w:rPr>
          <w:rFonts w:ascii="Times New Roman" w:hAnsi="Times New Roman" w:cs="Times New Roman"/>
        </w:rPr>
        <w:t xml:space="preserve">There was no missing </w:t>
      </w:r>
      <w:r w:rsidR="002106DC">
        <w:rPr>
          <w:rFonts w:ascii="Times New Roman" w:hAnsi="Times New Roman" w:cs="Times New Roman"/>
        </w:rPr>
        <w:t>values,</w:t>
      </w:r>
      <w:r>
        <w:rPr>
          <w:rFonts w:ascii="Times New Roman" w:hAnsi="Times New Roman" w:cs="Times New Roman"/>
        </w:rPr>
        <w:t xml:space="preserve"> all entries </w:t>
      </w:r>
    </w:p>
    <w:p w14:paraId="60A49019" w14:textId="3596B076" w:rsidR="001607DD" w:rsidRDefault="001607DD" w:rsidP="001607DD">
      <w:pPr>
        <w:pStyle w:val="ListParagraph"/>
        <w:numPr>
          <w:ilvl w:val="0"/>
          <w:numId w:val="14"/>
        </w:numPr>
        <w:spacing w:line="360" w:lineRule="auto"/>
        <w:rPr>
          <w:rFonts w:ascii="Times New Roman" w:hAnsi="Times New Roman" w:cs="Times New Roman"/>
        </w:rPr>
      </w:pPr>
      <w:r w:rsidRPr="001116C8">
        <w:rPr>
          <w:rFonts w:ascii="Times New Roman" w:hAnsi="Times New Roman" w:cs="Times New Roman"/>
        </w:rPr>
        <w:t>Removing duplicates</w:t>
      </w:r>
    </w:p>
    <w:p w14:paraId="70FC60BA" w14:textId="2DA75812" w:rsidR="000F46C1" w:rsidRDefault="000F46C1" w:rsidP="000F46C1">
      <w:pPr>
        <w:pStyle w:val="ListParagraph"/>
        <w:numPr>
          <w:ilvl w:val="0"/>
          <w:numId w:val="14"/>
        </w:numPr>
        <w:spacing w:line="360" w:lineRule="auto"/>
        <w:rPr>
          <w:rFonts w:ascii="Times New Roman" w:hAnsi="Times New Roman" w:cs="Times New Roman"/>
        </w:rPr>
      </w:pPr>
      <w:r w:rsidRPr="001116C8">
        <w:rPr>
          <w:rFonts w:ascii="Times New Roman" w:hAnsi="Times New Roman" w:cs="Times New Roman"/>
        </w:rPr>
        <w:t>Handling outliers</w:t>
      </w:r>
      <w:r w:rsidR="00330547">
        <w:rPr>
          <w:rFonts w:ascii="Times New Roman" w:hAnsi="Times New Roman" w:cs="Times New Roman"/>
        </w:rPr>
        <w:t>#</w:t>
      </w:r>
    </w:p>
    <w:p w14:paraId="07EA72D9" w14:textId="2149B50C" w:rsidR="00330547" w:rsidRPr="000F46C1" w:rsidRDefault="00330547" w:rsidP="00330547">
      <w:pPr>
        <w:pStyle w:val="ListParagraph"/>
        <w:spacing w:line="360" w:lineRule="auto"/>
        <w:rPr>
          <w:rFonts w:ascii="Times New Roman" w:hAnsi="Times New Roman" w:cs="Times New Roman"/>
        </w:rPr>
      </w:pPr>
      <w:r>
        <w:rPr>
          <w:rFonts w:ascii="Times New Roman" w:hAnsi="Times New Roman" w:cs="Times New Roman"/>
        </w:rPr>
        <w:t>The outlier measurement method used was based on the Interquartile Range (IQR). It measures the statistical dispersion and is calculated as the difference between the 75</w:t>
      </w:r>
      <w:r w:rsidRPr="00330547">
        <w:rPr>
          <w:rFonts w:ascii="Times New Roman" w:hAnsi="Times New Roman" w:cs="Times New Roman"/>
          <w:vertAlign w:val="superscript"/>
        </w:rPr>
        <w:t>th</w:t>
      </w:r>
      <w:r>
        <w:rPr>
          <w:rFonts w:ascii="Times New Roman" w:hAnsi="Times New Roman" w:cs="Times New Roman"/>
        </w:rPr>
        <w:t xml:space="preserve"> percentile and the 25</w:t>
      </w:r>
      <w:r w:rsidRPr="00330547">
        <w:rPr>
          <w:rFonts w:ascii="Times New Roman" w:hAnsi="Times New Roman" w:cs="Times New Roman"/>
          <w:vertAlign w:val="superscript"/>
        </w:rPr>
        <w:t>th</w:t>
      </w:r>
      <w:r>
        <w:rPr>
          <w:rFonts w:ascii="Times New Roman" w:hAnsi="Times New Roman" w:cs="Times New Roman"/>
        </w:rPr>
        <w:t xml:space="preserve"> percentile of a set of data</w:t>
      </w:r>
      <w:r w:rsidR="002106DC">
        <w:rPr>
          <w:rFonts w:ascii="Times New Roman" w:hAnsi="Times New Roman" w:cs="Times New Roman"/>
        </w:rPr>
        <w:t xml:space="preserve">. This method is robust to extreme values and is preferred over methods like standard </w:t>
      </w:r>
      <w:r w:rsidR="00AE22AB">
        <w:rPr>
          <w:rFonts w:ascii="Times New Roman" w:hAnsi="Times New Roman" w:cs="Times New Roman"/>
        </w:rPr>
        <w:t>deviation-based</w:t>
      </w:r>
      <w:r w:rsidR="002106DC">
        <w:rPr>
          <w:rFonts w:ascii="Times New Roman" w:hAnsi="Times New Roman" w:cs="Times New Roman"/>
        </w:rPr>
        <w:t xml:space="preserve"> outlier detection especially if there isn’t a gaussian data distribution.</w:t>
      </w:r>
    </w:p>
    <w:p w14:paraId="243905D8" w14:textId="23B350B9" w:rsidR="001607DD" w:rsidRPr="001116C8" w:rsidRDefault="001607DD" w:rsidP="001607DD">
      <w:pPr>
        <w:pStyle w:val="ListParagraph"/>
        <w:numPr>
          <w:ilvl w:val="0"/>
          <w:numId w:val="14"/>
        </w:numPr>
        <w:spacing w:line="360" w:lineRule="auto"/>
        <w:rPr>
          <w:rFonts w:ascii="Times New Roman" w:hAnsi="Times New Roman" w:cs="Times New Roman"/>
        </w:rPr>
      </w:pPr>
      <w:r w:rsidRPr="001116C8">
        <w:rPr>
          <w:rFonts w:ascii="Times New Roman" w:hAnsi="Times New Roman" w:cs="Times New Roman"/>
        </w:rPr>
        <w:t>Data standardization</w:t>
      </w:r>
    </w:p>
    <w:p w14:paraId="76E3592E" w14:textId="5C096ABA" w:rsidR="001116C8" w:rsidRDefault="00AE22AB" w:rsidP="001116C8">
      <w:pPr>
        <w:pStyle w:val="ListParagraph"/>
        <w:spacing w:line="360" w:lineRule="auto"/>
        <w:rPr>
          <w:rFonts w:ascii="Times New Roman" w:hAnsi="Times New Roman" w:cs="Times New Roman"/>
        </w:rPr>
      </w:pPr>
      <w:r>
        <w:rPr>
          <w:rFonts w:ascii="Times New Roman" w:hAnsi="Times New Roman" w:cs="Times New Roman"/>
        </w:rPr>
        <w:t xml:space="preserve">Based on the </w:t>
      </w:r>
      <w:r w:rsidR="00D46260">
        <w:rPr>
          <w:rFonts w:ascii="Times New Roman" w:hAnsi="Times New Roman" w:cs="Times New Roman"/>
        </w:rPr>
        <w:t>descriptive</w:t>
      </w:r>
      <w:r>
        <w:rPr>
          <w:rFonts w:ascii="Times New Roman" w:hAnsi="Times New Roman" w:cs="Times New Roman"/>
        </w:rPr>
        <w:t xml:space="preserve"> statistics for each of the production tank batch data , there was wide variation in the data for phase_duration  , phase_start_delay  and the flowrates.</w:t>
      </w:r>
    </w:p>
    <w:p w14:paraId="3ED11882" w14:textId="44C94699" w:rsidR="00D46260" w:rsidRDefault="00D46260" w:rsidP="001116C8">
      <w:pPr>
        <w:pStyle w:val="ListParagraph"/>
        <w:spacing w:line="360" w:lineRule="auto"/>
        <w:rPr>
          <w:rFonts w:ascii="Times New Roman" w:hAnsi="Times New Roman" w:cs="Times New Roman"/>
        </w:rPr>
      </w:pPr>
      <w:r>
        <w:rPr>
          <w:rFonts w:ascii="Times New Roman" w:hAnsi="Times New Roman" w:cs="Times New Roman"/>
        </w:rPr>
        <w:t xml:space="preserve">These wide variations could impact the performance of certain machine learning models, a single feature disproportionately in scale could influence models that use distance to compute.  Based on this, the data was standardised using the Z-score normalization using StandardScaler from Sklearn.preprocessing library. Another advantage is that its consistent and highly interpretable. </w:t>
      </w:r>
    </w:p>
    <w:p w14:paraId="72906D21" w14:textId="7EEB44FF" w:rsidR="00D46260" w:rsidRPr="00AE22AB" w:rsidRDefault="00D46260" w:rsidP="001116C8">
      <w:pPr>
        <w:pStyle w:val="ListParagraph"/>
        <w:spacing w:line="360" w:lineRule="auto"/>
        <w:rPr>
          <w:rFonts w:ascii="Times New Roman" w:hAnsi="Times New Roman" w:cs="Times New Roman"/>
        </w:rPr>
      </w:pPr>
    </w:p>
    <w:p w14:paraId="4FA3EBB9" w14:textId="77777777" w:rsidR="001607DD" w:rsidRDefault="001607DD" w:rsidP="001607DD">
      <w:pPr>
        <w:spacing w:line="360" w:lineRule="auto"/>
        <w:rPr>
          <w:rFonts w:ascii="Times New Roman" w:hAnsi="Times New Roman" w:cs="Times New Roman"/>
          <w:b/>
          <w:bCs/>
        </w:rPr>
      </w:pPr>
      <w:r w:rsidRPr="001607DD">
        <w:rPr>
          <w:rFonts w:ascii="Times New Roman" w:hAnsi="Times New Roman" w:cs="Times New Roman"/>
          <w:b/>
          <w:bCs/>
        </w:rPr>
        <w:t xml:space="preserve">Feature Selection: </w:t>
      </w:r>
    </w:p>
    <w:p w14:paraId="32F61DE4" w14:textId="32994DD5" w:rsidR="001116C8" w:rsidRDefault="000F46C1" w:rsidP="001116C8">
      <w:pPr>
        <w:spacing w:line="360" w:lineRule="auto"/>
        <w:rPr>
          <w:rFonts w:ascii="Times New Roman" w:hAnsi="Times New Roman" w:cs="Times New Roman"/>
        </w:rPr>
      </w:pPr>
      <w:r>
        <w:rPr>
          <w:rFonts w:ascii="Times New Roman" w:hAnsi="Times New Roman" w:cs="Times New Roman"/>
        </w:rPr>
        <w:t xml:space="preserve">The target or dependent variable is the Phase overrun duration and the independent variables are: </w:t>
      </w:r>
    </w:p>
    <w:p w14:paraId="799F6997" w14:textId="77777777" w:rsidR="000F46C1" w:rsidRPr="000F46C1" w:rsidRDefault="000F46C1" w:rsidP="000F46C1">
      <w:pPr>
        <w:pStyle w:val="ListParagraph"/>
        <w:numPr>
          <w:ilvl w:val="0"/>
          <w:numId w:val="15"/>
        </w:numPr>
        <w:spacing w:line="360" w:lineRule="auto"/>
        <w:rPr>
          <w:rFonts w:ascii="Times New Roman" w:hAnsi="Times New Roman" w:cs="Times New Roman"/>
        </w:rPr>
      </w:pPr>
      <w:r w:rsidRPr="000F46C1">
        <w:rPr>
          <w:rFonts w:ascii="Times New Roman" w:hAnsi="Times New Roman" w:cs="Times New Roman"/>
        </w:rPr>
        <w:t>Flowrate_KGMIN,</w:t>
      </w:r>
    </w:p>
    <w:p w14:paraId="481ECD67" w14:textId="77777777" w:rsidR="000F46C1" w:rsidRPr="000F46C1" w:rsidRDefault="000F46C1" w:rsidP="000F46C1">
      <w:pPr>
        <w:pStyle w:val="ListParagraph"/>
        <w:numPr>
          <w:ilvl w:val="0"/>
          <w:numId w:val="15"/>
        </w:numPr>
        <w:spacing w:line="360" w:lineRule="auto"/>
        <w:rPr>
          <w:rFonts w:ascii="Times New Roman" w:hAnsi="Times New Roman" w:cs="Times New Roman"/>
        </w:rPr>
      </w:pPr>
      <w:r w:rsidRPr="000F46C1">
        <w:rPr>
          <w:rFonts w:ascii="Times New Roman" w:hAnsi="Times New Roman" w:cs="Times New Roman"/>
        </w:rPr>
        <w:t>Target_Phase_duration,</w:t>
      </w:r>
    </w:p>
    <w:p w14:paraId="794D9D8A" w14:textId="77777777" w:rsidR="000F46C1" w:rsidRPr="000F46C1" w:rsidRDefault="000F46C1" w:rsidP="000F46C1">
      <w:pPr>
        <w:pStyle w:val="ListParagraph"/>
        <w:numPr>
          <w:ilvl w:val="0"/>
          <w:numId w:val="15"/>
        </w:numPr>
        <w:spacing w:line="360" w:lineRule="auto"/>
        <w:rPr>
          <w:rFonts w:ascii="Times New Roman" w:hAnsi="Times New Roman" w:cs="Times New Roman"/>
        </w:rPr>
      </w:pPr>
      <w:r w:rsidRPr="000F46C1">
        <w:rPr>
          <w:rFonts w:ascii="Times New Roman" w:hAnsi="Times New Roman" w:cs="Times New Roman"/>
        </w:rPr>
        <w:lastRenderedPageBreak/>
        <w:t>Target_Flowrate,</w:t>
      </w:r>
    </w:p>
    <w:p w14:paraId="23B8735A" w14:textId="77777777" w:rsidR="000F46C1" w:rsidRPr="000F46C1" w:rsidRDefault="000F46C1" w:rsidP="000F46C1">
      <w:pPr>
        <w:pStyle w:val="ListParagraph"/>
        <w:numPr>
          <w:ilvl w:val="0"/>
          <w:numId w:val="15"/>
        </w:numPr>
        <w:spacing w:line="360" w:lineRule="auto"/>
        <w:rPr>
          <w:rFonts w:ascii="Times New Roman" w:hAnsi="Times New Roman" w:cs="Times New Roman"/>
        </w:rPr>
      </w:pPr>
      <w:r w:rsidRPr="000F46C1">
        <w:rPr>
          <w:rFonts w:ascii="Times New Roman" w:hAnsi="Times New Roman" w:cs="Times New Roman"/>
        </w:rPr>
        <w:t>Phase_duration,</w:t>
      </w:r>
    </w:p>
    <w:p w14:paraId="4B1D5CF9" w14:textId="762E1C1C" w:rsidR="001116C8" w:rsidRPr="000F46C1" w:rsidRDefault="000F46C1" w:rsidP="000F46C1">
      <w:pPr>
        <w:pStyle w:val="ListParagraph"/>
        <w:numPr>
          <w:ilvl w:val="0"/>
          <w:numId w:val="15"/>
        </w:numPr>
        <w:spacing w:line="360" w:lineRule="auto"/>
        <w:rPr>
          <w:rFonts w:ascii="Times New Roman" w:hAnsi="Times New Roman" w:cs="Times New Roman"/>
        </w:rPr>
      </w:pPr>
      <w:r w:rsidRPr="000F46C1">
        <w:rPr>
          <w:rFonts w:ascii="Times New Roman" w:hAnsi="Times New Roman" w:cs="Times New Roman"/>
        </w:rPr>
        <w:t>Phase_start_delay.</w:t>
      </w:r>
    </w:p>
    <w:p w14:paraId="379E0944" w14:textId="67E0F3B6" w:rsidR="001116C8" w:rsidRDefault="000F46C1" w:rsidP="001116C8">
      <w:pPr>
        <w:spacing w:line="360" w:lineRule="auto"/>
        <w:rPr>
          <w:rFonts w:ascii="Times New Roman" w:hAnsi="Times New Roman" w:cs="Times New Roman"/>
        </w:rPr>
      </w:pPr>
      <w:r>
        <w:rPr>
          <w:rFonts w:ascii="Times New Roman" w:hAnsi="Times New Roman" w:cs="Times New Roman"/>
        </w:rPr>
        <w:t xml:space="preserve">A correlation heatmap was used to visualise the correlation between the numeric variables and the highest correlation was between the phase duration and the </w:t>
      </w:r>
      <w:r w:rsidR="009B719C">
        <w:rPr>
          <w:rFonts w:ascii="Times New Roman" w:hAnsi="Times New Roman" w:cs="Times New Roman"/>
        </w:rPr>
        <w:t>phase overrun</w:t>
      </w:r>
      <w:r>
        <w:rPr>
          <w:rFonts w:ascii="Times New Roman" w:hAnsi="Times New Roman" w:cs="Times New Roman"/>
        </w:rPr>
        <w:t xml:space="preserve"> durations</w:t>
      </w:r>
      <w:r w:rsidR="00330547">
        <w:rPr>
          <w:rFonts w:ascii="Times New Roman" w:hAnsi="Times New Roman" w:cs="Times New Roman"/>
        </w:rPr>
        <w:t xml:space="preserve"> meaning when one increases so will the other.</w:t>
      </w:r>
    </w:p>
    <w:p w14:paraId="678824C5" w14:textId="5212FD85" w:rsidR="00F17A6A" w:rsidRPr="00D46260" w:rsidRDefault="00F17A6A" w:rsidP="00F17A6A">
      <w:pPr>
        <w:spacing w:line="360" w:lineRule="auto"/>
        <w:rPr>
          <w:rFonts w:ascii="Times New Roman" w:hAnsi="Times New Roman" w:cs="Times New Roman"/>
          <w:b/>
          <w:bCs/>
        </w:rPr>
      </w:pPr>
      <w:r w:rsidRPr="00330547">
        <w:rPr>
          <w:rFonts w:ascii="Times New Roman" w:hAnsi="Times New Roman" w:cs="Times New Roman"/>
          <w:b/>
          <w:bCs/>
        </w:rPr>
        <w:t xml:space="preserve">4.3 Machine Learning </w:t>
      </w:r>
      <w:r w:rsidR="0080190B">
        <w:rPr>
          <w:rFonts w:ascii="Times New Roman" w:hAnsi="Times New Roman" w:cs="Times New Roman"/>
          <w:b/>
          <w:bCs/>
        </w:rPr>
        <w:t xml:space="preserve">Model Selection </w:t>
      </w:r>
    </w:p>
    <w:p w14:paraId="10309CF2" w14:textId="07945E02" w:rsidR="0080190B" w:rsidRPr="0080190B" w:rsidRDefault="0080190B" w:rsidP="0080190B">
      <w:pPr>
        <w:spacing w:line="360" w:lineRule="auto"/>
        <w:rPr>
          <w:rFonts w:ascii="Times New Roman" w:hAnsi="Times New Roman" w:cs="Times New Roman"/>
        </w:rPr>
      </w:pPr>
      <w:r>
        <w:rPr>
          <w:rFonts w:ascii="Times New Roman" w:hAnsi="Times New Roman" w:cs="Times New Roman"/>
        </w:rPr>
        <w:t>Based on the nature of the production data and the target variable of downtime via phase overrun duration times is continuous, the model selection was a regression problem.  The following is a list of selected Machine learning models applied to the data :</w:t>
      </w:r>
    </w:p>
    <w:p w14:paraId="40A08593" w14:textId="61E72AD9" w:rsidR="0080190B" w:rsidRPr="0080190B" w:rsidRDefault="0080190B" w:rsidP="0080190B">
      <w:pPr>
        <w:spacing w:line="360" w:lineRule="auto"/>
        <w:rPr>
          <w:rFonts w:ascii="Times New Roman" w:hAnsi="Times New Roman" w:cs="Times New Roman"/>
          <w:b/>
          <w:bCs/>
        </w:rPr>
      </w:pPr>
      <w:r w:rsidRPr="0080190B">
        <w:rPr>
          <w:rFonts w:ascii="Times New Roman" w:hAnsi="Times New Roman" w:cs="Times New Roman"/>
          <w:b/>
          <w:bCs/>
        </w:rPr>
        <w:t>Regression Algorithms:</w:t>
      </w:r>
    </w:p>
    <w:p w14:paraId="69312DD2" w14:textId="77777777" w:rsidR="0080190B" w:rsidRPr="0080190B" w:rsidRDefault="0080190B" w:rsidP="0080190B">
      <w:pPr>
        <w:spacing w:line="360" w:lineRule="auto"/>
        <w:rPr>
          <w:rFonts w:ascii="Times New Roman" w:hAnsi="Times New Roman" w:cs="Times New Roman"/>
        </w:rPr>
      </w:pPr>
      <w:r w:rsidRPr="0080190B">
        <w:rPr>
          <w:rFonts w:ascii="Times New Roman" w:hAnsi="Times New Roman" w:cs="Times New Roman"/>
          <w:b/>
          <w:bCs/>
        </w:rPr>
        <w:t>Linear Regression</w:t>
      </w:r>
      <w:r w:rsidRPr="0080190B">
        <w:rPr>
          <w:rFonts w:ascii="Times New Roman" w:hAnsi="Times New Roman" w:cs="Times New Roman"/>
        </w:rPr>
        <w:t>: As a basic approach, if you want to predict downtime or overrun times based on some features.</w:t>
      </w:r>
    </w:p>
    <w:p w14:paraId="1DB22C56" w14:textId="1EB7ADD4" w:rsidR="00F17A6A" w:rsidRPr="00F17A6A" w:rsidRDefault="0080190B" w:rsidP="0080190B">
      <w:pPr>
        <w:spacing w:line="360" w:lineRule="auto"/>
        <w:rPr>
          <w:rFonts w:ascii="Times New Roman" w:hAnsi="Times New Roman" w:cs="Times New Roman"/>
        </w:rPr>
      </w:pPr>
      <w:r w:rsidRPr="0080190B">
        <w:rPr>
          <w:rFonts w:ascii="Times New Roman" w:hAnsi="Times New Roman" w:cs="Times New Roman"/>
          <w:b/>
          <w:bCs/>
        </w:rPr>
        <w:t>Ridge/Lasso Regression</w:t>
      </w:r>
      <w:r w:rsidRPr="0080190B">
        <w:rPr>
          <w:rFonts w:ascii="Times New Roman" w:hAnsi="Times New Roman" w:cs="Times New Roman"/>
        </w:rPr>
        <w:t>: These are extensions of linear regression that incorporate regularization, which might be helpful if there's multicollinearity or overfitting concerns.</w:t>
      </w:r>
    </w:p>
    <w:p w14:paraId="6A379135" w14:textId="74528C2B" w:rsidR="0080190B" w:rsidRPr="0080190B" w:rsidRDefault="0080190B" w:rsidP="0080190B">
      <w:pPr>
        <w:spacing w:line="360" w:lineRule="auto"/>
        <w:rPr>
          <w:rFonts w:ascii="Times New Roman" w:hAnsi="Times New Roman" w:cs="Times New Roman"/>
          <w:b/>
          <w:bCs/>
        </w:rPr>
      </w:pPr>
      <w:r w:rsidRPr="0080190B">
        <w:rPr>
          <w:rFonts w:ascii="Times New Roman" w:hAnsi="Times New Roman" w:cs="Times New Roman"/>
          <w:b/>
          <w:bCs/>
        </w:rPr>
        <w:t>Tree-based Algorithms:</w:t>
      </w:r>
    </w:p>
    <w:p w14:paraId="70CA9F94" w14:textId="77777777" w:rsidR="0080190B" w:rsidRPr="0080190B" w:rsidRDefault="0080190B" w:rsidP="0080190B">
      <w:pPr>
        <w:spacing w:line="360" w:lineRule="auto"/>
        <w:rPr>
          <w:rFonts w:ascii="Times New Roman" w:hAnsi="Times New Roman" w:cs="Times New Roman"/>
        </w:rPr>
      </w:pPr>
      <w:r w:rsidRPr="0080190B">
        <w:rPr>
          <w:rFonts w:ascii="Times New Roman" w:hAnsi="Times New Roman" w:cs="Times New Roman"/>
          <w:b/>
          <w:bCs/>
        </w:rPr>
        <w:t>Decision Trees and Random Forests</w:t>
      </w:r>
      <w:r w:rsidRPr="0080190B">
        <w:rPr>
          <w:rFonts w:ascii="Times New Roman" w:hAnsi="Times New Roman" w:cs="Times New Roman"/>
        </w:rPr>
        <w:t>: Can capture non-linear relationships and are useful for both regression (predicting time values) and classification (categorizing into different levels of downtime).</w:t>
      </w:r>
    </w:p>
    <w:p w14:paraId="255F53F8" w14:textId="2858DE3D" w:rsidR="00F17A6A" w:rsidRPr="00F17A6A" w:rsidRDefault="0080190B" w:rsidP="0080190B">
      <w:pPr>
        <w:spacing w:line="360" w:lineRule="auto"/>
        <w:rPr>
          <w:rFonts w:ascii="Times New Roman" w:hAnsi="Times New Roman" w:cs="Times New Roman"/>
        </w:rPr>
      </w:pPr>
      <w:r w:rsidRPr="0080190B">
        <w:rPr>
          <w:rFonts w:ascii="Times New Roman" w:hAnsi="Times New Roman" w:cs="Times New Roman"/>
          <w:b/>
          <w:bCs/>
        </w:rPr>
        <w:t>Gradient Boosted Trees (like XGBoost, LightGBM):</w:t>
      </w:r>
      <w:r w:rsidRPr="0080190B">
        <w:rPr>
          <w:rFonts w:ascii="Times New Roman" w:hAnsi="Times New Roman" w:cs="Times New Roman"/>
        </w:rPr>
        <w:t xml:space="preserve"> Can improve predictive accuracy by iteratively correcting errors from previous trees.</w:t>
      </w:r>
    </w:p>
    <w:p w14:paraId="0E53C7A5" w14:textId="06081BE9" w:rsidR="0080190B" w:rsidRDefault="0080190B" w:rsidP="00F17A6A">
      <w:pPr>
        <w:spacing w:line="360" w:lineRule="auto"/>
        <w:rPr>
          <w:rFonts w:ascii="Times New Roman" w:hAnsi="Times New Roman" w:cs="Times New Roman"/>
        </w:rPr>
      </w:pPr>
      <w:r w:rsidRPr="0080190B">
        <w:rPr>
          <w:rFonts w:ascii="Times New Roman" w:hAnsi="Times New Roman" w:cs="Times New Roman"/>
          <w:b/>
          <w:bCs/>
        </w:rPr>
        <w:t>Support Vector Machines (SVM</w:t>
      </w:r>
      <w:r w:rsidRPr="0080190B">
        <w:rPr>
          <w:rFonts w:ascii="Times New Roman" w:hAnsi="Times New Roman" w:cs="Times New Roman"/>
        </w:rPr>
        <w:t>): With the regression version (Support Vector Regression), it can be applied to predict downtime or overrun times.</w:t>
      </w:r>
    </w:p>
    <w:p w14:paraId="4DE9AD93" w14:textId="3F7EBC0F" w:rsidR="008044D9" w:rsidRPr="008044D9" w:rsidRDefault="008044D9" w:rsidP="008044D9">
      <w:pPr>
        <w:spacing w:line="360" w:lineRule="auto"/>
        <w:rPr>
          <w:rFonts w:ascii="Times New Roman" w:hAnsi="Times New Roman" w:cs="Times New Roman"/>
          <w:b/>
          <w:bCs/>
        </w:rPr>
      </w:pPr>
      <w:r w:rsidRPr="008044D9">
        <w:rPr>
          <w:rFonts w:ascii="Times New Roman" w:hAnsi="Times New Roman" w:cs="Times New Roman"/>
          <w:b/>
          <w:bCs/>
        </w:rPr>
        <w:t>Ensemble Methods:</w:t>
      </w:r>
    </w:p>
    <w:p w14:paraId="18B4C63C" w14:textId="77777777" w:rsidR="008044D9" w:rsidRPr="008044D9" w:rsidRDefault="008044D9" w:rsidP="008044D9">
      <w:pPr>
        <w:spacing w:line="360" w:lineRule="auto"/>
        <w:rPr>
          <w:rFonts w:ascii="Times New Roman" w:hAnsi="Times New Roman" w:cs="Times New Roman"/>
        </w:rPr>
      </w:pPr>
      <w:r w:rsidRPr="008044D9">
        <w:rPr>
          <w:rFonts w:ascii="Times New Roman" w:hAnsi="Times New Roman" w:cs="Times New Roman"/>
          <w:b/>
          <w:bCs/>
        </w:rPr>
        <w:t>Bagging:</w:t>
      </w:r>
      <w:r w:rsidRPr="008044D9">
        <w:rPr>
          <w:rFonts w:ascii="Times New Roman" w:hAnsi="Times New Roman" w:cs="Times New Roman"/>
        </w:rPr>
        <w:t xml:space="preserve"> Uses multiple instances of a model to achieve better predictive performance.</w:t>
      </w:r>
    </w:p>
    <w:p w14:paraId="1BFCAB5C" w14:textId="6A259980" w:rsidR="0080190B" w:rsidRDefault="008044D9" w:rsidP="008044D9">
      <w:pPr>
        <w:spacing w:line="360" w:lineRule="auto"/>
        <w:rPr>
          <w:rFonts w:ascii="Times New Roman" w:hAnsi="Times New Roman" w:cs="Times New Roman"/>
        </w:rPr>
      </w:pPr>
      <w:r w:rsidRPr="008044D9">
        <w:rPr>
          <w:rFonts w:ascii="Times New Roman" w:hAnsi="Times New Roman" w:cs="Times New Roman"/>
          <w:b/>
          <w:bCs/>
        </w:rPr>
        <w:t>Boosting:</w:t>
      </w:r>
      <w:r w:rsidRPr="008044D9">
        <w:rPr>
          <w:rFonts w:ascii="Times New Roman" w:hAnsi="Times New Roman" w:cs="Times New Roman"/>
        </w:rPr>
        <w:t xml:space="preserve"> Aims to convert weak learners into strong learners by focusing on the misclassified predictions.</w:t>
      </w:r>
    </w:p>
    <w:p w14:paraId="552519D9" w14:textId="3F1ECF1F" w:rsidR="00F17A6A" w:rsidRPr="00F17A6A" w:rsidRDefault="00F17A6A" w:rsidP="00F17A6A">
      <w:pPr>
        <w:spacing w:line="360" w:lineRule="auto"/>
        <w:rPr>
          <w:rFonts w:ascii="Times New Roman" w:hAnsi="Times New Roman" w:cs="Times New Roman"/>
        </w:rPr>
      </w:pPr>
      <w:r w:rsidRPr="00F17A6A">
        <w:rPr>
          <w:rFonts w:ascii="Times New Roman" w:hAnsi="Times New Roman" w:cs="Times New Roman"/>
        </w:rPr>
        <w:t>Data Split: 80% of the data was used for training, and the remaining 20% was reserved for testing.</w:t>
      </w:r>
    </w:p>
    <w:p w14:paraId="0B5D81FC" w14:textId="77777777" w:rsidR="00F17A6A" w:rsidRPr="00F17A6A" w:rsidRDefault="00F17A6A" w:rsidP="00F17A6A">
      <w:pPr>
        <w:spacing w:line="360" w:lineRule="auto"/>
        <w:rPr>
          <w:rFonts w:ascii="Times New Roman" w:hAnsi="Times New Roman" w:cs="Times New Roman"/>
        </w:rPr>
      </w:pPr>
    </w:p>
    <w:p w14:paraId="1D506675" w14:textId="77777777" w:rsidR="00F17A6A" w:rsidRPr="00F17A6A" w:rsidRDefault="00F17A6A" w:rsidP="00F17A6A">
      <w:pPr>
        <w:spacing w:line="360" w:lineRule="auto"/>
        <w:rPr>
          <w:rFonts w:ascii="Times New Roman" w:hAnsi="Times New Roman" w:cs="Times New Roman"/>
        </w:rPr>
      </w:pPr>
      <w:r w:rsidRPr="00F17A6A">
        <w:rPr>
          <w:rFonts w:ascii="Times New Roman" w:hAnsi="Times New Roman" w:cs="Times New Roman"/>
        </w:rPr>
        <w:lastRenderedPageBreak/>
        <w:t>Hyperparameter Tuning: GridSearchCV was used to identify optimal parameters for the Random Forest Regression model. For the RNN, different numbers of layers and neurons were tried to achieve the best result.</w:t>
      </w:r>
    </w:p>
    <w:p w14:paraId="30775C0A" w14:textId="77777777" w:rsidR="00F17A6A" w:rsidRPr="00F17A6A" w:rsidRDefault="00F17A6A" w:rsidP="00F17A6A">
      <w:pPr>
        <w:spacing w:line="360" w:lineRule="auto"/>
        <w:rPr>
          <w:rFonts w:ascii="Times New Roman" w:hAnsi="Times New Roman" w:cs="Times New Roman"/>
        </w:rPr>
      </w:pPr>
    </w:p>
    <w:p w14:paraId="6E12B4AF" w14:textId="77777777" w:rsidR="00F17A6A" w:rsidRPr="00F17A6A" w:rsidRDefault="00F17A6A" w:rsidP="00F17A6A">
      <w:pPr>
        <w:spacing w:line="360" w:lineRule="auto"/>
        <w:rPr>
          <w:rFonts w:ascii="Times New Roman" w:hAnsi="Times New Roman" w:cs="Times New Roman"/>
        </w:rPr>
      </w:pPr>
      <w:r w:rsidRPr="00F17A6A">
        <w:rPr>
          <w:rFonts w:ascii="Times New Roman" w:hAnsi="Times New Roman" w:cs="Times New Roman"/>
        </w:rPr>
        <w:t>Validation: A 10-fold cross-validation was applied during the training phase to prevent overfitting and ensure model generalization.</w:t>
      </w:r>
    </w:p>
    <w:p w14:paraId="5EAAA199" w14:textId="6DB2BEB4" w:rsidR="00F17A6A" w:rsidRDefault="00784A57" w:rsidP="00F17A6A">
      <w:pPr>
        <w:spacing w:line="360" w:lineRule="auto"/>
        <w:rPr>
          <w:rFonts w:ascii="Times New Roman" w:hAnsi="Times New Roman" w:cs="Times New Roman"/>
        </w:rPr>
      </w:pPr>
      <w:r>
        <w:rPr>
          <w:rFonts w:ascii="Times New Roman" w:hAnsi="Times New Roman" w:cs="Times New Roman"/>
        </w:rPr>
        <w:t xml:space="preserve">Results Parameters : </w:t>
      </w:r>
    </w:p>
    <w:p w14:paraId="7EFB1418" w14:textId="77777777" w:rsidR="00784A57" w:rsidRPr="00784A57" w:rsidRDefault="00784A57" w:rsidP="00784A57">
      <w:pPr>
        <w:spacing w:line="360" w:lineRule="auto"/>
        <w:rPr>
          <w:rFonts w:ascii="Times New Roman" w:hAnsi="Times New Roman" w:cs="Times New Roman"/>
          <w:lang w:val="en-GB"/>
        </w:rPr>
      </w:pPr>
      <w:r w:rsidRPr="00784A57">
        <w:rPr>
          <w:rFonts w:ascii="Times New Roman" w:hAnsi="Times New Roman" w:cs="Times New Roman"/>
          <w:lang w:val="en-GB"/>
        </w:rPr>
        <w:t>Columns:</w:t>
      </w:r>
    </w:p>
    <w:p w14:paraId="013EEBC3" w14:textId="77777777" w:rsidR="00784A57" w:rsidRPr="00784A57" w:rsidRDefault="00784A57" w:rsidP="00784A57">
      <w:pPr>
        <w:numPr>
          <w:ilvl w:val="0"/>
          <w:numId w:val="16"/>
        </w:numPr>
        <w:spacing w:line="360" w:lineRule="auto"/>
        <w:rPr>
          <w:rFonts w:ascii="Times New Roman" w:hAnsi="Times New Roman" w:cs="Times New Roman"/>
          <w:lang w:val="en-GB"/>
        </w:rPr>
      </w:pPr>
      <w:r w:rsidRPr="00784A57">
        <w:rPr>
          <w:rFonts w:ascii="Times New Roman" w:hAnsi="Times New Roman" w:cs="Times New Roman"/>
          <w:b/>
          <w:bCs/>
          <w:lang w:val="en-GB"/>
        </w:rPr>
        <w:t>Model</w:t>
      </w:r>
      <w:r w:rsidRPr="00784A57">
        <w:rPr>
          <w:rFonts w:ascii="Times New Roman" w:hAnsi="Times New Roman" w:cs="Times New Roman"/>
          <w:lang w:val="en-GB"/>
        </w:rPr>
        <w:t>: The name of the machine learning model.</w:t>
      </w:r>
    </w:p>
    <w:p w14:paraId="65E741DF" w14:textId="77777777" w:rsidR="00784A57" w:rsidRPr="00784A57" w:rsidRDefault="00784A57" w:rsidP="00784A57">
      <w:pPr>
        <w:numPr>
          <w:ilvl w:val="0"/>
          <w:numId w:val="16"/>
        </w:numPr>
        <w:spacing w:line="360" w:lineRule="auto"/>
        <w:rPr>
          <w:rFonts w:ascii="Times New Roman" w:hAnsi="Times New Roman" w:cs="Times New Roman"/>
          <w:lang w:val="en-GB"/>
        </w:rPr>
      </w:pPr>
      <w:r w:rsidRPr="00784A57">
        <w:rPr>
          <w:rFonts w:ascii="Times New Roman" w:hAnsi="Times New Roman" w:cs="Times New Roman"/>
          <w:b/>
          <w:bCs/>
          <w:lang w:val="en-GB"/>
        </w:rPr>
        <w:t>Train MSE</w:t>
      </w:r>
      <w:r w:rsidRPr="00784A57">
        <w:rPr>
          <w:rFonts w:ascii="Times New Roman" w:hAnsi="Times New Roman" w:cs="Times New Roman"/>
          <w:lang w:val="en-GB"/>
        </w:rPr>
        <w:t>: Mean Squared Error on the training dataset. This metric tells us how well the model fits the training data. Lower is better.</w:t>
      </w:r>
    </w:p>
    <w:p w14:paraId="73D70464" w14:textId="77777777" w:rsidR="00784A57" w:rsidRPr="00784A57" w:rsidRDefault="00784A57" w:rsidP="00784A57">
      <w:pPr>
        <w:numPr>
          <w:ilvl w:val="0"/>
          <w:numId w:val="16"/>
        </w:numPr>
        <w:spacing w:line="360" w:lineRule="auto"/>
        <w:rPr>
          <w:rFonts w:ascii="Times New Roman" w:hAnsi="Times New Roman" w:cs="Times New Roman"/>
          <w:lang w:val="en-GB"/>
        </w:rPr>
      </w:pPr>
      <w:r w:rsidRPr="00784A57">
        <w:rPr>
          <w:rFonts w:ascii="Times New Roman" w:hAnsi="Times New Roman" w:cs="Times New Roman"/>
          <w:b/>
          <w:bCs/>
          <w:lang w:val="en-GB"/>
        </w:rPr>
        <w:t>Test MSE</w:t>
      </w:r>
      <w:r w:rsidRPr="00784A57">
        <w:rPr>
          <w:rFonts w:ascii="Times New Roman" w:hAnsi="Times New Roman" w:cs="Times New Roman"/>
          <w:lang w:val="en-GB"/>
        </w:rPr>
        <w:t>: Mean Squared Error on the testing/validation dataset. This tells us how well the model generalizes to new, unseen data. Lower is better.</w:t>
      </w:r>
    </w:p>
    <w:p w14:paraId="1AD069B7" w14:textId="2E8F8B1B" w:rsidR="00784A57" w:rsidRPr="00784A57" w:rsidRDefault="00784A57" w:rsidP="00784A57">
      <w:pPr>
        <w:numPr>
          <w:ilvl w:val="0"/>
          <w:numId w:val="16"/>
        </w:numPr>
        <w:spacing w:line="360" w:lineRule="auto"/>
        <w:rPr>
          <w:rFonts w:ascii="Times New Roman" w:hAnsi="Times New Roman" w:cs="Times New Roman"/>
          <w:lang w:val="en-GB"/>
        </w:rPr>
      </w:pPr>
      <w:r w:rsidRPr="00784A57">
        <w:rPr>
          <w:rFonts w:ascii="Times New Roman" w:hAnsi="Times New Roman" w:cs="Times New Roman"/>
          <w:b/>
          <w:bCs/>
          <w:lang w:val="en-GB"/>
        </w:rPr>
        <w:t>Train R^2</w:t>
      </w:r>
      <w:r w:rsidRPr="00784A57">
        <w:rPr>
          <w:rFonts w:ascii="Times New Roman" w:hAnsi="Times New Roman" w:cs="Times New Roman"/>
          <w:lang w:val="en-GB"/>
        </w:rPr>
        <w:t xml:space="preserve">: </w:t>
      </w:r>
      <w:r w:rsidRPr="00784A57">
        <w:rPr>
          <w:rFonts w:ascii="Times New Roman" w:hAnsi="Times New Roman" w:cs="Times New Roman"/>
          <w:i/>
          <w:iCs/>
          <w:lang w:val="en-GB"/>
        </w:rPr>
        <w:t>R</w:t>
      </w:r>
      <w:r w:rsidRPr="00784A57">
        <w:rPr>
          <w:rFonts w:ascii="Times New Roman" w:hAnsi="Times New Roman" w:cs="Times New Roman"/>
          <w:lang w:val="en-GB"/>
        </w:rPr>
        <w:t>2 (R-squared) score on the training data. It indicates the proportion of the variance in the dependent variable that is predictable from the independent variables. Closer to 1 is better.</w:t>
      </w:r>
    </w:p>
    <w:p w14:paraId="48744ED9" w14:textId="3893E580" w:rsidR="00784A57" w:rsidRPr="00784A57" w:rsidRDefault="00784A57" w:rsidP="00784A57">
      <w:pPr>
        <w:numPr>
          <w:ilvl w:val="0"/>
          <w:numId w:val="16"/>
        </w:numPr>
        <w:spacing w:line="360" w:lineRule="auto"/>
        <w:rPr>
          <w:rFonts w:ascii="Times New Roman" w:hAnsi="Times New Roman" w:cs="Times New Roman"/>
          <w:lang w:val="en-GB"/>
        </w:rPr>
      </w:pPr>
      <w:r w:rsidRPr="00784A57">
        <w:rPr>
          <w:rFonts w:ascii="Times New Roman" w:hAnsi="Times New Roman" w:cs="Times New Roman"/>
          <w:b/>
          <w:bCs/>
          <w:lang w:val="en-GB"/>
        </w:rPr>
        <w:t>Test R^2</w:t>
      </w:r>
      <w:r w:rsidRPr="00784A57">
        <w:rPr>
          <w:rFonts w:ascii="Times New Roman" w:hAnsi="Times New Roman" w:cs="Times New Roman"/>
          <w:lang w:val="en-GB"/>
        </w:rPr>
        <w:t xml:space="preserve">: </w:t>
      </w:r>
      <w:r w:rsidRPr="00784A57">
        <w:rPr>
          <w:rFonts w:ascii="Times New Roman" w:hAnsi="Times New Roman" w:cs="Times New Roman"/>
          <w:i/>
          <w:iCs/>
          <w:lang w:val="en-GB"/>
        </w:rPr>
        <w:t>R</w:t>
      </w:r>
      <w:r w:rsidRPr="00784A57">
        <w:rPr>
          <w:rFonts w:ascii="Times New Roman" w:hAnsi="Times New Roman" w:cs="Times New Roman"/>
          <w:lang w:val="en-GB"/>
        </w:rPr>
        <w:t>2 (R-squared) score on the testing data. Closer to 1 is better.</w:t>
      </w:r>
    </w:p>
    <w:p w14:paraId="7D4AF8B2" w14:textId="4033C7DD" w:rsidR="00784A57" w:rsidRDefault="00784A57" w:rsidP="00F17A6A">
      <w:pPr>
        <w:spacing w:line="360" w:lineRule="auto"/>
        <w:rPr>
          <w:rFonts w:ascii="Times New Roman" w:hAnsi="Times New Roman" w:cs="Times New Roman"/>
        </w:rPr>
      </w:pPr>
    </w:p>
    <w:p w14:paraId="55899F95" w14:textId="77777777" w:rsidR="00F17A6A" w:rsidRPr="00F17A6A" w:rsidRDefault="00F17A6A" w:rsidP="00F17A6A">
      <w:pPr>
        <w:spacing w:line="360" w:lineRule="auto"/>
        <w:rPr>
          <w:rFonts w:ascii="Times New Roman" w:hAnsi="Times New Roman" w:cs="Times New Roman"/>
        </w:rPr>
      </w:pPr>
    </w:p>
    <w:p w14:paraId="1BBC0D71" w14:textId="77777777" w:rsidR="00F17A6A" w:rsidRPr="00F17A6A" w:rsidRDefault="00F17A6A" w:rsidP="00F17A6A">
      <w:pPr>
        <w:spacing w:line="360" w:lineRule="auto"/>
        <w:rPr>
          <w:rFonts w:ascii="Times New Roman" w:hAnsi="Times New Roman" w:cs="Times New Roman"/>
        </w:rPr>
      </w:pPr>
      <w:r w:rsidRPr="00F17A6A">
        <w:rPr>
          <w:rFonts w:ascii="Times New Roman" w:hAnsi="Times New Roman" w:cs="Times New Roman"/>
        </w:rPr>
        <w:t>4.8 Conclusion</w:t>
      </w:r>
    </w:p>
    <w:p w14:paraId="185C7AA0" w14:textId="77777777" w:rsidR="00F17A6A" w:rsidRPr="00F17A6A" w:rsidRDefault="00F17A6A" w:rsidP="00F17A6A">
      <w:pPr>
        <w:spacing w:line="360" w:lineRule="auto"/>
        <w:rPr>
          <w:rFonts w:ascii="Times New Roman" w:hAnsi="Times New Roman" w:cs="Times New Roman"/>
        </w:rPr>
      </w:pPr>
    </w:p>
    <w:p w14:paraId="3B4B5007" w14:textId="2ED9060C" w:rsidR="00700E95" w:rsidRPr="00F17A6A" w:rsidRDefault="00F17A6A" w:rsidP="00F17A6A">
      <w:pPr>
        <w:spacing w:line="360" w:lineRule="auto"/>
        <w:rPr>
          <w:rFonts w:ascii="Times New Roman" w:hAnsi="Times New Roman" w:cs="Times New Roman"/>
        </w:rPr>
      </w:pPr>
      <w:r w:rsidRPr="00F17A6A">
        <w:rPr>
          <w:rFonts w:ascii="Times New Roman" w:hAnsi="Times New Roman" w:cs="Times New Roman"/>
        </w:rPr>
        <w:t>This chapter offered a comprehensive view of the steps undertaken to implement machine learning methodologies aimed at enhancing beverage production efficiency. Subsequent chapters will discuss the results, insights, and recommendations derived from these models.</w:t>
      </w:r>
      <w:r w:rsidR="00700E95" w:rsidRPr="00F17A6A">
        <w:rPr>
          <w:rFonts w:ascii="Times New Roman" w:hAnsi="Times New Roman" w:cs="Times New Roman"/>
        </w:rPr>
        <w:t>General</w:t>
      </w:r>
      <w:r w:rsidR="006133EA" w:rsidRPr="00F17A6A">
        <w:rPr>
          <w:rFonts w:ascii="Times New Roman" w:hAnsi="Times New Roman" w:cs="Times New Roman"/>
        </w:rPr>
        <w:t xml:space="preserve"> Method</w:t>
      </w:r>
      <w:r w:rsidR="00700E95" w:rsidRPr="00F17A6A">
        <w:rPr>
          <w:rFonts w:ascii="Times New Roman" w:hAnsi="Times New Roman" w:cs="Times New Roman"/>
        </w:rPr>
        <w:t xml:space="preserve"> outline:</w:t>
      </w:r>
    </w:p>
    <w:p w14:paraId="5349E9A5" w14:textId="77777777" w:rsidR="00700E95" w:rsidRPr="00F17A6A" w:rsidRDefault="00700E95" w:rsidP="00F17A6A">
      <w:pPr>
        <w:spacing w:line="360" w:lineRule="auto"/>
        <w:rPr>
          <w:rFonts w:ascii="Times New Roman" w:hAnsi="Times New Roman" w:cs="Times New Roman"/>
        </w:rPr>
      </w:pPr>
    </w:p>
    <w:p w14:paraId="55953542" w14:textId="01B7B1D5" w:rsidR="00700E95" w:rsidRPr="00F17A6A" w:rsidRDefault="00700E95" w:rsidP="00F17A6A">
      <w:pPr>
        <w:pStyle w:val="ListParagraph"/>
        <w:numPr>
          <w:ilvl w:val="0"/>
          <w:numId w:val="9"/>
        </w:numPr>
        <w:spacing w:line="360" w:lineRule="auto"/>
        <w:rPr>
          <w:rFonts w:ascii="Times New Roman" w:hAnsi="Times New Roman" w:cs="Times New Roman"/>
        </w:rPr>
      </w:pPr>
      <w:r w:rsidRPr="00F17A6A">
        <w:rPr>
          <w:rFonts w:ascii="Times New Roman" w:hAnsi="Times New Roman" w:cs="Times New Roman"/>
        </w:rPr>
        <w:t>Feature Engineering: Decide which features (columns) are relevant for predicting 'Downtime' and create any additional derived features that could be useful.</w:t>
      </w:r>
    </w:p>
    <w:p w14:paraId="58290868" w14:textId="77777777" w:rsidR="00700E95" w:rsidRPr="00F17A6A" w:rsidRDefault="00700E95" w:rsidP="00F17A6A">
      <w:pPr>
        <w:spacing w:line="360" w:lineRule="auto"/>
        <w:rPr>
          <w:rFonts w:ascii="Times New Roman" w:hAnsi="Times New Roman" w:cs="Times New Roman"/>
        </w:rPr>
      </w:pPr>
    </w:p>
    <w:p w14:paraId="3934590B" w14:textId="7FEBA7AC" w:rsidR="00700E95" w:rsidRPr="00F17A6A" w:rsidRDefault="00700E95" w:rsidP="00F17A6A">
      <w:pPr>
        <w:pStyle w:val="ListParagraph"/>
        <w:numPr>
          <w:ilvl w:val="0"/>
          <w:numId w:val="9"/>
        </w:numPr>
        <w:spacing w:line="360" w:lineRule="auto"/>
        <w:rPr>
          <w:rFonts w:ascii="Times New Roman" w:hAnsi="Times New Roman" w:cs="Times New Roman"/>
        </w:rPr>
      </w:pPr>
      <w:r w:rsidRPr="00F17A6A">
        <w:rPr>
          <w:rFonts w:ascii="Times New Roman" w:hAnsi="Times New Roman" w:cs="Times New Roman"/>
        </w:rPr>
        <w:lastRenderedPageBreak/>
        <w:t>Data Preprocessing: If your features include categorical variables like 'TankName' and 'Material', you'll need to convert them into numerical representations using techniques like one-hot encoding.</w:t>
      </w:r>
    </w:p>
    <w:p w14:paraId="2848DDFA" w14:textId="77777777" w:rsidR="00700E95" w:rsidRPr="00F17A6A" w:rsidRDefault="00700E95" w:rsidP="00F17A6A">
      <w:pPr>
        <w:spacing w:line="360" w:lineRule="auto"/>
        <w:rPr>
          <w:rFonts w:ascii="Times New Roman" w:hAnsi="Times New Roman" w:cs="Times New Roman"/>
        </w:rPr>
      </w:pPr>
    </w:p>
    <w:p w14:paraId="0E7897A4" w14:textId="792DB445" w:rsidR="00700E95" w:rsidRPr="00F17A6A" w:rsidRDefault="00700E95" w:rsidP="00F17A6A">
      <w:pPr>
        <w:pStyle w:val="ListParagraph"/>
        <w:numPr>
          <w:ilvl w:val="0"/>
          <w:numId w:val="9"/>
        </w:numPr>
        <w:spacing w:line="360" w:lineRule="auto"/>
        <w:rPr>
          <w:rFonts w:ascii="Times New Roman" w:hAnsi="Times New Roman" w:cs="Times New Roman"/>
        </w:rPr>
      </w:pPr>
      <w:r w:rsidRPr="00F17A6A">
        <w:rPr>
          <w:rFonts w:ascii="Times New Roman" w:hAnsi="Times New Roman" w:cs="Times New Roman"/>
        </w:rPr>
        <w:t>Train-Test Split: Split your data into a training set and a testing set to evaluate your machine learning model's performance.</w:t>
      </w:r>
    </w:p>
    <w:p w14:paraId="435E1D8F" w14:textId="77777777" w:rsidR="00700E95" w:rsidRPr="00F17A6A" w:rsidRDefault="00700E95" w:rsidP="00F17A6A">
      <w:pPr>
        <w:spacing w:line="360" w:lineRule="auto"/>
        <w:rPr>
          <w:rFonts w:ascii="Times New Roman" w:hAnsi="Times New Roman" w:cs="Times New Roman"/>
        </w:rPr>
      </w:pPr>
    </w:p>
    <w:p w14:paraId="0CA0CC85" w14:textId="66FFFA63" w:rsidR="00700E95" w:rsidRPr="00F17A6A" w:rsidRDefault="00700E95" w:rsidP="00F17A6A">
      <w:pPr>
        <w:pStyle w:val="ListParagraph"/>
        <w:numPr>
          <w:ilvl w:val="0"/>
          <w:numId w:val="9"/>
        </w:numPr>
        <w:spacing w:line="360" w:lineRule="auto"/>
        <w:rPr>
          <w:rFonts w:ascii="Times New Roman" w:hAnsi="Times New Roman" w:cs="Times New Roman"/>
        </w:rPr>
      </w:pPr>
      <w:r w:rsidRPr="00F17A6A">
        <w:rPr>
          <w:rFonts w:ascii="Times New Roman" w:hAnsi="Times New Roman" w:cs="Times New Roman"/>
        </w:rPr>
        <w:t>Select a Model: Choose a suitable machine learning algorithm for regression tasks. Linear regression is a common choice for predicting continuous values like 'Downtime', but you can explore other algorithms as well.</w:t>
      </w:r>
    </w:p>
    <w:p w14:paraId="0FD2CE6E" w14:textId="77777777" w:rsidR="00700E95" w:rsidRPr="00F17A6A" w:rsidRDefault="00700E95" w:rsidP="00F17A6A">
      <w:pPr>
        <w:spacing w:line="360" w:lineRule="auto"/>
        <w:rPr>
          <w:rFonts w:ascii="Times New Roman" w:hAnsi="Times New Roman" w:cs="Times New Roman"/>
        </w:rPr>
      </w:pPr>
    </w:p>
    <w:p w14:paraId="254609B6" w14:textId="1D6BAF17" w:rsidR="00700E95" w:rsidRPr="00F17A6A" w:rsidRDefault="00700E95" w:rsidP="00F17A6A">
      <w:pPr>
        <w:pStyle w:val="ListParagraph"/>
        <w:numPr>
          <w:ilvl w:val="0"/>
          <w:numId w:val="9"/>
        </w:numPr>
        <w:spacing w:line="360" w:lineRule="auto"/>
        <w:rPr>
          <w:rFonts w:ascii="Times New Roman" w:hAnsi="Times New Roman" w:cs="Times New Roman"/>
        </w:rPr>
      </w:pPr>
      <w:r w:rsidRPr="00F17A6A">
        <w:rPr>
          <w:rFonts w:ascii="Times New Roman" w:hAnsi="Times New Roman" w:cs="Times New Roman"/>
        </w:rPr>
        <w:t>Train the Model: Fit the chosen algorithm to your training data.</w:t>
      </w:r>
    </w:p>
    <w:p w14:paraId="0AEF43FE" w14:textId="77777777" w:rsidR="00700E95" w:rsidRPr="00F17A6A" w:rsidRDefault="00700E95" w:rsidP="00F17A6A">
      <w:pPr>
        <w:spacing w:line="360" w:lineRule="auto"/>
        <w:rPr>
          <w:rFonts w:ascii="Times New Roman" w:hAnsi="Times New Roman" w:cs="Times New Roman"/>
        </w:rPr>
      </w:pPr>
    </w:p>
    <w:p w14:paraId="18101595" w14:textId="4283228A" w:rsidR="00700E95" w:rsidRPr="00F17A6A" w:rsidRDefault="00700E95" w:rsidP="00F17A6A">
      <w:pPr>
        <w:pStyle w:val="ListParagraph"/>
        <w:numPr>
          <w:ilvl w:val="0"/>
          <w:numId w:val="9"/>
        </w:numPr>
        <w:spacing w:line="360" w:lineRule="auto"/>
        <w:rPr>
          <w:rFonts w:ascii="Times New Roman" w:hAnsi="Times New Roman" w:cs="Times New Roman"/>
        </w:rPr>
      </w:pPr>
      <w:r w:rsidRPr="00F17A6A">
        <w:rPr>
          <w:rFonts w:ascii="Times New Roman" w:hAnsi="Times New Roman" w:cs="Times New Roman"/>
        </w:rPr>
        <w:t>Evaluate the Model: Use your testing data to evaluate how well your model predicts 'Downtime'. Common evaluation metrics for regression include Mean Absolute Error (MAE), Mean Squared Error (MSE), and R-squared.</w:t>
      </w:r>
    </w:p>
    <w:p w14:paraId="3C18B259" w14:textId="77777777" w:rsidR="00700E95" w:rsidRPr="00F17A6A" w:rsidRDefault="00700E95" w:rsidP="00F17A6A">
      <w:pPr>
        <w:spacing w:line="360" w:lineRule="auto"/>
        <w:rPr>
          <w:rFonts w:ascii="Times New Roman" w:hAnsi="Times New Roman" w:cs="Times New Roman"/>
        </w:rPr>
      </w:pPr>
    </w:p>
    <w:p w14:paraId="1A7EC32C" w14:textId="5714AB43" w:rsidR="00700E95" w:rsidRPr="00F17A6A" w:rsidRDefault="00700E95" w:rsidP="00F17A6A">
      <w:pPr>
        <w:pStyle w:val="ListParagraph"/>
        <w:numPr>
          <w:ilvl w:val="0"/>
          <w:numId w:val="9"/>
        </w:numPr>
        <w:spacing w:line="360" w:lineRule="auto"/>
        <w:rPr>
          <w:rFonts w:ascii="Times New Roman" w:hAnsi="Times New Roman" w:cs="Times New Roman"/>
        </w:rPr>
      </w:pPr>
      <w:r w:rsidRPr="00F17A6A">
        <w:rPr>
          <w:rFonts w:ascii="Times New Roman" w:hAnsi="Times New Roman" w:cs="Times New Roman"/>
        </w:rPr>
        <w:t>Fine-Tuning: You can fine-tune your model's hyperparameters to improve its performance.</w:t>
      </w:r>
    </w:p>
    <w:p w14:paraId="0C12235D" w14:textId="77777777" w:rsidR="00700E95" w:rsidRPr="00F17A6A" w:rsidRDefault="00700E95" w:rsidP="00F17A6A">
      <w:pPr>
        <w:spacing w:line="360" w:lineRule="auto"/>
        <w:rPr>
          <w:rFonts w:ascii="Times New Roman" w:hAnsi="Times New Roman" w:cs="Times New Roman"/>
        </w:rPr>
      </w:pPr>
    </w:p>
    <w:p w14:paraId="2EE358FD" w14:textId="7C09A8E8" w:rsidR="00700E95" w:rsidRPr="00F17A6A" w:rsidRDefault="00700E95" w:rsidP="00F17A6A">
      <w:pPr>
        <w:pStyle w:val="ListParagraph"/>
        <w:numPr>
          <w:ilvl w:val="0"/>
          <w:numId w:val="9"/>
        </w:numPr>
        <w:spacing w:line="360" w:lineRule="auto"/>
        <w:rPr>
          <w:rFonts w:ascii="Times New Roman" w:hAnsi="Times New Roman" w:cs="Times New Roman"/>
        </w:rPr>
      </w:pPr>
      <w:r w:rsidRPr="00F17A6A">
        <w:rPr>
          <w:rFonts w:ascii="Times New Roman" w:hAnsi="Times New Roman" w:cs="Times New Roman"/>
        </w:rPr>
        <w:t>Prediction: Once your model is trained and evaluated, you can use it to make predictions on new data.</w:t>
      </w:r>
    </w:p>
    <w:p w14:paraId="62D9B035" w14:textId="77777777" w:rsidR="00700E95" w:rsidRPr="00F17A6A" w:rsidRDefault="00700E95" w:rsidP="00F17A6A">
      <w:pPr>
        <w:spacing w:line="360" w:lineRule="auto"/>
        <w:rPr>
          <w:rFonts w:ascii="Times New Roman" w:hAnsi="Times New Roman" w:cs="Times New Roman"/>
        </w:rPr>
      </w:pPr>
    </w:p>
    <w:p w14:paraId="6942700E"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In this section, we present the implementation details of the predictive models developed to achieve the objectives outlined in Section 3. These models aim to predict the phase overrun in a production process based on various independent variables, including phase duration, phase start delay, flowrate, and quantity. We utilized three distinct machine learning techniques: Gradient Boosting Regressor, Support Vector Machine (SVM), and Artificial Neural Network (ANN). The implementation was carried out using the Python programming language and relevant libraries such as scikit-learn and Keras.</w:t>
      </w:r>
    </w:p>
    <w:p w14:paraId="34D1C638" w14:textId="77777777" w:rsidR="003F74BE" w:rsidRPr="003F74BE" w:rsidRDefault="003F74BE" w:rsidP="003F74BE">
      <w:pPr>
        <w:rPr>
          <w:rFonts w:ascii="Times New Roman" w:hAnsi="Times New Roman" w:cs="Times New Roman"/>
        </w:rPr>
      </w:pPr>
    </w:p>
    <w:p w14:paraId="6EAE12DB"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4.1 Data Preprocessing</w:t>
      </w:r>
    </w:p>
    <w:p w14:paraId="27164476"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lastRenderedPageBreak/>
        <w:t>Before building the predictive models, the dataset was preprocessed to ensure that it is suitable for training and evaluation. This involved handling missing values, scaling features, and splitting the data into training and testing sets. The dataset consists of various features, including Phase_duration, Phase_start_delay, Flowrate, and Quantity. The target variable is Phase_overrun, which represents the time by which a production phase exceeds the expected duration.</w:t>
      </w:r>
    </w:p>
    <w:p w14:paraId="1C4D21BC" w14:textId="77777777" w:rsidR="003F74BE" w:rsidRPr="003F74BE" w:rsidRDefault="003F74BE" w:rsidP="003F74BE">
      <w:pPr>
        <w:rPr>
          <w:rFonts w:ascii="Times New Roman" w:hAnsi="Times New Roman" w:cs="Times New Roman"/>
        </w:rPr>
      </w:pPr>
    </w:p>
    <w:p w14:paraId="5613EBFB"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4.2 Gradient Boosting Regressor</w:t>
      </w:r>
    </w:p>
    <w:p w14:paraId="5550EF59"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The first model implemented was the Gradient Boosting Regressor, a powerful ensemble method known for its ability to capture complex relationships in the data. We trained the model using the scikit-learn library and experimented with hyperparameters such as the number of estimators, learning rate, and maximum depth. The model was evaluated using metrics such as Mean Squared Error (MSE) and R-squared on the test data.</w:t>
      </w:r>
    </w:p>
    <w:p w14:paraId="1CFB0A24" w14:textId="77777777" w:rsidR="003F74BE" w:rsidRPr="003F74BE" w:rsidRDefault="003F74BE" w:rsidP="003F74BE">
      <w:pPr>
        <w:rPr>
          <w:rFonts w:ascii="Times New Roman" w:hAnsi="Times New Roman" w:cs="Times New Roman"/>
        </w:rPr>
      </w:pPr>
    </w:p>
    <w:p w14:paraId="65C0D4A0"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4.3 Support Vector Machine (SVM)</w:t>
      </w:r>
    </w:p>
    <w:p w14:paraId="31A9FE41"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The second model employed was the Support Vector Machine (SVM), a non-linear regression technique suitable for capturing intricate relationships between variables. We utilized the SVM implementation from scikit-learn and opted for a radial basis function (RBF) kernel due to its flexibility in handling non-linear data. The SVM model was trained using the scaled features and evaluated using metrics like MSE and R-squared.</w:t>
      </w:r>
    </w:p>
    <w:p w14:paraId="618BCE51" w14:textId="77777777" w:rsidR="003F74BE" w:rsidRPr="003F74BE" w:rsidRDefault="003F74BE" w:rsidP="003F74BE">
      <w:pPr>
        <w:rPr>
          <w:rFonts w:ascii="Times New Roman" w:hAnsi="Times New Roman" w:cs="Times New Roman"/>
        </w:rPr>
      </w:pPr>
    </w:p>
    <w:p w14:paraId="4B76D6F0"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4.4 Artificial Neural Network (ANN)</w:t>
      </w:r>
    </w:p>
    <w:p w14:paraId="2920830A"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The third model implemented was an Artificial Neural Network (ANN), a deep learning approach capable of discovering complex patterns in the data. We used the Keras library to build the ANN architecture, which included input, hidden, and output layers. The input features were standardized, and the model was trained using the Adam optimizer with mean squared error loss. The ANN's performance was evaluated using the same metrics as the previous models.</w:t>
      </w:r>
    </w:p>
    <w:p w14:paraId="5F4FE5E8" w14:textId="77777777" w:rsidR="003F74BE" w:rsidRPr="003F74BE" w:rsidRDefault="003F74BE" w:rsidP="003F74BE">
      <w:pPr>
        <w:rPr>
          <w:rFonts w:ascii="Times New Roman" w:hAnsi="Times New Roman" w:cs="Times New Roman"/>
        </w:rPr>
      </w:pPr>
    </w:p>
    <w:p w14:paraId="1733D5DE"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4.5 Model Evaluation</w:t>
      </w:r>
    </w:p>
    <w:p w14:paraId="3AA05E4B"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After training each model, we evaluated their predictive performance using appropriate metrics. The evaluation involved making predictions on the test dataset and computing the Mean Squared Error, Mean Absolute Error, and R-squared values. These metrics provided insights into the accuracy of the models in predicting phase overrun.</w:t>
      </w:r>
    </w:p>
    <w:p w14:paraId="354E4960" w14:textId="77777777" w:rsidR="003F74BE" w:rsidRPr="003F74BE" w:rsidRDefault="003F74BE" w:rsidP="003F74BE">
      <w:pPr>
        <w:rPr>
          <w:rFonts w:ascii="Times New Roman" w:hAnsi="Times New Roman" w:cs="Times New Roman"/>
        </w:rPr>
      </w:pPr>
    </w:p>
    <w:p w14:paraId="1761B175"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4.6 Comparison and Interpretation</w:t>
      </w:r>
    </w:p>
    <w:p w14:paraId="19E19738"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The results from the three models were compared to assess their effectiveness in predicting phase overrun. The objective was to determine which model best captures the relationships between the independent variables and the target variable. Additionally, the interpretation of model outputs was performed to gain insights into the contribution of each feature in predicting phase overrun.</w:t>
      </w:r>
    </w:p>
    <w:p w14:paraId="7E72FE48" w14:textId="77777777" w:rsidR="003F74BE" w:rsidRPr="003F74BE" w:rsidRDefault="003F74BE" w:rsidP="003F74BE">
      <w:pPr>
        <w:rPr>
          <w:rFonts w:ascii="Times New Roman" w:hAnsi="Times New Roman" w:cs="Times New Roman"/>
        </w:rPr>
      </w:pPr>
    </w:p>
    <w:p w14:paraId="1C92002D"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lastRenderedPageBreak/>
        <w:t>5. Results and Discussion</w:t>
      </w:r>
    </w:p>
    <w:p w14:paraId="281D871B" w14:textId="77777777" w:rsidR="003F74BE" w:rsidRPr="003F74BE" w:rsidRDefault="003F74BE" w:rsidP="003F74BE">
      <w:pPr>
        <w:rPr>
          <w:rFonts w:ascii="Times New Roman" w:hAnsi="Times New Roman" w:cs="Times New Roman"/>
        </w:rPr>
      </w:pPr>
      <w:r w:rsidRPr="003F74BE">
        <w:rPr>
          <w:rFonts w:ascii="Times New Roman" w:hAnsi="Times New Roman" w:cs="Times New Roman"/>
        </w:rPr>
        <w:t>The results obtained from the implementation of the three predictive models are discussed in the subsequent section. The findings are analyzed in the context of the research objectives to draw meaningful conclusions.</w:t>
      </w:r>
    </w:p>
    <w:p w14:paraId="7F0DB810" w14:textId="14CC5140" w:rsidR="00B469BB" w:rsidRPr="003513D0" w:rsidRDefault="003513D0" w:rsidP="00B469BB">
      <w:pPr>
        <w:rPr>
          <w:b/>
          <w:bCs/>
        </w:rPr>
      </w:pPr>
      <w:r w:rsidRPr="003513D0">
        <w:rPr>
          <w:b/>
          <w:bCs/>
        </w:rPr>
        <w:t xml:space="preserve">Outliers : </w:t>
      </w:r>
    </w:p>
    <w:p w14:paraId="2631F628" w14:textId="77777777" w:rsidR="003513D0" w:rsidRDefault="003513D0" w:rsidP="003513D0">
      <w:r>
        <w:t>The decision of whether to include outliers in your dataset when predicting phase overrun using machine learning depends on several factors and should be made based on the specific characteristics of your data and the problem you're trying to solve. Here are some considerations to help you decide:</w:t>
      </w:r>
    </w:p>
    <w:p w14:paraId="65BD2210" w14:textId="77777777" w:rsidR="003513D0" w:rsidRDefault="003513D0" w:rsidP="003513D0"/>
    <w:p w14:paraId="23D0AF3C" w14:textId="77777777" w:rsidR="003513D0" w:rsidRDefault="003513D0" w:rsidP="003513D0">
      <w:r>
        <w:t>1. Impact on Model Performance:</w:t>
      </w:r>
    </w:p>
    <w:p w14:paraId="17DF4819" w14:textId="77777777" w:rsidR="003513D0" w:rsidRDefault="003513D0" w:rsidP="003513D0"/>
    <w:p w14:paraId="6BDD9C81" w14:textId="77777777" w:rsidR="003513D0" w:rsidRDefault="003513D0" w:rsidP="003513D0">
      <w:r>
        <w:t>Outliers can significantly influence the training of machine learning models, particularly linear models. They can pull the model's fit towards them, resulting in poor generalization to new data.</w:t>
      </w:r>
    </w:p>
    <w:p w14:paraId="2FC9EE43" w14:textId="77777777" w:rsidR="003513D0" w:rsidRDefault="003513D0" w:rsidP="003513D0">
      <w:r>
        <w:t>For non-linear models or models robust to outliers (e.g., Random Forests, Gradient Boosting), the impact of outliers might be less pronounced.</w:t>
      </w:r>
    </w:p>
    <w:p w14:paraId="70C63B4E" w14:textId="77777777" w:rsidR="003513D0" w:rsidRDefault="003513D0" w:rsidP="003513D0">
      <w:r>
        <w:t>2. Data Quality:</w:t>
      </w:r>
    </w:p>
    <w:p w14:paraId="7FDE1DA9" w14:textId="77777777" w:rsidR="003513D0" w:rsidRDefault="003513D0" w:rsidP="003513D0"/>
    <w:p w14:paraId="0724E631" w14:textId="77777777" w:rsidR="003513D0" w:rsidRDefault="003513D0" w:rsidP="003513D0">
      <w:r>
        <w:t>Consider whether the outliers are genuine data points or errors in data collection. Genuine outliers might contain valuable information about rare scenarios or anomalies in your data.</w:t>
      </w:r>
    </w:p>
    <w:p w14:paraId="2D9F9AC7" w14:textId="77777777" w:rsidR="003513D0" w:rsidRDefault="003513D0" w:rsidP="003513D0">
      <w:r>
        <w:t>If outliers are errors, it might be beneficial to remove or correct them to avoid misleading the model.</w:t>
      </w:r>
    </w:p>
    <w:p w14:paraId="5F0187E0" w14:textId="77777777" w:rsidR="003513D0" w:rsidRDefault="003513D0" w:rsidP="003513D0">
      <w:r>
        <w:t>3. Problem Context:</w:t>
      </w:r>
    </w:p>
    <w:p w14:paraId="58C6966F" w14:textId="77777777" w:rsidR="003513D0" w:rsidRDefault="003513D0" w:rsidP="003513D0"/>
    <w:p w14:paraId="5585F60B" w14:textId="77777777" w:rsidR="003513D0" w:rsidRDefault="003513D0" w:rsidP="003513D0">
      <w:r>
        <w:t>If predicting phase overrun is critical for both common and rare cases, outliers could be valuable to capture those rare instances.</w:t>
      </w:r>
    </w:p>
    <w:p w14:paraId="0F3CD60C" w14:textId="77777777" w:rsidR="003513D0" w:rsidRDefault="003513D0" w:rsidP="003513D0">
      <w:r>
        <w:t>On the other hand, if you are more interested in predicting typical cases and outliers are considered unusual events, you might want to treat them separately.</w:t>
      </w:r>
    </w:p>
    <w:p w14:paraId="2BEC39DE" w14:textId="77777777" w:rsidR="003513D0" w:rsidRDefault="003513D0" w:rsidP="003513D0">
      <w:r>
        <w:t>4. Robustness vs. Precision:</w:t>
      </w:r>
    </w:p>
    <w:p w14:paraId="2074B345" w14:textId="77777777" w:rsidR="003513D0" w:rsidRDefault="003513D0" w:rsidP="003513D0"/>
    <w:p w14:paraId="380E2BB1" w14:textId="77777777" w:rsidR="003513D0" w:rsidRDefault="003513D0" w:rsidP="003513D0">
      <w:r>
        <w:t>Including outliers might increase the robustness of the model to handle various situations, but it might come at the cost of predictive accuracy for the majority of cases.</w:t>
      </w:r>
    </w:p>
    <w:p w14:paraId="12AF0609" w14:textId="77777777" w:rsidR="003513D0" w:rsidRDefault="003513D0" w:rsidP="003513D0">
      <w:r>
        <w:t>5. Scaling and Transformation:</w:t>
      </w:r>
    </w:p>
    <w:p w14:paraId="5F874DDA" w14:textId="77777777" w:rsidR="003513D0" w:rsidRDefault="003513D0" w:rsidP="003513D0"/>
    <w:p w14:paraId="64C28214" w14:textId="77777777" w:rsidR="003513D0" w:rsidRDefault="003513D0" w:rsidP="003513D0">
      <w:r>
        <w:lastRenderedPageBreak/>
        <w:t>If outliers are included, consider scaling or transforming your features appropriately to reduce their influence.</w:t>
      </w:r>
    </w:p>
    <w:p w14:paraId="150529F6" w14:textId="77777777" w:rsidR="003513D0" w:rsidRDefault="003513D0" w:rsidP="003513D0">
      <w:r>
        <w:t>6. Testing and Validation:</w:t>
      </w:r>
    </w:p>
    <w:p w14:paraId="02277D0A" w14:textId="77777777" w:rsidR="003513D0" w:rsidRDefault="003513D0" w:rsidP="003513D0"/>
    <w:p w14:paraId="3FF4A4BA" w14:textId="77777777" w:rsidR="003513D0" w:rsidRDefault="003513D0" w:rsidP="003513D0">
      <w:r>
        <w:t>Evaluate the model's performance both with and without outliers using appropriate validation techniques, such as cross-validation, to understand how they affect predictions.</w:t>
      </w:r>
    </w:p>
    <w:p w14:paraId="276040FA" w14:textId="77777777" w:rsidR="003513D0" w:rsidRDefault="003513D0" w:rsidP="003513D0">
      <w:r>
        <w:t>7. Outlier Detection:</w:t>
      </w:r>
    </w:p>
    <w:p w14:paraId="32A9734A" w14:textId="77777777" w:rsidR="003513D0" w:rsidRDefault="003513D0" w:rsidP="003513D0"/>
    <w:p w14:paraId="29B8A7C4" w14:textId="77777777" w:rsidR="003513D0" w:rsidRDefault="003513D0" w:rsidP="003513D0">
      <w:r>
        <w:t>Before deciding, you might want to perform outlier detection techniques to identify and analyze potential outliers. This can help you make an informed choice about including or excluding them.</w:t>
      </w:r>
    </w:p>
    <w:p w14:paraId="7D55C8C5" w14:textId="2C08C16D" w:rsidR="003513D0" w:rsidRDefault="003513D0" w:rsidP="003513D0">
      <w:r>
        <w:t>In summary, whether to include outliers in your machine learning model depends on your problem context, the type of outliers, and the behavior of the chosen algorithm. It's recommended to experiment with both scenarios and compare their performance using appropriate evaluation metrics to make an informed decision.</w:t>
      </w:r>
    </w:p>
    <w:p w14:paraId="3C1F3A14" w14:textId="77777777" w:rsidR="003513D0" w:rsidRDefault="003513D0" w:rsidP="00B469BB"/>
    <w:p w14:paraId="643E8793" w14:textId="4DE3F78E" w:rsidR="00B469BB" w:rsidRDefault="00B469BB" w:rsidP="00B469BB"/>
    <w:p w14:paraId="3D9CE4AB" w14:textId="77777777" w:rsidR="00B469BB" w:rsidRPr="00B469BB" w:rsidRDefault="00B469BB" w:rsidP="00B469BB"/>
    <w:p w14:paraId="2FA0A2BE" w14:textId="77777777" w:rsidR="002A54CB" w:rsidRPr="003605A2" w:rsidRDefault="002A54CB">
      <w:pPr>
        <w:pStyle w:val="Heading1"/>
        <w:numPr>
          <w:ilvl w:val="0"/>
          <w:numId w:val="11"/>
        </w:numPr>
        <w:jc w:val="both"/>
      </w:pPr>
      <w:r w:rsidRPr="003605A2">
        <w:t>Chapter 6: Results</w:t>
      </w:r>
    </w:p>
    <w:p w14:paraId="409010B1" w14:textId="77777777" w:rsidR="002A54CB" w:rsidRPr="003605A2" w:rsidRDefault="002A54CB">
      <w:pPr>
        <w:pStyle w:val="Heading1"/>
        <w:numPr>
          <w:ilvl w:val="0"/>
          <w:numId w:val="11"/>
        </w:numPr>
        <w:jc w:val="both"/>
      </w:pPr>
      <w:r w:rsidRPr="003605A2">
        <w:t>Chapter 7: Discussion</w:t>
      </w:r>
    </w:p>
    <w:p w14:paraId="452760ED" w14:textId="54BF5224" w:rsidR="00CD0161" w:rsidRPr="003605A2" w:rsidRDefault="002A54CB">
      <w:pPr>
        <w:pStyle w:val="Heading1"/>
        <w:numPr>
          <w:ilvl w:val="0"/>
          <w:numId w:val="11"/>
        </w:numPr>
        <w:jc w:val="both"/>
      </w:pPr>
      <w:r w:rsidRPr="003605A2">
        <w:t>Chapter 8: Conclusion</w:t>
      </w:r>
    </w:p>
    <w:p w14:paraId="36AFE296" w14:textId="77777777" w:rsidR="00F25D73" w:rsidRPr="003605A2" w:rsidRDefault="00F25D73">
      <w:pPr>
        <w:pStyle w:val="Heading1"/>
        <w:numPr>
          <w:ilvl w:val="0"/>
          <w:numId w:val="11"/>
        </w:numPr>
        <w:jc w:val="both"/>
      </w:pPr>
      <w:r w:rsidRPr="003605A2">
        <w:t>Appendix A: Workflow</w:t>
      </w:r>
    </w:p>
    <w:p w14:paraId="14946AF6" w14:textId="77777777" w:rsidR="00F25D73" w:rsidRPr="003605A2" w:rsidRDefault="00F25D73">
      <w:pPr>
        <w:pStyle w:val="Heading1"/>
        <w:numPr>
          <w:ilvl w:val="0"/>
          <w:numId w:val="11"/>
        </w:numPr>
        <w:jc w:val="both"/>
      </w:pPr>
      <w:r w:rsidRPr="003605A2">
        <w:t>Appendix B: Interview Transcripts</w:t>
      </w:r>
    </w:p>
    <w:p w14:paraId="1CD82A5F" w14:textId="77777777" w:rsidR="00F25D73" w:rsidRPr="003605A2" w:rsidRDefault="00F25D73">
      <w:pPr>
        <w:pStyle w:val="Heading1"/>
        <w:numPr>
          <w:ilvl w:val="0"/>
          <w:numId w:val="11"/>
        </w:numPr>
        <w:jc w:val="both"/>
      </w:pPr>
      <w:r w:rsidRPr="003605A2">
        <w:t>Appendix C: Data Permissions</w:t>
      </w:r>
    </w:p>
    <w:p w14:paraId="2BDE5189" w14:textId="77777777" w:rsidR="00F25D73" w:rsidRPr="003605A2" w:rsidRDefault="00F25D73">
      <w:pPr>
        <w:pStyle w:val="Heading1"/>
        <w:numPr>
          <w:ilvl w:val="0"/>
          <w:numId w:val="11"/>
        </w:numPr>
        <w:jc w:val="both"/>
      </w:pPr>
      <w:r w:rsidRPr="003605A2">
        <w:t>Appendix D: Consent Forms</w:t>
      </w:r>
    </w:p>
    <w:p w14:paraId="7FCE5C61" w14:textId="0AEAB224" w:rsidR="003121BE" w:rsidRPr="003605A2" w:rsidRDefault="00F25D73">
      <w:pPr>
        <w:pStyle w:val="Heading1"/>
        <w:numPr>
          <w:ilvl w:val="0"/>
          <w:numId w:val="11"/>
        </w:numPr>
        <w:jc w:val="both"/>
      </w:pPr>
      <w:r w:rsidRPr="003605A2">
        <w:t>Reference List</w:t>
      </w:r>
    </w:p>
    <w:p w14:paraId="71394BFB" w14:textId="0AC180C3" w:rsidR="003121BE" w:rsidRPr="003605A2" w:rsidRDefault="003121BE" w:rsidP="004964FA">
      <w:pPr>
        <w:jc w:val="both"/>
        <w:rPr>
          <w:rFonts w:ascii="Times New Roman" w:hAnsi="Times New Roman" w:cs="Times New Roman"/>
          <w:color w:val="auto"/>
        </w:rPr>
      </w:pPr>
    </w:p>
    <w:sectPr w:rsidR="003121BE" w:rsidRPr="003605A2">
      <w:footerReference w:type="even" r:id="rId13"/>
      <w:footerReference w:type="default" r:id="rId14"/>
      <w:footerReference w:type="first" r:id="rId15"/>
      <w:pgSz w:w="12240" w:h="15840"/>
      <w:pgMar w:top="1105" w:right="1597" w:bottom="1281" w:left="158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F739D8" w14:textId="77777777" w:rsidR="001B01DE" w:rsidRDefault="001B01DE" w:rsidP="00101B64">
      <w:pPr>
        <w:spacing w:after="0" w:line="240" w:lineRule="auto"/>
      </w:pPr>
      <w:r>
        <w:separator/>
      </w:r>
    </w:p>
  </w:endnote>
  <w:endnote w:type="continuationSeparator" w:id="0">
    <w:p w14:paraId="6284B926" w14:textId="77777777" w:rsidR="001B01DE" w:rsidRDefault="001B01DE" w:rsidP="00101B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0545A" w14:textId="0C9D69C6" w:rsidR="00101B64" w:rsidRDefault="00101B64">
    <w:pPr>
      <w:pStyle w:val="Footer"/>
    </w:pPr>
    <w:r>
      <w:rPr>
        <w:noProof/>
      </w:rPr>
      <mc:AlternateContent>
        <mc:Choice Requires="wps">
          <w:drawing>
            <wp:anchor distT="0" distB="0" distL="0" distR="0" simplePos="0" relativeHeight="251659264" behindDoc="0" locked="0" layoutInCell="1" allowOverlap="1" wp14:anchorId="0DEF7E6A" wp14:editId="278FD135">
              <wp:simplePos x="635" y="635"/>
              <wp:positionH relativeFrom="page">
                <wp:align>center</wp:align>
              </wp:positionH>
              <wp:positionV relativeFrom="page">
                <wp:align>bottom</wp:align>
              </wp:positionV>
              <wp:extent cx="443865" cy="443865"/>
              <wp:effectExtent l="0" t="0" r="10795" b="0"/>
              <wp:wrapNone/>
              <wp:docPr id="8" name="Text Box 8" descr="Classified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52B0169" w14:textId="4DE1F215" w:rsidR="00101B64" w:rsidRPr="00101B64" w:rsidRDefault="00101B64" w:rsidP="00101B64">
                          <w:pPr>
                            <w:spacing w:after="0"/>
                            <w:rPr>
                              <w:noProof/>
                              <w:sz w:val="20"/>
                              <w:szCs w:val="20"/>
                            </w:rPr>
                          </w:pPr>
                          <w:r w:rsidRPr="00101B64">
                            <w:rPr>
                              <w:noProof/>
                              <w:sz w:val="20"/>
                              <w:szCs w:val="20"/>
                            </w:rPr>
                            <w:t>Classified -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DEF7E6A" id="_x0000_t202" coordsize="21600,21600" o:spt="202" path="m,l,21600r21600,l21600,xe">
              <v:stroke joinstyle="miter"/>
              <v:path gradientshapeok="t" o:connecttype="rect"/>
            </v:shapetype>
            <v:shape id="Text Box 8" o:spid="_x0000_s1035" type="#_x0000_t202" alt="Classified - Confidential"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352B0169" w14:textId="4DE1F215" w:rsidR="00101B64" w:rsidRPr="00101B64" w:rsidRDefault="00101B64" w:rsidP="00101B64">
                    <w:pPr>
                      <w:spacing w:after="0"/>
                      <w:rPr>
                        <w:noProof/>
                        <w:sz w:val="20"/>
                        <w:szCs w:val="20"/>
                      </w:rPr>
                    </w:pPr>
                    <w:r w:rsidRPr="00101B64">
                      <w:rPr>
                        <w:noProof/>
                        <w:sz w:val="20"/>
                        <w:szCs w:val="20"/>
                      </w:rPr>
                      <w:t>Classified -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23F63B" w14:textId="2FD0B23E" w:rsidR="00101B64" w:rsidRDefault="00101B64">
    <w:pPr>
      <w:pStyle w:val="Footer"/>
    </w:pPr>
    <w:r>
      <w:rPr>
        <w:noProof/>
      </w:rPr>
      <mc:AlternateContent>
        <mc:Choice Requires="wps">
          <w:drawing>
            <wp:anchor distT="0" distB="0" distL="0" distR="0" simplePos="0" relativeHeight="251660288" behindDoc="0" locked="0" layoutInCell="1" allowOverlap="1" wp14:anchorId="7452C42B" wp14:editId="27E0010E">
              <wp:simplePos x="1009403" y="9429008"/>
              <wp:positionH relativeFrom="page">
                <wp:align>center</wp:align>
              </wp:positionH>
              <wp:positionV relativeFrom="page">
                <wp:align>bottom</wp:align>
              </wp:positionV>
              <wp:extent cx="443865" cy="443865"/>
              <wp:effectExtent l="0" t="0" r="10795" b="0"/>
              <wp:wrapNone/>
              <wp:docPr id="9" name="Text Box 9" descr="Classified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F260F94" w14:textId="72309D38" w:rsidR="00101B64" w:rsidRPr="00101B64" w:rsidRDefault="00101B64" w:rsidP="00101B64">
                          <w:pPr>
                            <w:spacing w:after="0"/>
                            <w:rPr>
                              <w:noProof/>
                              <w:sz w:val="20"/>
                              <w:szCs w:val="20"/>
                            </w:rPr>
                          </w:pPr>
                          <w:r w:rsidRPr="00101B64">
                            <w:rPr>
                              <w:noProof/>
                              <w:sz w:val="20"/>
                              <w:szCs w:val="20"/>
                            </w:rPr>
                            <w:t>Classified -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452C42B" id="_x0000_t202" coordsize="21600,21600" o:spt="202" path="m,l,21600r21600,l21600,xe">
              <v:stroke joinstyle="miter"/>
              <v:path gradientshapeok="t" o:connecttype="rect"/>
            </v:shapetype>
            <v:shape id="Text Box 9" o:spid="_x0000_s1036" type="#_x0000_t202" alt="Classified - Confidential" style="position:absolute;margin-left:0;margin-top:0;width:34.95pt;height:34.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7F260F94" w14:textId="72309D38" w:rsidR="00101B64" w:rsidRPr="00101B64" w:rsidRDefault="00101B64" w:rsidP="00101B64">
                    <w:pPr>
                      <w:spacing w:after="0"/>
                      <w:rPr>
                        <w:noProof/>
                        <w:sz w:val="20"/>
                        <w:szCs w:val="20"/>
                      </w:rPr>
                    </w:pPr>
                    <w:r w:rsidRPr="00101B64">
                      <w:rPr>
                        <w:noProof/>
                        <w:sz w:val="20"/>
                        <w:szCs w:val="20"/>
                      </w:rPr>
                      <w:t>Classified -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9706FF" w14:textId="781DD00F" w:rsidR="00101B64" w:rsidRDefault="00101B64">
    <w:pPr>
      <w:pStyle w:val="Footer"/>
    </w:pPr>
    <w:r>
      <w:rPr>
        <w:noProof/>
      </w:rPr>
      <mc:AlternateContent>
        <mc:Choice Requires="wps">
          <w:drawing>
            <wp:anchor distT="0" distB="0" distL="0" distR="0" simplePos="0" relativeHeight="251658240" behindDoc="0" locked="0" layoutInCell="1" allowOverlap="1" wp14:anchorId="2AC3BE7F" wp14:editId="27FFF5E1">
              <wp:simplePos x="635" y="635"/>
              <wp:positionH relativeFrom="page">
                <wp:align>center</wp:align>
              </wp:positionH>
              <wp:positionV relativeFrom="page">
                <wp:align>bottom</wp:align>
              </wp:positionV>
              <wp:extent cx="443865" cy="443865"/>
              <wp:effectExtent l="0" t="0" r="10795" b="0"/>
              <wp:wrapNone/>
              <wp:docPr id="7" name="Text Box 7" descr="Classified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28D737" w14:textId="5BD4FFF1" w:rsidR="00101B64" w:rsidRPr="00101B64" w:rsidRDefault="00101B64" w:rsidP="00101B64">
                          <w:pPr>
                            <w:spacing w:after="0"/>
                            <w:rPr>
                              <w:noProof/>
                              <w:sz w:val="20"/>
                              <w:szCs w:val="20"/>
                            </w:rPr>
                          </w:pPr>
                          <w:r w:rsidRPr="00101B64">
                            <w:rPr>
                              <w:noProof/>
                              <w:sz w:val="20"/>
                              <w:szCs w:val="20"/>
                            </w:rPr>
                            <w:t>Classified -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AC3BE7F" id="_x0000_t202" coordsize="21600,21600" o:spt="202" path="m,l,21600r21600,l21600,xe">
              <v:stroke joinstyle="miter"/>
              <v:path gradientshapeok="t" o:connecttype="rect"/>
            </v:shapetype>
            <v:shape id="Text Box 7" o:spid="_x0000_s1037" type="#_x0000_t202" alt="Classified - Confidential"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0A28D737" w14:textId="5BD4FFF1" w:rsidR="00101B64" w:rsidRPr="00101B64" w:rsidRDefault="00101B64" w:rsidP="00101B64">
                    <w:pPr>
                      <w:spacing w:after="0"/>
                      <w:rPr>
                        <w:noProof/>
                        <w:sz w:val="20"/>
                        <w:szCs w:val="20"/>
                      </w:rPr>
                    </w:pPr>
                    <w:r w:rsidRPr="00101B64">
                      <w:rPr>
                        <w:noProof/>
                        <w:sz w:val="20"/>
                        <w:szCs w:val="20"/>
                      </w:rPr>
                      <w:t>Classified -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97CAE9" w14:textId="77777777" w:rsidR="001B01DE" w:rsidRDefault="001B01DE" w:rsidP="00101B64">
      <w:pPr>
        <w:spacing w:after="0" w:line="240" w:lineRule="auto"/>
      </w:pPr>
      <w:r>
        <w:separator/>
      </w:r>
    </w:p>
  </w:footnote>
  <w:footnote w:type="continuationSeparator" w:id="0">
    <w:p w14:paraId="793FE271" w14:textId="77777777" w:rsidR="001B01DE" w:rsidRDefault="001B01DE" w:rsidP="00101B64">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gGU3g+QVJWyRV" int2:id="xlPsKCqI">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82057"/>
    <w:multiLevelType w:val="multilevel"/>
    <w:tmpl w:val="BC6A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95323B"/>
    <w:multiLevelType w:val="hybridMultilevel"/>
    <w:tmpl w:val="5FC6CD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B02368"/>
    <w:multiLevelType w:val="hybridMultilevel"/>
    <w:tmpl w:val="12522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511A6C"/>
    <w:multiLevelType w:val="hybridMultilevel"/>
    <w:tmpl w:val="919A5E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13484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36F1AD1"/>
    <w:multiLevelType w:val="hybridMultilevel"/>
    <w:tmpl w:val="636ED8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9A5562B"/>
    <w:multiLevelType w:val="hybridMultilevel"/>
    <w:tmpl w:val="DB1E95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CE92196"/>
    <w:multiLevelType w:val="hybridMultilevel"/>
    <w:tmpl w:val="66C63D62"/>
    <w:lvl w:ilvl="0" w:tplc="E528BFF4">
      <w:numFmt w:val="bullet"/>
      <w:lvlText w:val="•"/>
      <w:lvlJc w:val="left"/>
      <w:pPr>
        <w:ind w:left="1440" w:hanging="720"/>
      </w:pPr>
      <w:rPr>
        <w:rFonts w:ascii="Times New Roman" w:eastAsia="Calibri" w:hAnsi="Times New Roman" w:cs="Times New Roman"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8" w15:restartNumberingAfterBreak="0">
    <w:nsid w:val="3D1058AE"/>
    <w:multiLevelType w:val="hybridMultilevel"/>
    <w:tmpl w:val="BA62E87E"/>
    <w:lvl w:ilvl="0" w:tplc="85384614">
      <w:start w:val="3"/>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08850C5"/>
    <w:multiLevelType w:val="multilevel"/>
    <w:tmpl w:val="056A338A"/>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6B6B30"/>
    <w:multiLevelType w:val="hybridMultilevel"/>
    <w:tmpl w:val="C674EED8"/>
    <w:lvl w:ilvl="0" w:tplc="85384614">
      <w:start w:val="3"/>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7F3310C"/>
    <w:multiLevelType w:val="hybridMultilevel"/>
    <w:tmpl w:val="CD8ACA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E3E096E"/>
    <w:multiLevelType w:val="multilevel"/>
    <w:tmpl w:val="49C0A552"/>
    <w:lvl w:ilvl="0">
      <w:start w:val="1"/>
      <w:numFmt w:val="decimal"/>
      <w:lvlText w:val="%1."/>
      <w:lvlJc w:val="left"/>
      <w:pPr>
        <w:ind w:left="720" w:hanging="360"/>
      </w:pPr>
      <w:rPr>
        <w:rFonts w:hint="default"/>
      </w:rPr>
    </w:lvl>
    <w:lvl w:ilvl="1">
      <w:start w:val="2"/>
      <w:numFmt w:val="decimal"/>
      <w:isLgl/>
      <w:lvlText w:val="%1.%2"/>
      <w:lvlJc w:val="left"/>
      <w:pPr>
        <w:ind w:left="1080" w:hanging="540"/>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3" w15:restartNumberingAfterBreak="0">
    <w:nsid w:val="70287FD5"/>
    <w:multiLevelType w:val="hybridMultilevel"/>
    <w:tmpl w:val="D668CF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13D725A"/>
    <w:multiLevelType w:val="hybridMultilevel"/>
    <w:tmpl w:val="526C53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D96E0B"/>
    <w:multiLevelType w:val="hybridMultilevel"/>
    <w:tmpl w:val="F70C1266"/>
    <w:lvl w:ilvl="0" w:tplc="85384614">
      <w:start w:val="3"/>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D8A5911"/>
    <w:multiLevelType w:val="multilevel"/>
    <w:tmpl w:val="89E6DF14"/>
    <w:lvl w:ilvl="0">
      <w:start w:val="1"/>
      <w:numFmt w:val="decimal"/>
      <w:lvlText w:val="%1."/>
      <w:lvlJc w:val="left"/>
      <w:pPr>
        <w:ind w:left="720" w:hanging="360"/>
      </w:pPr>
      <w:rPr>
        <w:rFonts w:hint="default"/>
      </w:rPr>
    </w:lvl>
    <w:lvl w:ilvl="1">
      <w:start w:val="1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7DC244B2"/>
    <w:multiLevelType w:val="hybridMultilevel"/>
    <w:tmpl w:val="83EA31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E123D57"/>
    <w:multiLevelType w:val="hybridMultilevel"/>
    <w:tmpl w:val="C95E9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23986301">
    <w:abstractNumId w:val="4"/>
  </w:num>
  <w:num w:numId="2" w16cid:durableId="1413819087">
    <w:abstractNumId w:val="7"/>
  </w:num>
  <w:num w:numId="3" w16cid:durableId="1030835025">
    <w:abstractNumId w:val="13"/>
  </w:num>
  <w:num w:numId="4" w16cid:durableId="791246518">
    <w:abstractNumId w:val="12"/>
  </w:num>
  <w:num w:numId="5" w16cid:durableId="2630206">
    <w:abstractNumId w:val="5"/>
  </w:num>
  <w:num w:numId="6" w16cid:durableId="1847865122">
    <w:abstractNumId w:val="2"/>
  </w:num>
  <w:num w:numId="7" w16cid:durableId="1592470192">
    <w:abstractNumId w:val="6"/>
  </w:num>
  <w:num w:numId="8" w16cid:durableId="2087260975">
    <w:abstractNumId w:val="16"/>
  </w:num>
  <w:num w:numId="9" w16cid:durableId="407338788">
    <w:abstractNumId w:val="11"/>
  </w:num>
  <w:num w:numId="10" w16cid:durableId="1953320992">
    <w:abstractNumId w:val="1"/>
  </w:num>
  <w:num w:numId="11" w16cid:durableId="1553078444">
    <w:abstractNumId w:val="9"/>
  </w:num>
  <w:num w:numId="12" w16cid:durableId="420176995">
    <w:abstractNumId w:val="14"/>
  </w:num>
  <w:num w:numId="13" w16cid:durableId="592591994">
    <w:abstractNumId w:val="8"/>
  </w:num>
  <w:num w:numId="14" w16cid:durableId="1747876594">
    <w:abstractNumId w:val="15"/>
  </w:num>
  <w:num w:numId="15" w16cid:durableId="1579510008">
    <w:abstractNumId w:val="10"/>
  </w:num>
  <w:num w:numId="16" w16cid:durableId="1612784068">
    <w:abstractNumId w:val="0"/>
  </w:num>
  <w:num w:numId="17" w16cid:durableId="2132479980">
    <w:abstractNumId w:val="18"/>
  </w:num>
  <w:num w:numId="18" w16cid:durableId="2070036583">
    <w:abstractNumId w:val="17"/>
  </w:num>
  <w:num w:numId="19" w16cid:durableId="138282533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390"/>
    <w:rsid w:val="000003D7"/>
    <w:rsid w:val="0000439A"/>
    <w:rsid w:val="0000506B"/>
    <w:rsid w:val="0000513E"/>
    <w:rsid w:val="000054DE"/>
    <w:rsid w:val="00005FF7"/>
    <w:rsid w:val="000071C4"/>
    <w:rsid w:val="00012B34"/>
    <w:rsid w:val="00012F6D"/>
    <w:rsid w:val="00013BB5"/>
    <w:rsid w:val="00013C47"/>
    <w:rsid w:val="00016633"/>
    <w:rsid w:val="00017068"/>
    <w:rsid w:val="00017285"/>
    <w:rsid w:val="0002007A"/>
    <w:rsid w:val="000206A9"/>
    <w:rsid w:val="000206F8"/>
    <w:rsid w:val="0002125F"/>
    <w:rsid w:val="00025253"/>
    <w:rsid w:val="000252ED"/>
    <w:rsid w:val="00030EBB"/>
    <w:rsid w:val="00031134"/>
    <w:rsid w:val="0003119A"/>
    <w:rsid w:val="000319BA"/>
    <w:rsid w:val="00033890"/>
    <w:rsid w:val="000345DF"/>
    <w:rsid w:val="00035136"/>
    <w:rsid w:val="00035766"/>
    <w:rsid w:val="00037743"/>
    <w:rsid w:val="000413CD"/>
    <w:rsid w:val="00041A64"/>
    <w:rsid w:val="00042689"/>
    <w:rsid w:val="000440EE"/>
    <w:rsid w:val="00044334"/>
    <w:rsid w:val="000448EB"/>
    <w:rsid w:val="00044EBB"/>
    <w:rsid w:val="000455DD"/>
    <w:rsid w:val="000467B7"/>
    <w:rsid w:val="00046E3E"/>
    <w:rsid w:val="00046E97"/>
    <w:rsid w:val="00047758"/>
    <w:rsid w:val="0004775C"/>
    <w:rsid w:val="000503A5"/>
    <w:rsid w:val="00053DF1"/>
    <w:rsid w:val="000544D8"/>
    <w:rsid w:val="0005502D"/>
    <w:rsid w:val="00056D03"/>
    <w:rsid w:val="00057372"/>
    <w:rsid w:val="00057642"/>
    <w:rsid w:val="00060C90"/>
    <w:rsid w:val="00060F5F"/>
    <w:rsid w:val="0006112D"/>
    <w:rsid w:val="000623AC"/>
    <w:rsid w:val="00063A89"/>
    <w:rsid w:val="0006611A"/>
    <w:rsid w:val="00067A89"/>
    <w:rsid w:val="00067B66"/>
    <w:rsid w:val="000701F7"/>
    <w:rsid w:val="00070830"/>
    <w:rsid w:val="00072007"/>
    <w:rsid w:val="00072E32"/>
    <w:rsid w:val="0007324B"/>
    <w:rsid w:val="00073ED5"/>
    <w:rsid w:val="0007450D"/>
    <w:rsid w:val="0007479F"/>
    <w:rsid w:val="00075C48"/>
    <w:rsid w:val="00077AAD"/>
    <w:rsid w:val="00077CA9"/>
    <w:rsid w:val="000800D5"/>
    <w:rsid w:val="00081EC9"/>
    <w:rsid w:val="00084884"/>
    <w:rsid w:val="00084D31"/>
    <w:rsid w:val="0008767C"/>
    <w:rsid w:val="0009077B"/>
    <w:rsid w:val="00093B30"/>
    <w:rsid w:val="00094406"/>
    <w:rsid w:val="000961C1"/>
    <w:rsid w:val="00097147"/>
    <w:rsid w:val="00097675"/>
    <w:rsid w:val="000A071B"/>
    <w:rsid w:val="000A10BF"/>
    <w:rsid w:val="000A321B"/>
    <w:rsid w:val="000A4B82"/>
    <w:rsid w:val="000A57B8"/>
    <w:rsid w:val="000A781A"/>
    <w:rsid w:val="000B048C"/>
    <w:rsid w:val="000B1255"/>
    <w:rsid w:val="000B23E1"/>
    <w:rsid w:val="000B2749"/>
    <w:rsid w:val="000B3A41"/>
    <w:rsid w:val="000B3E93"/>
    <w:rsid w:val="000B4E1F"/>
    <w:rsid w:val="000B5B7C"/>
    <w:rsid w:val="000B70EE"/>
    <w:rsid w:val="000C23DB"/>
    <w:rsid w:val="000C2C79"/>
    <w:rsid w:val="000C2F24"/>
    <w:rsid w:val="000C3305"/>
    <w:rsid w:val="000C4151"/>
    <w:rsid w:val="000C564A"/>
    <w:rsid w:val="000C7DF4"/>
    <w:rsid w:val="000D35C1"/>
    <w:rsid w:val="000D41E8"/>
    <w:rsid w:val="000D7B06"/>
    <w:rsid w:val="000E00A0"/>
    <w:rsid w:val="000E027F"/>
    <w:rsid w:val="000E08BE"/>
    <w:rsid w:val="000E2634"/>
    <w:rsid w:val="000E267C"/>
    <w:rsid w:val="000E4971"/>
    <w:rsid w:val="000E4DA2"/>
    <w:rsid w:val="000E51FE"/>
    <w:rsid w:val="000E559F"/>
    <w:rsid w:val="000E6B17"/>
    <w:rsid w:val="000E6C84"/>
    <w:rsid w:val="000F01A6"/>
    <w:rsid w:val="000F359B"/>
    <w:rsid w:val="000F46C1"/>
    <w:rsid w:val="000F5A2B"/>
    <w:rsid w:val="000F62F9"/>
    <w:rsid w:val="000F7DCA"/>
    <w:rsid w:val="00101887"/>
    <w:rsid w:val="00101B64"/>
    <w:rsid w:val="001038C0"/>
    <w:rsid w:val="00105FCD"/>
    <w:rsid w:val="0010669E"/>
    <w:rsid w:val="001107E4"/>
    <w:rsid w:val="001108E3"/>
    <w:rsid w:val="0011128E"/>
    <w:rsid w:val="001113F8"/>
    <w:rsid w:val="001116C8"/>
    <w:rsid w:val="0011298A"/>
    <w:rsid w:val="001129F2"/>
    <w:rsid w:val="001137BA"/>
    <w:rsid w:val="00113D40"/>
    <w:rsid w:val="00114B7F"/>
    <w:rsid w:val="001157D0"/>
    <w:rsid w:val="00115E58"/>
    <w:rsid w:val="00116284"/>
    <w:rsid w:val="001167C4"/>
    <w:rsid w:val="00116B6A"/>
    <w:rsid w:val="00120FD0"/>
    <w:rsid w:val="00121AA5"/>
    <w:rsid w:val="0012254B"/>
    <w:rsid w:val="00122E0B"/>
    <w:rsid w:val="00124603"/>
    <w:rsid w:val="001266DA"/>
    <w:rsid w:val="001315FF"/>
    <w:rsid w:val="001329C5"/>
    <w:rsid w:val="00134B6E"/>
    <w:rsid w:val="001364A8"/>
    <w:rsid w:val="00140786"/>
    <w:rsid w:val="00140A5A"/>
    <w:rsid w:val="00141224"/>
    <w:rsid w:val="001421C3"/>
    <w:rsid w:val="00145153"/>
    <w:rsid w:val="00150003"/>
    <w:rsid w:val="00151BE8"/>
    <w:rsid w:val="00151C16"/>
    <w:rsid w:val="0015343E"/>
    <w:rsid w:val="0015434A"/>
    <w:rsid w:val="00154A5B"/>
    <w:rsid w:val="001564D4"/>
    <w:rsid w:val="001566AD"/>
    <w:rsid w:val="00156D4B"/>
    <w:rsid w:val="00157CD0"/>
    <w:rsid w:val="00160487"/>
    <w:rsid w:val="001607DD"/>
    <w:rsid w:val="00162AF7"/>
    <w:rsid w:val="00163971"/>
    <w:rsid w:val="00163F30"/>
    <w:rsid w:val="00164B71"/>
    <w:rsid w:val="00164BA5"/>
    <w:rsid w:val="00165149"/>
    <w:rsid w:val="00165F06"/>
    <w:rsid w:val="00166BF9"/>
    <w:rsid w:val="00166E8A"/>
    <w:rsid w:val="0016791D"/>
    <w:rsid w:val="00170303"/>
    <w:rsid w:val="00170538"/>
    <w:rsid w:val="00171989"/>
    <w:rsid w:val="001722FB"/>
    <w:rsid w:val="001730D9"/>
    <w:rsid w:val="001736CD"/>
    <w:rsid w:val="001772A6"/>
    <w:rsid w:val="00180FC6"/>
    <w:rsid w:val="00184348"/>
    <w:rsid w:val="00184FAE"/>
    <w:rsid w:val="001865DB"/>
    <w:rsid w:val="001866A5"/>
    <w:rsid w:val="001903E8"/>
    <w:rsid w:val="0019343C"/>
    <w:rsid w:val="00193F29"/>
    <w:rsid w:val="001A025C"/>
    <w:rsid w:val="001A06A8"/>
    <w:rsid w:val="001A0DB2"/>
    <w:rsid w:val="001A13CC"/>
    <w:rsid w:val="001A2742"/>
    <w:rsid w:val="001B004F"/>
    <w:rsid w:val="001B01DE"/>
    <w:rsid w:val="001B0222"/>
    <w:rsid w:val="001B440E"/>
    <w:rsid w:val="001B5F7F"/>
    <w:rsid w:val="001B794C"/>
    <w:rsid w:val="001B7B86"/>
    <w:rsid w:val="001B7CBA"/>
    <w:rsid w:val="001B7F10"/>
    <w:rsid w:val="001C3EFA"/>
    <w:rsid w:val="001C488C"/>
    <w:rsid w:val="001C5E7D"/>
    <w:rsid w:val="001C6B12"/>
    <w:rsid w:val="001C7948"/>
    <w:rsid w:val="001C7D16"/>
    <w:rsid w:val="001D0757"/>
    <w:rsid w:val="001D0C1A"/>
    <w:rsid w:val="001D2D06"/>
    <w:rsid w:val="001D2F53"/>
    <w:rsid w:val="001D3A7B"/>
    <w:rsid w:val="001D41BF"/>
    <w:rsid w:val="001D4D74"/>
    <w:rsid w:val="001D5A31"/>
    <w:rsid w:val="001D6158"/>
    <w:rsid w:val="001E040A"/>
    <w:rsid w:val="001E33CA"/>
    <w:rsid w:val="001E4CB6"/>
    <w:rsid w:val="001E528C"/>
    <w:rsid w:val="001E780B"/>
    <w:rsid w:val="001F0FB6"/>
    <w:rsid w:val="001F3886"/>
    <w:rsid w:val="001F507A"/>
    <w:rsid w:val="001F6AA9"/>
    <w:rsid w:val="001F77EA"/>
    <w:rsid w:val="00200A1F"/>
    <w:rsid w:val="00202609"/>
    <w:rsid w:val="0020276B"/>
    <w:rsid w:val="00203319"/>
    <w:rsid w:val="00204087"/>
    <w:rsid w:val="0020480F"/>
    <w:rsid w:val="00204EC5"/>
    <w:rsid w:val="00205357"/>
    <w:rsid w:val="00207716"/>
    <w:rsid w:val="0021047B"/>
    <w:rsid w:val="002106DC"/>
    <w:rsid w:val="00211B2E"/>
    <w:rsid w:val="0021225D"/>
    <w:rsid w:val="00213170"/>
    <w:rsid w:val="00214F28"/>
    <w:rsid w:val="002208B9"/>
    <w:rsid w:val="00222530"/>
    <w:rsid w:val="0022642E"/>
    <w:rsid w:val="00226FCE"/>
    <w:rsid w:val="0022730A"/>
    <w:rsid w:val="002278A0"/>
    <w:rsid w:val="002339AC"/>
    <w:rsid w:val="00236E1D"/>
    <w:rsid w:val="0023745E"/>
    <w:rsid w:val="00237BD6"/>
    <w:rsid w:val="00241F66"/>
    <w:rsid w:val="0024503C"/>
    <w:rsid w:val="0024533F"/>
    <w:rsid w:val="00245A9A"/>
    <w:rsid w:val="00245F37"/>
    <w:rsid w:val="0024650C"/>
    <w:rsid w:val="00246D41"/>
    <w:rsid w:val="002474D8"/>
    <w:rsid w:val="002475AF"/>
    <w:rsid w:val="00250CD2"/>
    <w:rsid w:val="0025402E"/>
    <w:rsid w:val="00255900"/>
    <w:rsid w:val="002559E8"/>
    <w:rsid w:val="00255B5E"/>
    <w:rsid w:val="0026069D"/>
    <w:rsid w:val="00260772"/>
    <w:rsid w:val="00260F3B"/>
    <w:rsid w:val="002655FB"/>
    <w:rsid w:val="00265A79"/>
    <w:rsid w:val="00265EC1"/>
    <w:rsid w:val="00266B77"/>
    <w:rsid w:val="00267BBD"/>
    <w:rsid w:val="00267D95"/>
    <w:rsid w:val="0027075F"/>
    <w:rsid w:val="00271FAF"/>
    <w:rsid w:val="00274235"/>
    <w:rsid w:val="00276F16"/>
    <w:rsid w:val="00277F4C"/>
    <w:rsid w:val="00282C70"/>
    <w:rsid w:val="00282D03"/>
    <w:rsid w:val="00290127"/>
    <w:rsid w:val="0029109F"/>
    <w:rsid w:val="002917B6"/>
    <w:rsid w:val="00293DDB"/>
    <w:rsid w:val="002941CB"/>
    <w:rsid w:val="00295C5E"/>
    <w:rsid w:val="002965B9"/>
    <w:rsid w:val="002A2F7E"/>
    <w:rsid w:val="002A54CB"/>
    <w:rsid w:val="002A5D63"/>
    <w:rsid w:val="002A5F10"/>
    <w:rsid w:val="002A6089"/>
    <w:rsid w:val="002A6CB3"/>
    <w:rsid w:val="002A72A6"/>
    <w:rsid w:val="002B0D6F"/>
    <w:rsid w:val="002B1A2F"/>
    <w:rsid w:val="002B207C"/>
    <w:rsid w:val="002B327B"/>
    <w:rsid w:val="002B5D39"/>
    <w:rsid w:val="002C14C0"/>
    <w:rsid w:val="002C27E2"/>
    <w:rsid w:val="002C4D0F"/>
    <w:rsid w:val="002C59FC"/>
    <w:rsid w:val="002C5E90"/>
    <w:rsid w:val="002C6704"/>
    <w:rsid w:val="002D1363"/>
    <w:rsid w:val="002D1885"/>
    <w:rsid w:val="002D2AC9"/>
    <w:rsid w:val="002D2DBC"/>
    <w:rsid w:val="002D38A9"/>
    <w:rsid w:val="002D3C53"/>
    <w:rsid w:val="002D3E73"/>
    <w:rsid w:val="002D56A5"/>
    <w:rsid w:val="002E2CD9"/>
    <w:rsid w:val="002E4653"/>
    <w:rsid w:val="002E5ACF"/>
    <w:rsid w:val="002E6875"/>
    <w:rsid w:val="002E6E12"/>
    <w:rsid w:val="002F1B6F"/>
    <w:rsid w:val="002F27E6"/>
    <w:rsid w:val="002F31B3"/>
    <w:rsid w:val="002F58D7"/>
    <w:rsid w:val="002F5DBD"/>
    <w:rsid w:val="002F6959"/>
    <w:rsid w:val="002F7D57"/>
    <w:rsid w:val="003000AB"/>
    <w:rsid w:val="00300C76"/>
    <w:rsid w:val="00306991"/>
    <w:rsid w:val="003121BE"/>
    <w:rsid w:val="00312302"/>
    <w:rsid w:val="00316892"/>
    <w:rsid w:val="003169D2"/>
    <w:rsid w:val="003179EA"/>
    <w:rsid w:val="00321A1B"/>
    <w:rsid w:val="00322151"/>
    <w:rsid w:val="00322D84"/>
    <w:rsid w:val="003245AA"/>
    <w:rsid w:val="0032473E"/>
    <w:rsid w:val="003249ED"/>
    <w:rsid w:val="00325DB6"/>
    <w:rsid w:val="00330547"/>
    <w:rsid w:val="00330BE3"/>
    <w:rsid w:val="00332358"/>
    <w:rsid w:val="00335E48"/>
    <w:rsid w:val="00336231"/>
    <w:rsid w:val="00336B23"/>
    <w:rsid w:val="00336DB9"/>
    <w:rsid w:val="00337E6D"/>
    <w:rsid w:val="00340192"/>
    <w:rsid w:val="003412FF"/>
    <w:rsid w:val="00341D1D"/>
    <w:rsid w:val="00343080"/>
    <w:rsid w:val="00344348"/>
    <w:rsid w:val="00344409"/>
    <w:rsid w:val="00345A36"/>
    <w:rsid w:val="00345C40"/>
    <w:rsid w:val="0034639A"/>
    <w:rsid w:val="003464EE"/>
    <w:rsid w:val="00350B3F"/>
    <w:rsid w:val="003513D0"/>
    <w:rsid w:val="0035211C"/>
    <w:rsid w:val="00353534"/>
    <w:rsid w:val="00353A5B"/>
    <w:rsid w:val="00353DC9"/>
    <w:rsid w:val="00355583"/>
    <w:rsid w:val="00355D7D"/>
    <w:rsid w:val="00355E5A"/>
    <w:rsid w:val="0035761D"/>
    <w:rsid w:val="003600A7"/>
    <w:rsid w:val="003605A2"/>
    <w:rsid w:val="00360CC2"/>
    <w:rsid w:val="003630E5"/>
    <w:rsid w:val="00363E6D"/>
    <w:rsid w:val="003644DB"/>
    <w:rsid w:val="00364D5A"/>
    <w:rsid w:val="00366739"/>
    <w:rsid w:val="00372B83"/>
    <w:rsid w:val="00375E24"/>
    <w:rsid w:val="00377779"/>
    <w:rsid w:val="00380ED9"/>
    <w:rsid w:val="0038150F"/>
    <w:rsid w:val="00382057"/>
    <w:rsid w:val="00383202"/>
    <w:rsid w:val="003840A5"/>
    <w:rsid w:val="003849D7"/>
    <w:rsid w:val="00386D9F"/>
    <w:rsid w:val="00387B56"/>
    <w:rsid w:val="003900DC"/>
    <w:rsid w:val="0039036E"/>
    <w:rsid w:val="00393966"/>
    <w:rsid w:val="00393AE3"/>
    <w:rsid w:val="003940FD"/>
    <w:rsid w:val="003959E5"/>
    <w:rsid w:val="00395B5C"/>
    <w:rsid w:val="003A086C"/>
    <w:rsid w:val="003A1686"/>
    <w:rsid w:val="003A22A5"/>
    <w:rsid w:val="003A26D3"/>
    <w:rsid w:val="003A2EC7"/>
    <w:rsid w:val="003A31A5"/>
    <w:rsid w:val="003A396D"/>
    <w:rsid w:val="003A3EC0"/>
    <w:rsid w:val="003A4670"/>
    <w:rsid w:val="003A5FD3"/>
    <w:rsid w:val="003B0C2E"/>
    <w:rsid w:val="003B0C9C"/>
    <w:rsid w:val="003B1B17"/>
    <w:rsid w:val="003B287F"/>
    <w:rsid w:val="003B2B41"/>
    <w:rsid w:val="003B2BDE"/>
    <w:rsid w:val="003B2EFD"/>
    <w:rsid w:val="003B33D7"/>
    <w:rsid w:val="003B468F"/>
    <w:rsid w:val="003B53EC"/>
    <w:rsid w:val="003B5AD5"/>
    <w:rsid w:val="003C083C"/>
    <w:rsid w:val="003C2B86"/>
    <w:rsid w:val="003C369C"/>
    <w:rsid w:val="003C3AB0"/>
    <w:rsid w:val="003D054B"/>
    <w:rsid w:val="003D2B87"/>
    <w:rsid w:val="003D3549"/>
    <w:rsid w:val="003D52A7"/>
    <w:rsid w:val="003D572B"/>
    <w:rsid w:val="003E0C59"/>
    <w:rsid w:val="003E137A"/>
    <w:rsid w:val="003E1D46"/>
    <w:rsid w:val="003E3B49"/>
    <w:rsid w:val="003E4EF4"/>
    <w:rsid w:val="003E6CDD"/>
    <w:rsid w:val="003E74C3"/>
    <w:rsid w:val="003F146B"/>
    <w:rsid w:val="003F17CA"/>
    <w:rsid w:val="003F1FCF"/>
    <w:rsid w:val="003F2197"/>
    <w:rsid w:val="003F23DC"/>
    <w:rsid w:val="003F3111"/>
    <w:rsid w:val="003F5D67"/>
    <w:rsid w:val="003F5E16"/>
    <w:rsid w:val="003F63A2"/>
    <w:rsid w:val="003F7471"/>
    <w:rsid w:val="003F74BE"/>
    <w:rsid w:val="003F7501"/>
    <w:rsid w:val="003F75CA"/>
    <w:rsid w:val="0040046C"/>
    <w:rsid w:val="00402D70"/>
    <w:rsid w:val="00404173"/>
    <w:rsid w:val="00404C59"/>
    <w:rsid w:val="0040538D"/>
    <w:rsid w:val="004054CB"/>
    <w:rsid w:val="0040628B"/>
    <w:rsid w:val="00410166"/>
    <w:rsid w:val="00411956"/>
    <w:rsid w:val="00412797"/>
    <w:rsid w:val="00414058"/>
    <w:rsid w:val="0041524C"/>
    <w:rsid w:val="00415E3E"/>
    <w:rsid w:val="00416336"/>
    <w:rsid w:val="0041693D"/>
    <w:rsid w:val="00416C83"/>
    <w:rsid w:val="00416C8C"/>
    <w:rsid w:val="00417632"/>
    <w:rsid w:val="00417BDD"/>
    <w:rsid w:val="0042087C"/>
    <w:rsid w:val="00420BCA"/>
    <w:rsid w:val="00420EAD"/>
    <w:rsid w:val="00422573"/>
    <w:rsid w:val="004256E4"/>
    <w:rsid w:val="00426E92"/>
    <w:rsid w:val="00431BF3"/>
    <w:rsid w:val="00432E21"/>
    <w:rsid w:val="004334D5"/>
    <w:rsid w:val="00433805"/>
    <w:rsid w:val="0043465E"/>
    <w:rsid w:val="004353B7"/>
    <w:rsid w:val="0043573B"/>
    <w:rsid w:val="00435C7D"/>
    <w:rsid w:val="00436A57"/>
    <w:rsid w:val="00437827"/>
    <w:rsid w:val="0044075A"/>
    <w:rsid w:val="00440F73"/>
    <w:rsid w:val="004420FD"/>
    <w:rsid w:val="00443BAF"/>
    <w:rsid w:val="0044663F"/>
    <w:rsid w:val="0044738E"/>
    <w:rsid w:val="00447E0A"/>
    <w:rsid w:val="0045411E"/>
    <w:rsid w:val="00454332"/>
    <w:rsid w:val="0045443B"/>
    <w:rsid w:val="004554EA"/>
    <w:rsid w:val="00456B3B"/>
    <w:rsid w:val="00457C79"/>
    <w:rsid w:val="0046050C"/>
    <w:rsid w:val="004606CD"/>
    <w:rsid w:val="004611DF"/>
    <w:rsid w:val="00461FD5"/>
    <w:rsid w:val="0046471A"/>
    <w:rsid w:val="004648AA"/>
    <w:rsid w:val="00464D3C"/>
    <w:rsid w:val="00466246"/>
    <w:rsid w:val="00466878"/>
    <w:rsid w:val="00467E37"/>
    <w:rsid w:val="004701B6"/>
    <w:rsid w:val="00470E84"/>
    <w:rsid w:val="0047179D"/>
    <w:rsid w:val="00472AC3"/>
    <w:rsid w:val="00473624"/>
    <w:rsid w:val="00473892"/>
    <w:rsid w:val="00477ECB"/>
    <w:rsid w:val="00480D1A"/>
    <w:rsid w:val="0048162E"/>
    <w:rsid w:val="00483F68"/>
    <w:rsid w:val="004872E4"/>
    <w:rsid w:val="0049047C"/>
    <w:rsid w:val="00490AEE"/>
    <w:rsid w:val="00491FF6"/>
    <w:rsid w:val="004925BC"/>
    <w:rsid w:val="00492722"/>
    <w:rsid w:val="0049296F"/>
    <w:rsid w:val="00493277"/>
    <w:rsid w:val="00493682"/>
    <w:rsid w:val="00493C0F"/>
    <w:rsid w:val="0049411A"/>
    <w:rsid w:val="004964FA"/>
    <w:rsid w:val="004967AD"/>
    <w:rsid w:val="00497117"/>
    <w:rsid w:val="004979FF"/>
    <w:rsid w:val="004A0865"/>
    <w:rsid w:val="004A2645"/>
    <w:rsid w:val="004A3034"/>
    <w:rsid w:val="004A597D"/>
    <w:rsid w:val="004A614C"/>
    <w:rsid w:val="004A7F1E"/>
    <w:rsid w:val="004B047E"/>
    <w:rsid w:val="004B29CD"/>
    <w:rsid w:val="004B3C70"/>
    <w:rsid w:val="004B6B4C"/>
    <w:rsid w:val="004B72E6"/>
    <w:rsid w:val="004B7BE0"/>
    <w:rsid w:val="004C23F2"/>
    <w:rsid w:val="004C3868"/>
    <w:rsid w:val="004C3D04"/>
    <w:rsid w:val="004C5AA3"/>
    <w:rsid w:val="004C7378"/>
    <w:rsid w:val="004D1C23"/>
    <w:rsid w:val="004D212F"/>
    <w:rsid w:val="004D2629"/>
    <w:rsid w:val="004D5546"/>
    <w:rsid w:val="004D585B"/>
    <w:rsid w:val="004D679D"/>
    <w:rsid w:val="004D6917"/>
    <w:rsid w:val="004D6E5A"/>
    <w:rsid w:val="004D7061"/>
    <w:rsid w:val="004D7628"/>
    <w:rsid w:val="004E0A18"/>
    <w:rsid w:val="004E0E53"/>
    <w:rsid w:val="004E2CE0"/>
    <w:rsid w:val="004E38A8"/>
    <w:rsid w:val="004E47E5"/>
    <w:rsid w:val="004E4F06"/>
    <w:rsid w:val="004E6082"/>
    <w:rsid w:val="004E7EFB"/>
    <w:rsid w:val="004F0384"/>
    <w:rsid w:val="004F19A9"/>
    <w:rsid w:val="004F23C8"/>
    <w:rsid w:val="004F29EB"/>
    <w:rsid w:val="004F39A9"/>
    <w:rsid w:val="004F3A9B"/>
    <w:rsid w:val="004F5185"/>
    <w:rsid w:val="004F531E"/>
    <w:rsid w:val="004F7D6A"/>
    <w:rsid w:val="00502707"/>
    <w:rsid w:val="00502728"/>
    <w:rsid w:val="005038E2"/>
    <w:rsid w:val="00504783"/>
    <w:rsid w:val="00505359"/>
    <w:rsid w:val="00506C80"/>
    <w:rsid w:val="00510950"/>
    <w:rsid w:val="00510EA9"/>
    <w:rsid w:val="0051302C"/>
    <w:rsid w:val="00513F37"/>
    <w:rsid w:val="0051464B"/>
    <w:rsid w:val="00515430"/>
    <w:rsid w:val="00516465"/>
    <w:rsid w:val="00516652"/>
    <w:rsid w:val="00516E6C"/>
    <w:rsid w:val="00517AB2"/>
    <w:rsid w:val="00517B3A"/>
    <w:rsid w:val="00520A51"/>
    <w:rsid w:val="00520AB5"/>
    <w:rsid w:val="005219B8"/>
    <w:rsid w:val="005221EE"/>
    <w:rsid w:val="005224A8"/>
    <w:rsid w:val="0052369A"/>
    <w:rsid w:val="00525B9B"/>
    <w:rsid w:val="00526CEA"/>
    <w:rsid w:val="005319F9"/>
    <w:rsid w:val="00532545"/>
    <w:rsid w:val="005345BB"/>
    <w:rsid w:val="00535E25"/>
    <w:rsid w:val="005370E4"/>
    <w:rsid w:val="0054176F"/>
    <w:rsid w:val="00541828"/>
    <w:rsid w:val="00543730"/>
    <w:rsid w:val="00544C63"/>
    <w:rsid w:val="00544E5E"/>
    <w:rsid w:val="005451D0"/>
    <w:rsid w:val="005454A2"/>
    <w:rsid w:val="005500C5"/>
    <w:rsid w:val="00550DBE"/>
    <w:rsid w:val="00551735"/>
    <w:rsid w:val="00551E67"/>
    <w:rsid w:val="00552608"/>
    <w:rsid w:val="00552617"/>
    <w:rsid w:val="00553708"/>
    <w:rsid w:val="0055397E"/>
    <w:rsid w:val="00554173"/>
    <w:rsid w:val="005569C3"/>
    <w:rsid w:val="005574C9"/>
    <w:rsid w:val="00557EF3"/>
    <w:rsid w:val="0056000A"/>
    <w:rsid w:val="00560817"/>
    <w:rsid w:val="00561A30"/>
    <w:rsid w:val="00561B83"/>
    <w:rsid w:val="00562A5E"/>
    <w:rsid w:val="005635B8"/>
    <w:rsid w:val="0056387B"/>
    <w:rsid w:val="005639E1"/>
    <w:rsid w:val="00564A15"/>
    <w:rsid w:val="00564A2F"/>
    <w:rsid w:val="00564D42"/>
    <w:rsid w:val="00565332"/>
    <w:rsid w:val="00566951"/>
    <w:rsid w:val="00567FCF"/>
    <w:rsid w:val="00571190"/>
    <w:rsid w:val="00571BC6"/>
    <w:rsid w:val="005728F0"/>
    <w:rsid w:val="00572E92"/>
    <w:rsid w:val="00574CC5"/>
    <w:rsid w:val="0057683E"/>
    <w:rsid w:val="00581BCF"/>
    <w:rsid w:val="00581E25"/>
    <w:rsid w:val="00583DF1"/>
    <w:rsid w:val="00591D72"/>
    <w:rsid w:val="00591F09"/>
    <w:rsid w:val="005930AD"/>
    <w:rsid w:val="005932D7"/>
    <w:rsid w:val="005950A8"/>
    <w:rsid w:val="00595C82"/>
    <w:rsid w:val="005A1744"/>
    <w:rsid w:val="005A2F82"/>
    <w:rsid w:val="005A3ADD"/>
    <w:rsid w:val="005A5232"/>
    <w:rsid w:val="005A675A"/>
    <w:rsid w:val="005A6A5D"/>
    <w:rsid w:val="005B14F4"/>
    <w:rsid w:val="005B2602"/>
    <w:rsid w:val="005B2ED1"/>
    <w:rsid w:val="005B433B"/>
    <w:rsid w:val="005B67AD"/>
    <w:rsid w:val="005C0290"/>
    <w:rsid w:val="005C1F95"/>
    <w:rsid w:val="005C2B70"/>
    <w:rsid w:val="005C2BC2"/>
    <w:rsid w:val="005C2C84"/>
    <w:rsid w:val="005C321D"/>
    <w:rsid w:val="005C407C"/>
    <w:rsid w:val="005C4196"/>
    <w:rsid w:val="005C62F7"/>
    <w:rsid w:val="005C72FE"/>
    <w:rsid w:val="005C791B"/>
    <w:rsid w:val="005D0E0A"/>
    <w:rsid w:val="005D2B48"/>
    <w:rsid w:val="005D3866"/>
    <w:rsid w:val="005D4099"/>
    <w:rsid w:val="005D4160"/>
    <w:rsid w:val="005D4F33"/>
    <w:rsid w:val="005D6512"/>
    <w:rsid w:val="005D655D"/>
    <w:rsid w:val="005D7B44"/>
    <w:rsid w:val="005E020C"/>
    <w:rsid w:val="005E0DC2"/>
    <w:rsid w:val="005E1C18"/>
    <w:rsid w:val="005E21D4"/>
    <w:rsid w:val="005E22B1"/>
    <w:rsid w:val="005E2923"/>
    <w:rsid w:val="005E3892"/>
    <w:rsid w:val="005E3B3B"/>
    <w:rsid w:val="005E5EA8"/>
    <w:rsid w:val="005E654D"/>
    <w:rsid w:val="005E755F"/>
    <w:rsid w:val="005F15CE"/>
    <w:rsid w:val="005F1F5E"/>
    <w:rsid w:val="005F2CCA"/>
    <w:rsid w:val="005F2D8D"/>
    <w:rsid w:val="005F383E"/>
    <w:rsid w:val="005F3985"/>
    <w:rsid w:val="005F72B9"/>
    <w:rsid w:val="006006BD"/>
    <w:rsid w:val="006007D9"/>
    <w:rsid w:val="006018B8"/>
    <w:rsid w:val="00603680"/>
    <w:rsid w:val="00604C22"/>
    <w:rsid w:val="00604DB7"/>
    <w:rsid w:val="00605695"/>
    <w:rsid w:val="006075FF"/>
    <w:rsid w:val="006119E0"/>
    <w:rsid w:val="00611D64"/>
    <w:rsid w:val="006133EA"/>
    <w:rsid w:val="00620086"/>
    <w:rsid w:val="00621577"/>
    <w:rsid w:val="006230B3"/>
    <w:rsid w:val="00624043"/>
    <w:rsid w:val="006243C0"/>
    <w:rsid w:val="00626CE2"/>
    <w:rsid w:val="00627C09"/>
    <w:rsid w:val="00630ECA"/>
    <w:rsid w:val="0063169A"/>
    <w:rsid w:val="00631A04"/>
    <w:rsid w:val="00632A84"/>
    <w:rsid w:val="00632B96"/>
    <w:rsid w:val="00632FD7"/>
    <w:rsid w:val="0063347A"/>
    <w:rsid w:val="006343A8"/>
    <w:rsid w:val="00635E39"/>
    <w:rsid w:val="00637324"/>
    <w:rsid w:val="00640D7E"/>
    <w:rsid w:val="0064103E"/>
    <w:rsid w:val="00641427"/>
    <w:rsid w:val="00642C16"/>
    <w:rsid w:val="00643520"/>
    <w:rsid w:val="00643DF6"/>
    <w:rsid w:val="006444BC"/>
    <w:rsid w:val="0064575B"/>
    <w:rsid w:val="006457F3"/>
    <w:rsid w:val="00645910"/>
    <w:rsid w:val="00650D53"/>
    <w:rsid w:val="00650EC1"/>
    <w:rsid w:val="00652170"/>
    <w:rsid w:val="00661EBA"/>
    <w:rsid w:val="00662C01"/>
    <w:rsid w:val="006656FE"/>
    <w:rsid w:val="00665CEC"/>
    <w:rsid w:val="006675C0"/>
    <w:rsid w:val="00670BD1"/>
    <w:rsid w:val="00670D19"/>
    <w:rsid w:val="0067290B"/>
    <w:rsid w:val="006742C3"/>
    <w:rsid w:val="006756D3"/>
    <w:rsid w:val="00676CA3"/>
    <w:rsid w:val="006779B1"/>
    <w:rsid w:val="00680395"/>
    <w:rsid w:val="006804C9"/>
    <w:rsid w:val="006824FF"/>
    <w:rsid w:val="0068276B"/>
    <w:rsid w:val="00683067"/>
    <w:rsid w:val="0068367E"/>
    <w:rsid w:val="00683FDC"/>
    <w:rsid w:val="0068658F"/>
    <w:rsid w:val="00686AD2"/>
    <w:rsid w:val="0069092E"/>
    <w:rsid w:val="0069165C"/>
    <w:rsid w:val="0069177E"/>
    <w:rsid w:val="006956F0"/>
    <w:rsid w:val="006A088D"/>
    <w:rsid w:val="006A1283"/>
    <w:rsid w:val="006A2D00"/>
    <w:rsid w:val="006A36B4"/>
    <w:rsid w:val="006A3875"/>
    <w:rsid w:val="006A554D"/>
    <w:rsid w:val="006A6EEE"/>
    <w:rsid w:val="006A7D61"/>
    <w:rsid w:val="006B0D03"/>
    <w:rsid w:val="006B108D"/>
    <w:rsid w:val="006B2699"/>
    <w:rsid w:val="006B4242"/>
    <w:rsid w:val="006B47E9"/>
    <w:rsid w:val="006B4D4F"/>
    <w:rsid w:val="006B51F4"/>
    <w:rsid w:val="006B60C8"/>
    <w:rsid w:val="006B716C"/>
    <w:rsid w:val="006B7628"/>
    <w:rsid w:val="006C228F"/>
    <w:rsid w:val="006C400A"/>
    <w:rsid w:val="006C4F80"/>
    <w:rsid w:val="006C5039"/>
    <w:rsid w:val="006C5286"/>
    <w:rsid w:val="006C5446"/>
    <w:rsid w:val="006C573F"/>
    <w:rsid w:val="006C5F08"/>
    <w:rsid w:val="006C603B"/>
    <w:rsid w:val="006C66BA"/>
    <w:rsid w:val="006D08D9"/>
    <w:rsid w:val="006D167B"/>
    <w:rsid w:val="006D174E"/>
    <w:rsid w:val="006D1E24"/>
    <w:rsid w:val="006D5566"/>
    <w:rsid w:val="006D6107"/>
    <w:rsid w:val="006D61A7"/>
    <w:rsid w:val="006D78E3"/>
    <w:rsid w:val="006E02C4"/>
    <w:rsid w:val="006E0BCF"/>
    <w:rsid w:val="006E13CF"/>
    <w:rsid w:val="006E1D93"/>
    <w:rsid w:val="006E29DB"/>
    <w:rsid w:val="006E3364"/>
    <w:rsid w:val="006E4F9D"/>
    <w:rsid w:val="006E504E"/>
    <w:rsid w:val="006E5696"/>
    <w:rsid w:val="006E6758"/>
    <w:rsid w:val="006E7BFA"/>
    <w:rsid w:val="006F0799"/>
    <w:rsid w:val="006F2CEB"/>
    <w:rsid w:val="006F34DF"/>
    <w:rsid w:val="006F437F"/>
    <w:rsid w:val="006F4390"/>
    <w:rsid w:val="006F4C57"/>
    <w:rsid w:val="006F543A"/>
    <w:rsid w:val="006F7315"/>
    <w:rsid w:val="006F7965"/>
    <w:rsid w:val="006F7C38"/>
    <w:rsid w:val="0070050E"/>
    <w:rsid w:val="007007F6"/>
    <w:rsid w:val="00700E95"/>
    <w:rsid w:val="007017FB"/>
    <w:rsid w:val="00701E76"/>
    <w:rsid w:val="0070232D"/>
    <w:rsid w:val="00703A89"/>
    <w:rsid w:val="007048FC"/>
    <w:rsid w:val="00704A1C"/>
    <w:rsid w:val="00704C14"/>
    <w:rsid w:val="00704EE6"/>
    <w:rsid w:val="0070625B"/>
    <w:rsid w:val="007069B1"/>
    <w:rsid w:val="00710071"/>
    <w:rsid w:val="007106E9"/>
    <w:rsid w:val="007107A0"/>
    <w:rsid w:val="0071239E"/>
    <w:rsid w:val="00714903"/>
    <w:rsid w:val="007207F0"/>
    <w:rsid w:val="00721AFF"/>
    <w:rsid w:val="0072495B"/>
    <w:rsid w:val="00725D83"/>
    <w:rsid w:val="00726E83"/>
    <w:rsid w:val="00727230"/>
    <w:rsid w:val="00727E3C"/>
    <w:rsid w:val="007341A1"/>
    <w:rsid w:val="007347A6"/>
    <w:rsid w:val="00734F20"/>
    <w:rsid w:val="00735D8F"/>
    <w:rsid w:val="0073636F"/>
    <w:rsid w:val="00740292"/>
    <w:rsid w:val="00740827"/>
    <w:rsid w:val="0074108F"/>
    <w:rsid w:val="00742255"/>
    <w:rsid w:val="00744976"/>
    <w:rsid w:val="007468B1"/>
    <w:rsid w:val="0074796B"/>
    <w:rsid w:val="00750EB4"/>
    <w:rsid w:val="00751E32"/>
    <w:rsid w:val="00754042"/>
    <w:rsid w:val="00754B4E"/>
    <w:rsid w:val="00755777"/>
    <w:rsid w:val="00755927"/>
    <w:rsid w:val="00755B92"/>
    <w:rsid w:val="00755C98"/>
    <w:rsid w:val="007632E7"/>
    <w:rsid w:val="00764590"/>
    <w:rsid w:val="0076486D"/>
    <w:rsid w:val="00764B5F"/>
    <w:rsid w:val="007660C8"/>
    <w:rsid w:val="00766467"/>
    <w:rsid w:val="00767C16"/>
    <w:rsid w:val="007705F0"/>
    <w:rsid w:val="007715ED"/>
    <w:rsid w:val="007717E4"/>
    <w:rsid w:val="00775B17"/>
    <w:rsid w:val="007767EC"/>
    <w:rsid w:val="00776EED"/>
    <w:rsid w:val="00777A5C"/>
    <w:rsid w:val="00780F41"/>
    <w:rsid w:val="00780FF0"/>
    <w:rsid w:val="0078355C"/>
    <w:rsid w:val="007843CF"/>
    <w:rsid w:val="00784A57"/>
    <w:rsid w:val="00786538"/>
    <w:rsid w:val="00786BAA"/>
    <w:rsid w:val="00790B60"/>
    <w:rsid w:val="0079178F"/>
    <w:rsid w:val="00792C65"/>
    <w:rsid w:val="00793C44"/>
    <w:rsid w:val="00794355"/>
    <w:rsid w:val="00795076"/>
    <w:rsid w:val="00795607"/>
    <w:rsid w:val="00796A49"/>
    <w:rsid w:val="00797B52"/>
    <w:rsid w:val="007A0678"/>
    <w:rsid w:val="007A1986"/>
    <w:rsid w:val="007A2346"/>
    <w:rsid w:val="007A6D7E"/>
    <w:rsid w:val="007B0FB7"/>
    <w:rsid w:val="007B27E2"/>
    <w:rsid w:val="007B3922"/>
    <w:rsid w:val="007B3C6D"/>
    <w:rsid w:val="007B52AB"/>
    <w:rsid w:val="007B635A"/>
    <w:rsid w:val="007B6516"/>
    <w:rsid w:val="007C0E61"/>
    <w:rsid w:val="007C0FB9"/>
    <w:rsid w:val="007C105B"/>
    <w:rsid w:val="007C26D8"/>
    <w:rsid w:val="007C31F1"/>
    <w:rsid w:val="007C4053"/>
    <w:rsid w:val="007C4073"/>
    <w:rsid w:val="007D0599"/>
    <w:rsid w:val="007D07BD"/>
    <w:rsid w:val="007D0F6B"/>
    <w:rsid w:val="007D1CA9"/>
    <w:rsid w:val="007D3352"/>
    <w:rsid w:val="007D4253"/>
    <w:rsid w:val="007D5460"/>
    <w:rsid w:val="007D62E0"/>
    <w:rsid w:val="007D6847"/>
    <w:rsid w:val="007D6CA9"/>
    <w:rsid w:val="007E178F"/>
    <w:rsid w:val="007E1D56"/>
    <w:rsid w:val="007E6BCD"/>
    <w:rsid w:val="007E7390"/>
    <w:rsid w:val="007E776A"/>
    <w:rsid w:val="007F0BB3"/>
    <w:rsid w:val="007F2C2D"/>
    <w:rsid w:val="007F2E0A"/>
    <w:rsid w:val="007F3AFD"/>
    <w:rsid w:val="007F4505"/>
    <w:rsid w:val="007F469C"/>
    <w:rsid w:val="007F4B1F"/>
    <w:rsid w:val="007F4F5C"/>
    <w:rsid w:val="007F50C9"/>
    <w:rsid w:val="007F5205"/>
    <w:rsid w:val="007F5B02"/>
    <w:rsid w:val="007F6987"/>
    <w:rsid w:val="007F7A8B"/>
    <w:rsid w:val="0080190B"/>
    <w:rsid w:val="0080214D"/>
    <w:rsid w:val="008044D9"/>
    <w:rsid w:val="00804A28"/>
    <w:rsid w:val="008066E8"/>
    <w:rsid w:val="00807C8A"/>
    <w:rsid w:val="00810B93"/>
    <w:rsid w:val="00813028"/>
    <w:rsid w:val="00814623"/>
    <w:rsid w:val="00814885"/>
    <w:rsid w:val="00820337"/>
    <w:rsid w:val="00820D80"/>
    <w:rsid w:val="00820FEF"/>
    <w:rsid w:val="00821B31"/>
    <w:rsid w:val="00822357"/>
    <w:rsid w:val="00822473"/>
    <w:rsid w:val="00823F69"/>
    <w:rsid w:val="0082504A"/>
    <w:rsid w:val="008266FB"/>
    <w:rsid w:val="00830B74"/>
    <w:rsid w:val="00831B4C"/>
    <w:rsid w:val="008334CB"/>
    <w:rsid w:val="008345F0"/>
    <w:rsid w:val="008348E8"/>
    <w:rsid w:val="00836AF9"/>
    <w:rsid w:val="00840EFB"/>
    <w:rsid w:val="0084118E"/>
    <w:rsid w:val="008413F7"/>
    <w:rsid w:val="00841E07"/>
    <w:rsid w:val="00842448"/>
    <w:rsid w:val="008443A0"/>
    <w:rsid w:val="00844855"/>
    <w:rsid w:val="00844A72"/>
    <w:rsid w:val="00846732"/>
    <w:rsid w:val="00851043"/>
    <w:rsid w:val="00851424"/>
    <w:rsid w:val="008514AF"/>
    <w:rsid w:val="00853AA7"/>
    <w:rsid w:val="0085613F"/>
    <w:rsid w:val="008564E8"/>
    <w:rsid w:val="00856C9A"/>
    <w:rsid w:val="008572EF"/>
    <w:rsid w:val="00857E99"/>
    <w:rsid w:val="00861692"/>
    <w:rsid w:val="00861B17"/>
    <w:rsid w:val="00863C3B"/>
    <w:rsid w:val="00863F1E"/>
    <w:rsid w:val="00867AE0"/>
    <w:rsid w:val="00867BC1"/>
    <w:rsid w:val="00870429"/>
    <w:rsid w:val="00870561"/>
    <w:rsid w:val="00870F39"/>
    <w:rsid w:val="00872A60"/>
    <w:rsid w:val="008748B3"/>
    <w:rsid w:val="00874AEF"/>
    <w:rsid w:val="0087632E"/>
    <w:rsid w:val="008772E5"/>
    <w:rsid w:val="00883020"/>
    <w:rsid w:val="00883ABD"/>
    <w:rsid w:val="008842F7"/>
    <w:rsid w:val="00884BB4"/>
    <w:rsid w:val="008851A8"/>
    <w:rsid w:val="0088673D"/>
    <w:rsid w:val="00887D33"/>
    <w:rsid w:val="008929FE"/>
    <w:rsid w:val="00894DFC"/>
    <w:rsid w:val="00895B1E"/>
    <w:rsid w:val="00896892"/>
    <w:rsid w:val="00896D79"/>
    <w:rsid w:val="00897AE0"/>
    <w:rsid w:val="00897FED"/>
    <w:rsid w:val="008A05B5"/>
    <w:rsid w:val="008A0DD5"/>
    <w:rsid w:val="008A1883"/>
    <w:rsid w:val="008A31C9"/>
    <w:rsid w:val="008A352E"/>
    <w:rsid w:val="008A501B"/>
    <w:rsid w:val="008A57D8"/>
    <w:rsid w:val="008A6815"/>
    <w:rsid w:val="008B01F1"/>
    <w:rsid w:val="008B04AD"/>
    <w:rsid w:val="008B242D"/>
    <w:rsid w:val="008B24F1"/>
    <w:rsid w:val="008B4524"/>
    <w:rsid w:val="008B7E3B"/>
    <w:rsid w:val="008C477D"/>
    <w:rsid w:val="008C5D7F"/>
    <w:rsid w:val="008C7353"/>
    <w:rsid w:val="008D0799"/>
    <w:rsid w:val="008D3126"/>
    <w:rsid w:val="008D7CE6"/>
    <w:rsid w:val="008E114D"/>
    <w:rsid w:val="008E27A8"/>
    <w:rsid w:val="008E2D67"/>
    <w:rsid w:val="008E4FD2"/>
    <w:rsid w:val="008F0583"/>
    <w:rsid w:val="008F08D2"/>
    <w:rsid w:val="008F1D9B"/>
    <w:rsid w:val="008F24A1"/>
    <w:rsid w:val="008F3EBB"/>
    <w:rsid w:val="008F52FC"/>
    <w:rsid w:val="008F5673"/>
    <w:rsid w:val="008F6186"/>
    <w:rsid w:val="00900B60"/>
    <w:rsid w:val="0090224C"/>
    <w:rsid w:val="00904502"/>
    <w:rsid w:val="009050B4"/>
    <w:rsid w:val="00906D90"/>
    <w:rsid w:val="00907F81"/>
    <w:rsid w:val="00910D6C"/>
    <w:rsid w:val="009119F0"/>
    <w:rsid w:val="00911D76"/>
    <w:rsid w:val="00911DE5"/>
    <w:rsid w:val="00912D06"/>
    <w:rsid w:val="009147EA"/>
    <w:rsid w:val="00914BE3"/>
    <w:rsid w:val="009154F1"/>
    <w:rsid w:val="00921428"/>
    <w:rsid w:val="00923C7C"/>
    <w:rsid w:val="009249F8"/>
    <w:rsid w:val="0093647B"/>
    <w:rsid w:val="0093663E"/>
    <w:rsid w:val="009404BC"/>
    <w:rsid w:val="0094078E"/>
    <w:rsid w:val="009409B8"/>
    <w:rsid w:val="0094102B"/>
    <w:rsid w:val="00941E52"/>
    <w:rsid w:val="009428CE"/>
    <w:rsid w:val="00944055"/>
    <w:rsid w:val="00946595"/>
    <w:rsid w:val="0094671A"/>
    <w:rsid w:val="00946BEF"/>
    <w:rsid w:val="009500C8"/>
    <w:rsid w:val="00950AD7"/>
    <w:rsid w:val="00952711"/>
    <w:rsid w:val="0095570B"/>
    <w:rsid w:val="009561DB"/>
    <w:rsid w:val="00957922"/>
    <w:rsid w:val="009608D2"/>
    <w:rsid w:val="00960BBB"/>
    <w:rsid w:val="0096154C"/>
    <w:rsid w:val="00961E5D"/>
    <w:rsid w:val="00963323"/>
    <w:rsid w:val="00963BA1"/>
    <w:rsid w:val="00963ED5"/>
    <w:rsid w:val="0096614A"/>
    <w:rsid w:val="00966AF6"/>
    <w:rsid w:val="00970F4A"/>
    <w:rsid w:val="00970FB9"/>
    <w:rsid w:val="009719BD"/>
    <w:rsid w:val="00971A0E"/>
    <w:rsid w:val="00975EB3"/>
    <w:rsid w:val="009769AE"/>
    <w:rsid w:val="009770FE"/>
    <w:rsid w:val="00977B89"/>
    <w:rsid w:val="00980152"/>
    <w:rsid w:val="00981105"/>
    <w:rsid w:val="00981EBD"/>
    <w:rsid w:val="0098335A"/>
    <w:rsid w:val="009843A8"/>
    <w:rsid w:val="00985639"/>
    <w:rsid w:val="00986BA4"/>
    <w:rsid w:val="00987322"/>
    <w:rsid w:val="00990CF3"/>
    <w:rsid w:val="009910BE"/>
    <w:rsid w:val="009917E3"/>
    <w:rsid w:val="00992E00"/>
    <w:rsid w:val="0099661D"/>
    <w:rsid w:val="009976AE"/>
    <w:rsid w:val="00997ABA"/>
    <w:rsid w:val="009A0209"/>
    <w:rsid w:val="009A1085"/>
    <w:rsid w:val="009A13C8"/>
    <w:rsid w:val="009A194C"/>
    <w:rsid w:val="009A2BAB"/>
    <w:rsid w:val="009A338E"/>
    <w:rsid w:val="009A660F"/>
    <w:rsid w:val="009A7805"/>
    <w:rsid w:val="009B076A"/>
    <w:rsid w:val="009B166F"/>
    <w:rsid w:val="009B1AF2"/>
    <w:rsid w:val="009B290E"/>
    <w:rsid w:val="009B3CAC"/>
    <w:rsid w:val="009B3DDB"/>
    <w:rsid w:val="009B4B85"/>
    <w:rsid w:val="009B719C"/>
    <w:rsid w:val="009B7660"/>
    <w:rsid w:val="009C338F"/>
    <w:rsid w:val="009C7459"/>
    <w:rsid w:val="009C7703"/>
    <w:rsid w:val="009C798A"/>
    <w:rsid w:val="009D0171"/>
    <w:rsid w:val="009D0D68"/>
    <w:rsid w:val="009D1B07"/>
    <w:rsid w:val="009D239B"/>
    <w:rsid w:val="009D32DA"/>
    <w:rsid w:val="009D3C05"/>
    <w:rsid w:val="009D59C1"/>
    <w:rsid w:val="009D5A00"/>
    <w:rsid w:val="009D5E91"/>
    <w:rsid w:val="009D78B5"/>
    <w:rsid w:val="009E00ED"/>
    <w:rsid w:val="009E0B0E"/>
    <w:rsid w:val="009E15FA"/>
    <w:rsid w:val="009E24DD"/>
    <w:rsid w:val="009E3BD9"/>
    <w:rsid w:val="009E3C94"/>
    <w:rsid w:val="009E4BC3"/>
    <w:rsid w:val="009E6857"/>
    <w:rsid w:val="009E74B8"/>
    <w:rsid w:val="009F150E"/>
    <w:rsid w:val="009F2168"/>
    <w:rsid w:val="009F2DF9"/>
    <w:rsid w:val="009F3443"/>
    <w:rsid w:val="009F4800"/>
    <w:rsid w:val="009F59DF"/>
    <w:rsid w:val="009F730F"/>
    <w:rsid w:val="00A00DF6"/>
    <w:rsid w:val="00A0328F"/>
    <w:rsid w:val="00A06862"/>
    <w:rsid w:val="00A1099E"/>
    <w:rsid w:val="00A11484"/>
    <w:rsid w:val="00A12348"/>
    <w:rsid w:val="00A12614"/>
    <w:rsid w:val="00A1401F"/>
    <w:rsid w:val="00A14138"/>
    <w:rsid w:val="00A14171"/>
    <w:rsid w:val="00A143DD"/>
    <w:rsid w:val="00A172AF"/>
    <w:rsid w:val="00A1730E"/>
    <w:rsid w:val="00A2390C"/>
    <w:rsid w:val="00A25AFC"/>
    <w:rsid w:val="00A272C6"/>
    <w:rsid w:val="00A31E44"/>
    <w:rsid w:val="00A328BD"/>
    <w:rsid w:val="00A32C83"/>
    <w:rsid w:val="00A34721"/>
    <w:rsid w:val="00A34B57"/>
    <w:rsid w:val="00A35F68"/>
    <w:rsid w:val="00A36D10"/>
    <w:rsid w:val="00A4210F"/>
    <w:rsid w:val="00A442F9"/>
    <w:rsid w:val="00A53AC7"/>
    <w:rsid w:val="00A5487F"/>
    <w:rsid w:val="00A55CA9"/>
    <w:rsid w:val="00A57468"/>
    <w:rsid w:val="00A57621"/>
    <w:rsid w:val="00A63D44"/>
    <w:rsid w:val="00A66C4C"/>
    <w:rsid w:val="00A67A61"/>
    <w:rsid w:val="00A708F5"/>
    <w:rsid w:val="00A70A12"/>
    <w:rsid w:val="00A70C63"/>
    <w:rsid w:val="00A70ED7"/>
    <w:rsid w:val="00A7140E"/>
    <w:rsid w:val="00A718A0"/>
    <w:rsid w:val="00A721A1"/>
    <w:rsid w:val="00A7269D"/>
    <w:rsid w:val="00A72D62"/>
    <w:rsid w:val="00A73A6E"/>
    <w:rsid w:val="00A75C28"/>
    <w:rsid w:val="00A76789"/>
    <w:rsid w:val="00A81B6D"/>
    <w:rsid w:val="00A83D58"/>
    <w:rsid w:val="00A84BBA"/>
    <w:rsid w:val="00A85E57"/>
    <w:rsid w:val="00A8655B"/>
    <w:rsid w:val="00A871BD"/>
    <w:rsid w:val="00A90FDF"/>
    <w:rsid w:val="00A93587"/>
    <w:rsid w:val="00A96514"/>
    <w:rsid w:val="00A9727C"/>
    <w:rsid w:val="00A978D9"/>
    <w:rsid w:val="00AA08F1"/>
    <w:rsid w:val="00AA18A2"/>
    <w:rsid w:val="00AA328B"/>
    <w:rsid w:val="00AA432E"/>
    <w:rsid w:val="00AA469D"/>
    <w:rsid w:val="00AA587A"/>
    <w:rsid w:val="00AA5D11"/>
    <w:rsid w:val="00AA70BB"/>
    <w:rsid w:val="00AA7AF9"/>
    <w:rsid w:val="00AB054F"/>
    <w:rsid w:val="00AB1199"/>
    <w:rsid w:val="00AB35F6"/>
    <w:rsid w:val="00AB3D6B"/>
    <w:rsid w:val="00AB4111"/>
    <w:rsid w:val="00AC03D9"/>
    <w:rsid w:val="00AC3206"/>
    <w:rsid w:val="00AC3FEC"/>
    <w:rsid w:val="00AC4AFF"/>
    <w:rsid w:val="00AC624A"/>
    <w:rsid w:val="00AC761A"/>
    <w:rsid w:val="00AC7CE1"/>
    <w:rsid w:val="00AD095B"/>
    <w:rsid w:val="00AD115B"/>
    <w:rsid w:val="00AD2C99"/>
    <w:rsid w:val="00AD2E16"/>
    <w:rsid w:val="00AD37C9"/>
    <w:rsid w:val="00AD4812"/>
    <w:rsid w:val="00AD74C5"/>
    <w:rsid w:val="00AE13B0"/>
    <w:rsid w:val="00AE20F3"/>
    <w:rsid w:val="00AE217B"/>
    <w:rsid w:val="00AE22AB"/>
    <w:rsid w:val="00AE5744"/>
    <w:rsid w:val="00AE580D"/>
    <w:rsid w:val="00AE6830"/>
    <w:rsid w:val="00AE7DF7"/>
    <w:rsid w:val="00AF12B1"/>
    <w:rsid w:val="00AF3209"/>
    <w:rsid w:val="00AF4CB5"/>
    <w:rsid w:val="00AF5D35"/>
    <w:rsid w:val="00AF78B5"/>
    <w:rsid w:val="00B001A3"/>
    <w:rsid w:val="00B0090E"/>
    <w:rsid w:val="00B018CC"/>
    <w:rsid w:val="00B026CA"/>
    <w:rsid w:val="00B02CE3"/>
    <w:rsid w:val="00B02F3D"/>
    <w:rsid w:val="00B03166"/>
    <w:rsid w:val="00B043E5"/>
    <w:rsid w:val="00B06727"/>
    <w:rsid w:val="00B07285"/>
    <w:rsid w:val="00B07748"/>
    <w:rsid w:val="00B10878"/>
    <w:rsid w:val="00B11287"/>
    <w:rsid w:val="00B1132C"/>
    <w:rsid w:val="00B12AC3"/>
    <w:rsid w:val="00B12BDC"/>
    <w:rsid w:val="00B13364"/>
    <w:rsid w:val="00B14595"/>
    <w:rsid w:val="00B1674A"/>
    <w:rsid w:val="00B20048"/>
    <w:rsid w:val="00B219D4"/>
    <w:rsid w:val="00B25707"/>
    <w:rsid w:val="00B2601F"/>
    <w:rsid w:val="00B309C7"/>
    <w:rsid w:val="00B31BD6"/>
    <w:rsid w:val="00B3304F"/>
    <w:rsid w:val="00B330B8"/>
    <w:rsid w:val="00B33D46"/>
    <w:rsid w:val="00B37118"/>
    <w:rsid w:val="00B37419"/>
    <w:rsid w:val="00B37A08"/>
    <w:rsid w:val="00B37AF7"/>
    <w:rsid w:val="00B406DF"/>
    <w:rsid w:val="00B41751"/>
    <w:rsid w:val="00B42215"/>
    <w:rsid w:val="00B43882"/>
    <w:rsid w:val="00B452E0"/>
    <w:rsid w:val="00B452F3"/>
    <w:rsid w:val="00B46777"/>
    <w:rsid w:val="00B469BB"/>
    <w:rsid w:val="00B47568"/>
    <w:rsid w:val="00B47EFF"/>
    <w:rsid w:val="00B501CB"/>
    <w:rsid w:val="00B502A1"/>
    <w:rsid w:val="00B51652"/>
    <w:rsid w:val="00B5197B"/>
    <w:rsid w:val="00B5207C"/>
    <w:rsid w:val="00B520E9"/>
    <w:rsid w:val="00B523EF"/>
    <w:rsid w:val="00B558E4"/>
    <w:rsid w:val="00B55996"/>
    <w:rsid w:val="00B5601B"/>
    <w:rsid w:val="00B565F2"/>
    <w:rsid w:val="00B56C81"/>
    <w:rsid w:val="00B57C90"/>
    <w:rsid w:val="00B61559"/>
    <w:rsid w:val="00B6280D"/>
    <w:rsid w:val="00B63A2D"/>
    <w:rsid w:val="00B6423B"/>
    <w:rsid w:val="00B65924"/>
    <w:rsid w:val="00B66841"/>
    <w:rsid w:val="00B675BB"/>
    <w:rsid w:val="00B676F8"/>
    <w:rsid w:val="00B700F5"/>
    <w:rsid w:val="00B708E7"/>
    <w:rsid w:val="00B721C5"/>
    <w:rsid w:val="00B75486"/>
    <w:rsid w:val="00B772E9"/>
    <w:rsid w:val="00B77E68"/>
    <w:rsid w:val="00B80A89"/>
    <w:rsid w:val="00B81522"/>
    <w:rsid w:val="00B81D67"/>
    <w:rsid w:val="00B82EAE"/>
    <w:rsid w:val="00B83380"/>
    <w:rsid w:val="00B84A85"/>
    <w:rsid w:val="00B85352"/>
    <w:rsid w:val="00B86A75"/>
    <w:rsid w:val="00B901F4"/>
    <w:rsid w:val="00B920D2"/>
    <w:rsid w:val="00B92FEA"/>
    <w:rsid w:val="00B93A6F"/>
    <w:rsid w:val="00B93F46"/>
    <w:rsid w:val="00B95927"/>
    <w:rsid w:val="00B96B7B"/>
    <w:rsid w:val="00B97076"/>
    <w:rsid w:val="00B9723C"/>
    <w:rsid w:val="00BA13D1"/>
    <w:rsid w:val="00BA1A41"/>
    <w:rsid w:val="00BA290B"/>
    <w:rsid w:val="00BA345A"/>
    <w:rsid w:val="00BA4416"/>
    <w:rsid w:val="00BA5358"/>
    <w:rsid w:val="00BA5CB1"/>
    <w:rsid w:val="00BA6EE4"/>
    <w:rsid w:val="00BA6F0F"/>
    <w:rsid w:val="00BB02D5"/>
    <w:rsid w:val="00BB2AC1"/>
    <w:rsid w:val="00BC0C6F"/>
    <w:rsid w:val="00BC189C"/>
    <w:rsid w:val="00BC4249"/>
    <w:rsid w:val="00BC6AD3"/>
    <w:rsid w:val="00BD056E"/>
    <w:rsid w:val="00BD0C2E"/>
    <w:rsid w:val="00BD224C"/>
    <w:rsid w:val="00BD2FF5"/>
    <w:rsid w:val="00BD6CB0"/>
    <w:rsid w:val="00BE04A7"/>
    <w:rsid w:val="00BE2577"/>
    <w:rsid w:val="00BE37C8"/>
    <w:rsid w:val="00BE4105"/>
    <w:rsid w:val="00BE497D"/>
    <w:rsid w:val="00BE5A20"/>
    <w:rsid w:val="00BE7162"/>
    <w:rsid w:val="00BE78B6"/>
    <w:rsid w:val="00BE7A30"/>
    <w:rsid w:val="00BE7F9A"/>
    <w:rsid w:val="00BF0FD3"/>
    <w:rsid w:val="00BF3275"/>
    <w:rsid w:val="00BF4A4F"/>
    <w:rsid w:val="00BF5F14"/>
    <w:rsid w:val="00BF680B"/>
    <w:rsid w:val="00BF6BE3"/>
    <w:rsid w:val="00BF7E44"/>
    <w:rsid w:val="00C00545"/>
    <w:rsid w:val="00C0062B"/>
    <w:rsid w:val="00C00981"/>
    <w:rsid w:val="00C00B0A"/>
    <w:rsid w:val="00C0183F"/>
    <w:rsid w:val="00C0202F"/>
    <w:rsid w:val="00C0340C"/>
    <w:rsid w:val="00C03A7C"/>
    <w:rsid w:val="00C04DFF"/>
    <w:rsid w:val="00C059E6"/>
    <w:rsid w:val="00C079BA"/>
    <w:rsid w:val="00C1184D"/>
    <w:rsid w:val="00C12FB0"/>
    <w:rsid w:val="00C1426D"/>
    <w:rsid w:val="00C17ED4"/>
    <w:rsid w:val="00C21886"/>
    <w:rsid w:val="00C22FE8"/>
    <w:rsid w:val="00C23632"/>
    <w:rsid w:val="00C24B50"/>
    <w:rsid w:val="00C2539F"/>
    <w:rsid w:val="00C258AE"/>
    <w:rsid w:val="00C26412"/>
    <w:rsid w:val="00C27F8A"/>
    <w:rsid w:val="00C30590"/>
    <w:rsid w:val="00C3463E"/>
    <w:rsid w:val="00C34CA5"/>
    <w:rsid w:val="00C34F89"/>
    <w:rsid w:val="00C353EB"/>
    <w:rsid w:val="00C37D70"/>
    <w:rsid w:val="00C40B54"/>
    <w:rsid w:val="00C41A2F"/>
    <w:rsid w:val="00C41D53"/>
    <w:rsid w:val="00C42DD3"/>
    <w:rsid w:val="00C43322"/>
    <w:rsid w:val="00C438F8"/>
    <w:rsid w:val="00C45F8E"/>
    <w:rsid w:val="00C536D9"/>
    <w:rsid w:val="00C53855"/>
    <w:rsid w:val="00C565EF"/>
    <w:rsid w:val="00C5660F"/>
    <w:rsid w:val="00C57896"/>
    <w:rsid w:val="00C614B1"/>
    <w:rsid w:val="00C61938"/>
    <w:rsid w:val="00C61BC6"/>
    <w:rsid w:val="00C65A8E"/>
    <w:rsid w:val="00C6681B"/>
    <w:rsid w:val="00C700CD"/>
    <w:rsid w:val="00C7011A"/>
    <w:rsid w:val="00C7139F"/>
    <w:rsid w:val="00C71458"/>
    <w:rsid w:val="00C71D94"/>
    <w:rsid w:val="00C71FD4"/>
    <w:rsid w:val="00C72588"/>
    <w:rsid w:val="00C72CF3"/>
    <w:rsid w:val="00C74F9A"/>
    <w:rsid w:val="00C75CDF"/>
    <w:rsid w:val="00C76A9A"/>
    <w:rsid w:val="00C772DA"/>
    <w:rsid w:val="00C80C36"/>
    <w:rsid w:val="00C80C63"/>
    <w:rsid w:val="00C815B7"/>
    <w:rsid w:val="00C81D3B"/>
    <w:rsid w:val="00C824BC"/>
    <w:rsid w:val="00C84D54"/>
    <w:rsid w:val="00C85A1B"/>
    <w:rsid w:val="00C85FD4"/>
    <w:rsid w:val="00C871F7"/>
    <w:rsid w:val="00C9093E"/>
    <w:rsid w:val="00C91A0C"/>
    <w:rsid w:val="00C9599C"/>
    <w:rsid w:val="00C97619"/>
    <w:rsid w:val="00C976B8"/>
    <w:rsid w:val="00CA15C3"/>
    <w:rsid w:val="00CA2105"/>
    <w:rsid w:val="00CA405A"/>
    <w:rsid w:val="00CA5637"/>
    <w:rsid w:val="00CA589D"/>
    <w:rsid w:val="00CA7B9F"/>
    <w:rsid w:val="00CB03C8"/>
    <w:rsid w:val="00CB1AD1"/>
    <w:rsid w:val="00CB1B35"/>
    <w:rsid w:val="00CB21C7"/>
    <w:rsid w:val="00CB37A2"/>
    <w:rsid w:val="00CB535A"/>
    <w:rsid w:val="00CB6A14"/>
    <w:rsid w:val="00CB6BE2"/>
    <w:rsid w:val="00CB7735"/>
    <w:rsid w:val="00CC07B4"/>
    <w:rsid w:val="00CC0CF8"/>
    <w:rsid w:val="00CC1C7C"/>
    <w:rsid w:val="00CC35F7"/>
    <w:rsid w:val="00CC3819"/>
    <w:rsid w:val="00CC439B"/>
    <w:rsid w:val="00CC487A"/>
    <w:rsid w:val="00CC5C19"/>
    <w:rsid w:val="00CC63A5"/>
    <w:rsid w:val="00CC7B98"/>
    <w:rsid w:val="00CD0161"/>
    <w:rsid w:val="00CD01E6"/>
    <w:rsid w:val="00CD15A1"/>
    <w:rsid w:val="00CD239C"/>
    <w:rsid w:val="00CD29E8"/>
    <w:rsid w:val="00CD3AA8"/>
    <w:rsid w:val="00CD4F7A"/>
    <w:rsid w:val="00CD4FB9"/>
    <w:rsid w:val="00CE13DB"/>
    <w:rsid w:val="00CE257A"/>
    <w:rsid w:val="00CE25B8"/>
    <w:rsid w:val="00CE424B"/>
    <w:rsid w:val="00CE4C4E"/>
    <w:rsid w:val="00CE5AC5"/>
    <w:rsid w:val="00CE7397"/>
    <w:rsid w:val="00CE7DCC"/>
    <w:rsid w:val="00CF1679"/>
    <w:rsid w:val="00CF267D"/>
    <w:rsid w:val="00CF2F2A"/>
    <w:rsid w:val="00D015DB"/>
    <w:rsid w:val="00D030E4"/>
    <w:rsid w:val="00D046B8"/>
    <w:rsid w:val="00D05BBB"/>
    <w:rsid w:val="00D10DA3"/>
    <w:rsid w:val="00D10FA6"/>
    <w:rsid w:val="00D113C3"/>
    <w:rsid w:val="00D14990"/>
    <w:rsid w:val="00D1576B"/>
    <w:rsid w:val="00D15889"/>
    <w:rsid w:val="00D15C9A"/>
    <w:rsid w:val="00D16EBA"/>
    <w:rsid w:val="00D171CE"/>
    <w:rsid w:val="00D175D3"/>
    <w:rsid w:val="00D203EC"/>
    <w:rsid w:val="00D204AE"/>
    <w:rsid w:val="00D2264E"/>
    <w:rsid w:val="00D23094"/>
    <w:rsid w:val="00D24BBB"/>
    <w:rsid w:val="00D26189"/>
    <w:rsid w:val="00D301D3"/>
    <w:rsid w:val="00D30AD5"/>
    <w:rsid w:val="00D3136D"/>
    <w:rsid w:val="00D32026"/>
    <w:rsid w:val="00D32549"/>
    <w:rsid w:val="00D32DC6"/>
    <w:rsid w:val="00D3372E"/>
    <w:rsid w:val="00D33EDE"/>
    <w:rsid w:val="00D3485E"/>
    <w:rsid w:val="00D355FD"/>
    <w:rsid w:val="00D35892"/>
    <w:rsid w:val="00D37696"/>
    <w:rsid w:val="00D37F47"/>
    <w:rsid w:val="00D4049D"/>
    <w:rsid w:val="00D40656"/>
    <w:rsid w:val="00D41420"/>
    <w:rsid w:val="00D420CB"/>
    <w:rsid w:val="00D435EF"/>
    <w:rsid w:val="00D439E3"/>
    <w:rsid w:val="00D458AF"/>
    <w:rsid w:val="00D46260"/>
    <w:rsid w:val="00D47421"/>
    <w:rsid w:val="00D51DFD"/>
    <w:rsid w:val="00D51EC3"/>
    <w:rsid w:val="00D53728"/>
    <w:rsid w:val="00D54F1A"/>
    <w:rsid w:val="00D55A16"/>
    <w:rsid w:val="00D55DA1"/>
    <w:rsid w:val="00D56BC7"/>
    <w:rsid w:val="00D60C38"/>
    <w:rsid w:val="00D6125A"/>
    <w:rsid w:val="00D614DC"/>
    <w:rsid w:val="00D6195D"/>
    <w:rsid w:val="00D6391F"/>
    <w:rsid w:val="00D66537"/>
    <w:rsid w:val="00D675FE"/>
    <w:rsid w:val="00D6781F"/>
    <w:rsid w:val="00D70DB0"/>
    <w:rsid w:val="00D72032"/>
    <w:rsid w:val="00D7272D"/>
    <w:rsid w:val="00D746BD"/>
    <w:rsid w:val="00D75487"/>
    <w:rsid w:val="00D755C9"/>
    <w:rsid w:val="00D75FD2"/>
    <w:rsid w:val="00D76DBF"/>
    <w:rsid w:val="00D77421"/>
    <w:rsid w:val="00D80F63"/>
    <w:rsid w:val="00D82350"/>
    <w:rsid w:val="00D82A77"/>
    <w:rsid w:val="00D82CA9"/>
    <w:rsid w:val="00D840A6"/>
    <w:rsid w:val="00D8422C"/>
    <w:rsid w:val="00D85CD1"/>
    <w:rsid w:val="00D8732F"/>
    <w:rsid w:val="00D87758"/>
    <w:rsid w:val="00D90615"/>
    <w:rsid w:val="00D9347B"/>
    <w:rsid w:val="00D93773"/>
    <w:rsid w:val="00D9539F"/>
    <w:rsid w:val="00D95AC3"/>
    <w:rsid w:val="00DA029E"/>
    <w:rsid w:val="00DA04CB"/>
    <w:rsid w:val="00DA05F4"/>
    <w:rsid w:val="00DA30AC"/>
    <w:rsid w:val="00DA3405"/>
    <w:rsid w:val="00DA34EA"/>
    <w:rsid w:val="00DA3B48"/>
    <w:rsid w:val="00DA43BF"/>
    <w:rsid w:val="00DA4E71"/>
    <w:rsid w:val="00DA5571"/>
    <w:rsid w:val="00DA6726"/>
    <w:rsid w:val="00DA7648"/>
    <w:rsid w:val="00DA7AE3"/>
    <w:rsid w:val="00DB09D5"/>
    <w:rsid w:val="00DB45A1"/>
    <w:rsid w:val="00DB4EDA"/>
    <w:rsid w:val="00DB607F"/>
    <w:rsid w:val="00DC0AB0"/>
    <w:rsid w:val="00DC0BCC"/>
    <w:rsid w:val="00DC235F"/>
    <w:rsid w:val="00DC3967"/>
    <w:rsid w:val="00DC3D1D"/>
    <w:rsid w:val="00DC432F"/>
    <w:rsid w:val="00DC46C0"/>
    <w:rsid w:val="00DC4934"/>
    <w:rsid w:val="00DC53D9"/>
    <w:rsid w:val="00DC598A"/>
    <w:rsid w:val="00DC6131"/>
    <w:rsid w:val="00DD0346"/>
    <w:rsid w:val="00DD2594"/>
    <w:rsid w:val="00DD3084"/>
    <w:rsid w:val="00DD4603"/>
    <w:rsid w:val="00DD5145"/>
    <w:rsid w:val="00DD5732"/>
    <w:rsid w:val="00DE1E1D"/>
    <w:rsid w:val="00DE2E1C"/>
    <w:rsid w:val="00DE7D50"/>
    <w:rsid w:val="00DF0099"/>
    <w:rsid w:val="00DF072D"/>
    <w:rsid w:val="00DF0B4A"/>
    <w:rsid w:val="00DF1291"/>
    <w:rsid w:val="00DF18D0"/>
    <w:rsid w:val="00DF1AB4"/>
    <w:rsid w:val="00DF1F25"/>
    <w:rsid w:val="00DF32B8"/>
    <w:rsid w:val="00DF5056"/>
    <w:rsid w:val="00DF5453"/>
    <w:rsid w:val="00DF7920"/>
    <w:rsid w:val="00E00A6C"/>
    <w:rsid w:val="00E015B0"/>
    <w:rsid w:val="00E01DDD"/>
    <w:rsid w:val="00E020CB"/>
    <w:rsid w:val="00E033BC"/>
    <w:rsid w:val="00E0393A"/>
    <w:rsid w:val="00E03B81"/>
    <w:rsid w:val="00E1016D"/>
    <w:rsid w:val="00E10D8B"/>
    <w:rsid w:val="00E11047"/>
    <w:rsid w:val="00E207E9"/>
    <w:rsid w:val="00E22867"/>
    <w:rsid w:val="00E244FC"/>
    <w:rsid w:val="00E24E98"/>
    <w:rsid w:val="00E25C3C"/>
    <w:rsid w:val="00E25D23"/>
    <w:rsid w:val="00E26586"/>
    <w:rsid w:val="00E26CEC"/>
    <w:rsid w:val="00E27891"/>
    <w:rsid w:val="00E3025A"/>
    <w:rsid w:val="00E30885"/>
    <w:rsid w:val="00E3337A"/>
    <w:rsid w:val="00E344D7"/>
    <w:rsid w:val="00E35180"/>
    <w:rsid w:val="00E36609"/>
    <w:rsid w:val="00E40914"/>
    <w:rsid w:val="00E4122C"/>
    <w:rsid w:val="00E41E1D"/>
    <w:rsid w:val="00E41E68"/>
    <w:rsid w:val="00E42DBF"/>
    <w:rsid w:val="00E440E3"/>
    <w:rsid w:val="00E458A9"/>
    <w:rsid w:val="00E462FC"/>
    <w:rsid w:val="00E46E3E"/>
    <w:rsid w:val="00E47C54"/>
    <w:rsid w:val="00E500CB"/>
    <w:rsid w:val="00E507E4"/>
    <w:rsid w:val="00E52FBE"/>
    <w:rsid w:val="00E545B3"/>
    <w:rsid w:val="00E5769A"/>
    <w:rsid w:val="00E57C23"/>
    <w:rsid w:val="00E60188"/>
    <w:rsid w:val="00E630A1"/>
    <w:rsid w:val="00E631E4"/>
    <w:rsid w:val="00E663BD"/>
    <w:rsid w:val="00E70E87"/>
    <w:rsid w:val="00E71344"/>
    <w:rsid w:val="00E718DC"/>
    <w:rsid w:val="00E73036"/>
    <w:rsid w:val="00E759BC"/>
    <w:rsid w:val="00E81B92"/>
    <w:rsid w:val="00E81BAB"/>
    <w:rsid w:val="00E827E0"/>
    <w:rsid w:val="00E82F20"/>
    <w:rsid w:val="00E83865"/>
    <w:rsid w:val="00E8459D"/>
    <w:rsid w:val="00E8511C"/>
    <w:rsid w:val="00E85C4D"/>
    <w:rsid w:val="00E91B98"/>
    <w:rsid w:val="00E91EE9"/>
    <w:rsid w:val="00E92D2D"/>
    <w:rsid w:val="00E93184"/>
    <w:rsid w:val="00E95226"/>
    <w:rsid w:val="00E95FCB"/>
    <w:rsid w:val="00E9612E"/>
    <w:rsid w:val="00EA120D"/>
    <w:rsid w:val="00EA415F"/>
    <w:rsid w:val="00EB1FD2"/>
    <w:rsid w:val="00EB2395"/>
    <w:rsid w:val="00EB25DC"/>
    <w:rsid w:val="00EB649D"/>
    <w:rsid w:val="00EC02F0"/>
    <w:rsid w:val="00EC084E"/>
    <w:rsid w:val="00EC0C54"/>
    <w:rsid w:val="00EC0F08"/>
    <w:rsid w:val="00EC1C39"/>
    <w:rsid w:val="00EC1E7B"/>
    <w:rsid w:val="00EC1E9C"/>
    <w:rsid w:val="00EC4C8C"/>
    <w:rsid w:val="00EC4FE7"/>
    <w:rsid w:val="00EC5C5C"/>
    <w:rsid w:val="00EC5F0D"/>
    <w:rsid w:val="00EC6009"/>
    <w:rsid w:val="00EC6598"/>
    <w:rsid w:val="00EC695F"/>
    <w:rsid w:val="00ED0D4B"/>
    <w:rsid w:val="00ED0F00"/>
    <w:rsid w:val="00ED3AA7"/>
    <w:rsid w:val="00ED4EEA"/>
    <w:rsid w:val="00ED6A84"/>
    <w:rsid w:val="00ED6F66"/>
    <w:rsid w:val="00EE0555"/>
    <w:rsid w:val="00EE0794"/>
    <w:rsid w:val="00EE14FD"/>
    <w:rsid w:val="00EE1B7C"/>
    <w:rsid w:val="00EE2541"/>
    <w:rsid w:val="00EE285E"/>
    <w:rsid w:val="00EE2903"/>
    <w:rsid w:val="00EE36F1"/>
    <w:rsid w:val="00EE4691"/>
    <w:rsid w:val="00EE495E"/>
    <w:rsid w:val="00EE53A3"/>
    <w:rsid w:val="00EF02D4"/>
    <w:rsid w:val="00EF09C8"/>
    <w:rsid w:val="00EF258B"/>
    <w:rsid w:val="00EF2FD6"/>
    <w:rsid w:val="00EF47F9"/>
    <w:rsid w:val="00EF48BF"/>
    <w:rsid w:val="00EF6647"/>
    <w:rsid w:val="00F01F90"/>
    <w:rsid w:val="00F01FBC"/>
    <w:rsid w:val="00F037C3"/>
    <w:rsid w:val="00F04D0E"/>
    <w:rsid w:val="00F12E8F"/>
    <w:rsid w:val="00F178D7"/>
    <w:rsid w:val="00F17A6A"/>
    <w:rsid w:val="00F17F61"/>
    <w:rsid w:val="00F17F9C"/>
    <w:rsid w:val="00F211F5"/>
    <w:rsid w:val="00F2185A"/>
    <w:rsid w:val="00F21C9D"/>
    <w:rsid w:val="00F228F1"/>
    <w:rsid w:val="00F259B7"/>
    <w:rsid w:val="00F25D73"/>
    <w:rsid w:val="00F2628C"/>
    <w:rsid w:val="00F26CB7"/>
    <w:rsid w:val="00F3028E"/>
    <w:rsid w:val="00F30D2B"/>
    <w:rsid w:val="00F31A96"/>
    <w:rsid w:val="00F332A7"/>
    <w:rsid w:val="00F4305E"/>
    <w:rsid w:val="00F442D4"/>
    <w:rsid w:val="00F45918"/>
    <w:rsid w:val="00F47597"/>
    <w:rsid w:val="00F515B8"/>
    <w:rsid w:val="00F5181A"/>
    <w:rsid w:val="00F51C64"/>
    <w:rsid w:val="00F51E00"/>
    <w:rsid w:val="00F53356"/>
    <w:rsid w:val="00F53514"/>
    <w:rsid w:val="00F5461C"/>
    <w:rsid w:val="00F556C1"/>
    <w:rsid w:val="00F55759"/>
    <w:rsid w:val="00F57629"/>
    <w:rsid w:val="00F5782D"/>
    <w:rsid w:val="00F60E0E"/>
    <w:rsid w:val="00F62365"/>
    <w:rsid w:val="00F669B7"/>
    <w:rsid w:val="00F672BF"/>
    <w:rsid w:val="00F70010"/>
    <w:rsid w:val="00F70311"/>
    <w:rsid w:val="00F71BB1"/>
    <w:rsid w:val="00F71E32"/>
    <w:rsid w:val="00F71EFF"/>
    <w:rsid w:val="00F72801"/>
    <w:rsid w:val="00F728F8"/>
    <w:rsid w:val="00F738F3"/>
    <w:rsid w:val="00F748E6"/>
    <w:rsid w:val="00F74A77"/>
    <w:rsid w:val="00F75F96"/>
    <w:rsid w:val="00F77C12"/>
    <w:rsid w:val="00F8081A"/>
    <w:rsid w:val="00F80BA5"/>
    <w:rsid w:val="00F8240F"/>
    <w:rsid w:val="00F840EE"/>
    <w:rsid w:val="00F842F8"/>
    <w:rsid w:val="00F878E4"/>
    <w:rsid w:val="00F87A6E"/>
    <w:rsid w:val="00F9026B"/>
    <w:rsid w:val="00F90DFE"/>
    <w:rsid w:val="00F91516"/>
    <w:rsid w:val="00F92693"/>
    <w:rsid w:val="00F92837"/>
    <w:rsid w:val="00F9369B"/>
    <w:rsid w:val="00F94ACF"/>
    <w:rsid w:val="00F95697"/>
    <w:rsid w:val="00F959F7"/>
    <w:rsid w:val="00F95E54"/>
    <w:rsid w:val="00F96B51"/>
    <w:rsid w:val="00F97476"/>
    <w:rsid w:val="00FA1479"/>
    <w:rsid w:val="00FA2E08"/>
    <w:rsid w:val="00FA712C"/>
    <w:rsid w:val="00FA7198"/>
    <w:rsid w:val="00FB07EC"/>
    <w:rsid w:val="00FB1E57"/>
    <w:rsid w:val="00FB2F56"/>
    <w:rsid w:val="00FB4A60"/>
    <w:rsid w:val="00FB4F16"/>
    <w:rsid w:val="00FB5D90"/>
    <w:rsid w:val="00FB73C0"/>
    <w:rsid w:val="00FC175B"/>
    <w:rsid w:val="00FC1F9E"/>
    <w:rsid w:val="00FC3F4E"/>
    <w:rsid w:val="00FC5282"/>
    <w:rsid w:val="00FC5E3A"/>
    <w:rsid w:val="00FC665D"/>
    <w:rsid w:val="00FC78FB"/>
    <w:rsid w:val="00FD0BEC"/>
    <w:rsid w:val="00FD244F"/>
    <w:rsid w:val="00FD2A43"/>
    <w:rsid w:val="00FD3530"/>
    <w:rsid w:val="00FD41C1"/>
    <w:rsid w:val="00FD4268"/>
    <w:rsid w:val="00FD4C51"/>
    <w:rsid w:val="00FD4E04"/>
    <w:rsid w:val="00FD508B"/>
    <w:rsid w:val="00FD5416"/>
    <w:rsid w:val="00FD6681"/>
    <w:rsid w:val="00FE1F4A"/>
    <w:rsid w:val="00FE20B4"/>
    <w:rsid w:val="00FE3702"/>
    <w:rsid w:val="00FE4E2B"/>
    <w:rsid w:val="00FE58D6"/>
    <w:rsid w:val="00FE6094"/>
    <w:rsid w:val="00FE6572"/>
    <w:rsid w:val="00FE6712"/>
    <w:rsid w:val="00FE6F2D"/>
    <w:rsid w:val="00FF0381"/>
    <w:rsid w:val="00FF14B7"/>
    <w:rsid w:val="00FF283C"/>
    <w:rsid w:val="00FF3A9F"/>
    <w:rsid w:val="00FF52CE"/>
    <w:rsid w:val="00FF6CC9"/>
    <w:rsid w:val="04C582C5"/>
    <w:rsid w:val="32368076"/>
    <w:rsid w:val="52EC73DC"/>
    <w:rsid w:val="6552DE6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291B6"/>
  <w15:chartTrackingRefBased/>
  <w15:docId w15:val="{F7B439CC-243E-4D89-BFB2-DC183D953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5918"/>
    <w:rPr>
      <w:rFonts w:ascii="Calibri" w:eastAsia="Calibri" w:hAnsi="Calibri" w:cs="Calibri"/>
      <w:color w:val="000000"/>
      <w:lang w:eastAsia="en-IE"/>
    </w:rPr>
  </w:style>
  <w:style w:type="paragraph" w:styleId="Heading1">
    <w:name w:val="heading 1"/>
    <w:next w:val="Normal"/>
    <w:link w:val="Heading1Char"/>
    <w:uiPriority w:val="9"/>
    <w:qFormat/>
    <w:rsid w:val="001137BA"/>
    <w:pPr>
      <w:keepNext/>
      <w:keepLines/>
      <w:spacing w:after="0"/>
      <w:ind w:right="5"/>
      <w:jc w:val="center"/>
      <w:outlineLvl w:val="0"/>
    </w:pPr>
    <w:rPr>
      <w:rFonts w:ascii="Times New Roman" w:eastAsia="Times New Roman" w:hAnsi="Times New Roman" w:cs="Times New Roman"/>
      <w:color w:val="333333"/>
      <w:sz w:val="34"/>
      <w:lang w:eastAsia="en-IE"/>
    </w:rPr>
  </w:style>
  <w:style w:type="paragraph" w:styleId="Heading2">
    <w:name w:val="heading 2"/>
    <w:basedOn w:val="Normal"/>
    <w:next w:val="Normal"/>
    <w:link w:val="Heading2Char"/>
    <w:uiPriority w:val="9"/>
    <w:unhideWhenUsed/>
    <w:qFormat/>
    <w:rsid w:val="00A70C6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F74B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B6A1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37BA"/>
    <w:rPr>
      <w:rFonts w:ascii="Times New Roman" w:eastAsia="Times New Roman" w:hAnsi="Times New Roman" w:cs="Times New Roman"/>
      <w:color w:val="333333"/>
      <w:sz w:val="34"/>
      <w:lang w:eastAsia="en-IE"/>
    </w:rPr>
  </w:style>
  <w:style w:type="paragraph" w:styleId="ListParagraph">
    <w:name w:val="List Paragraph"/>
    <w:basedOn w:val="Normal"/>
    <w:uiPriority w:val="34"/>
    <w:qFormat/>
    <w:rsid w:val="000F7DCA"/>
    <w:pPr>
      <w:ind w:left="720"/>
      <w:contextualSpacing/>
    </w:pPr>
  </w:style>
  <w:style w:type="table" w:styleId="TableGrid">
    <w:name w:val="Table Grid"/>
    <w:basedOn w:val="TableNormal"/>
    <w:uiPriority w:val="39"/>
    <w:rsid w:val="004C38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6D79"/>
    <w:rPr>
      <w:color w:val="0563C1" w:themeColor="hyperlink"/>
      <w:u w:val="single"/>
    </w:rPr>
  </w:style>
  <w:style w:type="character" w:styleId="UnresolvedMention">
    <w:name w:val="Unresolved Mention"/>
    <w:basedOn w:val="DefaultParagraphFont"/>
    <w:uiPriority w:val="99"/>
    <w:semiHidden/>
    <w:unhideWhenUsed/>
    <w:rsid w:val="00896D79"/>
    <w:rPr>
      <w:color w:val="605E5C"/>
      <w:shd w:val="clear" w:color="auto" w:fill="E1DFDD"/>
    </w:rPr>
  </w:style>
  <w:style w:type="paragraph" w:styleId="Caption">
    <w:name w:val="caption"/>
    <w:basedOn w:val="Normal"/>
    <w:next w:val="Normal"/>
    <w:uiPriority w:val="35"/>
    <w:unhideWhenUsed/>
    <w:qFormat/>
    <w:rsid w:val="009910BE"/>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F669B7"/>
    <w:pPr>
      <w:spacing w:after="240" w:line="240" w:lineRule="auto"/>
    </w:pPr>
  </w:style>
  <w:style w:type="paragraph" w:styleId="Footer">
    <w:name w:val="footer"/>
    <w:basedOn w:val="Normal"/>
    <w:link w:val="FooterChar"/>
    <w:uiPriority w:val="99"/>
    <w:unhideWhenUsed/>
    <w:rsid w:val="00101B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1B64"/>
    <w:rPr>
      <w:rFonts w:ascii="Calibri" w:eastAsia="Calibri" w:hAnsi="Calibri" w:cs="Calibri"/>
      <w:color w:val="000000"/>
      <w:lang w:eastAsia="en-IE"/>
    </w:rPr>
  </w:style>
  <w:style w:type="character" w:styleId="Strong">
    <w:name w:val="Strong"/>
    <w:basedOn w:val="DefaultParagraphFont"/>
    <w:uiPriority w:val="22"/>
    <w:qFormat/>
    <w:rsid w:val="00D204AE"/>
    <w:rPr>
      <w:b/>
      <w:bCs/>
    </w:rPr>
  </w:style>
  <w:style w:type="character" w:customStyle="1" w:styleId="Heading2Char">
    <w:name w:val="Heading 2 Char"/>
    <w:basedOn w:val="DefaultParagraphFont"/>
    <w:link w:val="Heading2"/>
    <w:uiPriority w:val="9"/>
    <w:rsid w:val="00A70C63"/>
    <w:rPr>
      <w:rFonts w:asciiTheme="majorHAnsi" w:eastAsiaTheme="majorEastAsia" w:hAnsiTheme="majorHAnsi" w:cstheme="majorBidi"/>
      <w:color w:val="2F5496" w:themeColor="accent1" w:themeShade="BF"/>
      <w:sz w:val="26"/>
      <w:szCs w:val="26"/>
      <w:lang w:eastAsia="en-IE"/>
    </w:rPr>
  </w:style>
  <w:style w:type="paragraph" w:styleId="Revision">
    <w:name w:val="Revision"/>
    <w:hidden/>
    <w:uiPriority w:val="99"/>
    <w:semiHidden/>
    <w:rsid w:val="00D6195D"/>
    <w:pPr>
      <w:spacing w:after="0" w:line="240" w:lineRule="auto"/>
    </w:pPr>
    <w:rPr>
      <w:rFonts w:ascii="Calibri" w:eastAsia="Calibri" w:hAnsi="Calibri" w:cs="Calibri"/>
      <w:color w:val="000000"/>
      <w:lang w:eastAsia="en-IE"/>
    </w:rPr>
  </w:style>
  <w:style w:type="paragraph" w:styleId="NoSpacing">
    <w:name w:val="No Spacing"/>
    <w:uiPriority w:val="1"/>
    <w:qFormat/>
    <w:rsid w:val="00D420CB"/>
    <w:pPr>
      <w:spacing w:after="0" w:line="240" w:lineRule="auto"/>
    </w:pPr>
    <w:rPr>
      <w:rFonts w:ascii="Calibri" w:eastAsia="Calibri" w:hAnsi="Calibri" w:cs="Calibri"/>
      <w:color w:val="000000"/>
      <w:lang w:eastAsia="en-IE"/>
    </w:rPr>
  </w:style>
  <w:style w:type="character" w:customStyle="1" w:styleId="Heading3Char">
    <w:name w:val="Heading 3 Char"/>
    <w:basedOn w:val="DefaultParagraphFont"/>
    <w:link w:val="Heading3"/>
    <w:uiPriority w:val="9"/>
    <w:semiHidden/>
    <w:rsid w:val="003F74BE"/>
    <w:rPr>
      <w:rFonts w:asciiTheme="majorHAnsi" w:eastAsiaTheme="majorEastAsia" w:hAnsiTheme="majorHAnsi" w:cstheme="majorBidi"/>
      <w:color w:val="1F3763" w:themeColor="accent1" w:themeShade="7F"/>
      <w:sz w:val="24"/>
      <w:szCs w:val="24"/>
      <w:lang w:eastAsia="en-IE"/>
    </w:rPr>
  </w:style>
  <w:style w:type="character" w:customStyle="1" w:styleId="Heading4Char">
    <w:name w:val="Heading 4 Char"/>
    <w:basedOn w:val="DefaultParagraphFont"/>
    <w:link w:val="Heading4"/>
    <w:uiPriority w:val="9"/>
    <w:semiHidden/>
    <w:rsid w:val="00CB6A14"/>
    <w:rPr>
      <w:rFonts w:asciiTheme="majorHAnsi" w:eastAsiaTheme="majorEastAsia" w:hAnsiTheme="majorHAnsi" w:cstheme="majorBidi"/>
      <w:i/>
      <w:iCs/>
      <w:color w:val="2F5496" w:themeColor="accent1" w:themeShade="BF"/>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718492">
      <w:bodyDiv w:val="1"/>
      <w:marLeft w:val="0"/>
      <w:marRight w:val="0"/>
      <w:marTop w:val="0"/>
      <w:marBottom w:val="0"/>
      <w:divBdr>
        <w:top w:val="none" w:sz="0" w:space="0" w:color="auto"/>
        <w:left w:val="none" w:sz="0" w:space="0" w:color="auto"/>
        <w:bottom w:val="none" w:sz="0" w:space="0" w:color="auto"/>
        <w:right w:val="none" w:sz="0" w:space="0" w:color="auto"/>
      </w:divBdr>
    </w:div>
    <w:div w:id="168251541">
      <w:bodyDiv w:val="1"/>
      <w:marLeft w:val="0"/>
      <w:marRight w:val="0"/>
      <w:marTop w:val="0"/>
      <w:marBottom w:val="0"/>
      <w:divBdr>
        <w:top w:val="none" w:sz="0" w:space="0" w:color="auto"/>
        <w:left w:val="none" w:sz="0" w:space="0" w:color="auto"/>
        <w:bottom w:val="none" w:sz="0" w:space="0" w:color="auto"/>
        <w:right w:val="none" w:sz="0" w:space="0" w:color="auto"/>
      </w:divBdr>
      <w:divsChild>
        <w:div w:id="2081636457">
          <w:marLeft w:val="547"/>
          <w:marRight w:val="0"/>
          <w:marTop w:val="0"/>
          <w:marBottom w:val="0"/>
          <w:divBdr>
            <w:top w:val="none" w:sz="0" w:space="0" w:color="auto"/>
            <w:left w:val="none" w:sz="0" w:space="0" w:color="auto"/>
            <w:bottom w:val="none" w:sz="0" w:space="0" w:color="auto"/>
            <w:right w:val="none" w:sz="0" w:space="0" w:color="auto"/>
          </w:divBdr>
        </w:div>
      </w:divsChild>
    </w:div>
    <w:div w:id="288170203">
      <w:bodyDiv w:val="1"/>
      <w:marLeft w:val="0"/>
      <w:marRight w:val="0"/>
      <w:marTop w:val="0"/>
      <w:marBottom w:val="0"/>
      <w:divBdr>
        <w:top w:val="none" w:sz="0" w:space="0" w:color="auto"/>
        <w:left w:val="none" w:sz="0" w:space="0" w:color="auto"/>
        <w:bottom w:val="none" w:sz="0" w:space="0" w:color="auto"/>
        <w:right w:val="none" w:sz="0" w:space="0" w:color="auto"/>
      </w:divBdr>
      <w:divsChild>
        <w:div w:id="1854607018">
          <w:marLeft w:val="547"/>
          <w:marRight w:val="0"/>
          <w:marTop w:val="0"/>
          <w:marBottom w:val="0"/>
          <w:divBdr>
            <w:top w:val="none" w:sz="0" w:space="0" w:color="auto"/>
            <w:left w:val="none" w:sz="0" w:space="0" w:color="auto"/>
            <w:bottom w:val="none" w:sz="0" w:space="0" w:color="auto"/>
            <w:right w:val="none" w:sz="0" w:space="0" w:color="auto"/>
          </w:divBdr>
        </w:div>
      </w:divsChild>
    </w:div>
    <w:div w:id="303238890">
      <w:bodyDiv w:val="1"/>
      <w:marLeft w:val="0"/>
      <w:marRight w:val="0"/>
      <w:marTop w:val="0"/>
      <w:marBottom w:val="0"/>
      <w:divBdr>
        <w:top w:val="none" w:sz="0" w:space="0" w:color="auto"/>
        <w:left w:val="none" w:sz="0" w:space="0" w:color="auto"/>
        <w:bottom w:val="none" w:sz="0" w:space="0" w:color="auto"/>
        <w:right w:val="none" w:sz="0" w:space="0" w:color="auto"/>
      </w:divBdr>
    </w:div>
    <w:div w:id="309403294">
      <w:bodyDiv w:val="1"/>
      <w:marLeft w:val="0"/>
      <w:marRight w:val="0"/>
      <w:marTop w:val="0"/>
      <w:marBottom w:val="0"/>
      <w:divBdr>
        <w:top w:val="none" w:sz="0" w:space="0" w:color="auto"/>
        <w:left w:val="none" w:sz="0" w:space="0" w:color="auto"/>
        <w:bottom w:val="none" w:sz="0" w:space="0" w:color="auto"/>
        <w:right w:val="none" w:sz="0" w:space="0" w:color="auto"/>
      </w:divBdr>
    </w:div>
    <w:div w:id="327055489">
      <w:bodyDiv w:val="1"/>
      <w:marLeft w:val="0"/>
      <w:marRight w:val="0"/>
      <w:marTop w:val="0"/>
      <w:marBottom w:val="0"/>
      <w:divBdr>
        <w:top w:val="none" w:sz="0" w:space="0" w:color="auto"/>
        <w:left w:val="none" w:sz="0" w:space="0" w:color="auto"/>
        <w:bottom w:val="none" w:sz="0" w:space="0" w:color="auto"/>
        <w:right w:val="none" w:sz="0" w:space="0" w:color="auto"/>
      </w:divBdr>
    </w:div>
    <w:div w:id="327174982">
      <w:bodyDiv w:val="1"/>
      <w:marLeft w:val="0"/>
      <w:marRight w:val="0"/>
      <w:marTop w:val="0"/>
      <w:marBottom w:val="0"/>
      <w:divBdr>
        <w:top w:val="none" w:sz="0" w:space="0" w:color="auto"/>
        <w:left w:val="none" w:sz="0" w:space="0" w:color="auto"/>
        <w:bottom w:val="none" w:sz="0" w:space="0" w:color="auto"/>
        <w:right w:val="none" w:sz="0" w:space="0" w:color="auto"/>
      </w:divBdr>
      <w:divsChild>
        <w:div w:id="859439641">
          <w:marLeft w:val="547"/>
          <w:marRight w:val="0"/>
          <w:marTop w:val="0"/>
          <w:marBottom w:val="0"/>
          <w:divBdr>
            <w:top w:val="none" w:sz="0" w:space="0" w:color="auto"/>
            <w:left w:val="none" w:sz="0" w:space="0" w:color="auto"/>
            <w:bottom w:val="none" w:sz="0" w:space="0" w:color="auto"/>
            <w:right w:val="none" w:sz="0" w:space="0" w:color="auto"/>
          </w:divBdr>
        </w:div>
      </w:divsChild>
    </w:div>
    <w:div w:id="345442045">
      <w:bodyDiv w:val="1"/>
      <w:marLeft w:val="0"/>
      <w:marRight w:val="0"/>
      <w:marTop w:val="0"/>
      <w:marBottom w:val="0"/>
      <w:divBdr>
        <w:top w:val="none" w:sz="0" w:space="0" w:color="auto"/>
        <w:left w:val="none" w:sz="0" w:space="0" w:color="auto"/>
        <w:bottom w:val="none" w:sz="0" w:space="0" w:color="auto"/>
        <w:right w:val="none" w:sz="0" w:space="0" w:color="auto"/>
      </w:divBdr>
      <w:divsChild>
        <w:div w:id="1440107423">
          <w:marLeft w:val="749"/>
          <w:marRight w:val="0"/>
          <w:marTop w:val="100"/>
          <w:marBottom w:val="0"/>
          <w:divBdr>
            <w:top w:val="none" w:sz="0" w:space="0" w:color="auto"/>
            <w:left w:val="none" w:sz="0" w:space="0" w:color="auto"/>
            <w:bottom w:val="none" w:sz="0" w:space="0" w:color="auto"/>
            <w:right w:val="none" w:sz="0" w:space="0" w:color="auto"/>
          </w:divBdr>
        </w:div>
        <w:div w:id="875001810">
          <w:marLeft w:val="749"/>
          <w:marRight w:val="0"/>
          <w:marTop w:val="100"/>
          <w:marBottom w:val="0"/>
          <w:divBdr>
            <w:top w:val="none" w:sz="0" w:space="0" w:color="auto"/>
            <w:left w:val="none" w:sz="0" w:space="0" w:color="auto"/>
            <w:bottom w:val="none" w:sz="0" w:space="0" w:color="auto"/>
            <w:right w:val="none" w:sz="0" w:space="0" w:color="auto"/>
          </w:divBdr>
        </w:div>
        <w:div w:id="715619080">
          <w:marLeft w:val="749"/>
          <w:marRight w:val="0"/>
          <w:marTop w:val="100"/>
          <w:marBottom w:val="0"/>
          <w:divBdr>
            <w:top w:val="none" w:sz="0" w:space="0" w:color="auto"/>
            <w:left w:val="none" w:sz="0" w:space="0" w:color="auto"/>
            <w:bottom w:val="none" w:sz="0" w:space="0" w:color="auto"/>
            <w:right w:val="none" w:sz="0" w:space="0" w:color="auto"/>
          </w:divBdr>
        </w:div>
      </w:divsChild>
    </w:div>
    <w:div w:id="453721119">
      <w:bodyDiv w:val="1"/>
      <w:marLeft w:val="0"/>
      <w:marRight w:val="0"/>
      <w:marTop w:val="0"/>
      <w:marBottom w:val="0"/>
      <w:divBdr>
        <w:top w:val="none" w:sz="0" w:space="0" w:color="auto"/>
        <w:left w:val="none" w:sz="0" w:space="0" w:color="auto"/>
        <w:bottom w:val="none" w:sz="0" w:space="0" w:color="auto"/>
        <w:right w:val="none" w:sz="0" w:space="0" w:color="auto"/>
      </w:divBdr>
    </w:div>
    <w:div w:id="518198263">
      <w:bodyDiv w:val="1"/>
      <w:marLeft w:val="0"/>
      <w:marRight w:val="0"/>
      <w:marTop w:val="0"/>
      <w:marBottom w:val="0"/>
      <w:divBdr>
        <w:top w:val="none" w:sz="0" w:space="0" w:color="auto"/>
        <w:left w:val="none" w:sz="0" w:space="0" w:color="auto"/>
        <w:bottom w:val="none" w:sz="0" w:space="0" w:color="auto"/>
        <w:right w:val="none" w:sz="0" w:space="0" w:color="auto"/>
      </w:divBdr>
    </w:div>
    <w:div w:id="522596599">
      <w:bodyDiv w:val="1"/>
      <w:marLeft w:val="0"/>
      <w:marRight w:val="0"/>
      <w:marTop w:val="0"/>
      <w:marBottom w:val="0"/>
      <w:divBdr>
        <w:top w:val="none" w:sz="0" w:space="0" w:color="auto"/>
        <w:left w:val="none" w:sz="0" w:space="0" w:color="auto"/>
        <w:bottom w:val="none" w:sz="0" w:space="0" w:color="auto"/>
        <w:right w:val="none" w:sz="0" w:space="0" w:color="auto"/>
      </w:divBdr>
    </w:div>
    <w:div w:id="569658314">
      <w:bodyDiv w:val="1"/>
      <w:marLeft w:val="0"/>
      <w:marRight w:val="0"/>
      <w:marTop w:val="0"/>
      <w:marBottom w:val="0"/>
      <w:divBdr>
        <w:top w:val="none" w:sz="0" w:space="0" w:color="auto"/>
        <w:left w:val="none" w:sz="0" w:space="0" w:color="auto"/>
        <w:bottom w:val="none" w:sz="0" w:space="0" w:color="auto"/>
        <w:right w:val="none" w:sz="0" w:space="0" w:color="auto"/>
      </w:divBdr>
    </w:div>
    <w:div w:id="601956459">
      <w:bodyDiv w:val="1"/>
      <w:marLeft w:val="0"/>
      <w:marRight w:val="0"/>
      <w:marTop w:val="0"/>
      <w:marBottom w:val="0"/>
      <w:divBdr>
        <w:top w:val="none" w:sz="0" w:space="0" w:color="auto"/>
        <w:left w:val="none" w:sz="0" w:space="0" w:color="auto"/>
        <w:bottom w:val="none" w:sz="0" w:space="0" w:color="auto"/>
        <w:right w:val="none" w:sz="0" w:space="0" w:color="auto"/>
      </w:divBdr>
    </w:div>
    <w:div w:id="795828851">
      <w:bodyDiv w:val="1"/>
      <w:marLeft w:val="0"/>
      <w:marRight w:val="0"/>
      <w:marTop w:val="0"/>
      <w:marBottom w:val="0"/>
      <w:divBdr>
        <w:top w:val="none" w:sz="0" w:space="0" w:color="auto"/>
        <w:left w:val="none" w:sz="0" w:space="0" w:color="auto"/>
        <w:bottom w:val="none" w:sz="0" w:space="0" w:color="auto"/>
        <w:right w:val="none" w:sz="0" w:space="0" w:color="auto"/>
      </w:divBdr>
    </w:div>
    <w:div w:id="853807340">
      <w:bodyDiv w:val="1"/>
      <w:marLeft w:val="0"/>
      <w:marRight w:val="0"/>
      <w:marTop w:val="0"/>
      <w:marBottom w:val="0"/>
      <w:divBdr>
        <w:top w:val="none" w:sz="0" w:space="0" w:color="auto"/>
        <w:left w:val="none" w:sz="0" w:space="0" w:color="auto"/>
        <w:bottom w:val="none" w:sz="0" w:space="0" w:color="auto"/>
        <w:right w:val="none" w:sz="0" w:space="0" w:color="auto"/>
      </w:divBdr>
    </w:div>
    <w:div w:id="959992675">
      <w:bodyDiv w:val="1"/>
      <w:marLeft w:val="0"/>
      <w:marRight w:val="0"/>
      <w:marTop w:val="0"/>
      <w:marBottom w:val="0"/>
      <w:divBdr>
        <w:top w:val="none" w:sz="0" w:space="0" w:color="auto"/>
        <w:left w:val="none" w:sz="0" w:space="0" w:color="auto"/>
        <w:bottom w:val="none" w:sz="0" w:space="0" w:color="auto"/>
        <w:right w:val="none" w:sz="0" w:space="0" w:color="auto"/>
      </w:divBdr>
    </w:div>
    <w:div w:id="976569485">
      <w:bodyDiv w:val="1"/>
      <w:marLeft w:val="0"/>
      <w:marRight w:val="0"/>
      <w:marTop w:val="0"/>
      <w:marBottom w:val="0"/>
      <w:divBdr>
        <w:top w:val="none" w:sz="0" w:space="0" w:color="auto"/>
        <w:left w:val="none" w:sz="0" w:space="0" w:color="auto"/>
        <w:bottom w:val="none" w:sz="0" w:space="0" w:color="auto"/>
        <w:right w:val="none" w:sz="0" w:space="0" w:color="auto"/>
      </w:divBdr>
    </w:div>
    <w:div w:id="978656023">
      <w:bodyDiv w:val="1"/>
      <w:marLeft w:val="0"/>
      <w:marRight w:val="0"/>
      <w:marTop w:val="0"/>
      <w:marBottom w:val="0"/>
      <w:divBdr>
        <w:top w:val="none" w:sz="0" w:space="0" w:color="auto"/>
        <w:left w:val="none" w:sz="0" w:space="0" w:color="auto"/>
        <w:bottom w:val="none" w:sz="0" w:space="0" w:color="auto"/>
        <w:right w:val="none" w:sz="0" w:space="0" w:color="auto"/>
      </w:divBdr>
    </w:div>
    <w:div w:id="1144394261">
      <w:bodyDiv w:val="1"/>
      <w:marLeft w:val="0"/>
      <w:marRight w:val="0"/>
      <w:marTop w:val="0"/>
      <w:marBottom w:val="0"/>
      <w:divBdr>
        <w:top w:val="none" w:sz="0" w:space="0" w:color="auto"/>
        <w:left w:val="none" w:sz="0" w:space="0" w:color="auto"/>
        <w:bottom w:val="none" w:sz="0" w:space="0" w:color="auto"/>
        <w:right w:val="none" w:sz="0" w:space="0" w:color="auto"/>
      </w:divBdr>
    </w:div>
    <w:div w:id="1175876471">
      <w:bodyDiv w:val="1"/>
      <w:marLeft w:val="0"/>
      <w:marRight w:val="0"/>
      <w:marTop w:val="0"/>
      <w:marBottom w:val="0"/>
      <w:divBdr>
        <w:top w:val="none" w:sz="0" w:space="0" w:color="auto"/>
        <w:left w:val="none" w:sz="0" w:space="0" w:color="auto"/>
        <w:bottom w:val="none" w:sz="0" w:space="0" w:color="auto"/>
        <w:right w:val="none" w:sz="0" w:space="0" w:color="auto"/>
      </w:divBdr>
    </w:div>
    <w:div w:id="1181166925">
      <w:bodyDiv w:val="1"/>
      <w:marLeft w:val="0"/>
      <w:marRight w:val="0"/>
      <w:marTop w:val="0"/>
      <w:marBottom w:val="0"/>
      <w:divBdr>
        <w:top w:val="none" w:sz="0" w:space="0" w:color="auto"/>
        <w:left w:val="none" w:sz="0" w:space="0" w:color="auto"/>
        <w:bottom w:val="none" w:sz="0" w:space="0" w:color="auto"/>
        <w:right w:val="none" w:sz="0" w:space="0" w:color="auto"/>
      </w:divBdr>
    </w:div>
    <w:div w:id="1255632433">
      <w:bodyDiv w:val="1"/>
      <w:marLeft w:val="0"/>
      <w:marRight w:val="0"/>
      <w:marTop w:val="0"/>
      <w:marBottom w:val="0"/>
      <w:divBdr>
        <w:top w:val="none" w:sz="0" w:space="0" w:color="auto"/>
        <w:left w:val="none" w:sz="0" w:space="0" w:color="auto"/>
        <w:bottom w:val="none" w:sz="0" w:space="0" w:color="auto"/>
        <w:right w:val="none" w:sz="0" w:space="0" w:color="auto"/>
      </w:divBdr>
    </w:div>
    <w:div w:id="1294870774">
      <w:bodyDiv w:val="1"/>
      <w:marLeft w:val="0"/>
      <w:marRight w:val="0"/>
      <w:marTop w:val="0"/>
      <w:marBottom w:val="0"/>
      <w:divBdr>
        <w:top w:val="none" w:sz="0" w:space="0" w:color="auto"/>
        <w:left w:val="none" w:sz="0" w:space="0" w:color="auto"/>
        <w:bottom w:val="none" w:sz="0" w:space="0" w:color="auto"/>
        <w:right w:val="none" w:sz="0" w:space="0" w:color="auto"/>
      </w:divBdr>
    </w:div>
    <w:div w:id="1382291173">
      <w:bodyDiv w:val="1"/>
      <w:marLeft w:val="0"/>
      <w:marRight w:val="0"/>
      <w:marTop w:val="0"/>
      <w:marBottom w:val="0"/>
      <w:divBdr>
        <w:top w:val="none" w:sz="0" w:space="0" w:color="auto"/>
        <w:left w:val="none" w:sz="0" w:space="0" w:color="auto"/>
        <w:bottom w:val="none" w:sz="0" w:space="0" w:color="auto"/>
        <w:right w:val="none" w:sz="0" w:space="0" w:color="auto"/>
      </w:divBdr>
    </w:div>
    <w:div w:id="1394693034">
      <w:bodyDiv w:val="1"/>
      <w:marLeft w:val="0"/>
      <w:marRight w:val="0"/>
      <w:marTop w:val="0"/>
      <w:marBottom w:val="0"/>
      <w:divBdr>
        <w:top w:val="none" w:sz="0" w:space="0" w:color="auto"/>
        <w:left w:val="none" w:sz="0" w:space="0" w:color="auto"/>
        <w:bottom w:val="none" w:sz="0" w:space="0" w:color="auto"/>
        <w:right w:val="none" w:sz="0" w:space="0" w:color="auto"/>
      </w:divBdr>
    </w:div>
    <w:div w:id="1397629440">
      <w:bodyDiv w:val="1"/>
      <w:marLeft w:val="0"/>
      <w:marRight w:val="0"/>
      <w:marTop w:val="0"/>
      <w:marBottom w:val="0"/>
      <w:divBdr>
        <w:top w:val="none" w:sz="0" w:space="0" w:color="auto"/>
        <w:left w:val="none" w:sz="0" w:space="0" w:color="auto"/>
        <w:bottom w:val="none" w:sz="0" w:space="0" w:color="auto"/>
        <w:right w:val="none" w:sz="0" w:space="0" w:color="auto"/>
      </w:divBdr>
    </w:div>
    <w:div w:id="1516647089">
      <w:bodyDiv w:val="1"/>
      <w:marLeft w:val="0"/>
      <w:marRight w:val="0"/>
      <w:marTop w:val="0"/>
      <w:marBottom w:val="0"/>
      <w:divBdr>
        <w:top w:val="none" w:sz="0" w:space="0" w:color="auto"/>
        <w:left w:val="none" w:sz="0" w:space="0" w:color="auto"/>
        <w:bottom w:val="none" w:sz="0" w:space="0" w:color="auto"/>
        <w:right w:val="none" w:sz="0" w:space="0" w:color="auto"/>
      </w:divBdr>
    </w:div>
    <w:div w:id="1665015717">
      <w:bodyDiv w:val="1"/>
      <w:marLeft w:val="0"/>
      <w:marRight w:val="0"/>
      <w:marTop w:val="0"/>
      <w:marBottom w:val="0"/>
      <w:divBdr>
        <w:top w:val="none" w:sz="0" w:space="0" w:color="auto"/>
        <w:left w:val="none" w:sz="0" w:space="0" w:color="auto"/>
        <w:bottom w:val="none" w:sz="0" w:space="0" w:color="auto"/>
        <w:right w:val="none" w:sz="0" w:space="0" w:color="auto"/>
      </w:divBdr>
    </w:div>
    <w:div w:id="1693455397">
      <w:bodyDiv w:val="1"/>
      <w:marLeft w:val="0"/>
      <w:marRight w:val="0"/>
      <w:marTop w:val="0"/>
      <w:marBottom w:val="0"/>
      <w:divBdr>
        <w:top w:val="none" w:sz="0" w:space="0" w:color="auto"/>
        <w:left w:val="none" w:sz="0" w:space="0" w:color="auto"/>
        <w:bottom w:val="none" w:sz="0" w:space="0" w:color="auto"/>
        <w:right w:val="none" w:sz="0" w:space="0" w:color="auto"/>
      </w:divBdr>
    </w:div>
    <w:div w:id="1866670375">
      <w:bodyDiv w:val="1"/>
      <w:marLeft w:val="0"/>
      <w:marRight w:val="0"/>
      <w:marTop w:val="0"/>
      <w:marBottom w:val="0"/>
      <w:divBdr>
        <w:top w:val="none" w:sz="0" w:space="0" w:color="auto"/>
        <w:left w:val="none" w:sz="0" w:space="0" w:color="auto"/>
        <w:bottom w:val="none" w:sz="0" w:space="0" w:color="auto"/>
        <w:right w:val="none" w:sz="0" w:space="0" w:color="auto"/>
      </w:divBdr>
    </w:div>
    <w:div w:id="1873416519">
      <w:bodyDiv w:val="1"/>
      <w:marLeft w:val="0"/>
      <w:marRight w:val="0"/>
      <w:marTop w:val="0"/>
      <w:marBottom w:val="0"/>
      <w:divBdr>
        <w:top w:val="none" w:sz="0" w:space="0" w:color="auto"/>
        <w:left w:val="none" w:sz="0" w:space="0" w:color="auto"/>
        <w:bottom w:val="none" w:sz="0" w:space="0" w:color="auto"/>
        <w:right w:val="none" w:sz="0" w:space="0" w:color="auto"/>
      </w:divBdr>
    </w:div>
    <w:div w:id="2025134766">
      <w:bodyDiv w:val="1"/>
      <w:marLeft w:val="0"/>
      <w:marRight w:val="0"/>
      <w:marTop w:val="0"/>
      <w:marBottom w:val="0"/>
      <w:divBdr>
        <w:top w:val="none" w:sz="0" w:space="0" w:color="auto"/>
        <w:left w:val="none" w:sz="0" w:space="0" w:color="auto"/>
        <w:bottom w:val="none" w:sz="0" w:space="0" w:color="auto"/>
        <w:right w:val="none" w:sz="0" w:space="0" w:color="auto"/>
      </w:divBdr>
    </w:div>
    <w:div w:id="2110150807">
      <w:bodyDiv w:val="1"/>
      <w:marLeft w:val="0"/>
      <w:marRight w:val="0"/>
      <w:marTop w:val="0"/>
      <w:marBottom w:val="0"/>
      <w:divBdr>
        <w:top w:val="none" w:sz="0" w:space="0" w:color="auto"/>
        <w:left w:val="none" w:sz="0" w:space="0" w:color="auto"/>
        <w:bottom w:val="none" w:sz="0" w:space="0" w:color="auto"/>
        <w:right w:val="none" w:sz="0" w:space="0" w:color="auto"/>
      </w:divBdr>
    </w:div>
    <w:div w:id="2135560523">
      <w:bodyDiv w:val="1"/>
      <w:marLeft w:val="0"/>
      <w:marRight w:val="0"/>
      <w:marTop w:val="0"/>
      <w:marBottom w:val="0"/>
      <w:divBdr>
        <w:top w:val="none" w:sz="0" w:space="0" w:color="auto"/>
        <w:left w:val="none" w:sz="0" w:space="0" w:color="auto"/>
        <w:bottom w:val="none" w:sz="0" w:space="0" w:color="auto"/>
        <w:right w:val="none" w:sz="0" w:space="0" w:color="auto"/>
      </w:divBdr>
    </w:div>
    <w:div w:id="2143426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https://ars.els-cdn.com/content/image/1-s2.0-S036083522030485X-gr10.jp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700ABD-3902-41EE-8D5B-93BCCE8CBE3F}">
  <ds:schemaRefs>
    <ds:schemaRef ds:uri="http://schemas.openxmlformats.org/officeDocument/2006/bibliography"/>
  </ds:schemaRefs>
</ds:datastoreItem>
</file>

<file path=docMetadata/LabelInfo.xml><?xml version="1.0" encoding="utf-8"?>
<clbl:labelList xmlns:clbl="http://schemas.microsoft.com/office/2020/mipLabelMetadata">
  <clbl:label id="{0702bf62-88e6-456d-b298-e2abb13de1ea}" enabled="1" method="Standard" siteId="{548d26ab-8caa-49e1-97c2-a1b1a06cc39c}" removed="0"/>
</clbl:labelList>
</file>

<file path=docProps/app.xml><?xml version="1.0" encoding="utf-8"?>
<Properties xmlns="http://schemas.openxmlformats.org/officeDocument/2006/extended-properties" xmlns:vt="http://schemas.openxmlformats.org/officeDocument/2006/docPropsVTypes">
  <Template>Normal.dotm</Template>
  <TotalTime>15883</TotalTime>
  <Pages>44</Pages>
  <Words>12158</Words>
  <Characters>69302</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Sinead</dc:creator>
  <cp:keywords/>
  <dc:description/>
  <cp:lastModifiedBy>Michelle Conway</cp:lastModifiedBy>
  <cp:revision>103</cp:revision>
  <dcterms:created xsi:type="dcterms:W3CDTF">2023-08-19T14:05:00Z</dcterms:created>
  <dcterms:modified xsi:type="dcterms:W3CDTF">2023-09-01T14:45:00Z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id="b70Q8DT1"/&gt;&lt;style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y fmtid="{D5CDD505-2E9C-101B-9397-08002B2CF9AE}" pid="4" name="ClassificationContentMarkingFooterShapeIds">
    <vt:lpwstr>7,8,9</vt:lpwstr>
  </property>
  <property fmtid="{D5CDD505-2E9C-101B-9397-08002B2CF9AE}" pid="5" name="ClassificationContentMarkingFooterFontProps">
    <vt:lpwstr>#000000,10,Calibri</vt:lpwstr>
  </property>
  <property fmtid="{D5CDD505-2E9C-101B-9397-08002B2CF9AE}" pid="6" name="ClassificationContentMarkingFooterText">
    <vt:lpwstr>Classified - Confidential</vt:lpwstr>
  </property>
</Properties>
</file>