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45" w:rsidRPr="00FA6A45" w:rsidRDefault="00824F59" w:rsidP="00FA6A4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r w:rsidRPr="00876539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Codebuch</w:t>
      </w:r>
    </w:p>
    <w:p w:rsidR="00FA6A45" w:rsidRPr="00FA6A45" w:rsidRDefault="00FA6A45" w:rsidP="00FA6A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A6A45">
        <w:rPr>
          <w:rFonts w:eastAsia="Times New Roman" w:cstheme="minorHAnsi"/>
          <w:sz w:val="24"/>
          <w:szCs w:val="24"/>
          <w:lang w:eastAsia="de-DE"/>
        </w:rPr>
        <w:t>Codebuch Stand 2020-0</w:t>
      </w:r>
      <w:r w:rsidR="00824F59" w:rsidRPr="00876539">
        <w:rPr>
          <w:rFonts w:eastAsia="Times New Roman" w:cstheme="minorHAnsi"/>
          <w:sz w:val="24"/>
          <w:szCs w:val="24"/>
          <w:lang w:eastAsia="de-DE"/>
        </w:rPr>
        <w:t>7</w:t>
      </w:r>
      <w:r w:rsidRPr="00FA6A45">
        <w:rPr>
          <w:rFonts w:eastAsia="Times New Roman" w:cstheme="minorHAnsi"/>
          <w:sz w:val="24"/>
          <w:szCs w:val="24"/>
          <w:lang w:eastAsia="de-DE"/>
        </w:rPr>
        <w:t>-</w:t>
      </w:r>
      <w:r w:rsidR="00824F59" w:rsidRPr="00876539">
        <w:rPr>
          <w:rFonts w:eastAsia="Times New Roman" w:cstheme="minorHAnsi"/>
          <w:sz w:val="24"/>
          <w:szCs w:val="24"/>
          <w:lang w:eastAsia="de-DE"/>
        </w:rPr>
        <w:t>27</w:t>
      </w:r>
      <w:r w:rsidRPr="00FA6A45">
        <w:rPr>
          <w:rFonts w:eastAsia="Times New Roman" w:cstheme="minorHAnsi"/>
          <w:sz w:val="24"/>
          <w:szCs w:val="24"/>
          <w:lang w:eastAsia="de-DE"/>
        </w:rPr>
        <w:br/>
        <w:t xml:space="preserve">erstellt von </w:t>
      </w:r>
      <w:r w:rsidR="00824F59" w:rsidRPr="00876539">
        <w:rPr>
          <w:rFonts w:eastAsia="Times New Roman" w:cstheme="minorHAnsi"/>
          <w:sz w:val="24"/>
          <w:szCs w:val="24"/>
          <w:lang w:eastAsia="de-DE"/>
        </w:rPr>
        <w:t>Michelle Noss</w:t>
      </w:r>
      <w:r w:rsidRPr="00FA6A45">
        <w:rPr>
          <w:rFonts w:eastAsia="Times New Roman" w:cstheme="minorHAnsi"/>
          <w:sz w:val="24"/>
          <w:szCs w:val="24"/>
          <w:lang w:eastAsia="de-DE"/>
        </w:rPr>
        <w:t xml:space="preserve"> </w:t>
      </w:r>
      <w:bookmarkStart w:id="0" w:name="_GoBack"/>
      <w:bookmarkEnd w:id="0"/>
      <w:r w:rsidR="00824F59" w:rsidRPr="00876539">
        <w:rPr>
          <w:rFonts w:eastAsia="Times New Roman" w:cstheme="minorHAnsi"/>
          <w:sz w:val="24"/>
          <w:szCs w:val="24"/>
          <w:lang w:eastAsia="de-DE"/>
        </w:rPr>
        <w:t xml:space="preserve">( </w:t>
      </w:r>
      <w:hyperlink r:id="rId5" w:history="1">
        <w:r w:rsidR="00824F59" w:rsidRPr="00876539">
          <w:rPr>
            <w:rStyle w:val="Hyperlink"/>
            <w:rFonts w:eastAsia="Times New Roman" w:cstheme="minorHAnsi"/>
            <w:sz w:val="24"/>
            <w:szCs w:val="24"/>
            <w:lang w:eastAsia="de-DE"/>
          </w:rPr>
          <w:t>mn063@hdm-stuttgart.de</w:t>
        </w:r>
      </w:hyperlink>
      <w:r w:rsidR="00824F59" w:rsidRPr="00876539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FA6A45">
        <w:rPr>
          <w:rFonts w:eastAsia="Times New Roman" w:cstheme="minorHAnsi"/>
          <w:sz w:val="24"/>
          <w:szCs w:val="24"/>
          <w:lang w:eastAsia="de-DE"/>
        </w:rPr>
        <w:t>)</w:t>
      </w:r>
    </w:p>
    <w:p w:rsidR="00FA6A45" w:rsidRPr="00FA6A45" w:rsidRDefault="00FA6A45" w:rsidP="00FA6A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FA6A45">
        <w:rPr>
          <w:rFonts w:eastAsia="Times New Roman" w:cstheme="minorHAnsi"/>
          <w:b/>
          <w:bCs/>
          <w:sz w:val="36"/>
          <w:szCs w:val="36"/>
          <w:lang w:eastAsia="de-DE"/>
        </w:rPr>
        <w:t>Inhalt</w:t>
      </w:r>
    </w:p>
    <w:p w:rsidR="00FA6A45" w:rsidRPr="00FA6A45" w:rsidRDefault="00FA6A45" w:rsidP="00FA6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A6A45">
        <w:rPr>
          <w:rFonts w:eastAsia="Times New Roman" w:cstheme="minorHAnsi"/>
          <w:sz w:val="24"/>
          <w:szCs w:val="24"/>
          <w:lang w:eastAsia="de-DE"/>
        </w:rPr>
        <w:t>Edges.csv (</w:t>
      </w:r>
      <w:proofErr w:type="spellStart"/>
      <w:r w:rsidRPr="00FA6A45">
        <w:rPr>
          <w:rFonts w:eastAsia="Times New Roman" w:cstheme="minorHAnsi"/>
          <w:sz w:val="24"/>
          <w:szCs w:val="24"/>
          <w:lang w:eastAsia="de-DE"/>
        </w:rPr>
        <w:t>Edgelist</w:t>
      </w:r>
      <w:proofErr w:type="spellEnd"/>
      <w:r w:rsidRPr="00FA6A45">
        <w:rPr>
          <w:rFonts w:eastAsia="Times New Roman" w:cstheme="minorHAnsi"/>
          <w:sz w:val="24"/>
          <w:szCs w:val="24"/>
          <w:lang w:eastAsia="de-DE"/>
        </w:rPr>
        <w:t>)</w:t>
      </w:r>
    </w:p>
    <w:p w:rsidR="00FA6A45" w:rsidRPr="00FA6A45" w:rsidRDefault="00FA6A45" w:rsidP="00FA6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A6A45">
        <w:rPr>
          <w:rFonts w:eastAsia="Times New Roman" w:cstheme="minorHAnsi"/>
          <w:sz w:val="24"/>
          <w:szCs w:val="24"/>
          <w:lang w:eastAsia="de-DE"/>
        </w:rPr>
        <w:t>Nodes.csv (</w:t>
      </w:r>
      <w:proofErr w:type="spellStart"/>
      <w:r w:rsidRPr="00FA6A45">
        <w:rPr>
          <w:rFonts w:eastAsia="Times New Roman" w:cstheme="minorHAnsi"/>
          <w:sz w:val="24"/>
          <w:szCs w:val="24"/>
          <w:lang w:eastAsia="de-DE"/>
        </w:rPr>
        <w:t>Nodelist</w:t>
      </w:r>
      <w:proofErr w:type="spellEnd"/>
      <w:r w:rsidRPr="00FA6A45">
        <w:rPr>
          <w:rFonts w:eastAsia="Times New Roman" w:cstheme="minorHAnsi"/>
          <w:sz w:val="24"/>
          <w:szCs w:val="24"/>
          <w:lang w:eastAsia="de-DE"/>
        </w:rPr>
        <w:t>)</w:t>
      </w:r>
    </w:p>
    <w:p w:rsidR="00FA6A45" w:rsidRPr="00FA6A45" w:rsidRDefault="00FA6A45" w:rsidP="00FA6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A6A45">
        <w:rPr>
          <w:rFonts w:eastAsia="Times New Roman" w:cstheme="minorHAnsi"/>
          <w:sz w:val="24"/>
          <w:szCs w:val="24"/>
          <w:lang w:eastAsia="de-DE"/>
        </w:rPr>
        <w:t>Codebuch.rm (Codierung der Datensätze)</w:t>
      </w:r>
    </w:p>
    <w:p w:rsidR="00FA6A45" w:rsidRPr="00FA6A45" w:rsidRDefault="00FA6A45" w:rsidP="00FA6A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FA6A45">
        <w:rPr>
          <w:rFonts w:eastAsia="Times New Roman" w:cstheme="minorHAnsi"/>
          <w:b/>
          <w:bCs/>
          <w:sz w:val="36"/>
          <w:szCs w:val="36"/>
          <w:lang w:eastAsia="de-DE"/>
        </w:rPr>
        <w:t>Ursprung und Datenerhebung</w:t>
      </w:r>
    </w:p>
    <w:p w:rsidR="00824F59" w:rsidRPr="00876539" w:rsidRDefault="00824F59" w:rsidP="00FA6A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sz w:val="24"/>
          <w:szCs w:val="24"/>
          <w:lang w:eastAsia="de-DE"/>
        </w:rPr>
        <w:t xml:space="preserve">Den Datensatz habe ich </w:t>
      </w:r>
      <w:proofErr w:type="gramStart"/>
      <w:r w:rsidRPr="00876539">
        <w:rPr>
          <w:rFonts w:eastAsia="Times New Roman" w:cstheme="minorHAnsi"/>
          <w:sz w:val="24"/>
          <w:szCs w:val="24"/>
          <w:lang w:eastAsia="de-DE"/>
        </w:rPr>
        <w:t>aus folgenden</w:t>
      </w:r>
      <w:proofErr w:type="gramEnd"/>
      <w:r w:rsidRPr="00876539">
        <w:rPr>
          <w:rFonts w:eastAsia="Times New Roman" w:cstheme="minorHAnsi"/>
          <w:sz w:val="24"/>
          <w:szCs w:val="24"/>
          <w:lang w:eastAsia="de-DE"/>
        </w:rPr>
        <w:t xml:space="preserve"> Quellen gezogen:</w:t>
      </w:r>
    </w:p>
    <w:p w:rsidR="00824F59" w:rsidRPr="00876539" w:rsidRDefault="00824F59" w:rsidP="00824F59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hyperlink r:id="rId6" w:history="1">
        <w:r w:rsidRPr="00876539">
          <w:rPr>
            <w:rStyle w:val="Hyperlink"/>
            <w:rFonts w:eastAsia="Times New Roman" w:cstheme="minorHAnsi"/>
            <w:sz w:val="24"/>
            <w:szCs w:val="24"/>
            <w:lang w:eastAsia="de-DE"/>
          </w:rPr>
          <w:t>https://www.klimareporter.de/deutschland/das-sind-die-mitglieder-der-kohlekommission</w:t>
        </w:r>
      </w:hyperlink>
      <w:r w:rsidRPr="00876539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:rsidR="00824F59" w:rsidRPr="00876539" w:rsidRDefault="00824F59" w:rsidP="00824F59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hyperlink r:id="rId7" w:history="1">
        <w:r w:rsidRPr="00876539">
          <w:rPr>
            <w:rStyle w:val="Hyperlink"/>
            <w:rFonts w:eastAsia="Times New Roman" w:cstheme="minorHAnsi"/>
            <w:sz w:val="24"/>
            <w:szCs w:val="24"/>
            <w:lang w:eastAsia="de-DE"/>
          </w:rPr>
          <w:t>https://www.bmwi.de/Redaktion/DE/Pressemitteilungen/2018/20180606-bundeskabinett-setzt-kommission-wachstum-strukturwandel-und-beschaeftigung-ein.html</w:t>
        </w:r>
      </w:hyperlink>
      <w:r w:rsidRPr="00876539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:rsidR="00824F59" w:rsidRPr="00876539" w:rsidRDefault="00824F59" w:rsidP="00FA6A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FA6A45" w:rsidRPr="00FA6A45" w:rsidRDefault="00FA6A45" w:rsidP="00FA6A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A6A45">
        <w:rPr>
          <w:rFonts w:eastAsia="Times New Roman" w:cstheme="minorHAnsi"/>
          <w:sz w:val="24"/>
          <w:szCs w:val="24"/>
          <w:lang w:eastAsia="de-DE"/>
        </w:rPr>
        <w:t xml:space="preserve">Das Netzwerk ist ein </w:t>
      </w:r>
      <w:r w:rsidR="00824F59" w:rsidRPr="00876539">
        <w:rPr>
          <w:rFonts w:eastAsia="Times New Roman" w:cstheme="minorHAnsi"/>
          <w:i/>
          <w:iCs/>
          <w:sz w:val="24"/>
          <w:szCs w:val="24"/>
          <w:lang w:eastAsia="de-DE"/>
        </w:rPr>
        <w:t xml:space="preserve">ungerichtetes </w:t>
      </w:r>
      <w:proofErr w:type="spellStart"/>
      <w:r w:rsidR="00F76D38" w:rsidRPr="00876539">
        <w:rPr>
          <w:rFonts w:eastAsia="Times New Roman" w:cstheme="minorHAnsi"/>
          <w:i/>
          <w:iCs/>
          <w:sz w:val="24"/>
          <w:szCs w:val="24"/>
          <w:lang w:eastAsia="de-DE"/>
        </w:rPr>
        <w:t>T</w:t>
      </w:r>
      <w:r w:rsidR="00824F59" w:rsidRPr="00876539">
        <w:rPr>
          <w:rFonts w:eastAsia="Times New Roman" w:cstheme="minorHAnsi"/>
          <w:i/>
          <w:iCs/>
          <w:sz w:val="24"/>
          <w:szCs w:val="24"/>
          <w:lang w:eastAsia="de-DE"/>
        </w:rPr>
        <w:t>wo</w:t>
      </w:r>
      <w:proofErr w:type="spellEnd"/>
      <w:r w:rsidR="00824F59" w:rsidRPr="00876539">
        <w:rPr>
          <w:rFonts w:eastAsia="Times New Roman" w:cstheme="minorHAnsi"/>
          <w:i/>
          <w:iCs/>
          <w:sz w:val="24"/>
          <w:szCs w:val="24"/>
          <w:lang w:eastAsia="de-DE"/>
        </w:rPr>
        <w:t>-</w:t>
      </w:r>
      <w:r w:rsidR="00F76D38" w:rsidRPr="00876539">
        <w:rPr>
          <w:rFonts w:eastAsia="Times New Roman" w:cstheme="minorHAnsi"/>
          <w:i/>
          <w:iCs/>
          <w:sz w:val="24"/>
          <w:szCs w:val="24"/>
          <w:lang w:eastAsia="de-DE"/>
        </w:rPr>
        <w:t>M</w:t>
      </w:r>
      <w:r w:rsidR="00824F59" w:rsidRPr="00876539">
        <w:rPr>
          <w:rFonts w:eastAsia="Times New Roman" w:cstheme="minorHAnsi"/>
          <w:i/>
          <w:iCs/>
          <w:sz w:val="24"/>
          <w:szCs w:val="24"/>
          <w:lang w:eastAsia="de-DE"/>
        </w:rPr>
        <w:t>ode-Netzwerk</w:t>
      </w:r>
      <w:r w:rsidR="00F76D38" w:rsidRPr="00876539">
        <w:rPr>
          <w:rFonts w:eastAsia="Times New Roman" w:cstheme="minorHAnsi"/>
          <w:sz w:val="24"/>
          <w:szCs w:val="24"/>
          <w:lang w:eastAsia="de-DE"/>
        </w:rPr>
        <w:t xml:space="preserve"> (Mitgliedschaft in Organisationen). </w:t>
      </w:r>
      <w:r w:rsidR="00F76D38" w:rsidRPr="00876539">
        <w:rPr>
          <w:rFonts w:cstheme="minorHAnsi"/>
          <w:sz w:val="24"/>
          <w:szCs w:val="24"/>
        </w:rPr>
        <w:t>Fehlende Daten werden mit NA bzw. 99 codiert.</w:t>
      </w:r>
    </w:p>
    <w:p w:rsidR="00FA6A45" w:rsidRPr="00FA6A45" w:rsidRDefault="00FA6A45" w:rsidP="00FA6A4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r w:rsidRPr="00FA6A45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EDGE-Attribute</w:t>
      </w:r>
    </w:p>
    <w:p w:rsidR="00F76D38" w:rsidRPr="00F76D38" w:rsidRDefault="00F76D38" w:rsidP="00F76D3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34FC8"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  <w:t>ID</w:t>
      </w:r>
      <w:r w:rsidRPr="00F76D38"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  <w:t xml:space="preserve"> (eindeutige Codierung der Knoten)</w:t>
      </w:r>
    </w:p>
    <w:p w:rsidR="00F76D38" w:rsidRPr="00F34FC8" w:rsidRDefault="00F76D38" w:rsidP="00F76D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F76D38">
        <w:rPr>
          <w:rFonts w:eastAsia="Times New Roman" w:cstheme="minorHAnsi"/>
          <w:color w:val="000000"/>
          <w:sz w:val="24"/>
          <w:szCs w:val="24"/>
          <w:lang w:eastAsia="de-DE"/>
        </w:rPr>
        <w:t>codiert mit Namen der Person/Organisation/Verband/Partei</w:t>
      </w:r>
    </w:p>
    <w:p w:rsidR="00F76D38" w:rsidRPr="00F34FC8" w:rsidRDefault="00F76D38" w:rsidP="00F76D3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315EB8" w:rsidRPr="00F76D38" w:rsidRDefault="00315EB8" w:rsidP="00F76D3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F76D38" w:rsidRPr="00F76D38" w:rsidRDefault="00F76D38" w:rsidP="00F76D3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F34FC8"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  <w:t>F</w:t>
      </w:r>
      <w:r w:rsidRPr="00F76D38"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  <w:t>rom</w:t>
      </w:r>
      <w:proofErr w:type="spellEnd"/>
      <w:r w:rsidRPr="00F76D38"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  <w:t> </w:t>
      </w:r>
    </w:p>
    <w:p w:rsidR="00315EB8" w:rsidRPr="00F34FC8" w:rsidRDefault="00F76D38" w:rsidP="00F76D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F76D3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Mitglied der </w:t>
      </w:r>
      <w:proofErr w:type="spellStart"/>
      <w:r w:rsidR="00315EB8" w:rsidRPr="00F34FC8">
        <w:rPr>
          <w:rFonts w:eastAsia="Times New Roman" w:cstheme="minorHAnsi"/>
          <w:color w:val="000000"/>
          <w:sz w:val="24"/>
          <w:szCs w:val="24"/>
          <w:lang w:eastAsia="de-DE"/>
        </w:rPr>
        <w:t>Kommision</w:t>
      </w:r>
      <w:proofErr w:type="spellEnd"/>
    </w:p>
    <w:p w:rsidR="00876539" w:rsidRPr="00F76D38" w:rsidRDefault="00876539" w:rsidP="00F76D3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DE"/>
        </w:rPr>
      </w:pPr>
    </w:p>
    <w:p w:rsidR="00F76D38" w:rsidRPr="00F76D38" w:rsidRDefault="00F76D38" w:rsidP="00F76D3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F34FC8"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  <w:t>T</w:t>
      </w:r>
      <w:r w:rsidRPr="00F76D38"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  <w:t>o</w:t>
      </w:r>
      <w:proofErr w:type="spellEnd"/>
    </w:p>
    <w:p w:rsidR="00FA6A45" w:rsidRPr="00FA6A45" w:rsidRDefault="00F76D38" w:rsidP="00315EB8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34FC8">
        <w:rPr>
          <w:rFonts w:eastAsia="Times New Roman" w:cstheme="minorHAnsi"/>
          <w:color w:val="000000"/>
          <w:sz w:val="24"/>
          <w:szCs w:val="24"/>
          <w:lang w:eastAsia="de-DE"/>
        </w:rPr>
        <w:t>A</w:t>
      </w:r>
      <w:r w:rsidRPr="00F76D38">
        <w:rPr>
          <w:rFonts w:eastAsia="Times New Roman" w:cstheme="minorHAnsi"/>
          <w:color w:val="000000"/>
          <w:sz w:val="24"/>
          <w:szCs w:val="24"/>
          <w:lang w:eastAsia="de-DE"/>
        </w:rPr>
        <w:t>lle Mitgliedschaften der Person (z.B. politische Partei)</w:t>
      </w:r>
      <w:r w:rsidR="00FA6A45" w:rsidRPr="00FA6A45">
        <w:rPr>
          <w:rFonts w:eastAsia="Times New Roman" w:cstheme="minorHAnsi"/>
          <w:sz w:val="24"/>
          <w:szCs w:val="24"/>
          <w:lang w:eastAsia="de-DE"/>
        </w:rPr>
        <w:br/>
      </w:r>
    </w:p>
    <w:p w:rsidR="00FA6A45" w:rsidRPr="00FA6A45" w:rsidRDefault="00FA6A45" w:rsidP="00FA6A4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r w:rsidRPr="00FA6A45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NODE-Attribute</w:t>
      </w:r>
    </w:p>
    <w:p w:rsidR="00315EB8" w:rsidRPr="00F34FC8" w:rsidRDefault="00315EB8" w:rsidP="00FA6A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34FC8">
        <w:rPr>
          <w:rFonts w:eastAsia="Times New Roman" w:cstheme="minorHAnsi"/>
          <w:b/>
          <w:bCs/>
          <w:sz w:val="24"/>
          <w:szCs w:val="24"/>
          <w:lang w:eastAsia="de-DE"/>
        </w:rPr>
        <w:t>ID</w:t>
      </w:r>
      <w:r w:rsidR="00FA6A45" w:rsidRPr="00FA6A45">
        <w:rPr>
          <w:rFonts w:eastAsia="Times New Roman" w:cstheme="minorHAnsi"/>
          <w:sz w:val="24"/>
          <w:szCs w:val="24"/>
          <w:lang w:eastAsia="de-DE"/>
        </w:rPr>
        <w:br/>
        <w:t xml:space="preserve">Identische ID wie aus der </w:t>
      </w:r>
      <w:proofErr w:type="spellStart"/>
      <w:r w:rsidRPr="00F34FC8">
        <w:rPr>
          <w:rFonts w:eastAsia="Times New Roman" w:cstheme="minorHAnsi"/>
          <w:sz w:val="24"/>
          <w:szCs w:val="24"/>
          <w:lang w:eastAsia="de-DE"/>
        </w:rPr>
        <w:t>E</w:t>
      </w:r>
      <w:r w:rsidR="00FA6A45" w:rsidRPr="00FA6A45">
        <w:rPr>
          <w:rFonts w:eastAsia="Times New Roman" w:cstheme="minorHAnsi"/>
          <w:sz w:val="24"/>
          <w:szCs w:val="24"/>
          <w:lang w:eastAsia="de-DE"/>
        </w:rPr>
        <w:t>dgelist</w:t>
      </w:r>
      <w:proofErr w:type="spellEnd"/>
      <w:r w:rsidR="00FA6A45" w:rsidRPr="00FA6A45">
        <w:rPr>
          <w:rFonts w:eastAsia="Times New Roman" w:cstheme="minorHAnsi"/>
          <w:sz w:val="24"/>
          <w:szCs w:val="24"/>
          <w:lang w:eastAsia="de-DE"/>
        </w:rPr>
        <w:t xml:space="preserve"> zur Identifikation der Knoten. </w:t>
      </w:r>
    </w:p>
    <w:p w:rsidR="00FA6A45" w:rsidRPr="00FA6A45" w:rsidRDefault="00315EB8" w:rsidP="00FA6A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34FC8">
        <w:rPr>
          <w:rFonts w:eastAsia="Times New Roman" w:cstheme="minorHAnsi"/>
          <w:b/>
          <w:bCs/>
          <w:sz w:val="24"/>
          <w:szCs w:val="24"/>
          <w:lang w:eastAsia="de-DE"/>
        </w:rPr>
        <w:lastRenderedPageBreak/>
        <w:t>Name</w:t>
      </w:r>
      <w:r w:rsidR="00FA6A45" w:rsidRPr="00FA6A45">
        <w:rPr>
          <w:rFonts w:eastAsia="Times New Roman" w:cstheme="minorHAnsi"/>
          <w:sz w:val="24"/>
          <w:szCs w:val="24"/>
          <w:lang w:eastAsia="de-DE"/>
        </w:rPr>
        <w:br/>
      </w:r>
      <w:r w:rsidRPr="00F34FC8">
        <w:rPr>
          <w:rFonts w:eastAsia="Times New Roman" w:cstheme="minorHAnsi"/>
          <w:sz w:val="24"/>
          <w:szCs w:val="24"/>
          <w:lang w:eastAsia="de-DE"/>
        </w:rPr>
        <w:t>Vollständiger Name der Person/</w:t>
      </w:r>
      <w:proofErr w:type="spellStart"/>
      <w:r w:rsidRPr="00F34FC8">
        <w:rPr>
          <w:rFonts w:eastAsia="Times New Roman" w:cstheme="minorHAnsi"/>
          <w:sz w:val="24"/>
          <w:szCs w:val="24"/>
          <w:lang w:eastAsia="de-DE"/>
        </w:rPr>
        <w:t>Organsisation</w:t>
      </w:r>
      <w:proofErr w:type="spellEnd"/>
    </w:p>
    <w:p w:rsidR="00FA6A45" w:rsidRPr="00FA6A45" w:rsidRDefault="00315EB8" w:rsidP="00FA6A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34FC8">
        <w:rPr>
          <w:rFonts w:eastAsia="Times New Roman" w:cstheme="minorHAnsi"/>
          <w:b/>
          <w:bCs/>
          <w:sz w:val="24"/>
          <w:szCs w:val="24"/>
          <w:lang w:eastAsia="de-DE"/>
        </w:rPr>
        <w:t>Type</w:t>
      </w:r>
      <w:r w:rsidR="00FA6A45" w:rsidRPr="00FA6A45">
        <w:rPr>
          <w:rFonts w:eastAsia="Times New Roman" w:cstheme="minorHAnsi"/>
          <w:sz w:val="24"/>
          <w:szCs w:val="24"/>
          <w:lang w:eastAsia="de-DE"/>
        </w:rPr>
        <w:br/>
      </w:r>
      <w:r w:rsidRPr="00F34FC8">
        <w:rPr>
          <w:rFonts w:eastAsia="Times New Roman" w:cstheme="minorHAnsi"/>
          <w:sz w:val="24"/>
          <w:szCs w:val="24"/>
          <w:lang w:eastAsia="de-DE"/>
        </w:rPr>
        <w:t>Person oder Organisation?</w:t>
      </w:r>
      <w:r w:rsidR="00FA6A45" w:rsidRPr="00FA6A45">
        <w:rPr>
          <w:rFonts w:eastAsia="Times New Roman" w:cstheme="minorHAnsi"/>
          <w:sz w:val="24"/>
          <w:szCs w:val="24"/>
          <w:lang w:eastAsia="de-DE"/>
        </w:rPr>
        <w:br/>
      </w:r>
      <w:r w:rsidRPr="00F34FC8">
        <w:rPr>
          <w:rFonts w:eastAsia="Times New Roman" w:cstheme="minorHAnsi"/>
          <w:sz w:val="24"/>
          <w:szCs w:val="24"/>
          <w:lang w:eastAsia="de-DE"/>
        </w:rPr>
        <w:t xml:space="preserve">0 </w:t>
      </w:r>
      <w:r w:rsidR="00FA6A45" w:rsidRPr="00FA6A45">
        <w:rPr>
          <w:rFonts w:eastAsia="Times New Roman" w:cstheme="minorHAnsi"/>
          <w:sz w:val="24"/>
          <w:szCs w:val="24"/>
          <w:lang w:eastAsia="de-DE"/>
        </w:rPr>
        <w:t xml:space="preserve">= </w:t>
      </w:r>
      <w:r w:rsidRPr="00F34FC8">
        <w:rPr>
          <w:rFonts w:eastAsia="Times New Roman" w:cstheme="minorHAnsi"/>
          <w:sz w:val="24"/>
          <w:szCs w:val="24"/>
          <w:lang w:eastAsia="de-DE"/>
        </w:rPr>
        <w:t>Person</w:t>
      </w:r>
      <w:r w:rsidR="00FA6A45" w:rsidRPr="00FA6A45">
        <w:rPr>
          <w:rFonts w:eastAsia="Times New Roman" w:cstheme="minorHAnsi"/>
          <w:sz w:val="24"/>
          <w:szCs w:val="24"/>
          <w:lang w:eastAsia="de-DE"/>
        </w:rPr>
        <w:br/>
      </w:r>
      <w:r w:rsidRPr="00F34FC8">
        <w:rPr>
          <w:rFonts w:eastAsia="Times New Roman" w:cstheme="minorHAnsi"/>
          <w:sz w:val="24"/>
          <w:szCs w:val="24"/>
          <w:lang w:eastAsia="de-DE"/>
        </w:rPr>
        <w:t>1</w:t>
      </w:r>
      <w:r w:rsidR="00FA6A45" w:rsidRPr="00FA6A45">
        <w:rPr>
          <w:rFonts w:eastAsia="Times New Roman" w:cstheme="minorHAnsi"/>
          <w:sz w:val="24"/>
          <w:szCs w:val="24"/>
          <w:lang w:eastAsia="de-DE"/>
        </w:rPr>
        <w:t xml:space="preserve"> = </w:t>
      </w:r>
      <w:r w:rsidRPr="00F34FC8">
        <w:rPr>
          <w:rFonts w:eastAsia="Times New Roman" w:cstheme="minorHAnsi"/>
          <w:sz w:val="24"/>
          <w:szCs w:val="24"/>
          <w:lang w:eastAsia="de-DE"/>
        </w:rPr>
        <w:t>Organisation</w:t>
      </w:r>
    </w:p>
    <w:p w:rsidR="00315EB8" w:rsidRPr="00F34FC8" w:rsidRDefault="00315EB8" w:rsidP="00315EB8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34FC8">
        <w:rPr>
          <w:rFonts w:asciiTheme="minorHAnsi" w:hAnsiTheme="minorHAnsi" w:cstheme="minorHAnsi"/>
          <w:b/>
          <w:bCs/>
        </w:rPr>
        <w:t>Sex</w:t>
      </w:r>
      <w:r w:rsidR="00FA6A45" w:rsidRPr="00FA6A45">
        <w:rPr>
          <w:rFonts w:asciiTheme="minorHAnsi" w:hAnsiTheme="minorHAnsi" w:cstheme="minorHAnsi"/>
        </w:rPr>
        <w:br/>
      </w:r>
      <w:r w:rsidRPr="00F34FC8">
        <w:rPr>
          <w:rFonts w:asciiTheme="minorHAnsi" w:hAnsiTheme="minorHAnsi" w:cstheme="minorHAnsi"/>
          <w:color w:val="000000"/>
        </w:rPr>
        <w:t>male=1 </w:t>
      </w:r>
    </w:p>
    <w:p w:rsidR="00315EB8" w:rsidRPr="00315EB8" w:rsidRDefault="00315EB8" w:rsidP="00315EB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315EB8">
        <w:rPr>
          <w:rFonts w:eastAsia="Times New Roman" w:cstheme="minorHAnsi"/>
          <w:color w:val="000000"/>
          <w:sz w:val="24"/>
          <w:szCs w:val="24"/>
          <w:lang w:eastAsia="de-DE"/>
        </w:rPr>
        <w:t>female</w:t>
      </w:r>
      <w:proofErr w:type="spellEnd"/>
      <w:r w:rsidRPr="00315EB8">
        <w:rPr>
          <w:rFonts w:eastAsia="Times New Roman" w:cstheme="minorHAnsi"/>
          <w:color w:val="000000"/>
          <w:sz w:val="24"/>
          <w:szCs w:val="24"/>
          <w:lang w:eastAsia="de-DE"/>
        </w:rPr>
        <w:t>=2 </w:t>
      </w:r>
    </w:p>
    <w:p w:rsidR="00FA6A45" w:rsidRPr="00FA6A45" w:rsidRDefault="00315EB8" w:rsidP="00315EB8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34FC8">
        <w:rPr>
          <w:rFonts w:eastAsia="Times New Roman" w:cstheme="minorHAnsi"/>
          <w:color w:val="000000"/>
          <w:sz w:val="24"/>
          <w:szCs w:val="24"/>
          <w:highlight w:val="yellow"/>
          <w:lang w:eastAsia="de-DE"/>
        </w:rPr>
        <w:t>99</w:t>
      </w:r>
      <w:r w:rsidRPr="00315EB8">
        <w:rPr>
          <w:rFonts w:eastAsia="Times New Roman" w:cstheme="minorHAnsi"/>
          <w:color w:val="000000"/>
          <w:sz w:val="24"/>
          <w:szCs w:val="24"/>
          <w:highlight w:val="yellow"/>
          <w:lang w:eastAsia="de-DE"/>
        </w:rPr>
        <w:t xml:space="preserve"> (Organisationen)</w:t>
      </w:r>
    </w:p>
    <w:p w:rsidR="00876539" w:rsidRPr="00F34FC8" w:rsidRDefault="00315EB8" w:rsidP="00876539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F34FC8">
        <w:rPr>
          <w:rFonts w:asciiTheme="minorHAnsi" w:hAnsiTheme="minorHAnsi" w:cstheme="minorHAnsi"/>
          <w:b/>
          <w:bCs/>
        </w:rPr>
        <w:t>Age</w:t>
      </w:r>
      <w:r w:rsidR="00FA6A45" w:rsidRPr="00FA6A45">
        <w:rPr>
          <w:rFonts w:asciiTheme="minorHAnsi" w:hAnsiTheme="minorHAnsi" w:cstheme="minorHAnsi"/>
        </w:rPr>
        <w:br/>
      </w:r>
      <w:r w:rsidR="00876539" w:rsidRPr="00F34FC8">
        <w:rPr>
          <w:rFonts w:asciiTheme="minorHAnsi" w:hAnsiTheme="minorHAnsi" w:cstheme="minorHAnsi"/>
          <w:color w:val="000000"/>
          <w:shd w:val="clear" w:color="auto" w:fill="FFFFFF"/>
        </w:rPr>
        <w:t xml:space="preserve">1 = </w:t>
      </w:r>
      <w:r w:rsidR="00876539" w:rsidRPr="00F34FC8">
        <w:rPr>
          <w:rFonts w:asciiTheme="minorHAnsi" w:hAnsiTheme="minorHAnsi" w:cstheme="minorHAnsi"/>
          <w:color w:val="000000"/>
          <w:shd w:val="clear" w:color="auto" w:fill="FFFFFF"/>
        </w:rPr>
        <w:t>bis 40</w:t>
      </w:r>
      <w:r w:rsidR="00876539" w:rsidRPr="00F34FC8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2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 xml:space="preserve"> 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41 bis 50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3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 xml:space="preserve"> 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51 bis 60</w:t>
      </w:r>
    </w:p>
    <w:p w:rsidR="00876539" w:rsidRPr="00F34FC8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4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34FC8" w:rsidRPr="00F34FC8">
        <w:rPr>
          <w:rFonts w:cstheme="minorHAnsi"/>
          <w:color w:val="000000"/>
          <w:sz w:val="24"/>
          <w:szCs w:val="24"/>
          <w:shd w:val="clear" w:color="auto" w:fill="FFFFFF"/>
        </w:rPr>
        <w:t>61 und älter</w:t>
      </w:r>
    </w:p>
    <w:p w:rsidR="00876539" w:rsidRPr="00FA6A45" w:rsidRDefault="00876539" w:rsidP="00FA6A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876539" w:rsidRPr="00F34FC8" w:rsidRDefault="00315EB8" w:rsidP="00876539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  <w:lang w:val="en-GB"/>
        </w:rPr>
      </w:pPr>
      <w:r w:rsidRPr="00F34FC8">
        <w:rPr>
          <w:rFonts w:asciiTheme="minorHAnsi" w:hAnsiTheme="minorHAnsi" w:cstheme="minorHAnsi"/>
          <w:b/>
          <w:bCs/>
          <w:lang w:val="en-GB"/>
        </w:rPr>
        <w:t>Party</w:t>
      </w:r>
      <w:r w:rsidR="00FA6A45" w:rsidRPr="00FA6A45">
        <w:rPr>
          <w:rFonts w:asciiTheme="minorHAnsi" w:hAnsiTheme="minorHAnsi" w:cstheme="minorHAnsi"/>
          <w:lang w:val="en-GB"/>
        </w:rPr>
        <w:br/>
      </w:r>
      <w:r w:rsidR="00876539" w:rsidRPr="00F34FC8">
        <w:rPr>
          <w:rFonts w:asciiTheme="minorHAnsi" w:hAnsiTheme="minorHAnsi" w:cstheme="minorHAnsi"/>
          <w:color w:val="000000"/>
          <w:shd w:val="clear" w:color="auto" w:fill="FFFFFF"/>
          <w:lang w:val="en-GB"/>
        </w:rPr>
        <w:t>1</w:t>
      </w:r>
      <w:r w:rsidR="00876539" w:rsidRPr="00F34FC8">
        <w:rPr>
          <w:rFonts w:asciiTheme="minorHAnsi" w:hAnsiTheme="minorHAnsi" w:cstheme="minorHAnsi"/>
          <w:color w:val="000000"/>
          <w:shd w:val="clear" w:color="auto" w:fill="FFFFFF"/>
          <w:lang w:val="en-GB"/>
        </w:rPr>
        <w:t xml:space="preserve"> </w:t>
      </w:r>
      <w:r w:rsidR="00876539" w:rsidRPr="00F34FC8">
        <w:rPr>
          <w:rFonts w:asciiTheme="minorHAnsi" w:hAnsiTheme="minorHAnsi" w:cstheme="minorHAnsi"/>
          <w:color w:val="000000"/>
          <w:shd w:val="clear" w:color="auto" w:fill="FFFFFF"/>
          <w:lang w:val="en-GB"/>
        </w:rPr>
        <w:t>=</w:t>
      </w:r>
      <w:r w:rsidR="00876539" w:rsidRPr="00F34FC8">
        <w:rPr>
          <w:rFonts w:asciiTheme="minorHAnsi" w:hAnsiTheme="minorHAnsi" w:cstheme="minorHAnsi"/>
          <w:color w:val="000000"/>
          <w:shd w:val="clear" w:color="auto" w:fill="FFFFFF"/>
          <w:lang w:val="en-GB"/>
        </w:rPr>
        <w:t xml:space="preserve"> </w:t>
      </w:r>
      <w:r w:rsidR="00876539" w:rsidRPr="00876539">
        <w:rPr>
          <w:rFonts w:asciiTheme="minorHAnsi" w:hAnsiTheme="minorHAnsi" w:cstheme="minorHAnsi"/>
          <w:color w:val="000000"/>
          <w:shd w:val="clear" w:color="auto" w:fill="FFFFFF"/>
          <w:lang w:val="en-GB"/>
        </w:rPr>
        <w:t>SPD</w:t>
      </w:r>
      <w:r w:rsidR="00876539" w:rsidRPr="00F34FC8">
        <w:rPr>
          <w:rFonts w:asciiTheme="minorHAnsi" w:hAnsiTheme="minorHAnsi" w:cstheme="minorHAnsi"/>
          <w:color w:val="000000"/>
          <w:shd w:val="clear" w:color="auto" w:fill="FFFFFF"/>
          <w:lang w:val="en-GB"/>
        </w:rPr>
        <w:t xml:space="preserve"> 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>2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>=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>FDP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>3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>=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>CSU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 xml:space="preserve"> 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>4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GB" w:eastAsia="de-DE"/>
        </w:rPr>
        <w:t>=</w:t>
      </w:r>
      <w:r w:rsidRPr="00F34FC8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F34FC8">
        <w:rPr>
          <w:rFonts w:cstheme="minorHAnsi"/>
          <w:color w:val="000000"/>
          <w:sz w:val="24"/>
          <w:szCs w:val="24"/>
          <w:shd w:val="clear" w:color="auto" w:fill="FFFFFF"/>
          <w:lang w:val="en-GB"/>
        </w:rPr>
        <w:t>CDU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5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Die Grünen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FFFFF"/>
          <w:lang w:eastAsia="de-DE"/>
        </w:rPr>
        <w:t>6</w:t>
      </w:r>
      <w:r w:rsidRPr="00F34FC8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highlight w:val="yellow"/>
          <w:shd w:val="clear" w:color="auto" w:fill="FFFFFF"/>
          <w:lang w:eastAsia="de-DE"/>
        </w:rPr>
        <w:t>Tierschutzpartei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 xml:space="preserve"> </w:t>
      </w:r>
    </w:p>
    <w:p w:rsidR="00876539" w:rsidRPr="00876539" w:rsidRDefault="00876539" w:rsidP="00876539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7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de-DE"/>
        </w:rPr>
        <w:t>parteilos</w:t>
      </w:r>
    </w:p>
    <w:p w:rsidR="00FA6A45" w:rsidRPr="00FA6A45" w:rsidRDefault="00FA6A45" w:rsidP="00FA6A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876539" w:rsidRPr="00F34FC8" w:rsidRDefault="00315EB8" w:rsidP="00876539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F34FC8">
        <w:rPr>
          <w:rFonts w:asciiTheme="minorHAnsi" w:hAnsiTheme="minorHAnsi" w:cstheme="minorHAnsi"/>
          <w:b/>
          <w:bCs/>
        </w:rPr>
        <w:t>Representation</w:t>
      </w:r>
      <w:proofErr w:type="spellEnd"/>
      <w:r w:rsidR="00FA6A45" w:rsidRPr="00FA6A45">
        <w:rPr>
          <w:rFonts w:asciiTheme="minorHAnsi" w:hAnsiTheme="minorHAnsi" w:cstheme="minorHAnsi"/>
        </w:rPr>
        <w:br/>
      </w:r>
      <w:r w:rsidR="00876539" w:rsidRPr="00F34FC8">
        <w:rPr>
          <w:rFonts w:asciiTheme="minorHAnsi" w:hAnsiTheme="minorHAnsi" w:cstheme="minorHAnsi"/>
          <w:color w:val="373A3C"/>
          <w:shd w:val="clear" w:color="auto" w:fill="FFFFFF"/>
        </w:rPr>
        <w:t>bezieht sich auf die Funktion innerhalb der Kommission</w:t>
      </w:r>
    </w:p>
    <w:p w:rsidR="00876539" w:rsidRPr="00F34FC8" w:rsidRDefault="00876539" w:rsidP="00876539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34FC8">
        <w:rPr>
          <w:rFonts w:asciiTheme="minorHAnsi" w:hAnsiTheme="minorHAnsi" w:cstheme="minorHAnsi"/>
          <w:color w:val="373A3C"/>
          <w:shd w:val="clear" w:color="auto" w:fill="FFFFFF"/>
        </w:rPr>
        <w:t>1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>=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>Wirtschaft</w:t>
      </w:r>
    </w:p>
    <w:p w:rsidR="00876539" w:rsidRPr="00F34FC8" w:rsidRDefault="00876539" w:rsidP="00876539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34FC8">
        <w:rPr>
          <w:rFonts w:asciiTheme="minorHAnsi" w:hAnsiTheme="minorHAnsi" w:cstheme="minorHAnsi"/>
          <w:color w:val="373A3C"/>
          <w:shd w:val="clear" w:color="auto" w:fill="FFFFFF"/>
        </w:rPr>
        <w:t>2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>=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>Politik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</w:p>
    <w:p w:rsidR="00876539" w:rsidRPr="00F34FC8" w:rsidRDefault="00876539" w:rsidP="00876539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34FC8">
        <w:rPr>
          <w:rFonts w:asciiTheme="minorHAnsi" w:hAnsiTheme="minorHAnsi" w:cstheme="minorHAnsi"/>
          <w:color w:val="373A3C"/>
          <w:shd w:val="clear" w:color="auto" w:fill="FFFFFF"/>
        </w:rPr>
        <w:t>3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>=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>Umwelt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</w:p>
    <w:p w:rsidR="00876539" w:rsidRPr="00F34FC8" w:rsidRDefault="00876539" w:rsidP="00876539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34FC8">
        <w:rPr>
          <w:rFonts w:asciiTheme="minorHAnsi" w:hAnsiTheme="minorHAnsi" w:cstheme="minorHAnsi"/>
          <w:color w:val="373A3C"/>
          <w:shd w:val="clear" w:color="auto" w:fill="FFFFFF"/>
        </w:rPr>
        <w:t>4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>= Gewerkschaft</w:t>
      </w:r>
    </w:p>
    <w:p w:rsidR="00876539" w:rsidRPr="00F34FC8" w:rsidRDefault="00876539" w:rsidP="00876539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34FC8">
        <w:rPr>
          <w:rFonts w:asciiTheme="minorHAnsi" w:hAnsiTheme="minorHAnsi" w:cstheme="minorHAnsi"/>
          <w:color w:val="373A3C"/>
          <w:shd w:val="clear" w:color="auto" w:fill="FFFFFF"/>
        </w:rPr>
        <w:t>5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>=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>Regionen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</w:p>
    <w:p w:rsidR="00876539" w:rsidRPr="00F34FC8" w:rsidRDefault="00876539" w:rsidP="00876539">
      <w:pPr>
        <w:pStyle w:val="Standard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F34FC8">
        <w:rPr>
          <w:rFonts w:asciiTheme="minorHAnsi" w:hAnsiTheme="minorHAnsi" w:cstheme="minorHAnsi"/>
          <w:color w:val="373A3C"/>
          <w:shd w:val="clear" w:color="auto" w:fill="FFFFFF"/>
        </w:rPr>
        <w:t>6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>=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>Wissenschaft</w:t>
      </w:r>
    </w:p>
    <w:p w:rsidR="00876539" w:rsidRPr="00F34FC8" w:rsidRDefault="00876539" w:rsidP="00876539">
      <w:pPr>
        <w:pStyle w:val="Standard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34FC8">
        <w:rPr>
          <w:rFonts w:asciiTheme="minorHAnsi" w:hAnsiTheme="minorHAnsi" w:cstheme="minorHAnsi"/>
          <w:b/>
          <w:bCs/>
        </w:rPr>
        <w:t xml:space="preserve"> </w:t>
      </w:r>
      <w:r w:rsidR="00315EB8" w:rsidRPr="00F34FC8">
        <w:rPr>
          <w:rFonts w:asciiTheme="minorHAnsi" w:hAnsiTheme="minorHAnsi" w:cstheme="minorHAnsi"/>
          <w:b/>
          <w:bCs/>
        </w:rPr>
        <w:t>Position</w:t>
      </w:r>
      <w:r w:rsidR="00FA6A45" w:rsidRPr="00FA6A45">
        <w:rPr>
          <w:rFonts w:asciiTheme="minorHAnsi" w:hAnsiTheme="minorHAnsi" w:cstheme="minorHAnsi"/>
        </w:rPr>
        <w:br/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>1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>=</w:t>
      </w:r>
      <w:r w:rsidRPr="00F34FC8">
        <w:rPr>
          <w:rFonts w:asciiTheme="minorHAnsi" w:hAnsiTheme="minorHAnsi" w:cstheme="minorHAnsi"/>
          <w:color w:val="373A3C"/>
          <w:shd w:val="clear" w:color="auto" w:fill="FFFFFF"/>
        </w:rPr>
        <w:t xml:space="preserve"> </w:t>
      </w:r>
      <w:r w:rsidRPr="00876539">
        <w:rPr>
          <w:rFonts w:asciiTheme="minorHAnsi" w:hAnsiTheme="minorHAnsi" w:cstheme="minorHAnsi"/>
          <w:color w:val="373A3C"/>
          <w:shd w:val="clear" w:color="auto" w:fill="FFFFFF"/>
        </w:rPr>
        <w:t>Mitglied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2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r w:rsidRPr="00F34FC8">
        <w:rPr>
          <w:rFonts w:cstheme="minorHAnsi"/>
          <w:color w:val="373A3C"/>
          <w:sz w:val="24"/>
          <w:szCs w:val="24"/>
          <w:shd w:val="clear" w:color="auto" w:fill="FFFFFF"/>
        </w:rPr>
        <w:t>Vorsitz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</w:p>
    <w:p w:rsidR="00FA6A45" w:rsidRPr="00F34FC8" w:rsidRDefault="00876539" w:rsidP="00876539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3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kein Stimmrecht</w:t>
      </w:r>
    </w:p>
    <w:p w:rsidR="00315EB8" w:rsidRPr="00F34FC8" w:rsidRDefault="00315EB8" w:rsidP="00FA6A4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F34FC8">
        <w:rPr>
          <w:rFonts w:eastAsia="Times New Roman" w:cstheme="minorHAnsi"/>
          <w:b/>
          <w:bCs/>
          <w:sz w:val="24"/>
          <w:szCs w:val="24"/>
          <w:lang w:eastAsia="de-DE"/>
        </w:rPr>
        <w:t>State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1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Brandenburg 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lastRenderedPageBreak/>
        <w:t>2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Nordrhein-Westfalen 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3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Baden-Württemberg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4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Bayern 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5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Sachsen 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6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Niedersachsen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7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Berlin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8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Hamburg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</w:p>
    <w:p w:rsidR="00876539" w:rsidRPr="00F34FC8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9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Hessen </w:t>
      </w:r>
    </w:p>
    <w:p w:rsidR="00876539" w:rsidRPr="00876539" w:rsidRDefault="00876539" w:rsidP="0087653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10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=</w:t>
      </w:r>
      <w:r w:rsidRPr="00F34FC8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 xml:space="preserve"> </w:t>
      </w:r>
      <w:r w:rsidRPr="00876539">
        <w:rPr>
          <w:rFonts w:eastAsia="Times New Roman" w:cstheme="minorHAnsi"/>
          <w:color w:val="373A3C"/>
          <w:sz w:val="24"/>
          <w:szCs w:val="24"/>
          <w:shd w:val="clear" w:color="auto" w:fill="FFFFFF"/>
          <w:lang w:eastAsia="de-DE"/>
        </w:rPr>
        <w:t>Schleswig-Holstein </w:t>
      </w:r>
    </w:p>
    <w:p w:rsidR="00876539" w:rsidRPr="00F34FC8" w:rsidRDefault="00876539" w:rsidP="00FA6A4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:rsidR="00315EB8" w:rsidRPr="00FA6A45" w:rsidRDefault="00315EB8" w:rsidP="00FA6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0F1255" w:rsidRDefault="000F1255"/>
    <w:sectPr w:rsidR="000F1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8773A"/>
    <w:multiLevelType w:val="hybridMultilevel"/>
    <w:tmpl w:val="580E77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D05AA"/>
    <w:multiLevelType w:val="multilevel"/>
    <w:tmpl w:val="031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45"/>
    <w:rsid w:val="000F1255"/>
    <w:rsid w:val="00315EB8"/>
    <w:rsid w:val="00824F59"/>
    <w:rsid w:val="00876539"/>
    <w:rsid w:val="00F34FC8"/>
    <w:rsid w:val="00F76D38"/>
    <w:rsid w:val="00FA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8660"/>
  <w15:chartTrackingRefBased/>
  <w15:docId w15:val="{FD2A68A6-20C8-4EC5-9816-1FCBFDC9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A6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A6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A4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A4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A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FA6A45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FA6A45"/>
    <w:rPr>
      <w:i/>
      <w:iCs/>
    </w:rPr>
  </w:style>
  <w:style w:type="character" w:styleId="Fett">
    <w:name w:val="Strong"/>
    <w:basedOn w:val="Absatz-Standardschriftart"/>
    <w:uiPriority w:val="22"/>
    <w:qFormat/>
    <w:rsid w:val="00FA6A45"/>
    <w:rPr>
      <w:b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4F5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2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mwi.de/Redaktion/DE/Pressemitteilungen/2018/20180606-bundeskabinett-setzt-kommission-wachstum-strukturwandel-und-beschaeftigung-e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limareporter.de/deutschland/das-sind-die-mitglieder-der-kohlekommission" TargetMode="External"/><Relationship Id="rId5" Type="http://schemas.openxmlformats.org/officeDocument/2006/relationships/hyperlink" Target="mailto:mn063@hdm-stuttgart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Noss</dc:creator>
  <cp:keywords/>
  <dc:description/>
  <cp:lastModifiedBy>Michelle Noss</cp:lastModifiedBy>
  <cp:revision>1</cp:revision>
  <dcterms:created xsi:type="dcterms:W3CDTF">2020-07-27T12:52:00Z</dcterms:created>
  <dcterms:modified xsi:type="dcterms:W3CDTF">2020-07-27T13:53:00Z</dcterms:modified>
</cp:coreProperties>
</file>