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8438D" w14:textId="63997EA6" w:rsidR="00746B51" w:rsidRDefault="496FA5E8" w:rsidP="37859797">
      <w:pPr>
        <w:pStyle w:val="Title"/>
        <w:jc w:val="center"/>
        <w:rPr>
          <w:rFonts w:ascii="Arial" w:eastAsia="Arial" w:hAnsi="Arial" w:cs="Arial"/>
          <w:b/>
          <w:bCs/>
          <w:color w:val="000000" w:themeColor="text1"/>
          <w:sz w:val="40"/>
          <w:szCs w:val="40"/>
        </w:rPr>
      </w:pPr>
      <w:r w:rsidRPr="37859797">
        <w:rPr>
          <w:rFonts w:ascii="Arial" w:eastAsia="Arial" w:hAnsi="Arial" w:cs="Arial"/>
          <w:b/>
          <w:bCs/>
          <w:sz w:val="40"/>
          <w:szCs w:val="40"/>
        </w:rPr>
        <w:t xml:space="preserve"> </w:t>
      </w:r>
      <w:r w:rsidR="5C5309A7" w:rsidRPr="37859797">
        <w:rPr>
          <w:rFonts w:ascii="Arial" w:eastAsia="Arial" w:hAnsi="Arial" w:cs="Arial"/>
          <w:b/>
          <w:bCs/>
          <w:sz w:val="40"/>
          <w:szCs w:val="40"/>
        </w:rPr>
        <w:t xml:space="preserve">Technical Report on </w:t>
      </w:r>
      <w:proofErr w:type="spellStart"/>
      <w:r w:rsidR="5C5309A7" w:rsidRPr="37859797">
        <w:rPr>
          <w:rFonts w:ascii="Arial" w:eastAsia="Arial" w:hAnsi="Arial" w:cs="Arial"/>
          <w:b/>
          <w:bCs/>
          <w:sz w:val="40"/>
          <w:szCs w:val="40"/>
        </w:rPr>
        <w:t>Olist</w:t>
      </w:r>
      <w:proofErr w:type="spellEnd"/>
      <w:r w:rsidR="5C5309A7" w:rsidRPr="37859797">
        <w:rPr>
          <w:rFonts w:ascii="Arial" w:eastAsia="Arial" w:hAnsi="Arial" w:cs="Arial"/>
          <w:b/>
          <w:bCs/>
          <w:sz w:val="40"/>
          <w:szCs w:val="40"/>
        </w:rPr>
        <w:t xml:space="preserve"> Stores</w:t>
      </w:r>
    </w:p>
    <w:p w14:paraId="70CCB7F0" w14:textId="4A484715" w:rsidR="00746B51" w:rsidRDefault="508F5875" w:rsidP="37859797">
      <w:pPr>
        <w:pStyle w:val="ListParagraph"/>
        <w:spacing w:before="220" w:after="220"/>
        <w:jc w:val="center"/>
        <w:rPr>
          <w:rFonts w:ascii="Arial" w:eastAsia="Arial" w:hAnsi="Arial" w:cs="Arial"/>
          <w:b/>
          <w:bCs/>
          <w:color w:val="000000" w:themeColor="text1"/>
          <w:sz w:val="28"/>
          <w:szCs w:val="28"/>
        </w:rPr>
      </w:pPr>
      <w:r w:rsidRPr="37859797">
        <w:rPr>
          <w:rFonts w:ascii="Arial" w:eastAsia="Arial" w:hAnsi="Arial" w:cs="Arial"/>
          <w:b/>
          <w:bCs/>
          <w:color w:val="000000" w:themeColor="text1"/>
          <w:sz w:val="28"/>
          <w:szCs w:val="28"/>
        </w:rPr>
        <w:t>A report on our insights from: Feedback Sentiment Analysis,</w:t>
      </w:r>
      <w:r w:rsidR="65927BC2" w:rsidRPr="37859797">
        <w:rPr>
          <w:rFonts w:ascii="Arial" w:eastAsia="Arial" w:hAnsi="Arial" w:cs="Arial"/>
          <w:b/>
          <w:bCs/>
          <w:color w:val="000000" w:themeColor="text1"/>
          <w:sz w:val="28"/>
          <w:szCs w:val="28"/>
        </w:rPr>
        <w:t xml:space="preserve"> </w:t>
      </w:r>
    </w:p>
    <w:p w14:paraId="3D8EADD5" w14:textId="44FBCDB5" w:rsidR="00746B51" w:rsidRDefault="331A888C" w:rsidP="37859797">
      <w:pPr>
        <w:pStyle w:val="ListParagraph"/>
        <w:spacing w:before="220" w:after="220"/>
        <w:jc w:val="center"/>
        <w:rPr>
          <w:rFonts w:ascii="Arial" w:eastAsia="Arial" w:hAnsi="Arial" w:cs="Arial"/>
          <w:b/>
          <w:bCs/>
          <w:color w:val="000000" w:themeColor="text1"/>
          <w:sz w:val="28"/>
          <w:szCs w:val="28"/>
        </w:rPr>
      </w:pPr>
      <w:r w:rsidRPr="37859797">
        <w:rPr>
          <w:rFonts w:ascii="Arial" w:eastAsia="Arial" w:hAnsi="Arial" w:cs="Arial"/>
          <w:b/>
          <w:bCs/>
          <w:color w:val="000000" w:themeColor="text1"/>
          <w:sz w:val="28"/>
          <w:szCs w:val="28"/>
        </w:rPr>
        <w:t xml:space="preserve">Clustering, </w:t>
      </w:r>
      <w:r w:rsidR="508F5875" w:rsidRPr="37859797">
        <w:rPr>
          <w:rFonts w:ascii="Arial" w:eastAsia="Arial" w:hAnsi="Arial" w:cs="Arial"/>
          <w:b/>
          <w:bCs/>
          <w:color w:val="000000" w:themeColor="text1"/>
          <w:sz w:val="28"/>
          <w:szCs w:val="28"/>
        </w:rPr>
        <w:t>Sales Prediction,</w:t>
      </w:r>
      <w:r w:rsidR="4A15A45B" w:rsidRPr="37859797">
        <w:rPr>
          <w:rFonts w:ascii="Arial" w:eastAsia="Arial" w:hAnsi="Arial" w:cs="Arial"/>
          <w:b/>
          <w:bCs/>
          <w:color w:val="000000" w:themeColor="text1"/>
          <w:sz w:val="28"/>
          <w:szCs w:val="28"/>
        </w:rPr>
        <w:t xml:space="preserve"> Sale Stores vs Location,</w:t>
      </w:r>
      <w:r w:rsidR="508F5875" w:rsidRPr="37859797">
        <w:rPr>
          <w:rFonts w:ascii="Arial" w:eastAsia="Arial" w:hAnsi="Arial" w:cs="Arial"/>
          <w:b/>
          <w:bCs/>
          <w:color w:val="000000" w:themeColor="text1"/>
          <w:sz w:val="28"/>
          <w:szCs w:val="28"/>
        </w:rPr>
        <w:t xml:space="preserve"> </w:t>
      </w:r>
    </w:p>
    <w:p w14:paraId="5E5787A5" w14:textId="2303065B" w:rsidR="00746B51" w:rsidRDefault="508F5875" w:rsidP="37859797">
      <w:pPr>
        <w:pStyle w:val="ListParagraph"/>
        <w:spacing w:before="220" w:after="220"/>
        <w:jc w:val="center"/>
        <w:rPr>
          <w:rFonts w:ascii="Arial" w:eastAsia="Arial" w:hAnsi="Arial" w:cs="Arial"/>
          <w:b/>
          <w:bCs/>
          <w:color w:val="000000" w:themeColor="text1"/>
          <w:sz w:val="28"/>
          <w:szCs w:val="28"/>
        </w:rPr>
      </w:pPr>
      <w:r w:rsidRPr="37859797">
        <w:rPr>
          <w:rFonts w:ascii="Arial" w:eastAsia="Arial" w:hAnsi="Arial" w:cs="Arial"/>
          <w:b/>
          <w:bCs/>
          <w:color w:val="000000" w:themeColor="text1"/>
          <w:sz w:val="28"/>
          <w:szCs w:val="28"/>
        </w:rPr>
        <w:t>Delivery</w:t>
      </w:r>
      <w:r w:rsidR="70A05CA3" w:rsidRPr="37859797">
        <w:rPr>
          <w:rFonts w:ascii="Arial" w:eastAsia="Arial" w:hAnsi="Arial" w:cs="Arial"/>
          <w:b/>
          <w:bCs/>
          <w:color w:val="000000" w:themeColor="text1"/>
          <w:sz w:val="28"/>
          <w:szCs w:val="28"/>
        </w:rPr>
        <w:t xml:space="preserve"> Time</w:t>
      </w:r>
      <w:r w:rsidRPr="37859797">
        <w:rPr>
          <w:rFonts w:ascii="Arial" w:eastAsia="Arial" w:hAnsi="Arial" w:cs="Arial"/>
          <w:b/>
          <w:bCs/>
          <w:color w:val="000000" w:themeColor="text1"/>
          <w:sz w:val="28"/>
          <w:szCs w:val="28"/>
        </w:rPr>
        <w:t xml:space="preserve"> Performance</w:t>
      </w:r>
    </w:p>
    <w:p w14:paraId="6D1D4783" w14:textId="2B7EAE85" w:rsidR="1C510ABA" w:rsidRDefault="1C510ABA" w:rsidP="1C510ABA">
      <w:pPr>
        <w:spacing w:before="220" w:after="220"/>
        <w:rPr>
          <w:rFonts w:ascii="Arial" w:eastAsia="Arial" w:hAnsi="Arial" w:cs="Arial"/>
          <w:b/>
          <w:bCs/>
          <w:color w:val="000000" w:themeColor="text1"/>
          <w:sz w:val="22"/>
          <w:szCs w:val="22"/>
        </w:rPr>
      </w:pPr>
    </w:p>
    <w:p w14:paraId="5E89B74B" w14:textId="6C2E42C7" w:rsidR="1C510ABA" w:rsidRDefault="1C510ABA" w:rsidP="1C510ABA">
      <w:pPr>
        <w:spacing w:before="220" w:after="220"/>
        <w:rPr>
          <w:rFonts w:ascii="Arial" w:eastAsia="Arial" w:hAnsi="Arial" w:cs="Arial"/>
          <w:b/>
          <w:bCs/>
          <w:color w:val="000000" w:themeColor="text1"/>
          <w:sz w:val="22"/>
          <w:szCs w:val="22"/>
        </w:rPr>
      </w:pPr>
      <w:r w:rsidRPr="37859797">
        <w:rPr>
          <w:rFonts w:ascii="Arial" w:eastAsia="Arial" w:hAnsi="Arial" w:cs="Arial"/>
          <w:b/>
          <w:bCs/>
          <w:color w:val="000000" w:themeColor="text1"/>
          <w:sz w:val="22"/>
          <w:szCs w:val="22"/>
        </w:rPr>
        <w:t xml:space="preserve">1. </w:t>
      </w:r>
      <w:r w:rsidR="14C86392" w:rsidRPr="37859797">
        <w:rPr>
          <w:rFonts w:ascii="Arial" w:eastAsia="Arial" w:hAnsi="Arial" w:cs="Arial"/>
          <w:b/>
          <w:bCs/>
          <w:color w:val="000000" w:themeColor="text1"/>
          <w:sz w:val="22"/>
          <w:szCs w:val="22"/>
        </w:rPr>
        <w:t>Introduction</w:t>
      </w:r>
    </w:p>
    <w:p w14:paraId="74D8243F" w14:textId="4939814D" w:rsidR="4C068424" w:rsidRDefault="4C068424" w:rsidP="37859797">
      <w:pPr>
        <w:spacing w:before="220" w:after="220"/>
        <w:rPr>
          <w:rFonts w:ascii="Arial" w:eastAsia="Arial" w:hAnsi="Arial" w:cs="Arial"/>
          <w:sz w:val="22"/>
          <w:szCs w:val="22"/>
        </w:rPr>
      </w:pPr>
      <w:r w:rsidRPr="18056FC4">
        <w:rPr>
          <w:rFonts w:ascii="Arial" w:eastAsia="Arial" w:hAnsi="Arial" w:cs="Arial"/>
          <w:color w:val="000000" w:themeColor="text1"/>
          <w:sz w:val="22"/>
          <w:szCs w:val="22"/>
        </w:rPr>
        <w:t xml:space="preserve">This report presents an analysis of the </w:t>
      </w:r>
      <w:proofErr w:type="spellStart"/>
      <w:r w:rsidRPr="18056FC4">
        <w:rPr>
          <w:rFonts w:ascii="Arial" w:eastAsia="Arial" w:hAnsi="Arial" w:cs="Arial"/>
          <w:color w:val="000000" w:themeColor="text1"/>
          <w:sz w:val="22"/>
          <w:szCs w:val="22"/>
        </w:rPr>
        <w:t>Olist</w:t>
      </w:r>
      <w:proofErr w:type="spellEnd"/>
      <w:r w:rsidRPr="18056FC4">
        <w:rPr>
          <w:rFonts w:ascii="Arial" w:eastAsia="Arial" w:hAnsi="Arial" w:cs="Arial"/>
          <w:color w:val="000000" w:themeColor="text1"/>
          <w:sz w:val="22"/>
          <w:szCs w:val="22"/>
        </w:rPr>
        <w:t xml:space="preserve"> Store, Brazil's largest online retailer, using a dataset of 100,000 orders from various marketplaces. The dataset provides insights into order status, pricing, payments, freight, customer locations, product attributes, and reviews, along with geolocation data mapping Brazilian zip codes. Our analysis focuses on four key areas: feedback sentiment analysis to gauge customer review polarity, sales prediction based on historical data, location-based sales performance to identify high-sales regions, and delivery time performance to assess logistical efficiency.</w:t>
      </w:r>
    </w:p>
    <w:p w14:paraId="14881CA6" w14:textId="2E13FF4B" w:rsidR="18056FC4" w:rsidRDefault="18056FC4" w:rsidP="18056FC4">
      <w:pPr>
        <w:spacing w:before="220" w:after="220"/>
        <w:rPr>
          <w:rFonts w:ascii="Arial" w:eastAsia="Arial" w:hAnsi="Arial" w:cs="Arial"/>
          <w:b/>
          <w:bCs/>
          <w:color w:val="000000" w:themeColor="text1"/>
          <w:sz w:val="22"/>
          <w:szCs w:val="22"/>
        </w:rPr>
      </w:pPr>
    </w:p>
    <w:p w14:paraId="7A7D61AD" w14:textId="17CA2EE4" w:rsidR="17E3982C" w:rsidRDefault="17E3982C" w:rsidP="18056FC4">
      <w:pPr>
        <w:spacing w:before="220" w:after="220"/>
        <w:rPr>
          <w:rFonts w:ascii="Arial" w:eastAsia="Arial" w:hAnsi="Arial" w:cs="Arial"/>
          <w:color w:val="000000" w:themeColor="text1"/>
          <w:sz w:val="22"/>
          <w:szCs w:val="22"/>
        </w:rPr>
      </w:pPr>
      <w:r w:rsidRPr="18056FC4">
        <w:rPr>
          <w:rFonts w:ascii="Arial" w:eastAsia="Arial" w:hAnsi="Arial" w:cs="Arial"/>
          <w:b/>
          <w:bCs/>
          <w:color w:val="000000" w:themeColor="text1"/>
          <w:sz w:val="22"/>
          <w:szCs w:val="22"/>
        </w:rPr>
        <w:t xml:space="preserve">2. </w:t>
      </w:r>
      <w:r w:rsidR="2C304063" w:rsidRPr="18056FC4">
        <w:rPr>
          <w:rFonts w:ascii="Arial" w:eastAsia="Arial" w:hAnsi="Arial" w:cs="Arial"/>
          <w:b/>
          <w:bCs/>
          <w:color w:val="000000" w:themeColor="text1"/>
          <w:sz w:val="22"/>
          <w:szCs w:val="22"/>
        </w:rPr>
        <w:t>Methodology</w:t>
      </w:r>
    </w:p>
    <w:p w14:paraId="21A41178" w14:textId="31A60578" w:rsidR="17E3982C" w:rsidRDefault="17E3982C" w:rsidP="1C510ABA">
      <w:pPr>
        <w:spacing w:before="220" w:after="220"/>
        <w:rPr>
          <w:rFonts w:ascii="Arial" w:eastAsia="Arial" w:hAnsi="Arial" w:cs="Arial"/>
          <w:b/>
          <w:bCs/>
          <w:color w:val="000000" w:themeColor="text1"/>
          <w:sz w:val="22"/>
          <w:szCs w:val="22"/>
        </w:rPr>
      </w:pPr>
      <w:r w:rsidRPr="31CB054F">
        <w:rPr>
          <w:rFonts w:ascii="Arial" w:eastAsia="Arial" w:hAnsi="Arial" w:cs="Arial"/>
          <w:b/>
          <w:bCs/>
          <w:color w:val="000000" w:themeColor="text1"/>
          <w:sz w:val="22"/>
          <w:szCs w:val="22"/>
        </w:rPr>
        <w:t xml:space="preserve">Data </w:t>
      </w:r>
      <w:r w:rsidR="31D590E9" w:rsidRPr="31CB054F">
        <w:rPr>
          <w:rFonts w:ascii="Arial" w:eastAsia="Arial" w:hAnsi="Arial" w:cs="Arial"/>
          <w:b/>
          <w:bCs/>
          <w:color w:val="000000" w:themeColor="text1"/>
          <w:sz w:val="22"/>
          <w:szCs w:val="22"/>
        </w:rPr>
        <w:t>S</w:t>
      </w:r>
      <w:r w:rsidRPr="31CB054F">
        <w:rPr>
          <w:rFonts w:ascii="Arial" w:eastAsia="Arial" w:hAnsi="Arial" w:cs="Arial"/>
          <w:b/>
          <w:bCs/>
          <w:color w:val="000000" w:themeColor="text1"/>
          <w:sz w:val="22"/>
          <w:szCs w:val="22"/>
        </w:rPr>
        <w:t>ource</w:t>
      </w:r>
    </w:p>
    <w:p w14:paraId="085CC48F" w14:textId="48D1A084" w:rsidR="5CB15420" w:rsidRDefault="36DC1EBF" w:rsidP="37859797">
      <w:pPr>
        <w:spacing w:before="220" w:after="220"/>
        <w:rPr>
          <w:rFonts w:ascii="Arial" w:eastAsia="Arial" w:hAnsi="Arial" w:cs="Arial"/>
          <w:sz w:val="22"/>
          <w:szCs w:val="22"/>
        </w:rPr>
      </w:pPr>
      <w:r w:rsidRPr="5EA2135B">
        <w:rPr>
          <w:rFonts w:ascii="Arial" w:eastAsia="Arial" w:hAnsi="Arial" w:cs="Arial"/>
          <w:color w:val="000000" w:themeColor="text1"/>
          <w:sz w:val="22"/>
          <w:szCs w:val="22"/>
        </w:rPr>
        <w:t xml:space="preserve">The primary data source that we used was the dataset from the “Brazilian E-Commerce Public Dataset by </w:t>
      </w:r>
      <w:proofErr w:type="spellStart"/>
      <w:r w:rsidRPr="5EA2135B">
        <w:rPr>
          <w:rFonts w:ascii="Arial" w:eastAsia="Arial" w:hAnsi="Arial" w:cs="Arial"/>
          <w:color w:val="000000" w:themeColor="text1"/>
          <w:sz w:val="22"/>
          <w:szCs w:val="22"/>
        </w:rPr>
        <w:t>Olist</w:t>
      </w:r>
      <w:proofErr w:type="spellEnd"/>
      <w:r w:rsidR="074017DC" w:rsidRPr="5EA2135B">
        <w:rPr>
          <w:rFonts w:ascii="Arial" w:eastAsia="Arial" w:hAnsi="Arial" w:cs="Arial"/>
          <w:color w:val="000000" w:themeColor="text1"/>
          <w:sz w:val="22"/>
          <w:szCs w:val="22"/>
        </w:rPr>
        <w:t>.”</w:t>
      </w:r>
      <w:r w:rsidRPr="5EA2135B">
        <w:rPr>
          <w:rFonts w:ascii="Arial" w:eastAsia="Arial" w:hAnsi="Arial" w:cs="Arial"/>
          <w:color w:val="000000" w:themeColor="text1"/>
          <w:sz w:val="22"/>
          <w:szCs w:val="22"/>
        </w:rPr>
        <w:t xml:space="preserve"> This included 9 datasets displaying information about various parts of the </w:t>
      </w:r>
      <w:proofErr w:type="spellStart"/>
      <w:r w:rsidRPr="5EA2135B">
        <w:rPr>
          <w:rFonts w:ascii="Arial" w:eastAsia="Arial" w:hAnsi="Arial" w:cs="Arial"/>
          <w:color w:val="000000" w:themeColor="text1"/>
          <w:sz w:val="22"/>
          <w:szCs w:val="22"/>
        </w:rPr>
        <w:t>Olist</w:t>
      </w:r>
      <w:proofErr w:type="spellEnd"/>
      <w:r w:rsidRPr="5EA2135B">
        <w:rPr>
          <w:rFonts w:ascii="Arial" w:eastAsia="Arial" w:hAnsi="Arial" w:cs="Arial"/>
          <w:color w:val="000000" w:themeColor="text1"/>
          <w:sz w:val="22"/>
          <w:szCs w:val="22"/>
        </w:rPr>
        <w:t xml:space="preserve"> Store.</w:t>
      </w:r>
    </w:p>
    <w:p w14:paraId="333744A9" w14:textId="5B1604CD" w:rsidR="22203B57" w:rsidRDefault="22203B57" w:rsidP="1C510ABA">
      <w:pPr>
        <w:spacing w:before="220" w:after="220"/>
        <w:rPr>
          <w:rFonts w:ascii="Arial" w:eastAsia="Arial" w:hAnsi="Arial" w:cs="Arial"/>
          <w:b/>
          <w:bCs/>
          <w:color w:val="000000" w:themeColor="text1"/>
          <w:sz w:val="22"/>
          <w:szCs w:val="22"/>
        </w:rPr>
      </w:pPr>
      <w:r w:rsidRPr="31CB054F">
        <w:rPr>
          <w:rFonts w:ascii="Arial" w:eastAsia="Arial" w:hAnsi="Arial" w:cs="Arial"/>
          <w:b/>
          <w:bCs/>
          <w:color w:val="000000" w:themeColor="text1"/>
          <w:sz w:val="22"/>
          <w:szCs w:val="22"/>
        </w:rPr>
        <w:t xml:space="preserve">Data </w:t>
      </w:r>
      <w:r w:rsidR="06486060" w:rsidRPr="31CB054F">
        <w:rPr>
          <w:rFonts w:ascii="Arial" w:eastAsia="Arial" w:hAnsi="Arial" w:cs="Arial"/>
          <w:b/>
          <w:bCs/>
          <w:color w:val="000000" w:themeColor="text1"/>
          <w:sz w:val="22"/>
          <w:szCs w:val="22"/>
        </w:rPr>
        <w:t>P</w:t>
      </w:r>
      <w:r w:rsidRPr="31CB054F">
        <w:rPr>
          <w:rFonts w:ascii="Arial" w:eastAsia="Arial" w:hAnsi="Arial" w:cs="Arial"/>
          <w:b/>
          <w:bCs/>
          <w:color w:val="000000" w:themeColor="text1"/>
          <w:sz w:val="22"/>
          <w:szCs w:val="22"/>
        </w:rPr>
        <w:t>reparation</w:t>
      </w:r>
    </w:p>
    <w:p w14:paraId="73BF8115" w14:textId="3A33D1F7" w:rsidR="20E9039E" w:rsidRDefault="20E9039E" w:rsidP="37859797">
      <w:pPr>
        <w:spacing w:before="220" w:after="220"/>
        <w:rPr>
          <w:rFonts w:ascii="Arial" w:eastAsia="Arial" w:hAnsi="Arial" w:cs="Arial"/>
          <w:sz w:val="22"/>
          <w:szCs w:val="22"/>
        </w:rPr>
      </w:pPr>
      <w:r w:rsidRPr="37859797">
        <w:rPr>
          <w:rFonts w:ascii="Arial" w:eastAsia="Arial" w:hAnsi="Arial" w:cs="Arial"/>
          <w:color w:val="000000" w:themeColor="text1"/>
          <w:sz w:val="22"/>
          <w:szCs w:val="22"/>
        </w:rPr>
        <w:t>To prepare the data for analysis, we began by examining and establishing relationships between the various datasets. This involved performing joins to understand how different tables could be connected, ensuring the data was accurately linked and ready for comprehensive analysis.</w:t>
      </w:r>
    </w:p>
    <w:p w14:paraId="0743FB61" w14:textId="4CA3A3E9" w:rsidR="22203B57" w:rsidRDefault="22203B57" w:rsidP="1C510ABA">
      <w:pPr>
        <w:spacing w:before="220" w:after="220"/>
        <w:rPr>
          <w:rFonts w:ascii="Arial" w:eastAsia="Arial" w:hAnsi="Arial" w:cs="Arial"/>
          <w:b/>
          <w:bCs/>
          <w:color w:val="000000" w:themeColor="text1"/>
          <w:sz w:val="22"/>
          <w:szCs w:val="22"/>
        </w:rPr>
      </w:pPr>
      <w:r w:rsidRPr="31CB054F">
        <w:rPr>
          <w:rFonts w:ascii="Arial" w:eastAsia="Arial" w:hAnsi="Arial" w:cs="Arial"/>
          <w:b/>
          <w:bCs/>
          <w:color w:val="000000" w:themeColor="text1"/>
          <w:sz w:val="22"/>
          <w:szCs w:val="22"/>
        </w:rPr>
        <w:t xml:space="preserve">Data </w:t>
      </w:r>
      <w:r w:rsidR="5FB83528" w:rsidRPr="31CB054F">
        <w:rPr>
          <w:rFonts w:ascii="Arial" w:eastAsia="Arial" w:hAnsi="Arial" w:cs="Arial"/>
          <w:b/>
          <w:bCs/>
          <w:color w:val="000000" w:themeColor="text1"/>
          <w:sz w:val="22"/>
          <w:szCs w:val="22"/>
        </w:rPr>
        <w:t>C</w:t>
      </w:r>
      <w:r w:rsidRPr="31CB054F">
        <w:rPr>
          <w:rFonts w:ascii="Arial" w:eastAsia="Arial" w:hAnsi="Arial" w:cs="Arial"/>
          <w:b/>
          <w:bCs/>
          <w:color w:val="000000" w:themeColor="text1"/>
          <w:sz w:val="22"/>
          <w:szCs w:val="22"/>
        </w:rPr>
        <w:t>leaning</w:t>
      </w:r>
    </w:p>
    <w:p w14:paraId="27A9A96F" w14:textId="1C12BE2E" w:rsidR="1C510ABA" w:rsidRDefault="2A308F3C" w:rsidP="37859797">
      <w:pPr>
        <w:spacing w:before="220" w:after="220"/>
        <w:rPr>
          <w:rFonts w:ascii="Arial" w:eastAsia="Arial" w:hAnsi="Arial" w:cs="Arial"/>
          <w:sz w:val="22"/>
          <w:szCs w:val="22"/>
        </w:rPr>
      </w:pPr>
      <w:r w:rsidRPr="226D895F">
        <w:rPr>
          <w:rFonts w:ascii="Arial" w:eastAsia="Arial" w:hAnsi="Arial" w:cs="Arial"/>
          <w:color w:val="000000" w:themeColor="text1"/>
          <w:sz w:val="22"/>
          <w:szCs w:val="22"/>
        </w:rPr>
        <w:t>The data preparation process also included a thorough cleaning phase. We translated text from Portuguese to English, corrected spelling errors, removed un</w:t>
      </w:r>
      <w:r w:rsidR="597887A1" w:rsidRPr="226D895F">
        <w:rPr>
          <w:rFonts w:ascii="Arial" w:eastAsia="Arial" w:hAnsi="Arial" w:cs="Arial"/>
          <w:color w:val="000000" w:themeColor="text1"/>
          <w:sz w:val="22"/>
          <w:szCs w:val="22"/>
        </w:rPr>
        <w:t>n</w:t>
      </w:r>
      <w:r w:rsidRPr="226D895F">
        <w:rPr>
          <w:rFonts w:ascii="Arial" w:eastAsia="Arial" w:hAnsi="Arial" w:cs="Arial"/>
          <w:color w:val="000000" w:themeColor="text1"/>
          <w:sz w:val="22"/>
          <w:szCs w:val="22"/>
        </w:rPr>
        <w:t>ecessary information and addressed missing values by cleaning blank fields. These steps ensured that the dataset was accurate, consistent, and ready for further analysis.</w:t>
      </w:r>
    </w:p>
    <w:p w14:paraId="4B4F8667" w14:textId="1DA916F4" w:rsidR="2751B637" w:rsidRDefault="3053CAC4" w:rsidP="37859797">
      <w:pPr>
        <w:spacing w:before="220" w:after="220"/>
      </w:pPr>
      <w:r w:rsidRPr="5EA2135B">
        <w:rPr>
          <w:rFonts w:ascii="Arial" w:eastAsia="Arial" w:hAnsi="Arial" w:cs="Arial"/>
          <w:sz w:val="22"/>
          <w:szCs w:val="22"/>
        </w:rPr>
        <w:t xml:space="preserve">For the </w:t>
      </w:r>
      <w:proofErr w:type="spellStart"/>
      <w:r w:rsidRPr="5EA2135B">
        <w:rPr>
          <w:rFonts w:ascii="Arial" w:eastAsia="Arial" w:hAnsi="Arial" w:cs="Arial"/>
          <w:b/>
          <w:bCs/>
          <w:i/>
          <w:iCs/>
          <w:sz w:val="22"/>
          <w:szCs w:val="22"/>
        </w:rPr>
        <w:t>order_payment</w:t>
      </w:r>
      <w:proofErr w:type="spellEnd"/>
      <w:r w:rsidRPr="5EA2135B">
        <w:rPr>
          <w:rFonts w:ascii="Arial" w:eastAsia="Arial" w:hAnsi="Arial" w:cs="Arial"/>
          <w:i/>
          <w:iCs/>
          <w:sz w:val="22"/>
          <w:szCs w:val="22"/>
        </w:rPr>
        <w:t xml:space="preserve"> </w:t>
      </w:r>
      <w:r w:rsidRPr="5EA2135B">
        <w:rPr>
          <w:rFonts w:ascii="Arial" w:eastAsia="Arial" w:hAnsi="Arial" w:cs="Arial"/>
          <w:sz w:val="22"/>
          <w:szCs w:val="22"/>
        </w:rPr>
        <w:t xml:space="preserve">dataset, we noticed that one type of payment was </w:t>
      </w:r>
      <w:r w:rsidR="3BE3ACEE" w:rsidRPr="5EA2135B">
        <w:rPr>
          <w:rFonts w:ascii="Arial" w:eastAsia="Arial" w:hAnsi="Arial" w:cs="Arial"/>
          <w:sz w:val="22"/>
          <w:szCs w:val="22"/>
        </w:rPr>
        <w:t>labelled</w:t>
      </w:r>
      <w:r w:rsidRPr="5EA2135B">
        <w:rPr>
          <w:rFonts w:ascii="Arial" w:eastAsia="Arial" w:hAnsi="Arial" w:cs="Arial"/>
          <w:sz w:val="22"/>
          <w:szCs w:val="22"/>
        </w:rPr>
        <w:t xml:space="preserve"> in Portuguese. To clean this data, we used Excel to replace all Portuguese terms with their English equivalents. Other than that, there are no issues with this dataset.</w:t>
      </w:r>
    </w:p>
    <w:p w14:paraId="5B3239C0" w14:textId="0DE05798" w:rsidR="780B0F47" w:rsidRDefault="780B0F47" w:rsidP="5EA2135B">
      <w:pPr>
        <w:spacing w:before="220" w:after="220"/>
      </w:pPr>
      <w:r w:rsidRPr="5EA2135B">
        <w:rPr>
          <w:rFonts w:ascii="Arial" w:eastAsia="Arial" w:hAnsi="Arial" w:cs="Arial"/>
          <w:b/>
          <w:bCs/>
          <w:sz w:val="22"/>
          <w:szCs w:val="22"/>
        </w:rPr>
        <w:t>Data Model Layout</w:t>
      </w:r>
    </w:p>
    <w:p w14:paraId="1C2C29FB" w14:textId="530DE30D" w:rsidR="5EA2135B" w:rsidRDefault="5EA2135B" w:rsidP="5EA2135B">
      <w:pPr>
        <w:spacing w:before="220" w:after="220"/>
      </w:pPr>
      <w:r>
        <w:lastRenderedPageBreak/>
        <w:br/>
      </w:r>
      <w:r w:rsidR="01D2F427">
        <w:rPr>
          <w:noProof/>
        </w:rPr>
        <w:drawing>
          <wp:inline distT="0" distB="0" distL="0" distR="0" wp14:anchorId="1708E20F" wp14:editId="34E6186B">
            <wp:extent cx="6181724" cy="3581400"/>
            <wp:effectExtent l="0" t="0" r="0" b="0"/>
            <wp:docPr id="343712686" name="Picture 343712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181724" cy="3581400"/>
                    </a:xfrm>
                    <a:prstGeom prst="rect">
                      <a:avLst/>
                    </a:prstGeom>
                  </pic:spPr>
                </pic:pic>
              </a:graphicData>
            </a:graphic>
          </wp:inline>
        </w:drawing>
      </w:r>
    </w:p>
    <w:p w14:paraId="0D34ED2C" w14:textId="32A313C2" w:rsidR="37859797" w:rsidRDefault="37859797" w:rsidP="37859797">
      <w:pPr>
        <w:spacing w:before="220" w:after="220"/>
        <w:rPr>
          <w:rFonts w:ascii="Arial" w:eastAsia="Arial" w:hAnsi="Arial" w:cs="Arial"/>
          <w:color w:val="000000" w:themeColor="text1"/>
          <w:sz w:val="22"/>
          <w:szCs w:val="22"/>
        </w:rPr>
      </w:pPr>
    </w:p>
    <w:p w14:paraId="6616380E" w14:textId="2CF89354" w:rsidR="6441F888" w:rsidRDefault="6441F888" w:rsidP="1C510ABA">
      <w:pPr>
        <w:spacing w:before="220" w:after="220"/>
        <w:rPr>
          <w:rFonts w:ascii="Arial" w:eastAsia="Arial" w:hAnsi="Arial" w:cs="Arial"/>
          <w:color w:val="000000" w:themeColor="text1"/>
          <w:sz w:val="22"/>
          <w:szCs w:val="22"/>
        </w:rPr>
      </w:pPr>
      <w:r w:rsidRPr="31CB054F">
        <w:rPr>
          <w:rFonts w:ascii="Arial" w:eastAsia="Arial" w:hAnsi="Arial" w:cs="Arial"/>
          <w:b/>
          <w:bCs/>
          <w:color w:val="000000" w:themeColor="text1"/>
          <w:sz w:val="22"/>
          <w:szCs w:val="22"/>
        </w:rPr>
        <w:t xml:space="preserve">3.  </w:t>
      </w:r>
      <w:r w:rsidRPr="6A7B64B7">
        <w:rPr>
          <w:rFonts w:ascii="Arial" w:eastAsia="Arial" w:hAnsi="Arial" w:cs="Arial"/>
          <w:b/>
          <w:bCs/>
          <w:color w:val="000000" w:themeColor="text1"/>
          <w:sz w:val="22"/>
          <w:szCs w:val="22"/>
        </w:rPr>
        <w:t>Analysis</w:t>
      </w:r>
      <w:r w:rsidR="578D7C5E" w:rsidRPr="6A7B64B7">
        <w:rPr>
          <w:rFonts w:ascii="Arial" w:eastAsia="Arial" w:hAnsi="Arial" w:cs="Arial"/>
          <w:b/>
          <w:bCs/>
          <w:color w:val="000000" w:themeColor="text1"/>
          <w:sz w:val="22"/>
          <w:szCs w:val="22"/>
        </w:rPr>
        <w:t xml:space="preserve"> and Visual </w:t>
      </w:r>
      <w:r w:rsidR="578D7C5E" w:rsidRPr="003F05F3">
        <w:rPr>
          <w:rFonts w:ascii="Arial" w:eastAsia="Arial" w:hAnsi="Arial" w:cs="Arial"/>
          <w:b/>
          <w:bCs/>
          <w:color w:val="000000" w:themeColor="text1"/>
          <w:sz w:val="22"/>
          <w:szCs w:val="22"/>
        </w:rPr>
        <w:t>Aids</w:t>
      </w:r>
    </w:p>
    <w:p w14:paraId="4CD60FB1" w14:textId="6D795F9A" w:rsidR="4F57986D" w:rsidRDefault="4F57986D" w:rsidP="5EA2135B">
      <w:pPr>
        <w:spacing w:before="240" w:after="240"/>
        <w:jc w:val="both"/>
        <w:rPr>
          <w:rFonts w:ascii="Arial" w:eastAsia="Arial" w:hAnsi="Arial" w:cs="Arial"/>
          <w:sz w:val="22"/>
          <w:szCs w:val="22"/>
        </w:rPr>
      </w:pPr>
      <w:r w:rsidRPr="5EA2135B">
        <w:rPr>
          <w:b/>
          <w:bCs/>
          <w:sz w:val="22"/>
          <w:szCs w:val="22"/>
        </w:rPr>
        <w:t>Sentiment Analysis</w:t>
      </w:r>
      <w:r w:rsidRPr="5EA2135B">
        <w:rPr>
          <w:sz w:val="22"/>
          <w:szCs w:val="22"/>
        </w:rPr>
        <w:t xml:space="preserve">: </w:t>
      </w:r>
      <w:r w:rsidRPr="5EA2135B">
        <w:rPr>
          <w:rFonts w:ascii="Arial" w:eastAsia="Arial" w:hAnsi="Arial" w:cs="Arial"/>
          <w:sz w:val="22"/>
          <w:szCs w:val="22"/>
        </w:rPr>
        <w:t xml:space="preserve">The sentiment of each customer review message was analysed using a sentiment analysis model. </w:t>
      </w:r>
      <w:r w:rsidR="22EF232B" w:rsidRPr="5EA2135B">
        <w:rPr>
          <w:rFonts w:ascii="Arial" w:eastAsia="Arial" w:hAnsi="Arial" w:cs="Arial"/>
          <w:sz w:val="22"/>
          <w:szCs w:val="22"/>
        </w:rPr>
        <w:t>Details are mentioned on Section 4. Results – 4.2 Clustering.</w:t>
      </w:r>
    </w:p>
    <w:p w14:paraId="6C98B585" w14:textId="6FA7868C" w:rsidR="6DDD8CE3" w:rsidRDefault="6DDD8CE3" w:rsidP="5EA2135B">
      <w:pPr>
        <w:spacing w:before="240" w:after="240"/>
        <w:jc w:val="both"/>
        <w:rPr>
          <w:rFonts w:ascii="Arial" w:eastAsia="Arial" w:hAnsi="Arial" w:cs="Arial"/>
        </w:rPr>
      </w:pPr>
      <w:r>
        <w:rPr>
          <w:noProof/>
        </w:rPr>
        <w:drawing>
          <wp:inline distT="0" distB="0" distL="0" distR="0" wp14:anchorId="68464E2D" wp14:editId="0A60BD4C">
            <wp:extent cx="6057900" cy="3457575"/>
            <wp:effectExtent l="0" t="0" r="0" b="0"/>
            <wp:docPr id="513125908" name="Picture 513125908" descr="This slide contains the following visuals: Review Scores ,Top 5 Products in each Review Score ,Product Review Scores ,Reviews comments left compared to Total Sales ,Product Review Scores ,textbox ,Overall Sentiment. Please refer to the notes on this slide fo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057900" cy="3457575"/>
                    </a:xfrm>
                    <a:prstGeom prst="rect">
                      <a:avLst/>
                    </a:prstGeom>
                  </pic:spPr>
                </pic:pic>
              </a:graphicData>
            </a:graphic>
          </wp:inline>
        </w:drawing>
      </w:r>
    </w:p>
    <w:p w14:paraId="21F717D4" w14:textId="19CB7F0C" w:rsidR="6DDD8CE3" w:rsidRDefault="6DDD8CE3" w:rsidP="5EA2135B">
      <w:pPr>
        <w:spacing w:before="240" w:after="240"/>
        <w:jc w:val="both"/>
        <w:rPr>
          <w:rFonts w:ascii="Arial" w:eastAsia="Arial" w:hAnsi="Arial" w:cs="Arial"/>
          <w:color w:val="000000" w:themeColor="text1"/>
          <w:sz w:val="22"/>
          <w:szCs w:val="22"/>
        </w:rPr>
      </w:pPr>
      <w:r w:rsidRPr="5EA2135B">
        <w:rPr>
          <w:rFonts w:ascii="Arial" w:eastAsia="Arial" w:hAnsi="Arial" w:cs="Arial"/>
          <w:color w:val="000000" w:themeColor="text1"/>
          <w:sz w:val="22"/>
          <w:szCs w:val="22"/>
        </w:rPr>
        <w:lastRenderedPageBreak/>
        <w:t>The donut chart highlighted where the overall sentiment is positive.</w:t>
      </w:r>
    </w:p>
    <w:p w14:paraId="178AFDDE" w14:textId="3B0AFD79" w:rsidR="0D82AB11" w:rsidRDefault="0D82AB11" w:rsidP="5EA2135B">
      <w:pPr>
        <w:spacing w:before="240" w:after="240"/>
        <w:jc w:val="both"/>
        <w:rPr>
          <w:rFonts w:ascii="Arial" w:eastAsia="Arial" w:hAnsi="Arial" w:cs="Arial"/>
          <w:color w:val="000000" w:themeColor="text1"/>
          <w:sz w:val="22"/>
          <w:szCs w:val="22"/>
        </w:rPr>
      </w:pPr>
      <w:r w:rsidRPr="5EA2135B">
        <w:rPr>
          <w:rFonts w:ascii="Arial" w:eastAsia="Arial" w:hAnsi="Arial" w:cs="Arial"/>
          <w:color w:val="000000" w:themeColor="text1"/>
          <w:sz w:val="22"/>
          <w:szCs w:val="22"/>
        </w:rPr>
        <w:t>A clustered bar chart is used the illustrate the top 5 products in each review score.</w:t>
      </w:r>
    </w:p>
    <w:p w14:paraId="0516CFAF" w14:textId="1D873E98" w:rsidR="0D82AB11" w:rsidRDefault="0D82AB11" w:rsidP="5EA2135B">
      <w:pPr>
        <w:spacing w:before="240" w:after="240"/>
        <w:jc w:val="both"/>
        <w:rPr>
          <w:rFonts w:ascii="Arial" w:eastAsia="Arial" w:hAnsi="Arial" w:cs="Arial"/>
          <w:color w:val="000000" w:themeColor="text1"/>
          <w:sz w:val="22"/>
          <w:szCs w:val="22"/>
        </w:rPr>
      </w:pPr>
      <w:r w:rsidRPr="5EA2135B">
        <w:rPr>
          <w:rFonts w:ascii="Arial" w:eastAsia="Arial" w:hAnsi="Arial" w:cs="Arial"/>
          <w:color w:val="000000" w:themeColor="text1"/>
          <w:sz w:val="22"/>
          <w:szCs w:val="22"/>
        </w:rPr>
        <w:t xml:space="preserve">The bed bath is represented by the blue </w:t>
      </w:r>
      <w:r w:rsidR="4BB6289C" w:rsidRPr="5EA2135B">
        <w:rPr>
          <w:rFonts w:ascii="Arial" w:eastAsia="Arial" w:hAnsi="Arial" w:cs="Arial"/>
          <w:color w:val="000000" w:themeColor="text1"/>
          <w:sz w:val="22"/>
          <w:szCs w:val="22"/>
        </w:rPr>
        <w:t>colour,</w:t>
      </w:r>
      <w:r w:rsidRPr="5EA2135B">
        <w:rPr>
          <w:rFonts w:ascii="Arial" w:eastAsia="Arial" w:hAnsi="Arial" w:cs="Arial"/>
          <w:color w:val="000000" w:themeColor="text1"/>
          <w:sz w:val="22"/>
          <w:szCs w:val="22"/>
        </w:rPr>
        <w:t xml:space="preserve"> and we can see it has the highest positive and negative review</w:t>
      </w:r>
      <w:r w:rsidR="724164CF" w:rsidRPr="5EA2135B">
        <w:rPr>
          <w:rFonts w:ascii="Arial" w:eastAsia="Arial" w:hAnsi="Arial" w:cs="Arial"/>
          <w:color w:val="000000" w:themeColor="text1"/>
          <w:sz w:val="22"/>
          <w:szCs w:val="22"/>
        </w:rPr>
        <w:t>s.</w:t>
      </w:r>
    </w:p>
    <w:p w14:paraId="28655DC4" w14:textId="52788B43" w:rsidR="5EA2135B" w:rsidRDefault="5EA2135B" w:rsidP="5EA2135B">
      <w:pPr>
        <w:spacing w:before="240" w:after="240"/>
        <w:jc w:val="both"/>
        <w:rPr>
          <w:rFonts w:ascii="Times New Roman" w:eastAsia="Times New Roman" w:hAnsi="Times New Roman" w:cs="Times New Roman"/>
          <w:color w:val="000000" w:themeColor="text1"/>
          <w:sz w:val="22"/>
          <w:szCs w:val="22"/>
        </w:rPr>
      </w:pPr>
    </w:p>
    <w:p w14:paraId="4C006359" w14:textId="707928EF" w:rsidR="7EB8E1B2" w:rsidRDefault="7EB8E1B2" w:rsidP="5EA2135B">
      <w:pPr>
        <w:spacing w:before="220" w:after="220"/>
        <w:rPr>
          <w:rFonts w:ascii="Arial" w:eastAsia="Arial" w:hAnsi="Arial" w:cs="Arial"/>
          <w:b/>
          <w:bCs/>
          <w:sz w:val="22"/>
          <w:szCs w:val="22"/>
        </w:rPr>
      </w:pPr>
      <w:r w:rsidRPr="5EA2135B">
        <w:rPr>
          <w:rFonts w:ascii="Arial" w:eastAsia="Arial" w:hAnsi="Arial" w:cs="Arial"/>
          <w:b/>
          <w:bCs/>
          <w:sz w:val="22"/>
          <w:szCs w:val="22"/>
        </w:rPr>
        <w:t>Additional Insight: Sample Analysis of Customer Reviews</w:t>
      </w:r>
    </w:p>
    <w:p w14:paraId="6C08867B" w14:textId="32B846CC" w:rsidR="7EB8E1B2" w:rsidRDefault="7EB8E1B2" w:rsidP="5EA2135B">
      <w:pPr>
        <w:pStyle w:val="ListParagraph"/>
        <w:numPr>
          <w:ilvl w:val="0"/>
          <w:numId w:val="5"/>
        </w:numPr>
        <w:spacing w:before="240" w:after="240"/>
        <w:jc w:val="both"/>
        <w:rPr>
          <w:rFonts w:ascii="Arial" w:eastAsia="Arial" w:hAnsi="Arial" w:cs="Arial"/>
          <w:b/>
          <w:bCs/>
          <w:sz w:val="22"/>
          <w:szCs w:val="22"/>
        </w:rPr>
      </w:pPr>
      <w:r w:rsidRPr="5EA2135B">
        <w:rPr>
          <w:rFonts w:ascii="Arial" w:eastAsia="Arial" w:hAnsi="Arial" w:cs="Arial"/>
          <w:b/>
          <w:bCs/>
          <w:sz w:val="22"/>
          <w:szCs w:val="22"/>
        </w:rPr>
        <w:t xml:space="preserve">Overview of </w:t>
      </w:r>
      <w:r w:rsidR="7D166101" w:rsidRPr="5EA2135B">
        <w:rPr>
          <w:rFonts w:ascii="Arial" w:eastAsia="Arial" w:hAnsi="Arial" w:cs="Arial"/>
          <w:b/>
          <w:bCs/>
          <w:sz w:val="22"/>
          <w:szCs w:val="22"/>
        </w:rPr>
        <w:t>Analysed</w:t>
      </w:r>
      <w:r w:rsidRPr="5EA2135B">
        <w:rPr>
          <w:rFonts w:ascii="Arial" w:eastAsia="Arial" w:hAnsi="Arial" w:cs="Arial"/>
          <w:b/>
          <w:bCs/>
          <w:sz w:val="22"/>
          <w:szCs w:val="22"/>
        </w:rPr>
        <w:t xml:space="preserve"> Reviews</w:t>
      </w:r>
    </w:p>
    <w:p w14:paraId="1E1B69E0" w14:textId="2B91CA08" w:rsidR="7EB8E1B2" w:rsidRDefault="7EB8E1B2" w:rsidP="5EA2135B">
      <w:pPr>
        <w:pStyle w:val="ListParagraph"/>
        <w:numPr>
          <w:ilvl w:val="1"/>
          <w:numId w:val="5"/>
        </w:numPr>
        <w:spacing w:after="0"/>
        <w:jc w:val="both"/>
        <w:rPr>
          <w:rFonts w:ascii="Arial" w:eastAsia="Arial" w:hAnsi="Arial" w:cs="Arial"/>
          <w:sz w:val="22"/>
          <w:szCs w:val="22"/>
        </w:rPr>
      </w:pPr>
      <w:r w:rsidRPr="5EA2135B">
        <w:rPr>
          <w:rFonts w:ascii="Arial" w:eastAsia="Arial" w:hAnsi="Arial" w:cs="Arial"/>
          <w:b/>
          <w:bCs/>
          <w:sz w:val="22"/>
          <w:szCs w:val="22"/>
        </w:rPr>
        <w:t xml:space="preserve">Total Reviews </w:t>
      </w:r>
      <w:r w:rsidR="40AA3851" w:rsidRPr="5EA2135B">
        <w:rPr>
          <w:rFonts w:ascii="Arial" w:eastAsia="Arial" w:hAnsi="Arial" w:cs="Arial"/>
          <w:b/>
          <w:bCs/>
          <w:sz w:val="22"/>
          <w:szCs w:val="22"/>
        </w:rPr>
        <w:t>Analysed</w:t>
      </w:r>
      <w:r w:rsidRPr="5EA2135B">
        <w:rPr>
          <w:rFonts w:ascii="Arial" w:eastAsia="Arial" w:hAnsi="Arial" w:cs="Arial"/>
          <w:b/>
          <w:bCs/>
          <w:sz w:val="22"/>
          <w:szCs w:val="22"/>
        </w:rPr>
        <w:t>:</w:t>
      </w:r>
      <w:r w:rsidRPr="5EA2135B">
        <w:rPr>
          <w:rFonts w:ascii="Arial" w:eastAsia="Arial" w:hAnsi="Arial" w:cs="Arial"/>
          <w:sz w:val="22"/>
          <w:szCs w:val="22"/>
        </w:rPr>
        <w:t xml:space="preserve"> 184</w:t>
      </w:r>
    </w:p>
    <w:p w14:paraId="0D66E051" w14:textId="07016052" w:rsidR="7EB8E1B2" w:rsidRDefault="7EB8E1B2" w:rsidP="5EA2135B">
      <w:pPr>
        <w:pStyle w:val="ListParagraph"/>
        <w:numPr>
          <w:ilvl w:val="1"/>
          <w:numId w:val="5"/>
        </w:numPr>
        <w:spacing w:after="0"/>
        <w:jc w:val="both"/>
        <w:rPr>
          <w:rFonts w:ascii="Arial" w:eastAsia="Arial" w:hAnsi="Arial" w:cs="Arial"/>
          <w:sz w:val="22"/>
          <w:szCs w:val="22"/>
        </w:rPr>
      </w:pPr>
      <w:r w:rsidRPr="5EA2135B">
        <w:rPr>
          <w:rFonts w:ascii="Arial" w:eastAsia="Arial" w:hAnsi="Arial" w:cs="Arial"/>
          <w:b/>
          <w:bCs/>
          <w:sz w:val="22"/>
          <w:szCs w:val="22"/>
        </w:rPr>
        <w:t>Language:</w:t>
      </w:r>
      <w:r w:rsidRPr="5EA2135B">
        <w:rPr>
          <w:rFonts w:ascii="Arial" w:eastAsia="Arial" w:hAnsi="Arial" w:cs="Arial"/>
          <w:sz w:val="22"/>
          <w:szCs w:val="22"/>
        </w:rPr>
        <w:t xml:space="preserve"> Portuguese and English</w:t>
      </w:r>
    </w:p>
    <w:p w14:paraId="0CD8B5F5" w14:textId="4F710CCC" w:rsidR="7EB8E1B2" w:rsidRDefault="7EB8E1B2" w:rsidP="5EA2135B">
      <w:pPr>
        <w:pStyle w:val="ListParagraph"/>
        <w:numPr>
          <w:ilvl w:val="0"/>
          <w:numId w:val="5"/>
        </w:numPr>
        <w:spacing w:before="240" w:after="240"/>
        <w:jc w:val="both"/>
        <w:rPr>
          <w:rFonts w:ascii="Arial" w:eastAsia="Arial" w:hAnsi="Arial" w:cs="Arial"/>
          <w:b/>
          <w:bCs/>
          <w:sz w:val="22"/>
          <w:szCs w:val="22"/>
        </w:rPr>
      </w:pPr>
      <w:r w:rsidRPr="5EA2135B">
        <w:rPr>
          <w:rFonts w:ascii="Arial" w:eastAsia="Arial" w:hAnsi="Arial" w:cs="Arial"/>
          <w:b/>
          <w:bCs/>
          <w:sz w:val="22"/>
          <w:szCs w:val="22"/>
        </w:rPr>
        <w:t>Sentiment Breakdown</w:t>
      </w:r>
    </w:p>
    <w:tbl>
      <w:tblPr>
        <w:tblW w:w="0" w:type="auto"/>
        <w:tblLayout w:type="fixed"/>
        <w:tblLook w:val="06A0" w:firstRow="1" w:lastRow="0" w:firstColumn="1" w:lastColumn="0" w:noHBand="1" w:noVBand="1"/>
      </w:tblPr>
      <w:tblGrid>
        <w:gridCol w:w="1340"/>
        <w:gridCol w:w="940"/>
        <w:gridCol w:w="1428"/>
      </w:tblGrid>
      <w:tr w:rsidR="5EA2135B" w14:paraId="21D42233" w14:textId="77777777" w:rsidTr="5EA2135B">
        <w:trPr>
          <w:trHeight w:val="300"/>
        </w:trPr>
        <w:tc>
          <w:tcPr>
            <w:tcW w:w="1340" w:type="dxa"/>
            <w:vAlign w:val="center"/>
          </w:tcPr>
          <w:p w14:paraId="33643952" w14:textId="78D879A8" w:rsidR="5EA2135B" w:rsidRDefault="5EA2135B" w:rsidP="5EA2135B">
            <w:pPr>
              <w:spacing w:after="0"/>
              <w:jc w:val="center"/>
              <w:rPr>
                <w:rFonts w:ascii="Arial" w:eastAsia="Arial" w:hAnsi="Arial" w:cs="Arial"/>
                <w:b/>
                <w:bCs/>
                <w:sz w:val="22"/>
                <w:szCs w:val="22"/>
              </w:rPr>
            </w:pPr>
            <w:r w:rsidRPr="5EA2135B">
              <w:rPr>
                <w:rFonts w:ascii="Arial" w:eastAsia="Arial" w:hAnsi="Arial" w:cs="Arial"/>
                <w:b/>
                <w:bCs/>
                <w:sz w:val="22"/>
                <w:szCs w:val="22"/>
              </w:rPr>
              <w:t>Sentiment</w:t>
            </w:r>
          </w:p>
        </w:tc>
        <w:tc>
          <w:tcPr>
            <w:tcW w:w="940" w:type="dxa"/>
            <w:vAlign w:val="center"/>
          </w:tcPr>
          <w:p w14:paraId="0F649EF9" w14:textId="1FFC50ED" w:rsidR="5EA2135B" w:rsidRDefault="5EA2135B" w:rsidP="5EA2135B">
            <w:pPr>
              <w:spacing w:after="0"/>
              <w:jc w:val="center"/>
              <w:rPr>
                <w:rFonts w:ascii="Arial" w:eastAsia="Arial" w:hAnsi="Arial" w:cs="Arial"/>
                <w:b/>
                <w:bCs/>
                <w:sz w:val="22"/>
                <w:szCs w:val="22"/>
              </w:rPr>
            </w:pPr>
            <w:r w:rsidRPr="5EA2135B">
              <w:rPr>
                <w:rFonts w:ascii="Arial" w:eastAsia="Arial" w:hAnsi="Arial" w:cs="Arial"/>
                <w:b/>
                <w:bCs/>
                <w:sz w:val="22"/>
                <w:szCs w:val="22"/>
              </w:rPr>
              <w:t>Count</w:t>
            </w:r>
          </w:p>
        </w:tc>
        <w:tc>
          <w:tcPr>
            <w:tcW w:w="1428" w:type="dxa"/>
            <w:vAlign w:val="center"/>
          </w:tcPr>
          <w:p w14:paraId="146A519F" w14:textId="11E74A53" w:rsidR="5EA2135B" w:rsidRDefault="5EA2135B" w:rsidP="5EA2135B">
            <w:pPr>
              <w:spacing w:after="0"/>
              <w:jc w:val="center"/>
              <w:rPr>
                <w:rFonts w:ascii="Arial" w:eastAsia="Arial" w:hAnsi="Arial" w:cs="Arial"/>
                <w:b/>
                <w:bCs/>
                <w:sz w:val="22"/>
                <w:szCs w:val="22"/>
              </w:rPr>
            </w:pPr>
            <w:r w:rsidRPr="5EA2135B">
              <w:rPr>
                <w:rFonts w:ascii="Arial" w:eastAsia="Arial" w:hAnsi="Arial" w:cs="Arial"/>
                <w:b/>
                <w:bCs/>
                <w:sz w:val="22"/>
                <w:szCs w:val="22"/>
              </w:rPr>
              <w:t>Percentage</w:t>
            </w:r>
          </w:p>
        </w:tc>
      </w:tr>
      <w:tr w:rsidR="5EA2135B" w14:paraId="22E58599" w14:textId="77777777" w:rsidTr="5EA2135B">
        <w:trPr>
          <w:trHeight w:val="300"/>
        </w:trPr>
        <w:tc>
          <w:tcPr>
            <w:tcW w:w="1340" w:type="dxa"/>
            <w:vAlign w:val="center"/>
          </w:tcPr>
          <w:p w14:paraId="169E2098" w14:textId="15E78115" w:rsidR="5EA2135B" w:rsidRDefault="5EA2135B" w:rsidP="5EA2135B">
            <w:pPr>
              <w:spacing w:after="0"/>
              <w:rPr>
                <w:rFonts w:ascii="Arial" w:eastAsia="Arial" w:hAnsi="Arial" w:cs="Arial"/>
                <w:sz w:val="22"/>
                <w:szCs w:val="22"/>
              </w:rPr>
            </w:pPr>
            <w:r w:rsidRPr="5EA2135B">
              <w:rPr>
                <w:rFonts w:ascii="Arial" w:eastAsia="Arial" w:hAnsi="Arial" w:cs="Arial"/>
                <w:sz w:val="22"/>
                <w:szCs w:val="22"/>
              </w:rPr>
              <w:t>Positive</w:t>
            </w:r>
          </w:p>
        </w:tc>
        <w:tc>
          <w:tcPr>
            <w:tcW w:w="940" w:type="dxa"/>
            <w:vAlign w:val="center"/>
          </w:tcPr>
          <w:p w14:paraId="3A61BE88" w14:textId="591959E6" w:rsidR="5EA2135B" w:rsidRDefault="5EA2135B" w:rsidP="5EA2135B">
            <w:pPr>
              <w:spacing w:after="0"/>
              <w:rPr>
                <w:rFonts w:ascii="Arial" w:eastAsia="Arial" w:hAnsi="Arial" w:cs="Arial"/>
                <w:sz w:val="22"/>
                <w:szCs w:val="22"/>
              </w:rPr>
            </w:pPr>
            <w:r w:rsidRPr="5EA2135B">
              <w:rPr>
                <w:rFonts w:ascii="Arial" w:eastAsia="Arial" w:hAnsi="Arial" w:cs="Arial"/>
                <w:sz w:val="22"/>
                <w:szCs w:val="22"/>
              </w:rPr>
              <w:t>81</w:t>
            </w:r>
          </w:p>
        </w:tc>
        <w:tc>
          <w:tcPr>
            <w:tcW w:w="1428" w:type="dxa"/>
            <w:vAlign w:val="center"/>
          </w:tcPr>
          <w:p w14:paraId="297D71B5" w14:textId="540554AB" w:rsidR="5EA2135B" w:rsidRDefault="5EA2135B" w:rsidP="5EA2135B">
            <w:pPr>
              <w:spacing w:after="0"/>
              <w:rPr>
                <w:rFonts w:ascii="Arial" w:eastAsia="Arial" w:hAnsi="Arial" w:cs="Arial"/>
                <w:sz w:val="22"/>
                <w:szCs w:val="22"/>
              </w:rPr>
            </w:pPr>
            <w:r w:rsidRPr="5EA2135B">
              <w:rPr>
                <w:rFonts w:ascii="Arial" w:eastAsia="Arial" w:hAnsi="Arial" w:cs="Arial"/>
                <w:sz w:val="22"/>
                <w:szCs w:val="22"/>
              </w:rPr>
              <w:t>44%</w:t>
            </w:r>
          </w:p>
        </w:tc>
      </w:tr>
      <w:tr w:rsidR="5EA2135B" w14:paraId="629871C3" w14:textId="77777777" w:rsidTr="5EA2135B">
        <w:trPr>
          <w:trHeight w:val="300"/>
        </w:trPr>
        <w:tc>
          <w:tcPr>
            <w:tcW w:w="1340" w:type="dxa"/>
            <w:vAlign w:val="center"/>
          </w:tcPr>
          <w:p w14:paraId="2EE70A9B" w14:textId="53A103BC" w:rsidR="5EA2135B" w:rsidRDefault="5EA2135B" w:rsidP="5EA2135B">
            <w:pPr>
              <w:spacing w:after="0"/>
              <w:rPr>
                <w:rFonts w:ascii="Arial" w:eastAsia="Arial" w:hAnsi="Arial" w:cs="Arial"/>
                <w:sz w:val="22"/>
                <w:szCs w:val="22"/>
              </w:rPr>
            </w:pPr>
            <w:r w:rsidRPr="5EA2135B">
              <w:rPr>
                <w:rFonts w:ascii="Arial" w:eastAsia="Arial" w:hAnsi="Arial" w:cs="Arial"/>
                <w:sz w:val="22"/>
                <w:szCs w:val="22"/>
              </w:rPr>
              <w:t>Neutral</w:t>
            </w:r>
          </w:p>
        </w:tc>
        <w:tc>
          <w:tcPr>
            <w:tcW w:w="940" w:type="dxa"/>
            <w:vAlign w:val="center"/>
          </w:tcPr>
          <w:p w14:paraId="641D4246" w14:textId="75C1FA28" w:rsidR="5EA2135B" w:rsidRDefault="5EA2135B" w:rsidP="5EA2135B">
            <w:pPr>
              <w:spacing w:after="0"/>
              <w:rPr>
                <w:rFonts w:ascii="Arial" w:eastAsia="Arial" w:hAnsi="Arial" w:cs="Arial"/>
                <w:sz w:val="22"/>
                <w:szCs w:val="22"/>
              </w:rPr>
            </w:pPr>
            <w:r w:rsidRPr="5EA2135B">
              <w:rPr>
                <w:rFonts w:ascii="Arial" w:eastAsia="Arial" w:hAnsi="Arial" w:cs="Arial"/>
                <w:sz w:val="22"/>
                <w:szCs w:val="22"/>
              </w:rPr>
              <w:t>42</w:t>
            </w:r>
          </w:p>
        </w:tc>
        <w:tc>
          <w:tcPr>
            <w:tcW w:w="1428" w:type="dxa"/>
            <w:vAlign w:val="center"/>
          </w:tcPr>
          <w:p w14:paraId="7E0F9046" w14:textId="13430FA6" w:rsidR="5EA2135B" w:rsidRDefault="5EA2135B" w:rsidP="5EA2135B">
            <w:pPr>
              <w:spacing w:after="0"/>
              <w:rPr>
                <w:rFonts w:ascii="Arial" w:eastAsia="Arial" w:hAnsi="Arial" w:cs="Arial"/>
                <w:sz w:val="22"/>
                <w:szCs w:val="22"/>
              </w:rPr>
            </w:pPr>
            <w:r w:rsidRPr="5EA2135B">
              <w:rPr>
                <w:rFonts w:ascii="Arial" w:eastAsia="Arial" w:hAnsi="Arial" w:cs="Arial"/>
                <w:sz w:val="22"/>
                <w:szCs w:val="22"/>
              </w:rPr>
              <w:t>23%</w:t>
            </w:r>
          </w:p>
        </w:tc>
      </w:tr>
      <w:tr w:rsidR="5EA2135B" w14:paraId="33854EE8" w14:textId="77777777" w:rsidTr="5EA2135B">
        <w:trPr>
          <w:trHeight w:val="300"/>
        </w:trPr>
        <w:tc>
          <w:tcPr>
            <w:tcW w:w="1340" w:type="dxa"/>
            <w:vAlign w:val="center"/>
          </w:tcPr>
          <w:p w14:paraId="374CC125" w14:textId="7FE774FC" w:rsidR="5EA2135B" w:rsidRDefault="5EA2135B" w:rsidP="5EA2135B">
            <w:pPr>
              <w:spacing w:after="0"/>
              <w:rPr>
                <w:rFonts w:ascii="Arial" w:eastAsia="Arial" w:hAnsi="Arial" w:cs="Arial"/>
                <w:sz w:val="22"/>
                <w:szCs w:val="22"/>
              </w:rPr>
            </w:pPr>
            <w:r w:rsidRPr="5EA2135B">
              <w:rPr>
                <w:rFonts w:ascii="Arial" w:eastAsia="Arial" w:hAnsi="Arial" w:cs="Arial"/>
                <w:sz w:val="22"/>
                <w:szCs w:val="22"/>
              </w:rPr>
              <w:t>Negative</w:t>
            </w:r>
          </w:p>
        </w:tc>
        <w:tc>
          <w:tcPr>
            <w:tcW w:w="940" w:type="dxa"/>
            <w:vAlign w:val="center"/>
          </w:tcPr>
          <w:p w14:paraId="400068C7" w14:textId="3152BEE1" w:rsidR="5EA2135B" w:rsidRDefault="5EA2135B" w:rsidP="5EA2135B">
            <w:pPr>
              <w:spacing w:after="0"/>
              <w:rPr>
                <w:rFonts w:ascii="Arial" w:eastAsia="Arial" w:hAnsi="Arial" w:cs="Arial"/>
                <w:sz w:val="22"/>
                <w:szCs w:val="22"/>
              </w:rPr>
            </w:pPr>
            <w:r w:rsidRPr="5EA2135B">
              <w:rPr>
                <w:rFonts w:ascii="Arial" w:eastAsia="Arial" w:hAnsi="Arial" w:cs="Arial"/>
                <w:sz w:val="22"/>
                <w:szCs w:val="22"/>
              </w:rPr>
              <w:t>61</w:t>
            </w:r>
          </w:p>
        </w:tc>
        <w:tc>
          <w:tcPr>
            <w:tcW w:w="1428" w:type="dxa"/>
            <w:vAlign w:val="center"/>
          </w:tcPr>
          <w:p w14:paraId="5DAE61CB" w14:textId="7F2BAA8D" w:rsidR="5EA2135B" w:rsidRDefault="5EA2135B" w:rsidP="5EA2135B">
            <w:pPr>
              <w:spacing w:after="0"/>
              <w:rPr>
                <w:rFonts w:ascii="Arial" w:eastAsia="Arial" w:hAnsi="Arial" w:cs="Arial"/>
                <w:sz w:val="22"/>
                <w:szCs w:val="22"/>
              </w:rPr>
            </w:pPr>
            <w:r w:rsidRPr="5EA2135B">
              <w:rPr>
                <w:rFonts w:ascii="Arial" w:eastAsia="Arial" w:hAnsi="Arial" w:cs="Arial"/>
                <w:sz w:val="22"/>
                <w:szCs w:val="22"/>
              </w:rPr>
              <w:t>33%</w:t>
            </w:r>
          </w:p>
        </w:tc>
      </w:tr>
      <w:tr w:rsidR="5EA2135B" w14:paraId="05C6F3B6" w14:textId="77777777" w:rsidTr="5EA2135B">
        <w:trPr>
          <w:trHeight w:val="300"/>
        </w:trPr>
        <w:tc>
          <w:tcPr>
            <w:tcW w:w="1340" w:type="dxa"/>
            <w:vAlign w:val="center"/>
          </w:tcPr>
          <w:p w14:paraId="55B0907C" w14:textId="5913AF4B" w:rsidR="5EA2135B" w:rsidRDefault="5EA2135B" w:rsidP="5EA2135B">
            <w:pPr>
              <w:rPr>
                <w:rFonts w:ascii="Arial" w:eastAsia="Arial" w:hAnsi="Arial" w:cs="Arial"/>
                <w:sz w:val="22"/>
                <w:szCs w:val="22"/>
              </w:rPr>
            </w:pPr>
          </w:p>
          <w:p w14:paraId="46B6A1D6" w14:textId="2F26C594" w:rsidR="5EA2135B" w:rsidRDefault="5EA2135B" w:rsidP="5EA2135B">
            <w:pPr>
              <w:rPr>
                <w:rFonts w:ascii="Times New Roman" w:eastAsia="Times New Roman" w:hAnsi="Times New Roman" w:cs="Times New Roman"/>
                <w:color w:val="000000" w:themeColor="text1"/>
                <w:sz w:val="22"/>
                <w:szCs w:val="22"/>
              </w:rPr>
            </w:pPr>
          </w:p>
        </w:tc>
        <w:tc>
          <w:tcPr>
            <w:tcW w:w="940" w:type="dxa"/>
            <w:vAlign w:val="center"/>
          </w:tcPr>
          <w:p w14:paraId="190AD09B" w14:textId="4A0C82EB" w:rsidR="5EA2135B" w:rsidRDefault="5EA2135B" w:rsidP="5EA2135B">
            <w:pPr>
              <w:rPr>
                <w:rFonts w:ascii="Arial" w:eastAsia="Arial" w:hAnsi="Arial" w:cs="Arial"/>
                <w:sz w:val="22"/>
                <w:szCs w:val="22"/>
              </w:rPr>
            </w:pPr>
          </w:p>
        </w:tc>
        <w:tc>
          <w:tcPr>
            <w:tcW w:w="1428" w:type="dxa"/>
            <w:vAlign w:val="center"/>
          </w:tcPr>
          <w:p w14:paraId="7FFBEF1B" w14:textId="317F6231" w:rsidR="5EA2135B" w:rsidRDefault="5EA2135B" w:rsidP="5EA2135B">
            <w:pPr>
              <w:rPr>
                <w:sz w:val="22"/>
                <w:szCs w:val="22"/>
              </w:rPr>
            </w:pPr>
          </w:p>
        </w:tc>
      </w:tr>
    </w:tbl>
    <w:p w14:paraId="2D95976A" w14:textId="3575C8CF" w:rsidR="7EB8E1B2" w:rsidRDefault="7EB8E1B2" w:rsidP="5EA2135B">
      <w:pPr>
        <w:pStyle w:val="ListParagraph"/>
        <w:numPr>
          <w:ilvl w:val="0"/>
          <w:numId w:val="5"/>
        </w:numPr>
        <w:spacing w:before="240" w:after="240"/>
        <w:jc w:val="both"/>
        <w:rPr>
          <w:rFonts w:ascii="Arial" w:eastAsia="Arial" w:hAnsi="Arial" w:cs="Arial"/>
          <w:b/>
          <w:bCs/>
          <w:sz w:val="22"/>
          <w:szCs w:val="22"/>
        </w:rPr>
      </w:pPr>
      <w:r w:rsidRPr="5EA2135B">
        <w:rPr>
          <w:rFonts w:ascii="Arial" w:eastAsia="Arial" w:hAnsi="Arial" w:cs="Arial"/>
          <w:b/>
          <w:bCs/>
          <w:sz w:val="22"/>
          <w:szCs w:val="22"/>
        </w:rPr>
        <w:t>Example Reviews</w:t>
      </w:r>
    </w:p>
    <w:p w14:paraId="6B091231" w14:textId="32549125" w:rsidR="7EB8E1B2" w:rsidRDefault="7EB8E1B2" w:rsidP="5EA2135B">
      <w:pPr>
        <w:pStyle w:val="ListParagraph"/>
        <w:numPr>
          <w:ilvl w:val="1"/>
          <w:numId w:val="5"/>
        </w:numPr>
        <w:spacing w:before="240" w:after="240"/>
        <w:jc w:val="both"/>
        <w:rPr>
          <w:rFonts w:ascii="Arial" w:eastAsia="Arial" w:hAnsi="Arial" w:cs="Arial"/>
          <w:b/>
          <w:bCs/>
          <w:sz w:val="22"/>
          <w:szCs w:val="22"/>
        </w:rPr>
      </w:pPr>
      <w:r w:rsidRPr="5EA2135B">
        <w:rPr>
          <w:rFonts w:ascii="Arial" w:eastAsia="Arial" w:hAnsi="Arial" w:cs="Arial"/>
          <w:b/>
          <w:bCs/>
          <w:sz w:val="22"/>
          <w:szCs w:val="22"/>
        </w:rPr>
        <w:t>Positive Reviews:</w:t>
      </w:r>
    </w:p>
    <w:p w14:paraId="6167EF54" w14:textId="2D09F81A" w:rsidR="7EB8E1B2" w:rsidRDefault="7EB8E1B2" w:rsidP="5EA2135B">
      <w:pPr>
        <w:pStyle w:val="ListParagraph"/>
        <w:numPr>
          <w:ilvl w:val="2"/>
          <w:numId w:val="5"/>
        </w:numPr>
        <w:spacing w:after="0"/>
        <w:jc w:val="both"/>
        <w:rPr>
          <w:rFonts w:ascii="Arial" w:eastAsia="Arial" w:hAnsi="Arial" w:cs="Arial"/>
          <w:sz w:val="22"/>
          <w:szCs w:val="22"/>
        </w:rPr>
      </w:pPr>
      <w:r w:rsidRPr="5EA2135B">
        <w:rPr>
          <w:rFonts w:ascii="Arial" w:eastAsia="Arial" w:hAnsi="Arial" w:cs="Arial"/>
          <w:i/>
          <w:iCs/>
          <w:sz w:val="22"/>
          <w:szCs w:val="22"/>
        </w:rPr>
        <w:t>Portuguese:</w:t>
      </w:r>
      <w:r w:rsidRPr="5EA2135B">
        <w:rPr>
          <w:rFonts w:ascii="Arial" w:eastAsia="Arial" w:hAnsi="Arial" w:cs="Arial"/>
          <w:sz w:val="22"/>
          <w:szCs w:val="22"/>
        </w:rPr>
        <w:t xml:space="preserve"> "</w:t>
      </w:r>
      <w:proofErr w:type="spellStart"/>
      <w:r w:rsidRPr="5EA2135B">
        <w:rPr>
          <w:rFonts w:ascii="Arial" w:eastAsia="Arial" w:hAnsi="Arial" w:cs="Arial"/>
          <w:sz w:val="22"/>
          <w:szCs w:val="22"/>
        </w:rPr>
        <w:t>Amei</w:t>
      </w:r>
      <w:proofErr w:type="spellEnd"/>
      <w:r w:rsidRPr="5EA2135B">
        <w:rPr>
          <w:rFonts w:ascii="Arial" w:eastAsia="Arial" w:hAnsi="Arial" w:cs="Arial"/>
          <w:sz w:val="22"/>
          <w:szCs w:val="22"/>
        </w:rPr>
        <w:t xml:space="preserve"> o </w:t>
      </w:r>
      <w:proofErr w:type="spellStart"/>
      <w:r w:rsidRPr="5EA2135B">
        <w:rPr>
          <w:rFonts w:ascii="Arial" w:eastAsia="Arial" w:hAnsi="Arial" w:cs="Arial"/>
          <w:sz w:val="22"/>
          <w:szCs w:val="22"/>
        </w:rPr>
        <w:t>produto</w:t>
      </w:r>
      <w:proofErr w:type="spellEnd"/>
      <w:r w:rsidRPr="5EA2135B">
        <w:rPr>
          <w:rFonts w:ascii="Arial" w:eastAsia="Arial" w:hAnsi="Arial" w:cs="Arial"/>
          <w:sz w:val="22"/>
          <w:szCs w:val="22"/>
        </w:rPr>
        <w:t xml:space="preserve">, super </w:t>
      </w:r>
      <w:proofErr w:type="spellStart"/>
      <w:r w:rsidRPr="5EA2135B">
        <w:rPr>
          <w:rFonts w:ascii="Arial" w:eastAsia="Arial" w:hAnsi="Arial" w:cs="Arial"/>
          <w:sz w:val="22"/>
          <w:szCs w:val="22"/>
        </w:rPr>
        <w:t>fácil</w:t>
      </w:r>
      <w:proofErr w:type="spellEnd"/>
      <w:r w:rsidRPr="5EA2135B">
        <w:rPr>
          <w:rFonts w:ascii="Arial" w:eastAsia="Arial" w:hAnsi="Arial" w:cs="Arial"/>
          <w:sz w:val="22"/>
          <w:szCs w:val="22"/>
        </w:rPr>
        <w:t xml:space="preserve"> de </w:t>
      </w:r>
      <w:proofErr w:type="spellStart"/>
      <w:r w:rsidRPr="5EA2135B">
        <w:rPr>
          <w:rFonts w:ascii="Arial" w:eastAsia="Arial" w:hAnsi="Arial" w:cs="Arial"/>
          <w:sz w:val="22"/>
          <w:szCs w:val="22"/>
        </w:rPr>
        <w:t>manusear</w:t>
      </w:r>
      <w:proofErr w:type="spellEnd"/>
      <w:r w:rsidRPr="5EA2135B">
        <w:rPr>
          <w:rFonts w:ascii="Arial" w:eastAsia="Arial" w:hAnsi="Arial" w:cs="Arial"/>
          <w:sz w:val="22"/>
          <w:szCs w:val="22"/>
        </w:rPr>
        <w:t xml:space="preserve"> e </w:t>
      </w:r>
      <w:proofErr w:type="spellStart"/>
      <w:r w:rsidRPr="5EA2135B">
        <w:rPr>
          <w:rFonts w:ascii="Arial" w:eastAsia="Arial" w:hAnsi="Arial" w:cs="Arial"/>
          <w:sz w:val="22"/>
          <w:szCs w:val="22"/>
        </w:rPr>
        <w:t>chegou</w:t>
      </w:r>
      <w:proofErr w:type="spellEnd"/>
      <w:r w:rsidRPr="5EA2135B">
        <w:rPr>
          <w:rFonts w:ascii="Arial" w:eastAsia="Arial" w:hAnsi="Arial" w:cs="Arial"/>
          <w:sz w:val="22"/>
          <w:szCs w:val="22"/>
        </w:rPr>
        <w:t xml:space="preserve"> </w:t>
      </w:r>
      <w:proofErr w:type="spellStart"/>
      <w:r w:rsidRPr="5EA2135B">
        <w:rPr>
          <w:rFonts w:ascii="Arial" w:eastAsia="Arial" w:hAnsi="Arial" w:cs="Arial"/>
          <w:sz w:val="22"/>
          <w:szCs w:val="22"/>
        </w:rPr>
        <w:t>bem</w:t>
      </w:r>
      <w:proofErr w:type="spellEnd"/>
      <w:r w:rsidRPr="5EA2135B">
        <w:rPr>
          <w:rFonts w:ascii="Arial" w:eastAsia="Arial" w:hAnsi="Arial" w:cs="Arial"/>
          <w:sz w:val="22"/>
          <w:szCs w:val="22"/>
        </w:rPr>
        <w:t xml:space="preserve"> antes do </w:t>
      </w:r>
      <w:proofErr w:type="spellStart"/>
      <w:r w:rsidRPr="5EA2135B">
        <w:rPr>
          <w:rFonts w:ascii="Arial" w:eastAsia="Arial" w:hAnsi="Arial" w:cs="Arial"/>
          <w:sz w:val="22"/>
          <w:szCs w:val="22"/>
        </w:rPr>
        <w:t>prazo</w:t>
      </w:r>
      <w:proofErr w:type="spellEnd"/>
      <w:r w:rsidRPr="5EA2135B">
        <w:rPr>
          <w:rFonts w:ascii="Arial" w:eastAsia="Arial" w:hAnsi="Arial" w:cs="Arial"/>
          <w:sz w:val="22"/>
          <w:szCs w:val="22"/>
        </w:rPr>
        <w:t>!"</w:t>
      </w:r>
    </w:p>
    <w:p w14:paraId="78EDF8D5" w14:textId="0536A315" w:rsidR="7EB8E1B2" w:rsidRDefault="7EB8E1B2" w:rsidP="5EA2135B">
      <w:pPr>
        <w:spacing w:after="0"/>
        <w:jc w:val="both"/>
        <w:rPr>
          <w:rFonts w:ascii="Arial" w:eastAsia="Arial" w:hAnsi="Arial" w:cs="Arial"/>
          <w:sz w:val="22"/>
          <w:szCs w:val="22"/>
        </w:rPr>
      </w:pPr>
      <w:r w:rsidRPr="5EA2135B">
        <w:rPr>
          <w:rFonts w:ascii="Arial" w:eastAsia="Arial" w:hAnsi="Arial" w:cs="Arial"/>
          <w:i/>
          <w:iCs/>
          <w:sz w:val="22"/>
          <w:szCs w:val="22"/>
        </w:rPr>
        <w:t>English:</w:t>
      </w:r>
      <w:r w:rsidRPr="5EA2135B">
        <w:rPr>
          <w:rFonts w:ascii="Arial" w:eastAsia="Arial" w:hAnsi="Arial" w:cs="Arial"/>
          <w:sz w:val="22"/>
          <w:szCs w:val="22"/>
        </w:rPr>
        <w:t xml:space="preserve"> "Loved the product, super easy to handle and arrived well before the deadline!"</w:t>
      </w:r>
    </w:p>
    <w:p w14:paraId="3A432CA4" w14:textId="6B03879E" w:rsidR="7EB8E1B2" w:rsidRDefault="7EB8E1B2" w:rsidP="5EA2135B">
      <w:pPr>
        <w:pStyle w:val="ListParagraph"/>
        <w:numPr>
          <w:ilvl w:val="2"/>
          <w:numId w:val="5"/>
        </w:numPr>
        <w:spacing w:after="0"/>
        <w:jc w:val="both"/>
        <w:rPr>
          <w:rFonts w:ascii="Arial" w:eastAsia="Arial" w:hAnsi="Arial" w:cs="Arial"/>
          <w:sz w:val="22"/>
          <w:szCs w:val="22"/>
        </w:rPr>
      </w:pPr>
      <w:r w:rsidRPr="5EA2135B">
        <w:rPr>
          <w:rFonts w:ascii="Arial" w:eastAsia="Arial" w:hAnsi="Arial" w:cs="Arial"/>
          <w:i/>
          <w:iCs/>
          <w:sz w:val="22"/>
          <w:szCs w:val="22"/>
        </w:rPr>
        <w:t>Portuguese:</w:t>
      </w:r>
      <w:r w:rsidRPr="5EA2135B">
        <w:rPr>
          <w:rFonts w:ascii="Arial" w:eastAsia="Arial" w:hAnsi="Arial" w:cs="Arial"/>
          <w:sz w:val="22"/>
          <w:szCs w:val="22"/>
        </w:rPr>
        <w:t xml:space="preserve"> "</w:t>
      </w:r>
      <w:proofErr w:type="spellStart"/>
      <w:r w:rsidRPr="5EA2135B">
        <w:rPr>
          <w:rFonts w:ascii="Arial" w:eastAsia="Arial" w:hAnsi="Arial" w:cs="Arial"/>
          <w:sz w:val="22"/>
          <w:szCs w:val="22"/>
        </w:rPr>
        <w:t>Entrega</w:t>
      </w:r>
      <w:proofErr w:type="spellEnd"/>
      <w:r w:rsidRPr="5EA2135B">
        <w:rPr>
          <w:rFonts w:ascii="Arial" w:eastAsia="Arial" w:hAnsi="Arial" w:cs="Arial"/>
          <w:sz w:val="22"/>
          <w:szCs w:val="22"/>
        </w:rPr>
        <w:t xml:space="preserve"> </w:t>
      </w:r>
      <w:proofErr w:type="spellStart"/>
      <w:r w:rsidRPr="5EA2135B">
        <w:rPr>
          <w:rFonts w:ascii="Arial" w:eastAsia="Arial" w:hAnsi="Arial" w:cs="Arial"/>
          <w:sz w:val="22"/>
          <w:szCs w:val="22"/>
        </w:rPr>
        <w:t>perfeita</w:t>
      </w:r>
      <w:proofErr w:type="spellEnd"/>
      <w:r w:rsidRPr="5EA2135B">
        <w:rPr>
          <w:rFonts w:ascii="Arial" w:eastAsia="Arial" w:hAnsi="Arial" w:cs="Arial"/>
          <w:sz w:val="22"/>
          <w:szCs w:val="22"/>
        </w:rPr>
        <w:t xml:space="preserve">, </w:t>
      </w:r>
      <w:proofErr w:type="spellStart"/>
      <w:r w:rsidRPr="5EA2135B">
        <w:rPr>
          <w:rFonts w:ascii="Arial" w:eastAsia="Arial" w:hAnsi="Arial" w:cs="Arial"/>
          <w:sz w:val="22"/>
          <w:szCs w:val="22"/>
        </w:rPr>
        <w:t>até</w:t>
      </w:r>
      <w:proofErr w:type="spellEnd"/>
      <w:r w:rsidRPr="5EA2135B">
        <w:rPr>
          <w:rFonts w:ascii="Arial" w:eastAsia="Arial" w:hAnsi="Arial" w:cs="Arial"/>
          <w:sz w:val="22"/>
          <w:szCs w:val="22"/>
        </w:rPr>
        <w:t xml:space="preserve"> antes do </w:t>
      </w:r>
      <w:proofErr w:type="spellStart"/>
      <w:r w:rsidRPr="5EA2135B">
        <w:rPr>
          <w:rFonts w:ascii="Arial" w:eastAsia="Arial" w:hAnsi="Arial" w:cs="Arial"/>
          <w:sz w:val="22"/>
          <w:szCs w:val="22"/>
        </w:rPr>
        <w:t>prazo</w:t>
      </w:r>
      <w:proofErr w:type="spellEnd"/>
      <w:r w:rsidRPr="5EA2135B">
        <w:rPr>
          <w:rFonts w:ascii="Arial" w:eastAsia="Arial" w:hAnsi="Arial" w:cs="Arial"/>
          <w:sz w:val="22"/>
          <w:szCs w:val="22"/>
        </w:rPr>
        <w:t xml:space="preserve">. </w:t>
      </w:r>
      <w:proofErr w:type="spellStart"/>
      <w:r w:rsidRPr="5EA2135B">
        <w:rPr>
          <w:rFonts w:ascii="Arial" w:eastAsia="Arial" w:hAnsi="Arial" w:cs="Arial"/>
          <w:sz w:val="22"/>
          <w:szCs w:val="22"/>
        </w:rPr>
        <w:t>Produto</w:t>
      </w:r>
      <w:proofErr w:type="spellEnd"/>
      <w:r w:rsidRPr="5EA2135B">
        <w:rPr>
          <w:rFonts w:ascii="Arial" w:eastAsia="Arial" w:hAnsi="Arial" w:cs="Arial"/>
          <w:sz w:val="22"/>
          <w:szCs w:val="22"/>
        </w:rPr>
        <w:t xml:space="preserve"> </w:t>
      </w:r>
      <w:proofErr w:type="spellStart"/>
      <w:r w:rsidRPr="5EA2135B">
        <w:rPr>
          <w:rFonts w:ascii="Arial" w:eastAsia="Arial" w:hAnsi="Arial" w:cs="Arial"/>
          <w:sz w:val="22"/>
          <w:szCs w:val="22"/>
        </w:rPr>
        <w:t>em</w:t>
      </w:r>
      <w:proofErr w:type="spellEnd"/>
      <w:r w:rsidRPr="5EA2135B">
        <w:rPr>
          <w:rFonts w:ascii="Arial" w:eastAsia="Arial" w:hAnsi="Arial" w:cs="Arial"/>
          <w:sz w:val="22"/>
          <w:szCs w:val="22"/>
        </w:rPr>
        <w:t xml:space="preserve"> </w:t>
      </w:r>
      <w:proofErr w:type="spellStart"/>
      <w:r w:rsidRPr="5EA2135B">
        <w:rPr>
          <w:rFonts w:ascii="Arial" w:eastAsia="Arial" w:hAnsi="Arial" w:cs="Arial"/>
          <w:sz w:val="22"/>
          <w:szCs w:val="22"/>
        </w:rPr>
        <w:t>perfeito</w:t>
      </w:r>
      <w:proofErr w:type="spellEnd"/>
      <w:r w:rsidRPr="5EA2135B">
        <w:rPr>
          <w:rFonts w:ascii="Arial" w:eastAsia="Arial" w:hAnsi="Arial" w:cs="Arial"/>
          <w:sz w:val="22"/>
          <w:szCs w:val="22"/>
        </w:rPr>
        <w:t xml:space="preserve"> </w:t>
      </w:r>
      <w:proofErr w:type="spellStart"/>
      <w:r w:rsidRPr="5EA2135B">
        <w:rPr>
          <w:rFonts w:ascii="Arial" w:eastAsia="Arial" w:hAnsi="Arial" w:cs="Arial"/>
          <w:sz w:val="22"/>
          <w:szCs w:val="22"/>
        </w:rPr>
        <w:t>estado</w:t>
      </w:r>
      <w:proofErr w:type="spellEnd"/>
      <w:r w:rsidRPr="5EA2135B">
        <w:rPr>
          <w:rFonts w:ascii="Arial" w:eastAsia="Arial" w:hAnsi="Arial" w:cs="Arial"/>
          <w:sz w:val="22"/>
          <w:szCs w:val="22"/>
        </w:rPr>
        <w:t xml:space="preserve"> e de </w:t>
      </w:r>
      <w:proofErr w:type="spellStart"/>
      <w:r w:rsidRPr="5EA2135B">
        <w:rPr>
          <w:rFonts w:ascii="Arial" w:eastAsia="Arial" w:hAnsi="Arial" w:cs="Arial"/>
          <w:sz w:val="22"/>
          <w:szCs w:val="22"/>
        </w:rPr>
        <w:t>ótima</w:t>
      </w:r>
      <w:proofErr w:type="spellEnd"/>
      <w:r w:rsidRPr="5EA2135B">
        <w:rPr>
          <w:rFonts w:ascii="Arial" w:eastAsia="Arial" w:hAnsi="Arial" w:cs="Arial"/>
          <w:sz w:val="22"/>
          <w:szCs w:val="22"/>
        </w:rPr>
        <w:t xml:space="preserve"> </w:t>
      </w:r>
      <w:proofErr w:type="spellStart"/>
      <w:r w:rsidRPr="5EA2135B">
        <w:rPr>
          <w:rFonts w:ascii="Arial" w:eastAsia="Arial" w:hAnsi="Arial" w:cs="Arial"/>
          <w:sz w:val="22"/>
          <w:szCs w:val="22"/>
        </w:rPr>
        <w:t>qualidade</w:t>
      </w:r>
      <w:proofErr w:type="spellEnd"/>
      <w:r w:rsidRPr="5EA2135B">
        <w:rPr>
          <w:rFonts w:ascii="Arial" w:eastAsia="Arial" w:hAnsi="Arial" w:cs="Arial"/>
          <w:sz w:val="22"/>
          <w:szCs w:val="22"/>
        </w:rPr>
        <w:t>."</w:t>
      </w:r>
    </w:p>
    <w:p w14:paraId="608AC67A" w14:textId="0732BD3A" w:rsidR="7EB8E1B2" w:rsidRDefault="7EB8E1B2" w:rsidP="5EA2135B">
      <w:pPr>
        <w:spacing w:after="0"/>
        <w:jc w:val="both"/>
        <w:rPr>
          <w:rFonts w:ascii="Arial" w:eastAsia="Arial" w:hAnsi="Arial" w:cs="Arial"/>
          <w:sz w:val="22"/>
          <w:szCs w:val="22"/>
        </w:rPr>
      </w:pPr>
      <w:r w:rsidRPr="5EA2135B">
        <w:rPr>
          <w:rFonts w:ascii="Arial" w:eastAsia="Arial" w:hAnsi="Arial" w:cs="Arial"/>
          <w:i/>
          <w:iCs/>
          <w:sz w:val="22"/>
          <w:szCs w:val="22"/>
        </w:rPr>
        <w:t>English:</w:t>
      </w:r>
      <w:r w:rsidRPr="5EA2135B">
        <w:rPr>
          <w:rFonts w:ascii="Arial" w:eastAsia="Arial" w:hAnsi="Arial" w:cs="Arial"/>
          <w:sz w:val="22"/>
          <w:szCs w:val="22"/>
        </w:rPr>
        <w:t xml:space="preserve"> "Perfect delivery, even ahead of schedule. Product in perfect condition and of great quality."</w:t>
      </w:r>
    </w:p>
    <w:p w14:paraId="45CF8B14" w14:textId="443294A0" w:rsidR="7EB8E1B2" w:rsidRDefault="7EB8E1B2" w:rsidP="5EA2135B">
      <w:pPr>
        <w:pStyle w:val="ListParagraph"/>
        <w:numPr>
          <w:ilvl w:val="1"/>
          <w:numId w:val="5"/>
        </w:numPr>
        <w:spacing w:before="240" w:after="240"/>
        <w:jc w:val="both"/>
        <w:rPr>
          <w:rFonts w:ascii="Arial" w:eastAsia="Arial" w:hAnsi="Arial" w:cs="Arial"/>
          <w:b/>
          <w:bCs/>
          <w:sz w:val="22"/>
          <w:szCs w:val="22"/>
        </w:rPr>
      </w:pPr>
      <w:r w:rsidRPr="5EA2135B">
        <w:rPr>
          <w:rFonts w:ascii="Arial" w:eastAsia="Arial" w:hAnsi="Arial" w:cs="Arial"/>
          <w:b/>
          <w:bCs/>
          <w:sz w:val="22"/>
          <w:szCs w:val="22"/>
        </w:rPr>
        <w:t>Neutral Reviews:</w:t>
      </w:r>
    </w:p>
    <w:p w14:paraId="144630CA" w14:textId="467B5CCE" w:rsidR="7EB8E1B2" w:rsidRDefault="7EB8E1B2" w:rsidP="5EA2135B">
      <w:pPr>
        <w:pStyle w:val="ListParagraph"/>
        <w:numPr>
          <w:ilvl w:val="2"/>
          <w:numId w:val="5"/>
        </w:numPr>
        <w:spacing w:after="0"/>
        <w:jc w:val="both"/>
        <w:rPr>
          <w:rFonts w:ascii="Arial" w:eastAsia="Arial" w:hAnsi="Arial" w:cs="Arial"/>
          <w:sz w:val="22"/>
          <w:szCs w:val="22"/>
        </w:rPr>
      </w:pPr>
      <w:r w:rsidRPr="5EA2135B">
        <w:rPr>
          <w:rFonts w:ascii="Arial" w:eastAsia="Arial" w:hAnsi="Arial" w:cs="Arial"/>
          <w:i/>
          <w:iCs/>
          <w:sz w:val="22"/>
          <w:szCs w:val="22"/>
        </w:rPr>
        <w:t>Portuguese:</w:t>
      </w:r>
      <w:r w:rsidRPr="5EA2135B">
        <w:rPr>
          <w:rFonts w:ascii="Arial" w:eastAsia="Arial" w:hAnsi="Arial" w:cs="Arial"/>
          <w:sz w:val="22"/>
          <w:szCs w:val="22"/>
        </w:rPr>
        <w:t xml:space="preserve"> "</w:t>
      </w:r>
      <w:proofErr w:type="spellStart"/>
      <w:r w:rsidRPr="5EA2135B">
        <w:rPr>
          <w:rFonts w:ascii="Arial" w:eastAsia="Arial" w:hAnsi="Arial" w:cs="Arial"/>
          <w:sz w:val="22"/>
          <w:szCs w:val="22"/>
        </w:rPr>
        <w:t>Produto</w:t>
      </w:r>
      <w:proofErr w:type="spellEnd"/>
      <w:r w:rsidRPr="5EA2135B">
        <w:rPr>
          <w:rFonts w:ascii="Arial" w:eastAsia="Arial" w:hAnsi="Arial" w:cs="Arial"/>
          <w:sz w:val="22"/>
          <w:szCs w:val="22"/>
        </w:rPr>
        <w:t xml:space="preserve"> </w:t>
      </w:r>
      <w:proofErr w:type="spellStart"/>
      <w:r w:rsidRPr="5EA2135B">
        <w:rPr>
          <w:rFonts w:ascii="Arial" w:eastAsia="Arial" w:hAnsi="Arial" w:cs="Arial"/>
          <w:sz w:val="22"/>
          <w:szCs w:val="22"/>
        </w:rPr>
        <w:t>chegou</w:t>
      </w:r>
      <w:proofErr w:type="spellEnd"/>
      <w:r w:rsidRPr="5EA2135B">
        <w:rPr>
          <w:rFonts w:ascii="Arial" w:eastAsia="Arial" w:hAnsi="Arial" w:cs="Arial"/>
          <w:sz w:val="22"/>
          <w:szCs w:val="22"/>
        </w:rPr>
        <w:t xml:space="preserve"> </w:t>
      </w:r>
      <w:proofErr w:type="spellStart"/>
      <w:r w:rsidRPr="5EA2135B">
        <w:rPr>
          <w:rFonts w:ascii="Arial" w:eastAsia="Arial" w:hAnsi="Arial" w:cs="Arial"/>
          <w:sz w:val="22"/>
          <w:szCs w:val="22"/>
        </w:rPr>
        <w:t>conforme</w:t>
      </w:r>
      <w:proofErr w:type="spellEnd"/>
      <w:r w:rsidRPr="5EA2135B">
        <w:rPr>
          <w:rFonts w:ascii="Arial" w:eastAsia="Arial" w:hAnsi="Arial" w:cs="Arial"/>
          <w:sz w:val="22"/>
          <w:szCs w:val="22"/>
        </w:rPr>
        <w:t xml:space="preserve"> </w:t>
      </w:r>
      <w:proofErr w:type="spellStart"/>
      <w:r w:rsidRPr="5EA2135B">
        <w:rPr>
          <w:rFonts w:ascii="Arial" w:eastAsia="Arial" w:hAnsi="Arial" w:cs="Arial"/>
          <w:sz w:val="22"/>
          <w:szCs w:val="22"/>
        </w:rPr>
        <w:t>anunciado</w:t>
      </w:r>
      <w:proofErr w:type="spellEnd"/>
      <w:r w:rsidRPr="5EA2135B">
        <w:rPr>
          <w:rFonts w:ascii="Arial" w:eastAsia="Arial" w:hAnsi="Arial" w:cs="Arial"/>
          <w:sz w:val="22"/>
          <w:szCs w:val="22"/>
        </w:rPr>
        <w:t xml:space="preserve">. </w:t>
      </w:r>
      <w:proofErr w:type="spellStart"/>
      <w:r w:rsidRPr="5EA2135B">
        <w:rPr>
          <w:rFonts w:ascii="Arial" w:eastAsia="Arial" w:hAnsi="Arial" w:cs="Arial"/>
          <w:sz w:val="22"/>
          <w:szCs w:val="22"/>
        </w:rPr>
        <w:t>Gostei</w:t>
      </w:r>
      <w:proofErr w:type="spellEnd"/>
      <w:r w:rsidRPr="5EA2135B">
        <w:rPr>
          <w:rFonts w:ascii="Arial" w:eastAsia="Arial" w:hAnsi="Arial" w:cs="Arial"/>
          <w:sz w:val="22"/>
          <w:szCs w:val="22"/>
        </w:rPr>
        <w:t>."</w:t>
      </w:r>
    </w:p>
    <w:p w14:paraId="13EB3691" w14:textId="412847CE" w:rsidR="7EB8E1B2" w:rsidRDefault="7EB8E1B2" w:rsidP="5EA2135B">
      <w:pPr>
        <w:spacing w:after="0"/>
        <w:jc w:val="both"/>
        <w:rPr>
          <w:rFonts w:ascii="Arial" w:eastAsia="Arial" w:hAnsi="Arial" w:cs="Arial"/>
          <w:sz w:val="22"/>
          <w:szCs w:val="22"/>
        </w:rPr>
      </w:pPr>
      <w:r w:rsidRPr="5EA2135B">
        <w:rPr>
          <w:rFonts w:ascii="Arial" w:eastAsia="Arial" w:hAnsi="Arial" w:cs="Arial"/>
          <w:i/>
          <w:iCs/>
          <w:sz w:val="22"/>
          <w:szCs w:val="22"/>
        </w:rPr>
        <w:t>English:</w:t>
      </w:r>
      <w:r w:rsidRPr="5EA2135B">
        <w:rPr>
          <w:rFonts w:ascii="Arial" w:eastAsia="Arial" w:hAnsi="Arial" w:cs="Arial"/>
          <w:sz w:val="22"/>
          <w:szCs w:val="22"/>
        </w:rPr>
        <w:t xml:space="preserve"> "Product arrived as advertised. I liked it."</w:t>
      </w:r>
    </w:p>
    <w:p w14:paraId="72F92B02" w14:textId="2302CD1C" w:rsidR="7EB8E1B2" w:rsidRDefault="7EB8E1B2" w:rsidP="5EA2135B">
      <w:pPr>
        <w:pStyle w:val="ListParagraph"/>
        <w:numPr>
          <w:ilvl w:val="2"/>
          <w:numId w:val="5"/>
        </w:numPr>
        <w:spacing w:after="0"/>
        <w:jc w:val="both"/>
        <w:rPr>
          <w:rFonts w:ascii="Arial" w:eastAsia="Arial" w:hAnsi="Arial" w:cs="Arial"/>
          <w:sz w:val="22"/>
          <w:szCs w:val="22"/>
        </w:rPr>
      </w:pPr>
      <w:r w:rsidRPr="5EA2135B">
        <w:rPr>
          <w:rFonts w:ascii="Arial" w:eastAsia="Arial" w:hAnsi="Arial" w:cs="Arial"/>
          <w:i/>
          <w:iCs/>
          <w:sz w:val="22"/>
          <w:szCs w:val="22"/>
        </w:rPr>
        <w:t>Portuguese:</w:t>
      </w:r>
      <w:r w:rsidRPr="5EA2135B">
        <w:rPr>
          <w:rFonts w:ascii="Arial" w:eastAsia="Arial" w:hAnsi="Arial" w:cs="Arial"/>
          <w:sz w:val="22"/>
          <w:szCs w:val="22"/>
        </w:rPr>
        <w:t xml:space="preserve"> "</w:t>
      </w:r>
      <w:proofErr w:type="spellStart"/>
      <w:r w:rsidRPr="5EA2135B">
        <w:rPr>
          <w:rFonts w:ascii="Arial" w:eastAsia="Arial" w:hAnsi="Arial" w:cs="Arial"/>
          <w:sz w:val="22"/>
          <w:szCs w:val="22"/>
        </w:rPr>
        <w:t>Demorou</w:t>
      </w:r>
      <w:proofErr w:type="spellEnd"/>
      <w:r w:rsidRPr="5EA2135B">
        <w:rPr>
          <w:rFonts w:ascii="Arial" w:eastAsia="Arial" w:hAnsi="Arial" w:cs="Arial"/>
          <w:sz w:val="22"/>
          <w:szCs w:val="22"/>
        </w:rPr>
        <w:t xml:space="preserve"> </w:t>
      </w:r>
      <w:proofErr w:type="spellStart"/>
      <w:r w:rsidRPr="5EA2135B">
        <w:rPr>
          <w:rFonts w:ascii="Arial" w:eastAsia="Arial" w:hAnsi="Arial" w:cs="Arial"/>
          <w:sz w:val="22"/>
          <w:szCs w:val="22"/>
        </w:rPr>
        <w:t>quase</w:t>
      </w:r>
      <w:proofErr w:type="spellEnd"/>
      <w:r w:rsidRPr="5EA2135B">
        <w:rPr>
          <w:rFonts w:ascii="Arial" w:eastAsia="Arial" w:hAnsi="Arial" w:cs="Arial"/>
          <w:sz w:val="22"/>
          <w:szCs w:val="22"/>
        </w:rPr>
        <w:t xml:space="preserve"> </w:t>
      </w:r>
      <w:proofErr w:type="spellStart"/>
      <w:r w:rsidRPr="5EA2135B">
        <w:rPr>
          <w:rFonts w:ascii="Arial" w:eastAsia="Arial" w:hAnsi="Arial" w:cs="Arial"/>
          <w:sz w:val="22"/>
          <w:szCs w:val="22"/>
        </w:rPr>
        <w:t>trinta</w:t>
      </w:r>
      <w:proofErr w:type="spellEnd"/>
      <w:r w:rsidRPr="5EA2135B">
        <w:rPr>
          <w:rFonts w:ascii="Arial" w:eastAsia="Arial" w:hAnsi="Arial" w:cs="Arial"/>
          <w:sz w:val="22"/>
          <w:szCs w:val="22"/>
        </w:rPr>
        <w:t xml:space="preserve"> </w:t>
      </w:r>
      <w:proofErr w:type="spellStart"/>
      <w:r w:rsidRPr="5EA2135B">
        <w:rPr>
          <w:rFonts w:ascii="Arial" w:eastAsia="Arial" w:hAnsi="Arial" w:cs="Arial"/>
          <w:sz w:val="22"/>
          <w:szCs w:val="22"/>
        </w:rPr>
        <w:t>dias</w:t>
      </w:r>
      <w:proofErr w:type="spellEnd"/>
      <w:r w:rsidRPr="5EA2135B">
        <w:rPr>
          <w:rFonts w:ascii="Arial" w:eastAsia="Arial" w:hAnsi="Arial" w:cs="Arial"/>
          <w:sz w:val="22"/>
          <w:szCs w:val="22"/>
        </w:rPr>
        <w:t xml:space="preserve">. Tempo </w:t>
      </w:r>
      <w:proofErr w:type="spellStart"/>
      <w:r w:rsidRPr="5EA2135B">
        <w:rPr>
          <w:rFonts w:ascii="Arial" w:eastAsia="Arial" w:hAnsi="Arial" w:cs="Arial"/>
          <w:sz w:val="22"/>
          <w:szCs w:val="22"/>
        </w:rPr>
        <w:t>demais</w:t>
      </w:r>
      <w:proofErr w:type="spellEnd"/>
      <w:r w:rsidRPr="5EA2135B">
        <w:rPr>
          <w:rFonts w:ascii="Arial" w:eastAsia="Arial" w:hAnsi="Arial" w:cs="Arial"/>
          <w:sz w:val="22"/>
          <w:szCs w:val="22"/>
        </w:rPr>
        <w:t>."</w:t>
      </w:r>
    </w:p>
    <w:p w14:paraId="4376DCEF" w14:textId="6A45DD6E" w:rsidR="7EB8E1B2" w:rsidRDefault="7EB8E1B2" w:rsidP="5EA2135B">
      <w:pPr>
        <w:spacing w:after="0"/>
        <w:jc w:val="both"/>
        <w:rPr>
          <w:rFonts w:ascii="Arial" w:eastAsia="Arial" w:hAnsi="Arial" w:cs="Arial"/>
          <w:sz w:val="22"/>
          <w:szCs w:val="22"/>
        </w:rPr>
      </w:pPr>
      <w:r w:rsidRPr="5EA2135B">
        <w:rPr>
          <w:rFonts w:ascii="Arial" w:eastAsia="Arial" w:hAnsi="Arial" w:cs="Arial"/>
          <w:i/>
          <w:iCs/>
          <w:sz w:val="22"/>
          <w:szCs w:val="22"/>
        </w:rPr>
        <w:t>English:</w:t>
      </w:r>
      <w:r w:rsidRPr="5EA2135B">
        <w:rPr>
          <w:rFonts w:ascii="Arial" w:eastAsia="Arial" w:hAnsi="Arial" w:cs="Arial"/>
          <w:sz w:val="22"/>
          <w:szCs w:val="22"/>
        </w:rPr>
        <w:t xml:space="preserve"> "It took almost thirty days. Way too long."</w:t>
      </w:r>
    </w:p>
    <w:p w14:paraId="567520DE" w14:textId="40424E06" w:rsidR="7EB8E1B2" w:rsidRDefault="7EB8E1B2" w:rsidP="5EA2135B">
      <w:pPr>
        <w:pStyle w:val="ListParagraph"/>
        <w:numPr>
          <w:ilvl w:val="1"/>
          <w:numId w:val="5"/>
        </w:numPr>
        <w:spacing w:before="240" w:after="240"/>
        <w:jc w:val="both"/>
        <w:rPr>
          <w:rFonts w:ascii="Arial" w:eastAsia="Arial" w:hAnsi="Arial" w:cs="Arial"/>
          <w:b/>
          <w:bCs/>
          <w:sz w:val="22"/>
          <w:szCs w:val="22"/>
        </w:rPr>
      </w:pPr>
      <w:r w:rsidRPr="5EA2135B">
        <w:rPr>
          <w:rFonts w:ascii="Arial" w:eastAsia="Arial" w:hAnsi="Arial" w:cs="Arial"/>
          <w:b/>
          <w:bCs/>
          <w:sz w:val="22"/>
          <w:szCs w:val="22"/>
        </w:rPr>
        <w:t>Negative Reviews:</w:t>
      </w:r>
    </w:p>
    <w:p w14:paraId="3FFBF31D" w14:textId="7EE6FE66" w:rsidR="7EB8E1B2" w:rsidRDefault="7EB8E1B2" w:rsidP="5EA2135B">
      <w:pPr>
        <w:pStyle w:val="ListParagraph"/>
        <w:numPr>
          <w:ilvl w:val="2"/>
          <w:numId w:val="5"/>
        </w:numPr>
        <w:spacing w:after="0"/>
        <w:jc w:val="both"/>
        <w:rPr>
          <w:rFonts w:ascii="Arial" w:eastAsia="Arial" w:hAnsi="Arial" w:cs="Arial"/>
          <w:sz w:val="22"/>
          <w:szCs w:val="22"/>
        </w:rPr>
      </w:pPr>
      <w:r w:rsidRPr="5EA2135B">
        <w:rPr>
          <w:rFonts w:ascii="Arial" w:eastAsia="Arial" w:hAnsi="Arial" w:cs="Arial"/>
          <w:i/>
          <w:iCs/>
          <w:sz w:val="22"/>
          <w:szCs w:val="22"/>
        </w:rPr>
        <w:t>Portuguese:</w:t>
      </w:r>
      <w:r w:rsidRPr="5EA2135B">
        <w:rPr>
          <w:rFonts w:ascii="Arial" w:eastAsia="Arial" w:hAnsi="Arial" w:cs="Arial"/>
          <w:sz w:val="22"/>
          <w:szCs w:val="22"/>
        </w:rPr>
        <w:t xml:space="preserve"> "</w:t>
      </w:r>
      <w:proofErr w:type="spellStart"/>
      <w:r w:rsidRPr="5EA2135B">
        <w:rPr>
          <w:rFonts w:ascii="Arial" w:eastAsia="Arial" w:hAnsi="Arial" w:cs="Arial"/>
          <w:sz w:val="22"/>
          <w:szCs w:val="22"/>
        </w:rPr>
        <w:t>Recebi</w:t>
      </w:r>
      <w:proofErr w:type="spellEnd"/>
      <w:r w:rsidRPr="5EA2135B">
        <w:rPr>
          <w:rFonts w:ascii="Arial" w:eastAsia="Arial" w:hAnsi="Arial" w:cs="Arial"/>
          <w:sz w:val="22"/>
          <w:szCs w:val="22"/>
        </w:rPr>
        <w:t xml:space="preserve"> </w:t>
      </w:r>
      <w:proofErr w:type="spellStart"/>
      <w:r w:rsidRPr="5EA2135B">
        <w:rPr>
          <w:rFonts w:ascii="Arial" w:eastAsia="Arial" w:hAnsi="Arial" w:cs="Arial"/>
          <w:sz w:val="22"/>
          <w:szCs w:val="22"/>
        </w:rPr>
        <w:t>apenas</w:t>
      </w:r>
      <w:proofErr w:type="spellEnd"/>
      <w:r w:rsidRPr="5EA2135B">
        <w:rPr>
          <w:rFonts w:ascii="Arial" w:eastAsia="Arial" w:hAnsi="Arial" w:cs="Arial"/>
          <w:sz w:val="22"/>
          <w:szCs w:val="22"/>
        </w:rPr>
        <w:t xml:space="preserve"> 1 detector de metal e a </w:t>
      </w:r>
      <w:proofErr w:type="spellStart"/>
      <w:r w:rsidRPr="5EA2135B">
        <w:rPr>
          <w:rFonts w:ascii="Arial" w:eastAsia="Arial" w:hAnsi="Arial" w:cs="Arial"/>
          <w:sz w:val="22"/>
          <w:szCs w:val="22"/>
        </w:rPr>
        <w:t>compra</w:t>
      </w:r>
      <w:proofErr w:type="spellEnd"/>
      <w:r w:rsidRPr="5EA2135B">
        <w:rPr>
          <w:rFonts w:ascii="Arial" w:eastAsia="Arial" w:hAnsi="Arial" w:cs="Arial"/>
          <w:sz w:val="22"/>
          <w:szCs w:val="22"/>
        </w:rPr>
        <w:t xml:space="preserve"> </w:t>
      </w:r>
      <w:proofErr w:type="spellStart"/>
      <w:r w:rsidRPr="5EA2135B">
        <w:rPr>
          <w:rFonts w:ascii="Arial" w:eastAsia="Arial" w:hAnsi="Arial" w:cs="Arial"/>
          <w:sz w:val="22"/>
          <w:szCs w:val="22"/>
        </w:rPr>
        <w:t>foi</w:t>
      </w:r>
      <w:proofErr w:type="spellEnd"/>
      <w:r w:rsidRPr="5EA2135B">
        <w:rPr>
          <w:rFonts w:ascii="Arial" w:eastAsia="Arial" w:hAnsi="Arial" w:cs="Arial"/>
          <w:sz w:val="22"/>
          <w:szCs w:val="22"/>
        </w:rPr>
        <w:t xml:space="preserve"> de 2 </w:t>
      </w:r>
      <w:proofErr w:type="spellStart"/>
      <w:r w:rsidRPr="5EA2135B">
        <w:rPr>
          <w:rFonts w:ascii="Arial" w:eastAsia="Arial" w:hAnsi="Arial" w:cs="Arial"/>
          <w:sz w:val="22"/>
          <w:szCs w:val="22"/>
        </w:rPr>
        <w:t>unidades</w:t>
      </w:r>
      <w:proofErr w:type="spellEnd"/>
      <w:r w:rsidRPr="5EA2135B">
        <w:rPr>
          <w:rFonts w:ascii="Arial" w:eastAsia="Arial" w:hAnsi="Arial" w:cs="Arial"/>
          <w:sz w:val="22"/>
          <w:szCs w:val="22"/>
        </w:rPr>
        <w:t xml:space="preserve">. Como </w:t>
      </w:r>
      <w:proofErr w:type="spellStart"/>
      <w:r w:rsidRPr="5EA2135B">
        <w:rPr>
          <w:rFonts w:ascii="Arial" w:eastAsia="Arial" w:hAnsi="Arial" w:cs="Arial"/>
          <w:sz w:val="22"/>
          <w:szCs w:val="22"/>
        </w:rPr>
        <w:t>podemos</w:t>
      </w:r>
      <w:proofErr w:type="spellEnd"/>
      <w:r w:rsidRPr="5EA2135B">
        <w:rPr>
          <w:rFonts w:ascii="Arial" w:eastAsia="Arial" w:hAnsi="Arial" w:cs="Arial"/>
          <w:sz w:val="22"/>
          <w:szCs w:val="22"/>
        </w:rPr>
        <w:t xml:space="preserve"> resolver </w:t>
      </w:r>
      <w:proofErr w:type="spellStart"/>
      <w:r w:rsidRPr="5EA2135B">
        <w:rPr>
          <w:rFonts w:ascii="Arial" w:eastAsia="Arial" w:hAnsi="Arial" w:cs="Arial"/>
          <w:sz w:val="22"/>
          <w:szCs w:val="22"/>
        </w:rPr>
        <w:t>isso</w:t>
      </w:r>
      <w:proofErr w:type="spellEnd"/>
      <w:r w:rsidRPr="5EA2135B">
        <w:rPr>
          <w:rFonts w:ascii="Arial" w:eastAsia="Arial" w:hAnsi="Arial" w:cs="Arial"/>
          <w:sz w:val="22"/>
          <w:szCs w:val="22"/>
        </w:rPr>
        <w:t>?"</w:t>
      </w:r>
    </w:p>
    <w:p w14:paraId="5DEABC40" w14:textId="6987BB0B" w:rsidR="7EB8E1B2" w:rsidRDefault="7EB8E1B2" w:rsidP="5EA2135B">
      <w:pPr>
        <w:spacing w:after="0"/>
        <w:jc w:val="both"/>
        <w:rPr>
          <w:rFonts w:ascii="Arial" w:eastAsia="Arial" w:hAnsi="Arial" w:cs="Arial"/>
          <w:sz w:val="22"/>
          <w:szCs w:val="22"/>
        </w:rPr>
      </w:pPr>
      <w:r w:rsidRPr="5EA2135B">
        <w:rPr>
          <w:rFonts w:ascii="Arial" w:eastAsia="Arial" w:hAnsi="Arial" w:cs="Arial"/>
          <w:i/>
          <w:iCs/>
          <w:sz w:val="22"/>
          <w:szCs w:val="22"/>
        </w:rPr>
        <w:t>English:</w:t>
      </w:r>
      <w:r w:rsidRPr="5EA2135B">
        <w:rPr>
          <w:rFonts w:ascii="Arial" w:eastAsia="Arial" w:hAnsi="Arial" w:cs="Arial"/>
          <w:sz w:val="22"/>
          <w:szCs w:val="22"/>
        </w:rPr>
        <w:t xml:space="preserve"> "I received only 1 metal detector, but I purchased 2 units. How can we resolve this?"</w:t>
      </w:r>
    </w:p>
    <w:p w14:paraId="4906DF8F" w14:textId="4C1DDFCB" w:rsidR="7EB8E1B2" w:rsidRDefault="7EB8E1B2" w:rsidP="5EA2135B">
      <w:pPr>
        <w:pStyle w:val="ListParagraph"/>
        <w:numPr>
          <w:ilvl w:val="2"/>
          <w:numId w:val="5"/>
        </w:numPr>
        <w:spacing w:after="0"/>
        <w:jc w:val="both"/>
        <w:rPr>
          <w:rFonts w:ascii="Arial" w:eastAsia="Arial" w:hAnsi="Arial" w:cs="Arial"/>
          <w:sz w:val="22"/>
          <w:szCs w:val="22"/>
        </w:rPr>
      </w:pPr>
      <w:r w:rsidRPr="5EA2135B">
        <w:rPr>
          <w:rFonts w:ascii="Arial" w:eastAsia="Arial" w:hAnsi="Arial" w:cs="Arial"/>
          <w:i/>
          <w:iCs/>
          <w:sz w:val="22"/>
          <w:szCs w:val="22"/>
        </w:rPr>
        <w:t>Portuguese:</w:t>
      </w:r>
      <w:r w:rsidRPr="5EA2135B">
        <w:rPr>
          <w:rFonts w:ascii="Arial" w:eastAsia="Arial" w:hAnsi="Arial" w:cs="Arial"/>
          <w:sz w:val="22"/>
          <w:szCs w:val="22"/>
        </w:rPr>
        <w:t xml:space="preserve"> "O </w:t>
      </w:r>
      <w:proofErr w:type="spellStart"/>
      <w:r w:rsidRPr="5EA2135B">
        <w:rPr>
          <w:rFonts w:ascii="Arial" w:eastAsia="Arial" w:hAnsi="Arial" w:cs="Arial"/>
          <w:sz w:val="22"/>
          <w:szCs w:val="22"/>
        </w:rPr>
        <w:t>produto</w:t>
      </w:r>
      <w:proofErr w:type="spellEnd"/>
      <w:r w:rsidRPr="5EA2135B">
        <w:rPr>
          <w:rFonts w:ascii="Arial" w:eastAsia="Arial" w:hAnsi="Arial" w:cs="Arial"/>
          <w:sz w:val="22"/>
          <w:szCs w:val="22"/>
        </w:rPr>
        <w:t xml:space="preserve"> </w:t>
      </w:r>
      <w:proofErr w:type="spellStart"/>
      <w:r w:rsidRPr="5EA2135B">
        <w:rPr>
          <w:rFonts w:ascii="Arial" w:eastAsia="Arial" w:hAnsi="Arial" w:cs="Arial"/>
          <w:sz w:val="22"/>
          <w:szCs w:val="22"/>
        </w:rPr>
        <w:t>veio</w:t>
      </w:r>
      <w:proofErr w:type="spellEnd"/>
      <w:r w:rsidRPr="5EA2135B">
        <w:rPr>
          <w:rFonts w:ascii="Arial" w:eastAsia="Arial" w:hAnsi="Arial" w:cs="Arial"/>
          <w:sz w:val="22"/>
          <w:szCs w:val="22"/>
        </w:rPr>
        <w:t xml:space="preserve"> fora da </w:t>
      </w:r>
      <w:proofErr w:type="spellStart"/>
      <w:r w:rsidRPr="5EA2135B">
        <w:rPr>
          <w:rFonts w:ascii="Arial" w:eastAsia="Arial" w:hAnsi="Arial" w:cs="Arial"/>
          <w:sz w:val="22"/>
          <w:szCs w:val="22"/>
        </w:rPr>
        <w:t>especificação</w:t>
      </w:r>
      <w:proofErr w:type="spellEnd"/>
      <w:r w:rsidRPr="5EA2135B">
        <w:rPr>
          <w:rFonts w:ascii="Arial" w:eastAsia="Arial" w:hAnsi="Arial" w:cs="Arial"/>
          <w:sz w:val="22"/>
          <w:szCs w:val="22"/>
        </w:rPr>
        <w:t xml:space="preserve">. </w:t>
      </w:r>
      <w:proofErr w:type="spellStart"/>
      <w:r w:rsidRPr="5EA2135B">
        <w:rPr>
          <w:rFonts w:ascii="Arial" w:eastAsia="Arial" w:hAnsi="Arial" w:cs="Arial"/>
          <w:sz w:val="22"/>
          <w:szCs w:val="22"/>
        </w:rPr>
        <w:t>Não</w:t>
      </w:r>
      <w:proofErr w:type="spellEnd"/>
      <w:r w:rsidRPr="5EA2135B">
        <w:rPr>
          <w:rFonts w:ascii="Arial" w:eastAsia="Arial" w:hAnsi="Arial" w:cs="Arial"/>
          <w:sz w:val="22"/>
          <w:szCs w:val="22"/>
        </w:rPr>
        <w:t xml:space="preserve"> </w:t>
      </w:r>
      <w:proofErr w:type="spellStart"/>
      <w:r w:rsidRPr="5EA2135B">
        <w:rPr>
          <w:rFonts w:ascii="Arial" w:eastAsia="Arial" w:hAnsi="Arial" w:cs="Arial"/>
          <w:sz w:val="22"/>
          <w:szCs w:val="22"/>
        </w:rPr>
        <w:t>gostei</w:t>
      </w:r>
      <w:proofErr w:type="spellEnd"/>
      <w:r w:rsidRPr="5EA2135B">
        <w:rPr>
          <w:rFonts w:ascii="Arial" w:eastAsia="Arial" w:hAnsi="Arial" w:cs="Arial"/>
          <w:sz w:val="22"/>
          <w:szCs w:val="22"/>
        </w:rPr>
        <w:t>."</w:t>
      </w:r>
    </w:p>
    <w:p w14:paraId="1214BB0F" w14:textId="7A6FA450" w:rsidR="7EB8E1B2" w:rsidRDefault="7EB8E1B2" w:rsidP="5EA2135B">
      <w:pPr>
        <w:spacing w:after="0"/>
        <w:jc w:val="both"/>
        <w:rPr>
          <w:rFonts w:ascii="Arial" w:eastAsia="Arial" w:hAnsi="Arial" w:cs="Arial"/>
          <w:sz w:val="22"/>
          <w:szCs w:val="22"/>
        </w:rPr>
      </w:pPr>
      <w:r w:rsidRPr="5EA2135B">
        <w:rPr>
          <w:rFonts w:ascii="Arial" w:eastAsia="Arial" w:hAnsi="Arial" w:cs="Arial"/>
          <w:i/>
          <w:iCs/>
          <w:sz w:val="22"/>
          <w:szCs w:val="22"/>
        </w:rPr>
        <w:t>English:</w:t>
      </w:r>
      <w:r w:rsidRPr="5EA2135B">
        <w:rPr>
          <w:rFonts w:ascii="Arial" w:eastAsia="Arial" w:hAnsi="Arial" w:cs="Arial"/>
          <w:sz w:val="22"/>
          <w:szCs w:val="22"/>
        </w:rPr>
        <w:t xml:space="preserve"> "The product came out of specification. I didn't like it."</w:t>
      </w:r>
    </w:p>
    <w:p w14:paraId="1E3CF40A" w14:textId="38DDCF29" w:rsidR="7EB8E1B2" w:rsidRDefault="7EB8E1B2" w:rsidP="5EA2135B">
      <w:pPr>
        <w:spacing w:before="240" w:after="240"/>
        <w:jc w:val="both"/>
        <w:rPr>
          <w:rFonts w:ascii="Arial" w:eastAsia="Arial" w:hAnsi="Arial" w:cs="Arial"/>
          <w:sz w:val="22"/>
          <w:szCs w:val="22"/>
        </w:rPr>
      </w:pPr>
      <w:r w:rsidRPr="5EA2135B">
        <w:rPr>
          <w:rFonts w:ascii="Arial" w:eastAsia="Arial" w:hAnsi="Arial" w:cs="Arial"/>
          <w:sz w:val="22"/>
          <w:szCs w:val="22"/>
        </w:rPr>
        <w:t>This analysis provides a granular view of customer feedback within a small sample, emphasizing diverse sentiment distribution and specific customer experiences.</w:t>
      </w:r>
    </w:p>
    <w:p w14:paraId="679F2573" w14:textId="35B12717" w:rsidR="5EA2135B" w:rsidRDefault="5EA2135B" w:rsidP="5EA2135B">
      <w:pPr>
        <w:spacing w:before="240" w:after="240"/>
        <w:jc w:val="both"/>
        <w:rPr>
          <w:rFonts w:ascii="Arial" w:eastAsia="Arial" w:hAnsi="Arial" w:cs="Arial"/>
        </w:rPr>
      </w:pPr>
    </w:p>
    <w:p w14:paraId="4EE4A773" w14:textId="5B222E5E" w:rsidR="1C510ABA" w:rsidRDefault="1C510ABA" w:rsidP="1C510ABA">
      <w:pPr>
        <w:spacing w:before="220" w:after="220"/>
        <w:rPr>
          <w:rFonts w:ascii="Arial" w:eastAsia="Arial" w:hAnsi="Arial" w:cs="Arial"/>
          <w:b/>
          <w:bCs/>
          <w:color w:val="000000" w:themeColor="text1"/>
          <w:sz w:val="22"/>
          <w:szCs w:val="22"/>
        </w:rPr>
      </w:pPr>
    </w:p>
    <w:p w14:paraId="446789AE" w14:textId="6B6648D6" w:rsidR="0F815C39" w:rsidRDefault="0F815C39" w:rsidP="5EA2135B">
      <w:pPr>
        <w:spacing w:before="220" w:after="220"/>
        <w:rPr>
          <w:rFonts w:ascii="Arial" w:eastAsia="Arial" w:hAnsi="Arial" w:cs="Arial"/>
          <w:b/>
          <w:bCs/>
          <w:color w:val="000000" w:themeColor="text1"/>
          <w:sz w:val="22"/>
          <w:szCs w:val="22"/>
        </w:rPr>
      </w:pPr>
      <w:r w:rsidRPr="5EA2135B">
        <w:rPr>
          <w:rFonts w:ascii="Arial" w:eastAsia="Arial" w:hAnsi="Arial" w:cs="Arial"/>
          <w:b/>
          <w:bCs/>
          <w:color w:val="000000" w:themeColor="text1"/>
          <w:sz w:val="22"/>
          <w:szCs w:val="22"/>
        </w:rPr>
        <w:t xml:space="preserve">4. Results </w:t>
      </w:r>
    </w:p>
    <w:p w14:paraId="7803E30F" w14:textId="08D01120" w:rsidR="7D3316DE" w:rsidRDefault="7D3316DE" w:rsidP="5EA2135B">
      <w:pPr>
        <w:spacing w:before="240" w:after="240"/>
      </w:pPr>
      <w:r w:rsidRPr="5EA2135B">
        <w:rPr>
          <w:rFonts w:ascii="Arial" w:eastAsia="Arial" w:hAnsi="Arial" w:cs="Arial"/>
          <w:sz w:val="22"/>
          <w:szCs w:val="22"/>
        </w:rPr>
        <w:t>The sentiment analysis reveals that 70% of customer feedback demonstrates positivity. Both the Bed Bath Table and Sports Leisure categories exhibit the highest average ratings. However, there are notable occurrences of negative and neutral reviews, indicating opportunities for improvement. By leveraging insights from this analysis, we can formulate recommendations aimed at enhancing customer satisfaction. Addressing these concerns has the potential not only to improve customer experience but also to drive increased sales.</w:t>
      </w:r>
    </w:p>
    <w:p w14:paraId="4C1EEB2E" w14:textId="422322FB" w:rsidR="7D3316DE" w:rsidRDefault="7D3316DE" w:rsidP="5EA2135B">
      <w:pPr>
        <w:spacing w:before="240" w:after="240"/>
      </w:pPr>
      <w:r w:rsidRPr="5EA2135B">
        <w:rPr>
          <w:rFonts w:ascii="Arial" w:eastAsia="Arial" w:hAnsi="Arial" w:cs="Arial"/>
          <w:sz w:val="22"/>
          <w:szCs w:val="22"/>
        </w:rPr>
        <w:t>This structured approach ensures that actionable insights are derived from the data, enabling strategic improvements that align with customer expectations and business objectives.</w:t>
      </w:r>
    </w:p>
    <w:p w14:paraId="52F63714" w14:textId="4B6270E2" w:rsidR="5EA2135B" w:rsidRDefault="5EA2135B" w:rsidP="5EA2135B">
      <w:pPr>
        <w:spacing w:before="220" w:after="220"/>
        <w:rPr>
          <w:rFonts w:ascii="Arial" w:eastAsia="Arial" w:hAnsi="Arial" w:cs="Arial"/>
          <w:b/>
          <w:bCs/>
          <w:color w:val="000000" w:themeColor="text1"/>
          <w:sz w:val="22"/>
          <w:szCs w:val="22"/>
        </w:rPr>
      </w:pPr>
    </w:p>
    <w:p w14:paraId="4D97AEC0" w14:textId="0B405642" w:rsidR="5569A201" w:rsidRDefault="0F815C39" w:rsidP="1C510ABA">
      <w:pPr>
        <w:spacing w:before="220" w:after="220"/>
        <w:rPr>
          <w:rFonts w:ascii="Arial" w:eastAsia="Arial" w:hAnsi="Arial" w:cs="Arial"/>
          <w:b/>
          <w:bCs/>
          <w:color w:val="000000" w:themeColor="text1"/>
          <w:sz w:val="22"/>
          <w:szCs w:val="22"/>
        </w:rPr>
      </w:pPr>
      <w:r w:rsidRPr="5EA2135B">
        <w:rPr>
          <w:rFonts w:ascii="Arial" w:eastAsia="Arial" w:hAnsi="Arial" w:cs="Arial"/>
          <w:b/>
          <w:bCs/>
          <w:color w:val="000000" w:themeColor="text1"/>
          <w:sz w:val="22"/>
          <w:szCs w:val="22"/>
        </w:rPr>
        <w:t>4.1 Feedback Sentiment Analysis</w:t>
      </w:r>
    </w:p>
    <w:p w14:paraId="52612FBE" w14:textId="525D93DD" w:rsidR="5569A201" w:rsidRDefault="19FC841A" w:rsidP="5EA2135B">
      <w:pPr>
        <w:spacing w:before="240" w:after="240"/>
        <w:jc w:val="both"/>
        <w:rPr>
          <w:rFonts w:ascii="Arial" w:eastAsia="Arial" w:hAnsi="Arial" w:cs="Arial"/>
          <w:sz w:val="22"/>
          <w:szCs w:val="22"/>
        </w:rPr>
      </w:pPr>
      <w:r w:rsidRPr="5EA2135B">
        <w:rPr>
          <w:rFonts w:ascii="Arial" w:eastAsia="Arial" w:hAnsi="Arial" w:cs="Arial"/>
          <w:sz w:val="22"/>
          <w:szCs w:val="22"/>
        </w:rPr>
        <w:t>The Bed Bath Table and Sports Leisure categories have the highest average ratings. However, the Bed Bath Table exhibits significant polarity, characterized by a bimodal distribution of ratings, with a notable prevalence of both 1-star and 5-star reviews, indicating divergent customer experiences.</w:t>
      </w:r>
    </w:p>
    <w:p w14:paraId="3FB52E1E" w14:textId="1A802F00" w:rsidR="5569A201" w:rsidRDefault="0BF8FF8E" w:rsidP="0E722C73">
      <w:pPr>
        <w:spacing w:before="220" w:after="220"/>
        <w:rPr>
          <w:rFonts w:ascii="Arial" w:eastAsia="Arial" w:hAnsi="Arial" w:cs="Arial"/>
          <w:b/>
          <w:bCs/>
          <w:color w:val="000000" w:themeColor="text1"/>
          <w:sz w:val="22"/>
          <w:szCs w:val="22"/>
        </w:rPr>
      </w:pPr>
      <w:r w:rsidRPr="0E722C73">
        <w:rPr>
          <w:rFonts w:ascii="Arial" w:eastAsia="Arial" w:hAnsi="Arial" w:cs="Arial"/>
          <w:sz w:val="22"/>
          <w:szCs w:val="22"/>
        </w:rPr>
        <w:t>The objective of this analysis is to identify patterns in customer reviews to understand the factors contributing to customer satisfaction and dissatisfaction. Specifically, we aim to:</w:t>
      </w:r>
    </w:p>
    <w:p w14:paraId="1363B859" w14:textId="49A18F0A" w:rsidR="5569A201" w:rsidRDefault="0BF8FF8E" w:rsidP="37859797">
      <w:pPr>
        <w:pStyle w:val="ListParagraph"/>
        <w:numPr>
          <w:ilvl w:val="0"/>
          <w:numId w:val="13"/>
        </w:numPr>
        <w:spacing w:after="0"/>
        <w:ind w:left="360"/>
        <w:jc w:val="both"/>
        <w:rPr>
          <w:rFonts w:ascii="Arial" w:eastAsia="Arial" w:hAnsi="Arial" w:cs="Arial"/>
          <w:sz w:val="22"/>
          <w:szCs w:val="22"/>
        </w:rPr>
      </w:pPr>
      <w:r w:rsidRPr="37859797">
        <w:rPr>
          <w:rFonts w:ascii="Arial" w:eastAsia="Arial" w:hAnsi="Arial" w:cs="Arial"/>
          <w:sz w:val="22"/>
          <w:szCs w:val="22"/>
        </w:rPr>
        <w:t>Analyse customer sentiments (positive, neutral, negative) expressed in reviews.</w:t>
      </w:r>
    </w:p>
    <w:p w14:paraId="6CFE13D9" w14:textId="370016CD" w:rsidR="5569A201" w:rsidRDefault="0BF8FF8E" w:rsidP="37859797">
      <w:pPr>
        <w:pStyle w:val="ListParagraph"/>
        <w:numPr>
          <w:ilvl w:val="0"/>
          <w:numId w:val="13"/>
        </w:numPr>
        <w:spacing w:after="0"/>
        <w:ind w:left="360"/>
        <w:jc w:val="both"/>
        <w:rPr>
          <w:rFonts w:ascii="Arial" w:eastAsia="Arial" w:hAnsi="Arial" w:cs="Arial"/>
          <w:sz w:val="22"/>
          <w:szCs w:val="22"/>
        </w:rPr>
      </w:pPr>
      <w:r w:rsidRPr="37859797">
        <w:rPr>
          <w:rFonts w:ascii="Arial" w:eastAsia="Arial" w:hAnsi="Arial" w:cs="Arial"/>
          <w:sz w:val="22"/>
          <w:szCs w:val="22"/>
        </w:rPr>
        <w:t>Correlate customer sentiments with review scores to uncover potential discrepancies or insights.</w:t>
      </w:r>
    </w:p>
    <w:p w14:paraId="5DC3BC57" w14:textId="488CFF65" w:rsidR="5569A201" w:rsidRDefault="0BF8FF8E" w:rsidP="37859797">
      <w:pPr>
        <w:pStyle w:val="ListParagraph"/>
        <w:numPr>
          <w:ilvl w:val="0"/>
          <w:numId w:val="13"/>
        </w:numPr>
        <w:spacing w:after="0"/>
        <w:ind w:left="360"/>
        <w:jc w:val="both"/>
        <w:rPr>
          <w:rFonts w:ascii="Arial" w:eastAsia="Arial" w:hAnsi="Arial" w:cs="Arial"/>
          <w:sz w:val="22"/>
          <w:szCs w:val="22"/>
        </w:rPr>
      </w:pPr>
      <w:r w:rsidRPr="37859797">
        <w:rPr>
          <w:rFonts w:ascii="Arial" w:eastAsia="Arial" w:hAnsi="Arial" w:cs="Arial"/>
          <w:sz w:val="22"/>
          <w:szCs w:val="22"/>
        </w:rPr>
        <w:t>Highlight themes and topics within customer feedback to identify key drivers of satisfaction or dissatisfaction.</w:t>
      </w:r>
    </w:p>
    <w:p w14:paraId="1CFAEEFB" w14:textId="5D475488" w:rsidR="5569A201" w:rsidRDefault="5569A201" w:rsidP="37859797">
      <w:pPr>
        <w:spacing w:after="0"/>
        <w:jc w:val="both"/>
        <w:rPr>
          <w:rFonts w:ascii="Arial" w:eastAsia="Arial" w:hAnsi="Arial" w:cs="Arial"/>
          <w:b/>
          <w:bCs/>
          <w:sz w:val="22"/>
          <w:szCs w:val="22"/>
        </w:rPr>
      </w:pPr>
    </w:p>
    <w:p w14:paraId="55D7ABA7" w14:textId="31CD954E" w:rsidR="5569A201" w:rsidRDefault="69B29339" w:rsidP="37859797">
      <w:pPr>
        <w:spacing w:after="0"/>
        <w:jc w:val="both"/>
        <w:rPr>
          <w:rFonts w:ascii="Arial" w:eastAsia="Arial" w:hAnsi="Arial" w:cs="Arial"/>
          <w:b/>
          <w:bCs/>
          <w:sz w:val="22"/>
          <w:szCs w:val="22"/>
        </w:rPr>
      </w:pPr>
      <w:proofErr w:type="spellStart"/>
      <w:r w:rsidRPr="37859797">
        <w:rPr>
          <w:rFonts w:ascii="Arial" w:eastAsia="Arial" w:hAnsi="Arial" w:cs="Arial"/>
          <w:b/>
          <w:bCs/>
          <w:sz w:val="22"/>
          <w:szCs w:val="22"/>
        </w:rPr>
        <w:t>Preprocessing</w:t>
      </w:r>
      <w:proofErr w:type="spellEnd"/>
      <w:r w:rsidRPr="37859797">
        <w:rPr>
          <w:rFonts w:ascii="Arial" w:eastAsia="Arial" w:hAnsi="Arial" w:cs="Arial"/>
          <w:b/>
          <w:bCs/>
          <w:sz w:val="22"/>
          <w:szCs w:val="22"/>
        </w:rPr>
        <w:t xml:space="preserve"> and Dataset Transformation</w:t>
      </w:r>
    </w:p>
    <w:p w14:paraId="0FE4FDA8" w14:textId="36268F84" w:rsidR="5569A201" w:rsidRDefault="69B29339" w:rsidP="37859797">
      <w:pPr>
        <w:spacing w:after="0"/>
        <w:jc w:val="both"/>
        <w:rPr>
          <w:rFonts w:ascii="Arial" w:eastAsia="Arial" w:hAnsi="Arial" w:cs="Arial"/>
          <w:sz w:val="22"/>
          <w:szCs w:val="22"/>
        </w:rPr>
      </w:pPr>
      <w:r w:rsidRPr="37859797">
        <w:rPr>
          <w:rFonts w:ascii="Arial" w:eastAsia="Arial" w:hAnsi="Arial" w:cs="Arial"/>
          <w:sz w:val="22"/>
          <w:szCs w:val="22"/>
        </w:rPr>
        <w:t xml:space="preserve">The analysis began with the </w:t>
      </w:r>
      <w:r w:rsidRPr="37859797">
        <w:rPr>
          <w:rFonts w:ascii="Arial" w:eastAsia="Arial" w:hAnsi="Arial" w:cs="Arial"/>
          <w:b/>
          <w:bCs/>
          <w:sz w:val="22"/>
          <w:szCs w:val="22"/>
        </w:rPr>
        <w:t>olist_order_reviews_dataset.csv</w:t>
      </w:r>
      <w:r w:rsidRPr="37859797">
        <w:rPr>
          <w:rFonts w:ascii="Arial" w:eastAsia="Arial" w:hAnsi="Arial" w:cs="Arial"/>
          <w:sz w:val="22"/>
          <w:szCs w:val="22"/>
        </w:rPr>
        <w:t xml:space="preserve">, which contained raw customer reviews. The dataset underwent several </w:t>
      </w:r>
      <w:proofErr w:type="spellStart"/>
      <w:r w:rsidRPr="37859797">
        <w:rPr>
          <w:rFonts w:ascii="Arial" w:eastAsia="Arial" w:hAnsi="Arial" w:cs="Arial"/>
          <w:sz w:val="22"/>
          <w:szCs w:val="22"/>
        </w:rPr>
        <w:t>preprocessing</w:t>
      </w:r>
      <w:proofErr w:type="spellEnd"/>
      <w:r w:rsidRPr="37859797">
        <w:rPr>
          <w:rFonts w:ascii="Arial" w:eastAsia="Arial" w:hAnsi="Arial" w:cs="Arial"/>
          <w:sz w:val="22"/>
          <w:szCs w:val="22"/>
        </w:rPr>
        <w:t xml:space="preserve"> and transformation steps to ensure it was clean, consistent, and ready for analysis:</w:t>
      </w:r>
    </w:p>
    <w:p w14:paraId="4D9E2744" w14:textId="1F7D6197" w:rsidR="5569A201" w:rsidRDefault="69B29339" w:rsidP="37859797">
      <w:pPr>
        <w:pStyle w:val="ListParagraph"/>
        <w:numPr>
          <w:ilvl w:val="0"/>
          <w:numId w:val="12"/>
        </w:numPr>
        <w:spacing w:before="240" w:after="240"/>
        <w:ind w:left="360"/>
        <w:jc w:val="both"/>
        <w:rPr>
          <w:rFonts w:ascii="Arial" w:eastAsia="Arial" w:hAnsi="Arial" w:cs="Arial"/>
          <w:sz w:val="22"/>
          <w:szCs w:val="22"/>
        </w:rPr>
      </w:pPr>
      <w:r w:rsidRPr="37859797">
        <w:rPr>
          <w:rFonts w:ascii="Arial" w:eastAsia="Arial" w:hAnsi="Arial" w:cs="Arial"/>
          <w:b/>
          <w:bCs/>
          <w:sz w:val="22"/>
          <w:szCs w:val="22"/>
        </w:rPr>
        <w:t>Filtering Missing and Short Data</w:t>
      </w:r>
      <w:r w:rsidRPr="37859797">
        <w:rPr>
          <w:rFonts w:ascii="Arial" w:eastAsia="Arial" w:hAnsi="Arial" w:cs="Arial"/>
          <w:sz w:val="22"/>
          <w:szCs w:val="22"/>
        </w:rPr>
        <w:t>:</w:t>
      </w:r>
    </w:p>
    <w:p w14:paraId="00A5B916" w14:textId="34F0EE0A" w:rsidR="5569A201" w:rsidRDefault="69B29339" w:rsidP="37859797">
      <w:pPr>
        <w:pStyle w:val="ListParagraph"/>
        <w:numPr>
          <w:ilvl w:val="0"/>
          <w:numId w:val="6"/>
        </w:numPr>
        <w:spacing w:after="0"/>
        <w:jc w:val="both"/>
        <w:rPr>
          <w:rFonts w:ascii="Arial" w:eastAsia="Arial" w:hAnsi="Arial" w:cs="Arial"/>
          <w:sz w:val="22"/>
          <w:szCs w:val="22"/>
        </w:rPr>
      </w:pPr>
      <w:r w:rsidRPr="37859797">
        <w:rPr>
          <w:rFonts w:ascii="Arial" w:eastAsia="Arial" w:hAnsi="Arial" w:cs="Arial"/>
          <w:sz w:val="22"/>
          <w:szCs w:val="22"/>
        </w:rPr>
        <w:t>Rows with empty values in the columns ‘</w:t>
      </w:r>
      <w:proofErr w:type="spellStart"/>
      <w:r w:rsidRPr="37859797">
        <w:rPr>
          <w:rFonts w:ascii="Consolas" w:eastAsia="Consolas" w:hAnsi="Consolas" w:cs="Consolas"/>
          <w:sz w:val="22"/>
          <w:szCs w:val="22"/>
        </w:rPr>
        <w:t>review_comment_message</w:t>
      </w:r>
      <w:proofErr w:type="spellEnd"/>
      <w:r w:rsidRPr="37859797">
        <w:rPr>
          <w:rFonts w:ascii="Consolas" w:eastAsia="Consolas" w:hAnsi="Consolas" w:cs="Consolas"/>
          <w:sz w:val="22"/>
          <w:szCs w:val="22"/>
        </w:rPr>
        <w:t>’</w:t>
      </w:r>
      <w:r w:rsidRPr="37859797">
        <w:rPr>
          <w:rFonts w:ascii="Arial" w:eastAsia="Arial" w:hAnsi="Arial" w:cs="Arial"/>
          <w:sz w:val="22"/>
          <w:szCs w:val="22"/>
        </w:rPr>
        <w:t xml:space="preserve"> and ‘</w:t>
      </w:r>
      <w:proofErr w:type="spellStart"/>
      <w:r w:rsidRPr="37859797">
        <w:rPr>
          <w:rFonts w:ascii="Consolas" w:eastAsia="Consolas" w:hAnsi="Consolas" w:cs="Consolas"/>
          <w:sz w:val="22"/>
          <w:szCs w:val="22"/>
        </w:rPr>
        <w:t>review_comment_title</w:t>
      </w:r>
      <w:proofErr w:type="spellEnd"/>
      <w:r w:rsidRPr="37859797">
        <w:rPr>
          <w:rFonts w:ascii="Consolas" w:eastAsia="Consolas" w:hAnsi="Consolas" w:cs="Consolas"/>
          <w:sz w:val="22"/>
          <w:szCs w:val="22"/>
        </w:rPr>
        <w:t>’</w:t>
      </w:r>
      <w:r w:rsidRPr="37859797">
        <w:rPr>
          <w:rFonts w:ascii="Arial" w:eastAsia="Arial" w:hAnsi="Arial" w:cs="Arial"/>
          <w:sz w:val="22"/>
          <w:szCs w:val="22"/>
        </w:rPr>
        <w:t xml:space="preserve"> were removed to focus only on reviews with substantive content.</w:t>
      </w:r>
    </w:p>
    <w:p w14:paraId="6B2E95AC" w14:textId="1FD9E7D4" w:rsidR="5569A201" w:rsidRDefault="69B29339" w:rsidP="37859797">
      <w:pPr>
        <w:pStyle w:val="ListParagraph"/>
        <w:numPr>
          <w:ilvl w:val="0"/>
          <w:numId w:val="6"/>
        </w:numPr>
        <w:spacing w:after="0"/>
        <w:jc w:val="both"/>
        <w:rPr>
          <w:rFonts w:ascii="Arial" w:eastAsia="Arial" w:hAnsi="Arial" w:cs="Arial"/>
          <w:sz w:val="22"/>
          <w:szCs w:val="22"/>
        </w:rPr>
      </w:pPr>
      <w:r w:rsidRPr="37859797">
        <w:rPr>
          <w:rFonts w:ascii="Arial" w:eastAsia="Arial" w:hAnsi="Arial" w:cs="Arial"/>
          <w:sz w:val="22"/>
          <w:szCs w:val="22"/>
        </w:rPr>
        <w:t>Additionally, reviews with a combined character length of fewer than three were excluded, as such entries often lack meaningful information.</w:t>
      </w:r>
    </w:p>
    <w:p w14:paraId="2565F529" w14:textId="560C1846" w:rsidR="5569A201" w:rsidRDefault="5569A201" w:rsidP="37859797">
      <w:pPr>
        <w:pStyle w:val="ListParagraph"/>
        <w:spacing w:after="0"/>
        <w:ind w:left="630" w:hanging="270"/>
        <w:jc w:val="both"/>
        <w:rPr>
          <w:rFonts w:ascii="Arial" w:eastAsia="Arial" w:hAnsi="Arial" w:cs="Arial"/>
          <w:sz w:val="22"/>
          <w:szCs w:val="22"/>
        </w:rPr>
      </w:pPr>
    </w:p>
    <w:p w14:paraId="7B8B158B" w14:textId="1AABC4A6" w:rsidR="5569A201" w:rsidRDefault="4A2BFF17" w:rsidP="37859797">
      <w:pPr>
        <w:pStyle w:val="ListParagraph"/>
        <w:numPr>
          <w:ilvl w:val="0"/>
          <w:numId w:val="12"/>
        </w:numPr>
        <w:spacing w:before="240" w:after="240"/>
        <w:ind w:left="360"/>
        <w:jc w:val="both"/>
        <w:rPr>
          <w:rFonts w:ascii="Arial" w:eastAsia="Arial" w:hAnsi="Arial" w:cs="Arial"/>
          <w:sz w:val="22"/>
          <w:szCs w:val="22"/>
        </w:rPr>
      </w:pPr>
      <w:r w:rsidRPr="5EA2135B">
        <w:rPr>
          <w:rFonts w:ascii="Arial" w:eastAsia="Arial" w:hAnsi="Arial" w:cs="Arial"/>
          <w:b/>
          <w:bCs/>
          <w:sz w:val="22"/>
          <w:szCs w:val="22"/>
        </w:rPr>
        <w:t>Translation</w:t>
      </w:r>
      <w:r w:rsidRPr="5EA2135B">
        <w:rPr>
          <w:rFonts w:ascii="Arial" w:eastAsia="Arial" w:hAnsi="Arial" w:cs="Arial"/>
          <w:sz w:val="22"/>
          <w:szCs w:val="22"/>
        </w:rPr>
        <w:t>: The columns ‘</w:t>
      </w:r>
      <w:proofErr w:type="spellStart"/>
      <w:r w:rsidRPr="5EA2135B">
        <w:rPr>
          <w:rFonts w:ascii="Consolas" w:eastAsia="Consolas" w:hAnsi="Consolas" w:cs="Consolas"/>
          <w:sz w:val="22"/>
          <w:szCs w:val="22"/>
        </w:rPr>
        <w:t>review_comment_title</w:t>
      </w:r>
      <w:proofErr w:type="spellEnd"/>
      <w:r w:rsidRPr="5EA2135B">
        <w:rPr>
          <w:rFonts w:ascii="Consolas" w:eastAsia="Consolas" w:hAnsi="Consolas" w:cs="Consolas"/>
          <w:sz w:val="22"/>
          <w:szCs w:val="22"/>
        </w:rPr>
        <w:t>’</w:t>
      </w:r>
      <w:r w:rsidRPr="5EA2135B">
        <w:rPr>
          <w:rFonts w:ascii="Arial" w:eastAsia="Arial" w:hAnsi="Arial" w:cs="Arial"/>
          <w:sz w:val="22"/>
          <w:szCs w:val="22"/>
        </w:rPr>
        <w:t xml:space="preserve"> and ‘</w:t>
      </w:r>
      <w:proofErr w:type="spellStart"/>
      <w:r w:rsidRPr="5EA2135B">
        <w:rPr>
          <w:rFonts w:ascii="Consolas" w:eastAsia="Consolas" w:hAnsi="Consolas" w:cs="Consolas"/>
          <w:sz w:val="22"/>
          <w:szCs w:val="22"/>
        </w:rPr>
        <w:t>review_comment_message</w:t>
      </w:r>
      <w:bookmarkStart w:id="0" w:name="_Int_Pq44e9wA"/>
      <w:proofErr w:type="spellEnd"/>
      <w:r w:rsidRPr="5EA2135B">
        <w:rPr>
          <w:rFonts w:ascii="Consolas" w:eastAsia="Consolas" w:hAnsi="Consolas" w:cs="Consolas"/>
          <w:sz w:val="22"/>
          <w:szCs w:val="22"/>
        </w:rPr>
        <w:t>’</w:t>
      </w:r>
      <w:r w:rsidRPr="5EA2135B">
        <w:rPr>
          <w:rFonts w:ascii="Arial" w:eastAsia="Arial" w:hAnsi="Arial" w:cs="Arial"/>
          <w:sz w:val="22"/>
          <w:szCs w:val="22"/>
        </w:rPr>
        <w:t>,</w:t>
      </w:r>
      <w:bookmarkEnd w:id="0"/>
      <w:r w:rsidRPr="5EA2135B">
        <w:rPr>
          <w:rFonts w:ascii="Arial" w:eastAsia="Arial" w:hAnsi="Arial" w:cs="Arial"/>
          <w:sz w:val="22"/>
          <w:szCs w:val="22"/>
        </w:rPr>
        <w:t xml:space="preserve"> originally in Portuguese, were translated into English using </w:t>
      </w:r>
      <w:r w:rsidR="6EC5561D" w:rsidRPr="5EA2135B">
        <w:rPr>
          <w:rFonts w:ascii="Arial" w:eastAsia="Arial" w:hAnsi="Arial" w:cs="Arial"/>
          <w:sz w:val="22"/>
          <w:szCs w:val="22"/>
        </w:rPr>
        <w:t>Google Translate function within Google Sheets</w:t>
      </w:r>
      <w:r w:rsidRPr="5EA2135B">
        <w:rPr>
          <w:rFonts w:ascii="Arial" w:eastAsia="Arial" w:hAnsi="Arial" w:cs="Arial"/>
          <w:sz w:val="22"/>
          <w:szCs w:val="22"/>
        </w:rPr>
        <w:t xml:space="preserve">. Two new columns, </w:t>
      </w:r>
      <w:proofErr w:type="spellStart"/>
      <w:r w:rsidRPr="5EA2135B">
        <w:rPr>
          <w:rFonts w:ascii="Consolas" w:eastAsia="Consolas" w:hAnsi="Consolas" w:cs="Consolas"/>
          <w:sz w:val="22"/>
          <w:szCs w:val="22"/>
        </w:rPr>
        <w:t>english_review_title</w:t>
      </w:r>
      <w:proofErr w:type="spellEnd"/>
      <w:r w:rsidRPr="5EA2135B">
        <w:rPr>
          <w:rFonts w:ascii="Arial" w:eastAsia="Arial" w:hAnsi="Arial" w:cs="Arial"/>
          <w:sz w:val="22"/>
          <w:szCs w:val="22"/>
        </w:rPr>
        <w:t xml:space="preserve"> and </w:t>
      </w:r>
      <w:proofErr w:type="spellStart"/>
      <w:r w:rsidRPr="5EA2135B">
        <w:rPr>
          <w:rFonts w:ascii="Consolas" w:eastAsia="Consolas" w:hAnsi="Consolas" w:cs="Consolas"/>
          <w:sz w:val="22"/>
          <w:szCs w:val="22"/>
        </w:rPr>
        <w:t>english_review_comment_message</w:t>
      </w:r>
      <w:proofErr w:type="spellEnd"/>
      <w:r w:rsidRPr="5EA2135B">
        <w:rPr>
          <w:rFonts w:ascii="Arial" w:eastAsia="Arial" w:hAnsi="Arial" w:cs="Arial"/>
          <w:sz w:val="22"/>
          <w:szCs w:val="22"/>
        </w:rPr>
        <w:t>, were created to store the translated content.</w:t>
      </w:r>
    </w:p>
    <w:p w14:paraId="2AB38C9B" w14:textId="295F9B67" w:rsidR="5569A201" w:rsidRDefault="5569A201" w:rsidP="37859797">
      <w:pPr>
        <w:pStyle w:val="ListParagraph"/>
        <w:spacing w:before="240" w:after="240"/>
        <w:ind w:left="360"/>
        <w:jc w:val="both"/>
        <w:rPr>
          <w:rFonts w:ascii="Arial" w:eastAsia="Arial" w:hAnsi="Arial" w:cs="Arial"/>
          <w:sz w:val="22"/>
          <w:szCs w:val="22"/>
        </w:rPr>
      </w:pPr>
    </w:p>
    <w:p w14:paraId="64F4F468" w14:textId="483D0B26" w:rsidR="5569A201" w:rsidRDefault="78EC8FB7" w:rsidP="37859797">
      <w:pPr>
        <w:pStyle w:val="ListParagraph"/>
        <w:numPr>
          <w:ilvl w:val="0"/>
          <w:numId w:val="12"/>
        </w:numPr>
        <w:spacing w:before="240" w:after="240"/>
        <w:ind w:left="360"/>
        <w:jc w:val="both"/>
        <w:rPr>
          <w:rFonts w:ascii="Arial" w:eastAsia="Arial" w:hAnsi="Arial" w:cs="Arial"/>
          <w:sz w:val="22"/>
          <w:szCs w:val="22"/>
        </w:rPr>
      </w:pPr>
      <w:r w:rsidRPr="0B8FD8B2">
        <w:rPr>
          <w:b/>
          <w:bCs/>
        </w:rPr>
        <w:lastRenderedPageBreak/>
        <w:t>Text Combination and Sentiment Analysis</w:t>
      </w:r>
      <w:r>
        <w:t xml:space="preserve">: After the translation, the next step was to </w:t>
      </w:r>
      <w:proofErr w:type="spellStart"/>
      <w:r>
        <w:t>preprocess</w:t>
      </w:r>
      <w:proofErr w:type="spellEnd"/>
      <w:r>
        <w:t xml:space="preserve"> the review text. Using Python in Visual Studio Code, </w:t>
      </w:r>
      <w:r w:rsidR="2D5AB41B">
        <w:t>we</w:t>
      </w:r>
      <w:r>
        <w:t xml:space="preserve"> combined the translated </w:t>
      </w:r>
      <w:proofErr w:type="spellStart"/>
      <w:r w:rsidRPr="0B8FD8B2">
        <w:rPr>
          <w:rFonts w:ascii="Consolas" w:eastAsia="Consolas" w:hAnsi="Consolas" w:cs="Consolas"/>
        </w:rPr>
        <w:t>english_review_title</w:t>
      </w:r>
      <w:proofErr w:type="spellEnd"/>
      <w:r>
        <w:t xml:space="preserve"> and </w:t>
      </w:r>
      <w:proofErr w:type="spellStart"/>
      <w:r w:rsidRPr="0B8FD8B2">
        <w:rPr>
          <w:rFonts w:ascii="Consolas" w:eastAsia="Consolas" w:hAnsi="Consolas" w:cs="Consolas"/>
        </w:rPr>
        <w:t>english_review_comment_message</w:t>
      </w:r>
      <w:proofErr w:type="spellEnd"/>
      <w:r>
        <w:t xml:space="preserve"> columns into a new column called </w:t>
      </w:r>
      <w:proofErr w:type="spellStart"/>
      <w:r w:rsidRPr="0B8FD8B2">
        <w:rPr>
          <w:rFonts w:ascii="Consolas" w:eastAsia="Consolas" w:hAnsi="Consolas" w:cs="Consolas"/>
        </w:rPr>
        <w:t>combined_review</w:t>
      </w:r>
      <w:proofErr w:type="spellEnd"/>
      <w:r>
        <w:t>. This combined review text was then used for sentiment analysis.</w:t>
      </w:r>
    </w:p>
    <w:p w14:paraId="0DBD0974" w14:textId="52890050" w:rsidR="5569A201" w:rsidRDefault="2C7F7930" w:rsidP="37859797">
      <w:pPr>
        <w:pStyle w:val="ListParagraph"/>
        <w:spacing w:before="240" w:after="240"/>
        <w:ind w:left="360"/>
        <w:jc w:val="both"/>
      </w:pPr>
      <w:r>
        <w:rPr>
          <w:noProof/>
        </w:rPr>
        <w:drawing>
          <wp:inline distT="0" distB="0" distL="0" distR="0" wp14:anchorId="28271A26" wp14:editId="2139A8D2">
            <wp:extent cx="5447820" cy="1838325"/>
            <wp:effectExtent l="0" t="0" r="0" b="0"/>
            <wp:docPr id="1910942680" name="Picture 1910942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47820" cy="1838325"/>
                    </a:xfrm>
                    <a:prstGeom prst="rect">
                      <a:avLst/>
                    </a:prstGeom>
                  </pic:spPr>
                </pic:pic>
              </a:graphicData>
            </a:graphic>
          </wp:inline>
        </w:drawing>
      </w:r>
    </w:p>
    <w:p w14:paraId="0FEE1EF3" w14:textId="63058CD5" w:rsidR="5569A201" w:rsidRDefault="78EC8FB7" w:rsidP="37859797">
      <w:pPr>
        <w:pStyle w:val="ListParagraph"/>
        <w:numPr>
          <w:ilvl w:val="0"/>
          <w:numId w:val="12"/>
        </w:numPr>
        <w:spacing w:before="240" w:after="240"/>
        <w:ind w:left="360"/>
        <w:jc w:val="both"/>
      </w:pPr>
      <w:r w:rsidRPr="37859797">
        <w:rPr>
          <w:b/>
          <w:bCs/>
        </w:rPr>
        <w:t>Sentiment Analysis</w:t>
      </w:r>
      <w:r w:rsidRPr="37859797">
        <w:t xml:space="preserve">: The sentiment of each review was </w:t>
      </w:r>
      <w:r w:rsidR="6ED54BB9" w:rsidRPr="37859797">
        <w:t>analysed</w:t>
      </w:r>
      <w:r w:rsidRPr="37859797">
        <w:t xml:space="preserve"> using a sentiment analysis model. The </w:t>
      </w:r>
      <w:proofErr w:type="spellStart"/>
      <w:r w:rsidRPr="37859797">
        <w:rPr>
          <w:rFonts w:ascii="Consolas" w:eastAsia="Consolas" w:hAnsi="Consolas" w:cs="Consolas"/>
        </w:rPr>
        <w:t>TextBlob</w:t>
      </w:r>
      <w:proofErr w:type="spellEnd"/>
      <w:r w:rsidRPr="37859797">
        <w:t xml:space="preserve"> library in Python was employed to classify the sentiment of the combined review as either </w:t>
      </w:r>
      <w:r w:rsidRPr="37859797">
        <w:rPr>
          <w:b/>
          <w:bCs/>
        </w:rPr>
        <w:t>Positive</w:t>
      </w:r>
      <w:r w:rsidRPr="37859797">
        <w:t xml:space="preserve">, </w:t>
      </w:r>
      <w:r w:rsidRPr="37859797">
        <w:rPr>
          <w:b/>
          <w:bCs/>
        </w:rPr>
        <w:t>Neutral</w:t>
      </w:r>
      <w:r w:rsidRPr="37859797">
        <w:t xml:space="preserve">, or </w:t>
      </w:r>
      <w:r w:rsidRPr="37859797">
        <w:rPr>
          <w:b/>
          <w:bCs/>
        </w:rPr>
        <w:t>Negative</w:t>
      </w:r>
      <w:r w:rsidRPr="37859797">
        <w:t xml:space="preserve"> based on its polarity score.</w:t>
      </w:r>
    </w:p>
    <w:p w14:paraId="2917F39B" w14:textId="51F99FB5" w:rsidR="5569A201" w:rsidRDefault="0D850D99" w:rsidP="37859797">
      <w:pPr>
        <w:spacing w:before="240" w:after="240"/>
        <w:ind w:left="360"/>
        <w:jc w:val="both"/>
      </w:pPr>
      <w:r>
        <w:rPr>
          <w:noProof/>
        </w:rPr>
        <w:drawing>
          <wp:inline distT="0" distB="0" distL="0" distR="0" wp14:anchorId="2A1D6703" wp14:editId="607A3ACB">
            <wp:extent cx="5324474" cy="2280746"/>
            <wp:effectExtent l="0" t="0" r="0" b="0"/>
            <wp:docPr id="51376094" name="Picture 51376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324474" cy="2280746"/>
                    </a:xfrm>
                    <a:prstGeom prst="rect">
                      <a:avLst/>
                    </a:prstGeom>
                  </pic:spPr>
                </pic:pic>
              </a:graphicData>
            </a:graphic>
          </wp:inline>
        </w:drawing>
      </w:r>
    </w:p>
    <w:p w14:paraId="0AC3781D" w14:textId="322FC01F" w:rsidR="5569A201" w:rsidRDefault="78EC8FB7" w:rsidP="37859797">
      <w:pPr>
        <w:pStyle w:val="ListParagraph"/>
        <w:numPr>
          <w:ilvl w:val="0"/>
          <w:numId w:val="12"/>
        </w:numPr>
        <w:spacing w:before="240" w:after="240"/>
        <w:ind w:left="360"/>
        <w:jc w:val="both"/>
      </w:pPr>
      <w:r w:rsidRPr="37859797">
        <w:rPr>
          <w:b/>
          <w:bCs/>
        </w:rPr>
        <w:t xml:space="preserve">Clustering and Topic </w:t>
      </w:r>
      <w:r w:rsidR="408046ED" w:rsidRPr="37859797">
        <w:rPr>
          <w:b/>
          <w:bCs/>
        </w:rPr>
        <w:t>Modelling</w:t>
      </w:r>
      <w:r w:rsidRPr="37859797">
        <w:t xml:space="preserve">: In addition to sentiment analysis, clustering was applied to group similar reviews. K-means clustering was used to create clusters based on the content of the reviews, and a new column, </w:t>
      </w:r>
      <w:proofErr w:type="spellStart"/>
      <w:r w:rsidRPr="37859797">
        <w:rPr>
          <w:rFonts w:ascii="Consolas" w:eastAsia="Consolas" w:hAnsi="Consolas" w:cs="Consolas"/>
        </w:rPr>
        <w:t>Cluster_Label</w:t>
      </w:r>
      <w:proofErr w:type="spellEnd"/>
      <w:r w:rsidRPr="37859797">
        <w:t xml:space="preserve">, was generated to store the cluster labels (0, 1, 2, etc.). To further enhance the analysis, </w:t>
      </w:r>
      <w:r w:rsidRPr="37859797">
        <w:rPr>
          <w:b/>
          <w:bCs/>
        </w:rPr>
        <w:t xml:space="preserve">Topic </w:t>
      </w:r>
      <w:r w:rsidR="6AA5C483" w:rsidRPr="37859797">
        <w:rPr>
          <w:b/>
          <w:bCs/>
        </w:rPr>
        <w:t>Modelling</w:t>
      </w:r>
      <w:r w:rsidRPr="37859797">
        <w:t xml:space="preserve"> was performed using the </w:t>
      </w:r>
      <w:r w:rsidRPr="37859797">
        <w:rPr>
          <w:b/>
          <w:bCs/>
        </w:rPr>
        <w:t>Latent Dirichlet Allocation (LDA)</w:t>
      </w:r>
      <w:r w:rsidRPr="37859797">
        <w:t xml:space="preserve"> model. The model grouped reviews into topics, and a new column, </w:t>
      </w:r>
      <w:r w:rsidRPr="37859797">
        <w:rPr>
          <w:rFonts w:ascii="Consolas" w:eastAsia="Consolas" w:hAnsi="Consolas" w:cs="Consolas"/>
        </w:rPr>
        <w:t>Topic</w:t>
      </w:r>
      <w:r w:rsidRPr="37859797">
        <w:t>, was created to represent the topic assigned to each review.</w:t>
      </w:r>
    </w:p>
    <w:p w14:paraId="48A47D5E" w14:textId="5C9621A5" w:rsidR="5569A201" w:rsidRDefault="73FDB1D3" w:rsidP="37859797">
      <w:pPr>
        <w:spacing w:before="240" w:after="240"/>
        <w:ind w:left="360"/>
        <w:jc w:val="both"/>
      </w:pPr>
      <w:r>
        <w:rPr>
          <w:noProof/>
        </w:rPr>
        <w:drawing>
          <wp:inline distT="0" distB="0" distL="0" distR="0" wp14:anchorId="131F40DF" wp14:editId="4D4C40AE">
            <wp:extent cx="3743236" cy="618096"/>
            <wp:effectExtent l="0" t="0" r="0" b="0"/>
            <wp:docPr id="1957828218" name="Picture 195782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743236" cy="618096"/>
                    </a:xfrm>
                    <a:prstGeom prst="rect">
                      <a:avLst/>
                    </a:prstGeom>
                  </pic:spPr>
                </pic:pic>
              </a:graphicData>
            </a:graphic>
          </wp:inline>
        </w:drawing>
      </w:r>
    </w:p>
    <w:p w14:paraId="622BE103" w14:textId="117FB5C5" w:rsidR="5569A201" w:rsidRDefault="73FDB1D3" w:rsidP="37859797">
      <w:pPr>
        <w:spacing w:before="240" w:after="240"/>
        <w:ind w:left="360"/>
        <w:jc w:val="both"/>
      </w:pPr>
      <w:r>
        <w:rPr>
          <w:noProof/>
        </w:rPr>
        <w:lastRenderedPageBreak/>
        <w:drawing>
          <wp:inline distT="0" distB="0" distL="0" distR="0" wp14:anchorId="15365DCD" wp14:editId="28763010">
            <wp:extent cx="4486274" cy="2488534"/>
            <wp:effectExtent l="0" t="0" r="0" b="0"/>
            <wp:docPr id="1218320598" name="Picture 1218320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486274" cy="2488534"/>
                    </a:xfrm>
                    <a:prstGeom prst="rect">
                      <a:avLst/>
                    </a:prstGeom>
                  </pic:spPr>
                </pic:pic>
              </a:graphicData>
            </a:graphic>
          </wp:inline>
        </w:drawing>
      </w:r>
    </w:p>
    <w:p w14:paraId="7B64861B" w14:textId="02BCB488" w:rsidR="5569A201" w:rsidRDefault="7CD84FA7" w:rsidP="37859797">
      <w:pPr>
        <w:spacing w:before="240" w:after="240"/>
        <w:ind w:left="360"/>
        <w:jc w:val="both"/>
      </w:pPr>
      <w:r>
        <w:rPr>
          <w:noProof/>
        </w:rPr>
        <w:drawing>
          <wp:inline distT="0" distB="0" distL="0" distR="0" wp14:anchorId="74428E95" wp14:editId="14335D88">
            <wp:extent cx="4414156" cy="2809009"/>
            <wp:effectExtent l="0" t="0" r="0" b="0"/>
            <wp:docPr id="150073050" name="Picture 15007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14156" cy="2809009"/>
                    </a:xfrm>
                    <a:prstGeom prst="rect">
                      <a:avLst/>
                    </a:prstGeom>
                  </pic:spPr>
                </pic:pic>
              </a:graphicData>
            </a:graphic>
          </wp:inline>
        </w:drawing>
      </w:r>
    </w:p>
    <w:p w14:paraId="01E6B841" w14:textId="0249D159" w:rsidR="5569A201" w:rsidRDefault="7CD84FA7" w:rsidP="37859797">
      <w:pPr>
        <w:spacing w:before="240" w:after="240"/>
        <w:ind w:left="360"/>
        <w:jc w:val="both"/>
      </w:pPr>
      <w:r>
        <w:rPr>
          <w:noProof/>
        </w:rPr>
        <w:drawing>
          <wp:inline distT="0" distB="0" distL="0" distR="0" wp14:anchorId="3FC28713" wp14:editId="1516159F">
            <wp:extent cx="4400548" cy="1525614"/>
            <wp:effectExtent l="0" t="0" r="0" b="0"/>
            <wp:docPr id="1289484860" name="Picture 1289484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400548" cy="1525614"/>
                    </a:xfrm>
                    <a:prstGeom prst="rect">
                      <a:avLst/>
                    </a:prstGeom>
                  </pic:spPr>
                </pic:pic>
              </a:graphicData>
            </a:graphic>
          </wp:inline>
        </w:drawing>
      </w:r>
    </w:p>
    <w:p w14:paraId="276C95D0" w14:textId="5E066E3F" w:rsidR="5569A201" w:rsidRDefault="78EC8FB7" w:rsidP="37859797">
      <w:pPr>
        <w:pStyle w:val="ListParagraph"/>
        <w:numPr>
          <w:ilvl w:val="0"/>
          <w:numId w:val="12"/>
        </w:numPr>
        <w:spacing w:before="240" w:after="240"/>
        <w:ind w:left="360"/>
        <w:jc w:val="both"/>
      </w:pPr>
      <w:r w:rsidRPr="37859797">
        <w:t xml:space="preserve">The results of these steps were saved into a new CSV file, </w:t>
      </w:r>
      <w:r w:rsidRPr="37859797">
        <w:rPr>
          <w:rFonts w:ascii="Consolas" w:eastAsia="Consolas" w:hAnsi="Consolas" w:cs="Consolas"/>
        </w:rPr>
        <w:t>Sentiment_Cluster_Topic_Analysis.csv</w:t>
      </w:r>
      <w:r w:rsidRPr="37859797">
        <w:t>, which included the original review text, sentiment, cluster labels, and topic information for further analysis and visualization in Power BI.</w:t>
      </w:r>
    </w:p>
    <w:p w14:paraId="01140BB7" w14:textId="6DE34C7A" w:rsidR="5569A201" w:rsidRDefault="4B785C35" w:rsidP="37859797">
      <w:pPr>
        <w:spacing w:after="0"/>
        <w:jc w:val="both"/>
        <w:rPr>
          <w:rFonts w:ascii="Arial" w:eastAsia="Arial" w:hAnsi="Arial" w:cs="Arial"/>
          <w:b/>
          <w:bCs/>
          <w:sz w:val="22"/>
          <w:szCs w:val="22"/>
        </w:rPr>
      </w:pPr>
      <w:r w:rsidRPr="37859797">
        <w:rPr>
          <w:rFonts w:ascii="Arial" w:eastAsia="Arial" w:hAnsi="Arial" w:cs="Arial"/>
          <w:b/>
          <w:bCs/>
          <w:sz w:val="22"/>
          <w:szCs w:val="22"/>
        </w:rPr>
        <w:t>Remarks:</w:t>
      </w:r>
    </w:p>
    <w:p w14:paraId="718848EF" w14:textId="33A62DD6" w:rsidR="5569A201" w:rsidRDefault="4B785C35" w:rsidP="37859797">
      <w:pPr>
        <w:spacing w:after="0"/>
        <w:jc w:val="both"/>
      </w:pPr>
      <w:r w:rsidRPr="37859797">
        <w:rPr>
          <w:rFonts w:ascii="Arial" w:eastAsia="Arial" w:hAnsi="Arial" w:cs="Arial"/>
          <w:sz w:val="22"/>
          <w:szCs w:val="22"/>
        </w:rPr>
        <w:t xml:space="preserve">Although we initially applied </w:t>
      </w:r>
      <w:r w:rsidRPr="37859797">
        <w:rPr>
          <w:rFonts w:ascii="Arial" w:eastAsia="Arial" w:hAnsi="Arial" w:cs="Arial"/>
          <w:b/>
          <w:bCs/>
          <w:sz w:val="22"/>
          <w:szCs w:val="22"/>
        </w:rPr>
        <w:t>clustering</w:t>
      </w:r>
      <w:r w:rsidRPr="37859797">
        <w:rPr>
          <w:rFonts w:ascii="Arial" w:eastAsia="Arial" w:hAnsi="Arial" w:cs="Arial"/>
          <w:sz w:val="22"/>
          <w:szCs w:val="22"/>
        </w:rPr>
        <w:t xml:space="preserve"> and </w:t>
      </w:r>
      <w:r w:rsidRPr="37859797">
        <w:rPr>
          <w:rFonts w:ascii="Arial" w:eastAsia="Arial" w:hAnsi="Arial" w:cs="Arial"/>
          <w:b/>
          <w:bCs/>
          <w:sz w:val="22"/>
          <w:szCs w:val="22"/>
        </w:rPr>
        <w:t>topic modelling</w:t>
      </w:r>
      <w:r w:rsidRPr="37859797">
        <w:rPr>
          <w:rFonts w:ascii="Arial" w:eastAsia="Arial" w:hAnsi="Arial" w:cs="Arial"/>
          <w:sz w:val="22"/>
          <w:szCs w:val="22"/>
        </w:rPr>
        <w:t xml:space="preserve"> (using K-means and Latent Dirichlet Allocation) to explore patterns in the customer reviews, the results did not provide sufficiently </w:t>
      </w:r>
      <w:r w:rsidRPr="37859797">
        <w:rPr>
          <w:rFonts w:ascii="Arial" w:eastAsia="Arial" w:hAnsi="Arial" w:cs="Arial"/>
          <w:sz w:val="22"/>
          <w:szCs w:val="22"/>
        </w:rPr>
        <w:lastRenderedPageBreak/>
        <w:t>meaningful or actionable insights in relation to the objectives of this analysis. The clusters and topics identified did not align well with the customer sentiment or the specific reasons behind customer satisfaction or dissatisfaction.</w:t>
      </w:r>
    </w:p>
    <w:p w14:paraId="4D3AF8FB" w14:textId="21A00FF2" w:rsidR="5569A201" w:rsidRDefault="6607B991" w:rsidP="37859797">
      <w:pPr>
        <w:spacing w:after="0"/>
        <w:jc w:val="both"/>
        <w:rPr>
          <w:rFonts w:ascii="Arial" w:eastAsia="Arial" w:hAnsi="Arial" w:cs="Arial"/>
          <w:sz w:val="22"/>
          <w:szCs w:val="22"/>
        </w:rPr>
      </w:pPr>
      <w:r w:rsidRPr="5EA2135B">
        <w:rPr>
          <w:rFonts w:ascii="Arial" w:eastAsia="Arial" w:hAnsi="Arial" w:cs="Arial"/>
          <w:sz w:val="22"/>
          <w:szCs w:val="22"/>
        </w:rPr>
        <w:t xml:space="preserve">As a result, while these techniques were implemented in the dataset, we </w:t>
      </w:r>
      <w:r w:rsidR="361300DB" w:rsidRPr="5EA2135B">
        <w:rPr>
          <w:rFonts w:ascii="Arial" w:eastAsia="Arial" w:hAnsi="Arial" w:cs="Arial"/>
          <w:sz w:val="22"/>
          <w:szCs w:val="22"/>
        </w:rPr>
        <w:t>chose</w:t>
      </w:r>
      <w:r w:rsidRPr="5EA2135B">
        <w:rPr>
          <w:rFonts w:ascii="Arial" w:eastAsia="Arial" w:hAnsi="Arial" w:cs="Arial"/>
          <w:sz w:val="22"/>
          <w:szCs w:val="22"/>
        </w:rPr>
        <w:t xml:space="preserve"> not to focus on them </w:t>
      </w:r>
      <w:r w:rsidR="3EFCE980" w:rsidRPr="5EA2135B">
        <w:rPr>
          <w:rFonts w:ascii="Arial" w:eastAsia="Arial" w:hAnsi="Arial" w:cs="Arial"/>
          <w:sz w:val="22"/>
          <w:szCs w:val="22"/>
        </w:rPr>
        <w:t>finally</w:t>
      </w:r>
      <w:r w:rsidRPr="5EA2135B">
        <w:rPr>
          <w:rFonts w:ascii="Arial" w:eastAsia="Arial" w:hAnsi="Arial" w:cs="Arial"/>
          <w:sz w:val="22"/>
          <w:szCs w:val="22"/>
        </w:rPr>
        <w:t xml:space="preserve">. Instead, we concentrated on </w:t>
      </w:r>
      <w:r w:rsidRPr="5EA2135B">
        <w:rPr>
          <w:rFonts w:ascii="Arial" w:eastAsia="Arial" w:hAnsi="Arial" w:cs="Arial"/>
          <w:b/>
          <w:bCs/>
          <w:sz w:val="22"/>
          <w:szCs w:val="22"/>
        </w:rPr>
        <w:t>sentiment analysis</w:t>
      </w:r>
      <w:r w:rsidRPr="5EA2135B">
        <w:rPr>
          <w:rFonts w:ascii="Arial" w:eastAsia="Arial" w:hAnsi="Arial" w:cs="Arial"/>
          <w:sz w:val="22"/>
          <w:szCs w:val="22"/>
        </w:rPr>
        <w:t xml:space="preserve"> and the </w:t>
      </w:r>
      <w:r w:rsidRPr="5EA2135B">
        <w:rPr>
          <w:rFonts w:ascii="Arial" w:eastAsia="Arial" w:hAnsi="Arial" w:cs="Arial"/>
          <w:b/>
          <w:bCs/>
          <w:sz w:val="22"/>
          <w:szCs w:val="22"/>
        </w:rPr>
        <w:t>review scores</w:t>
      </w:r>
      <w:r w:rsidRPr="5EA2135B">
        <w:rPr>
          <w:rFonts w:ascii="Arial" w:eastAsia="Arial" w:hAnsi="Arial" w:cs="Arial"/>
          <w:sz w:val="22"/>
          <w:szCs w:val="22"/>
        </w:rPr>
        <w:t xml:space="preserve"> to provide more direct insights into customer feedback.</w:t>
      </w:r>
    </w:p>
    <w:p w14:paraId="65BFD660" w14:textId="4876CC00" w:rsidR="5569A201" w:rsidRDefault="4A1AD432" w:rsidP="37859797">
      <w:pPr>
        <w:spacing w:before="240" w:after="240"/>
        <w:jc w:val="both"/>
        <w:rPr>
          <w:rFonts w:ascii="Arial" w:eastAsia="Arial" w:hAnsi="Arial" w:cs="Arial"/>
          <w:b/>
          <w:bCs/>
          <w:sz w:val="22"/>
          <w:szCs w:val="22"/>
        </w:rPr>
      </w:pPr>
      <w:r w:rsidRPr="37859797">
        <w:rPr>
          <w:rFonts w:ascii="Arial" w:eastAsia="Arial" w:hAnsi="Arial" w:cs="Arial"/>
          <w:b/>
          <w:bCs/>
          <w:sz w:val="22"/>
          <w:szCs w:val="22"/>
        </w:rPr>
        <w:t>Visualisation and Insights</w:t>
      </w:r>
    </w:p>
    <w:p w14:paraId="3A1C213B" w14:textId="2CC02232" w:rsidR="5569A201" w:rsidRDefault="23A7D57F" w:rsidP="37859797">
      <w:pPr>
        <w:spacing w:before="240" w:after="240"/>
        <w:jc w:val="both"/>
        <w:rPr>
          <w:rFonts w:ascii="Arial" w:eastAsia="Arial" w:hAnsi="Arial" w:cs="Arial"/>
          <w:sz w:val="22"/>
          <w:szCs w:val="22"/>
        </w:rPr>
      </w:pPr>
      <w:r w:rsidRPr="5EA2135B">
        <w:rPr>
          <w:rFonts w:ascii="Arial" w:eastAsia="Arial" w:hAnsi="Arial" w:cs="Arial"/>
          <w:sz w:val="22"/>
          <w:szCs w:val="22"/>
        </w:rPr>
        <w:t xml:space="preserve">In this analysis, sentiment and review score were analysed together </w:t>
      </w:r>
      <w:r w:rsidR="422C8FD6" w:rsidRPr="5EA2135B">
        <w:rPr>
          <w:rFonts w:ascii="Arial" w:eastAsia="Arial" w:hAnsi="Arial" w:cs="Arial"/>
          <w:sz w:val="22"/>
          <w:szCs w:val="22"/>
        </w:rPr>
        <w:t>can provide even deeper insights and make the analysis more comprehensive</w:t>
      </w:r>
      <w:r w:rsidR="67EF30F7" w:rsidRPr="5EA2135B">
        <w:rPr>
          <w:rFonts w:ascii="Arial" w:eastAsia="Arial" w:hAnsi="Arial" w:cs="Arial"/>
          <w:sz w:val="22"/>
          <w:szCs w:val="22"/>
        </w:rPr>
        <w:t xml:space="preserve">. </w:t>
      </w:r>
      <w:r w:rsidR="127C4881" w:rsidRPr="5EA2135B">
        <w:rPr>
          <w:rFonts w:ascii="Arial" w:eastAsia="Arial" w:hAnsi="Arial" w:cs="Arial"/>
          <w:sz w:val="22"/>
          <w:szCs w:val="22"/>
        </w:rPr>
        <w:t>Word Cloud, Bar Chart, Donut Chart and Slicers</w:t>
      </w:r>
      <w:r w:rsidR="55E41A64" w:rsidRPr="5EA2135B">
        <w:rPr>
          <w:rFonts w:ascii="Arial" w:eastAsia="Arial" w:hAnsi="Arial" w:cs="Arial"/>
          <w:sz w:val="22"/>
          <w:szCs w:val="22"/>
        </w:rPr>
        <w:t xml:space="preserve"> were used in Power BI.</w:t>
      </w:r>
    </w:p>
    <w:p w14:paraId="47F6190C" w14:textId="4C3F41FF" w:rsidR="5569A201" w:rsidRDefault="23E1BCA0" w:rsidP="37859797">
      <w:pPr>
        <w:spacing w:before="240" w:after="240"/>
        <w:jc w:val="both"/>
        <w:rPr>
          <w:rFonts w:ascii="Arial" w:eastAsia="Arial" w:hAnsi="Arial" w:cs="Arial"/>
          <w:b/>
          <w:bCs/>
          <w:sz w:val="22"/>
          <w:szCs w:val="22"/>
        </w:rPr>
      </w:pPr>
      <w:r w:rsidRPr="37859797">
        <w:rPr>
          <w:rFonts w:ascii="Arial" w:eastAsia="Arial" w:hAnsi="Arial" w:cs="Arial"/>
          <w:b/>
          <w:bCs/>
          <w:sz w:val="22"/>
          <w:szCs w:val="22"/>
        </w:rPr>
        <w:t>Overall Customer Review and Scores</w:t>
      </w:r>
    </w:p>
    <w:p w14:paraId="4876D3C2" w14:textId="5CE9F8BF" w:rsidR="5569A201" w:rsidRDefault="3D4B970A" w:rsidP="37859797">
      <w:pPr>
        <w:spacing w:before="240" w:after="240"/>
        <w:jc w:val="both"/>
      </w:pPr>
      <w:r>
        <w:rPr>
          <w:noProof/>
        </w:rPr>
        <w:drawing>
          <wp:inline distT="0" distB="0" distL="0" distR="0" wp14:anchorId="032477F9" wp14:editId="69F7BC5F">
            <wp:extent cx="4775896" cy="2421064"/>
            <wp:effectExtent l="0" t="0" r="0" b="0"/>
            <wp:docPr id="1610635105" name="Picture 1610635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75896" cy="2421064"/>
                    </a:xfrm>
                    <a:prstGeom prst="rect">
                      <a:avLst/>
                    </a:prstGeom>
                  </pic:spPr>
                </pic:pic>
              </a:graphicData>
            </a:graphic>
          </wp:inline>
        </w:drawing>
      </w:r>
    </w:p>
    <w:p w14:paraId="31D0B4F7" w14:textId="1AFF7EA0" w:rsidR="5569A201" w:rsidRDefault="23E1BCA0" w:rsidP="37859797">
      <w:pPr>
        <w:spacing w:before="240" w:after="240"/>
        <w:jc w:val="both"/>
        <w:rPr>
          <w:rFonts w:ascii="Arial" w:eastAsia="Arial" w:hAnsi="Arial" w:cs="Arial"/>
          <w:sz w:val="22"/>
          <w:szCs w:val="22"/>
        </w:rPr>
      </w:pPr>
      <w:r w:rsidRPr="37859797">
        <w:rPr>
          <w:rFonts w:ascii="Arial" w:eastAsia="Arial" w:hAnsi="Arial" w:cs="Arial"/>
          <w:sz w:val="22"/>
          <w:szCs w:val="22"/>
        </w:rPr>
        <w:t xml:space="preserve">The analysis of customer reviews and scores reveals that </w:t>
      </w:r>
      <w:r w:rsidRPr="37859797">
        <w:rPr>
          <w:sz w:val="22"/>
          <w:szCs w:val="22"/>
        </w:rPr>
        <w:t>majority of sentiments are positive, accounting for approximately 70% of all reviews. Both neutral and negative sentiments hold similar percentages, at 14.95% and 14.28%, respectively.</w:t>
      </w:r>
    </w:p>
    <w:p w14:paraId="4EB47597" w14:textId="131253FE" w:rsidR="5569A201" w:rsidRDefault="465D35A6" w:rsidP="37859797">
      <w:pPr>
        <w:spacing w:after="0"/>
        <w:jc w:val="both"/>
        <w:rPr>
          <w:rFonts w:ascii="Arial" w:eastAsia="Arial" w:hAnsi="Arial" w:cs="Arial"/>
          <w:sz w:val="22"/>
          <w:szCs w:val="22"/>
        </w:rPr>
      </w:pPr>
      <w:r w:rsidRPr="5EA2135B">
        <w:rPr>
          <w:rFonts w:ascii="Arial" w:eastAsia="Arial" w:hAnsi="Arial" w:cs="Arial"/>
          <w:sz w:val="22"/>
          <w:szCs w:val="22"/>
        </w:rPr>
        <w:t xml:space="preserve">The most frequently mentioned words in customer reviews are </w:t>
      </w:r>
      <w:r w:rsidRPr="5EA2135B">
        <w:rPr>
          <w:rFonts w:ascii="Arial" w:eastAsia="Arial" w:hAnsi="Arial" w:cs="Arial"/>
          <w:b/>
          <w:bCs/>
          <w:sz w:val="22"/>
          <w:szCs w:val="22"/>
        </w:rPr>
        <w:t>‘Excellent</w:t>
      </w:r>
      <w:r w:rsidR="56BF28ED" w:rsidRPr="5EA2135B">
        <w:rPr>
          <w:rFonts w:ascii="Arial" w:eastAsia="Arial" w:hAnsi="Arial" w:cs="Arial"/>
          <w:b/>
          <w:bCs/>
          <w:sz w:val="22"/>
          <w:szCs w:val="22"/>
        </w:rPr>
        <w:t>,’</w:t>
      </w:r>
      <w:r w:rsidRPr="5EA2135B">
        <w:rPr>
          <w:rFonts w:ascii="Arial" w:eastAsia="Arial" w:hAnsi="Arial" w:cs="Arial"/>
          <w:sz w:val="22"/>
          <w:szCs w:val="22"/>
        </w:rPr>
        <w:t xml:space="preserve"> </w:t>
      </w:r>
      <w:r w:rsidRPr="5EA2135B">
        <w:rPr>
          <w:rFonts w:ascii="Arial" w:eastAsia="Arial" w:hAnsi="Arial" w:cs="Arial"/>
          <w:b/>
          <w:bCs/>
          <w:sz w:val="22"/>
          <w:szCs w:val="22"/>
        </w:rPr>
        <w:t>‘Recommend</w:t>
      </w:r>
      <w:r w:rsidR="498E0FFF" w:rsidRPr="5EA2135B">
        <w:rPr>
          <w:rFonts w:ascii="Arial" w:eastAsia="Arial" w:hAnsi="Arial" w:cs="Arial"/>
          <w:b/>
          <w:bCs/>
          <w:sz w:val="22"/>
          <w:szCs w:val="22"/>
        </w:rPr>
        <w:t>,’</w:t>
      </w:r>
      <w:r w:rsidRPr="5EA2135B">
        <w:rPr>
          <w:rFonts w:ascii="Arial" w:eastAsia="Arial" w:hAnsi="Arial" w:cs="Arial"/>
          <w:sz w:val="22"/>
          <w:szCs w:val="22"/>
        </w:rPr>
        <w:t xml:space="preserve"> </w:t>
      </w:r>
      <w:r w:rsidRPr="5EA2135B">
        <w:rPr>
          <w:rFonts w:ascii="Arial" w:eastAsia="Arial" w:hAnsi="Arial" w:cs="Arial"/>
          <w:b/>
          <w:bCs/>
          <w:sz w:val="22"/>
          <w:szCs w:val="22"/>
        </w:rPr>
        <w:t>‘Product</w:t>
      </w:r>
      <w:r w:rsidR="6DB97CE0" w:rsidRPr="5EA2135B">
        <w:rPr>
          <w:rFonts w:ascii="Arial" w:eastAsia="Arial" w:hAnsi="Arial" w:cs="Arial"/>
          <w:b/>
          <w:bCs/>
          <w:sz w:val="22"/>
          <w:szCs w:val="22"/>
        </w:rPr>
        <w:t>,’</w:t>
      </w:r>
      <w:r w:rsidRPr="5EA2135B">
        <w:rPr>
          <w:rFonts w:ascii="Arial" w:eastAsia="Arial" w:hAnsi="Arial" w:cs="Arial"/>
          <w:sz w:val="22"/>
          <w:szCs w:val="22"/>
        </w:rPr>
        <w:t xml:space="preserve"> and </w:t>
      </w:r>
      <w:r w:rsidRPr="5EA2135B">
        <w:rPr>
          <w:rFonts w:ascii="Arial" w:eastAsia="Arial" w:hAnsi="Arial" w:cs="Arial"/>
          <w:b/>
          <w:bCs/>
          <w:sz w:val="22"/>
          <w:szCs w:val="22"/>
        </w:rPr>
        <w:t>‘Good</w:t>
      </w:r>
      <w:r w:rsidR="73FA8C15" w:rsidRPr="5EA2135B">
        <w:rPr>
          <w:rFonts w:ascii="Arial" w:eastAsia="Arial" w:hAnsi="Arial" w:cs="Arial"/>
          <w:b/>
          <w:bCs/>
          <w:sz w:val="22"/>
          <w:szCs w:val="22"/>
        </w:rPr>
        <w:t>,’</w:t>
      </w:r>
      <w:r w:rsidRPr="5EA2135B">
        <w:rPr>
          <w:rFonts w:ascii="Arial" w:eastAsia="Arial" w:hAnsi="Arial" w:cs="Arial"/>
          <w:sz w:val="22"/>
          <w:szCs w:val="22"/>
        </w:rPr>
        <w:t xml:space="preserve"> which consistently highlight customer satisfaction.</w:t>
      </w:r>
    </w:p>
    <w:p w14:paraId="691A7EEE" w14:textId="3A517268" w:rsidR="5569A201" w:rsidRDefault="5569A201" w:rsidP="37859797">
      <w:pPr>
        <w:spacing w:after="0"/>
        <w:jc w:val="both"/>
        <w:rPr>
          <w:rFonts w:ascii="Arial" w:eastAsia="Arial" w:hAnsi="Arial" w:cs="Arial"/>
          <w:sz w:val="22"/>
          <w:szCs w:val="22"/>
        </w:rPr>
      </w:pPr>
    </w:p>
    <w:p w14:paraId="50626061" w14:textId="6856DBE9" w:rsidR="5569A201" w:rsidRDefault="465D35A6" w:rsidP="37859797">
      <w:pPr>
        <w:spacing w:after="0"/>
        <w:jc w:val="both"/>
        <w:rPr>
          <w:rFonts w:ascii="Arial" w:eastAsia="Arial" w:hAnsi="Arial" w:cs="Arial"/>
          <w:sz w:val="22"/>
          <w:szCs w:val="22"/>
        </w:rPr>
      </w:pPr>
      <w:r w:rsidRPr="5EA2135B">
        <w:rPr>
          <w:rFonts w:ascii="Arial" w:eastAsia="Arial" w:hAnsi="Arial" w:cs="Arial"/>
          <w:sz w:val="22"/>
          <w:szCs w:val="22"/>
        </w:rPr>
        <w:t xml:space="preserve">Common phrases that appeared in the reviews include </w:t>
      </w:r>
      <w:r w:rsidRPr="5EA2135B">
        <w:rPr>
          <w:rFonts w:ascii="Arial" w:eastAsia="Arial" w:hAnsi="Arial" w:cs="Arial"/>
          <w:b/>
          <w:bCs/>
          <w:sz w:val="22"/>
          <w:szCs w:val="22"/>
        </w:rPr>
        <w:t>‘Excellent</w:t>
      </w:r>
      <w:r w:rsidR="7E984B97" w:rsidRPr="5EA2135B">
        <w:rPr>
          <w:rFonts w:ascii="Arial" w:eastAsia="Arial" w:hAnsi="Arial" w:cs="Arial"/>
          <w:b/>
          <w:bCs/>
          <w:sz w:val="22"/>
          <w:szCs w:val="22"/>
        </w:rPr>
        <w:t>,’</w:t>
      </w:r>
      <w:r w:rsidRPr="5EA2135B">
        <w:rPr>
          <w:rFonts w:ascii="Arial" w:eastAsia="Arial" w:hAnsi="Arial" w:cs="Arial"/>
          <w:sz w:val="22"/>
          <w:szCs w:val="22"/>
        </w:rPr>
        <w:t xml:space="preserve"> </w:t>
      </w:r>
      <w:r w:rsidRPr="5EA2135B">
        <w:rPr>
          <w:rFonts w:ascii="Arial" w:eastAsia="Arial" w:hAnsi="Arial" w:cs="Arial"/>
          <w:b/>
          <w:bCs/>
          <w:sz w:val="22"/>
          <w:szCs w:val="22"/>
        </w:rPr>
        <w:t>‘Good</w:t>
      </w:r>
      <w:r w:rsidR="6D42B23A" w:rsidRPr="5EA2135B">
        <w:rPr>
          <w:rFonts w:ascii="Arial" w:eastAsia="Arial" w:hAnsi="Arial" w:cs="Arial"/>
          <w:b/>
          <w:bCs/>
          <w:sz w:val="22"/>
          <w:szCs w:val="22"/>
        </w:rPr>
        <w:t>,’</w:t>
      </w:r>
      <w:r w:rsidRPr="5EA2135B">
        <w:rPr>
          <w:rFonts w:ascii="Arial" w:eastAsia="Arial" w:hAnsi="Arial" w:cs="Arial"/>
          <w:sz w:val="22"/>
          <w:szCs w:val="22"/>
        </w:rPr>
        <w:t xml:space="preserve"> </w:t>
      </w:r>
      <w:r w:rsidRPr="5EA2135B">
        <w:rPr>
          <w:rFonts w:ascii="Arial" w:eastAsia="Arial" w:hAnsi="Arial" w:cs="Arial"/>
          <w:b/>
          <w:bCs/>
          <w:sz w:val="22"/>
          <w:szCs w:val="22"/>
        </w:rPr>
        <w:t>‘Very Good</w:t>
      </w:r>
      <w:r w:rsidR="7EDBA155" w:rsidRPr="5EA2135B">
        <w:rPr>
          <w:rFonts w:ascii="Arial" w:eastAsia="Arial" w:hAnsi="Arial" w:cs="Arial"/>
          <w:b/>
          <w:bCs/>
          <w:sz w:val="22"/>
          <w:szCs w:val="22"/>
        </w:rPr>
        <w:t>,’</w:t>
      </w:r>
      <w:r w:rsidRPr="5EA2135B">
        <w:rPr>
          <w:rFonts w:ascii="Arial" w:eastAsia="Arial" w:hAnsi="Arial" w:cs="Arial"/>
          <w:sz w:val="22"/>
          <w:szCs w:val="22"/>
        </w:rPr>
        <w:t xml:space="preserve"> and </w:t>
      </w:r>
      <w:r w:rsidRPr="5EA2135B">
        <w:rPr>
          <w:rFonts w:ascii="Arial" w:eastAsia="Arial" w:hAnsi="Arial" w:cs="Arial"/>
          <w:b/>
          <w:bCs/>
          <w:sz w:val="22"/>
          <w:szCs w:val="22"/>
        </w:rPr>
        <w:t>‘I highly recommend excellent</w:t>
      </w:r>
      <w:r w:rsidR="519F8C79" w:rsidRPr="5EA2135B">
        <w:rPr>
          <w:rFonts w:ascii="Arial" w:eastAsia="Arial" w:hAnsi="Arial" w:cs="Arial"/>
          <w:b/>
          <w:bCs/>
          <w:sz w:val="22"/>
          <w:szCs w:val="22"/>
        </w:rPr>
        <w:t>,’</w:t>
      </w:r>
      <w:r w:rsidRPr="5EA2135B">
        <w:rPr>
          <w:rFonts w:ascii="Arial" w:eastAsia="Arial" w:hAnsi="Arial" w:cs="Arial"/>
          <w:sz w:val="22"/>
          <w:szCs w:val="22"/>
        </w:rPr>
        <w:t xml:space="preserve"> indicating strong endorsement and positive customer experiences.</w:t>
      </w:r>
    </w:p>
    <w:p w14:paraId="6D65D8AD" w14:textId="3E407753" w:rsidR="5569A201" w:rsidRDefault="5569A201" w:rsidP="1F713AE7">
      <w:pPr>
        <w:spacing w:after="0"/>
        <w:jc w:val="both"/>
        <w:rPr>
          <w:rFonts w:ascii="Arial" w:eastAsia="Arial" w:hAnsi="Arial" w:cs="Arial"/>
          <w:sz w:val="22"/>
          <w:szCs w:val="22"/>
        </w:rPr>
      </w:pPr>
    </w:p>
    <w:p w14:paraId="0D65A455" w14:textId="6D43A185" w:rsidR="5EA2135B" w:rsidRDefault="5EA2135B" w:rsidP="0E722C73">
      <w:pPr>
        <w:spacing w:after="0"/>
        <w:rPr>
          <w:b/>
          <w:bCs/>
        </w:rPr>
      </w:pPr>
    </w:p>
    <w:p w14:paraId="752751D8" w14:textId="0593743C" w:rsidR="0E722C73" w:rsidRDefault="0E722C73" w:rsidP="0E722C73">
      <w:pPr>
        <w:spacing w:after="0"/>
        <w:rPr>
          <w:b/>
          <w:bCs/>
        </w:rPr>
      </w:pPr>
    </w:p>
    <w:p w14:paraId="39C130F2" w14:textId="506D811F" w:rsidR="0E722C73" w:rsidRDefault="0E722C73" w:rsidP="0E722C73">
      <w:pPr>
        <w:spacing w:after="0"/>
        <w:rPr>
          <w:b/>
          <w:bCs/>
        </w:rPr>
      </w:pPr>
    </w:p>
    <w:p w14:paraId="6724590E" w14:textId="75E56DC9" w:rsidR="0E722C73" w:rsidRDefault="0E722C73" w:rsidP="0E722C73">
      <w:pPr>
        <w:spacing w:after="0"/>
        <w:rPr>
          <w:b/>
          <w:bCs/>
        </w:rPr>
      </w:pPr>
    </w:p>
    <w:p w14:paraId="3CA5C609" w14:textId="05C91541" w:rsidR="0E722C73" w:rsidRDefault="0E722C73" w:rsidP="0E722C73">
      <w:pPr>
        <w:spacing w:after="0"/>
        <w:rPr>
          <w:b/>
          <w:bCs/>
        </w:rPr>
      </w:pPr>
    </w:p>
    <w:p w14:paraId="1EDE8EB4" w14:textId="245A5C34" w:rsidR="0E722C73" w:rsidRDefault="0E722C73" w:rsidP="0E722C73">
      <w:pPr>
        <w:spacing w:after="0"/>
        <w:rPr>
          <w:b/>
          <w:bCs/>
        </w:rPr>
      </w:pPr>
    </w:p>
    <w:p w14:paraId="210DD090" w14:textId="4C6F02BC" w:rsidR="0E722C73" w:rsidRDefault="0E722C73" w:rsidP="0E722C73">
      <w:pPr>
        <w:spacing w:after="0"/>
        <w:rPr>
          <w:b/>
          <w:bCs/>
        </w:rPr>
      </w:pPr>
    </w:p>
    <w:p w14:paraId="38BCCC08" w14:textId="4A32006C" w:rsidR="0E722C73" w:rsidRDefault="0E722C73" w:rsidP="0E722C73">
      <w:pPr>
        <w:spacing w:after="0"/>
        <w:rPr>
          <w:b/>
          <w:bCs/>
        </w:rPr>
      </w:pPr>
    </w:p>
    <w:p w14:paraId="0639B4C1" w14:textId="14ECBDB3" w:rsidR="0E722C73" w:rsidRDefault="0E722C73" w:rsidP="0E722C73">
      <w:pPr>
        <w:spacing w:after="0"/>
        <w:rPr>
          <w:b/>
          <w:bCs/>
        </w:rPr>
      </w:pPr>
    </w:p>
    <w:p w14:paraId="39FC9D3F" w14:textId="5DDDE835" w:rsidR="0E722C73" w:rsidRDefault="0E722C73" w:rsidP="0E722C73">
      <w:pPr>
        <w:spacing w:after="0"/>
        <w:rPr>
          <w:b/>
          <w:bCs/>
        </w:rPr>
      </w:pPr>
    </w:p>
    <w:p w14:paraId="2A5D4C80" w14:textId="3BA7310A" w:rsidR="0E722C73" w:rsidRDefault="0E722C73" w:rsidP="0E722C73">
      <w:pPr>
        <w:spacing w:after="0"/>
        <w:rPr>
          <w:b/>
          <w:bCs/>
        </w:rPr>
      </w:pPr>
    </w:p>
    <w:p w14:paraId="130AA81A" w14:textId="7F69FEAD" w:rsidR="0E722C73" w:rsidRDefault="0E722C73" w:rsidP="0E722C73">
      <w:pPr>
        <w:spacing w:after="0"/>
        <w:rPr>
          <w:b/>
          <w:bCs/>
        </w:rPr>
      </w:pPr>
    </w:p>
    <w:p w14:paraId="197EAD3B" w14:textId="1FF1A925" w:rsidR="0E722C73" w:rsidRDefault="0E722C73" w:rsidP="0E722C73">
      <w:pPr>
        <w:spacing w:after="0"/>
        <w:rPr>
          <w:b/>
          <w:bCs/>
        </w:rPr>
      </w:pPr>
    </w:p>
    <w:p w14:paraId="0B958ABA" w14:textId="58B26A30" w:rsidR="0E722C73" w:rsidRDefault="0E722C73" w:rsidP="0E722C73">
      <w:pPr>
        <w:spacing w:after="0"/>
        <w:rPr>
          <w:b/>
          <w:bCs/>
        </w:rPr>
      </w:pPr>
    </w:p>
    <w:p w14:paraId="29FF3CE8" w14:textId="16872829" w:rsidR="0E722C73" w:rsidRDefault="0E722C73" w:rsidP="0E722C73">
      <w:pPr>
        <w:spacing w:after="0"/>
        <w:rPr>
          <w:b/>
          <w:bCs/>
        </w:rPr>
      </w:pPr>
    </w:p>
    <w:p w14:paraId="4ECAF3F0" w14:textId="17B84E35" w:rsidR="5569A201" w:rsidRDefault="7DC455B6" w:rsidP="37859797">
      <w:pPr>
        <w:spacing w:after="0"/>
        <w:rPr>
          <w:b/>
          <w:bCs/>
        </w:rPr>
      </w:pPr>
      <w:r w:rsidRPr="37859797">
        <w:rPr>
          <w:b/>
          <w:bCs/>
        </w:rPr>
        <w:t>Reasons Behind Customer Satisfaction</w:t>
      </w:r>
    </w:p>
    <w:p w14:paraId="23A7B7AD" w14:textId="5CE035D2" w:rsidR="5569A201" w:rsidRDefault="3F805228" w:rsidP="37859797">
      <w:pPr>
        <w:spacing w:after="0"/>
      </w:pPr>
      <w:r>
        <w:rPr>
          <w:noProof/>
        </w:rPr>
        <w:drawing>
          <wp:inline distT="0" distB="0" distL="0" distR="0" wp14:anchorId="5115F8BF" wp14:editId="14DE18D0">
            <wp:extent cx="5394646" cy="2784602"/>
            <wp:effectExtent l="0" t="0" r="0" b="0"/>
            <wp:docPr id="469185059" name="Picture 46918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185059"/>
                    <pic:cNvPicPr/>
                  </pic:nvPicPr>
                  <pic:blipFill>
                    <a:blip r:embed="rId19">
                      <a:extLst>
                        <a:ext uri="{28A0092B-C50C-407E-A947-70E740481C1C}">
                          <a14:useLocalDpi xmlns:a14="http://schemas.microsoft.com/office/drawing/2010/main" val="0"/>
                        </a:ext>
                      </a:extLst>
                    </a:blip>
                    <a:stretch>
                      <a:fillRect/>
                    </a:stretch>
                  </pic:blipFill>
                  <pic:spPr>
                    <a:xfrm>
                      <a:off x="0" y="0"/>
                      <a:ext cx="5394646" cy="2784602"/>
                    </a:xfrm>
                    <a:prstGeom prst="rect">
                      <a:avLst/>
                    </a:prstGeom>
                  </pic:spPr>
                </pic:pic>
              </a:graphicData>
            </a:graphic>
          </wp:inline>
        </w:drawing>
      </w:r>
    </w:p>
    <w:p w14:paraId="3BF6DF90" w14:textId="5489158F" w:rsidR="5569A201" w:rsidRDefault="7A107329" w:rsidP="37859797">
      <w:pPr>
        <w:spacing w:after="0"/>
        <w:jc w:val="both"/>
        <w:rPr>
          <w:rFonts w:ascii="Arial" w:eastAsia="Arial" w:hAnsi="Arial" w:cs="Arial"/>
          <w:sz w:val="22"/>
          <w:szCs w:val="22"/>
        </w:rPr>
      </w:pPr>
      <w:r w:rsidRPr="37859797">
        <w:rPr>
          <w:rFonts w:ascii="Arial" w:eastAsia="Arial" w:hAnsi="Arial" w:cs="Arial"/>
          <w:sz w:val="22"/>
          <w:szCs w:val="22"/>
        </w:rPr>
        <w:t xml:space="preserve">To identify the factors contributing to customer satisfaction, we filtered the data to include only reviews with a score of </w:t>
      </w:r>
      <w:r w:rsidR="364AF502" w:rsidRPr="37859797">
        <w:rPr>
          <w:rFonts w:ascii="Arial" w:eastAsia="Arial" w:hAnsi="Arial" w:cs="Arial"/>
          <w:sz w:val="22"/>
          <w:szCs w:val="22"/>
        </w:rPr>
        <w:t>‘</w:t>
      </w:r>
      <w:r w:rsidRPr="37859797">
        <w:rPr>
          <w:rFonts w:ascii="Arial" w:eastAsia="Arial" w:hAnsi="Arial" w:cs="Arial"/>
          <w:sz w:val="22"/>
          <w:szCs w:val="22"/>
        </w:rPr>
        <w:t>5</w:t>
      </w:r>
      <w:r w:rsidR="0F0E0281" w:rsidRPr="37859797">
        <w:rPr>
          <w:rFonts w:ascii="Arial" w:eastAsia="Arial" w:hAnsi="Arial" w:cs="Arial"/>
          <w:sz w:val="22"/>
          <w:szCs w:val="22"/>
        </w:rPr>
        <w:t>’</w:t>
      </w:r>
      <w:r w:rsidRPr="37859797">
        <w:rPr>
          <w:rFonts w:ascii="Arial" w:eastAsia="Arial" w:hAnsi="Arial" w:cs="Arial"/>
          <w:sz w:val="22"/>
          <w:szCs w:val="22"/>
        </w:rPr>
        <w:t xml:space="preserve"> (the highest rating) and a positive sentiment.</w:t>
      </w:r>
    </w:p>
    <w:p w14:paraId="19E77388" w14:textId="3A977664" w:rsidR="5569A201" w:rsidRDefault="5569A201" w:rsidP="37859797">
      <w:pPr>
        <w:spacing w:after="0"/>
        <w:jc w:val="both"/>
        <w:rPr>
          <w:rFonts w:ascii="Arial" w:eastAsia="Arial" w:hAnsi="Arial" w:cs="Arial"/>
          <w:sz w:val="22"/>
          <w:szCs w:val="22"/>
        </w:rPr>
      </w:pPr>
    </w:p>
    <w:p w14:paraId="09CB2A6B" w14:textId="4B7C23FF" w:rsidR="5569A201" w:rsidRDefault="5A28C888" w:rsidP="37859797">
      <w:pPr>
        <w:spacing w:after="0"/>
        <w:jc w:val="both"/>
        <w:rPr>
          <w:rFonts w:ascii="Arial" w:eastAsia="Arial" w:hAnsi="Arial" w:cs="Arial"/>
          <w:sz w:val="22"/>
          <w:szCs w:val="22"/>
        </w:rPr>
      </w:pPr>
      <w:r w:rsidRPr="5EA2135B">
        <w:rPr>
          <w:rFonts w:ascii="Arial" w:eastAsia="Arial" w:hAnsi="Arial" w:cs="Arial"/>
          <w:sz w:val="22"/>
          <w:szCs w:val="22"/>
        </w:rPr>
        <w:t>The Donut Chart highlights that 88% of customers with a review score of 5 expressed positive sentiment</w:t>
      </w:r>
      <w:r w:rsidR="4EC3FC0A" w:rsidRPr="5EA2135B">
        <w:rPr>
          <w:rFonts w:ascii="Arial" w:eastAsia="Arial" w:hAnsi="Arial" w:cs="Arial"/>
          <w:sz w:val="22"/>
          <w:szCs w:val="22"/>
        </w:rPr>
        <w:t xml:space="preserve">. </w:t>
      </w:r>
      <w:r w:rsidRPr="5EA2135B">
        <w:rPr>
          <w:rFonts w:ascii="Arial" w:eastAsia="Arial" w:hAnsi="Arial" w:cs="Arial"/>
          <w:sz w:val="22"/>
          <w:szCs w:val="22"/>
        </w:rPr>
        <w:t>This indicates a strong correlation between high scores and satisfaction.</w:t>
      </w:r>
    </w:p>
    <w:p w14:paraId="6258CBD5" w14:textId="4D2304AA" w:rsidR="5569A201" w:rsidRDefault="5569A201" w:rsidP="37859797">
      <w:pPr>
        <w:spacing w:after="0"/>
        <w:jc w:val="both"/>
        <w:rPr>
          <w:rFonts w:ascii="Arial" w:eastAsia="Arial" w:hAnsi="Arial" w:cs="Arial"/>
          <w:sz w:val="22"/>
          <w:szCs w:val="22"/>
        </w:rPr>
      </w:pPr>
    </w:p>
    <w:p w14:paraId="5F7EC849" w14:textId="632DF291" w:rsidR="5569A201" w:rsidRDefault="7A107329" w:rsidP="37859797">
      <w:pPr>
        <w:spacing w:after="0"/>
        <w:jc w:val="both"/>
        <w:rPr>
          <w:rFonts w:ascii="Arial" w:eastAsia="Arial" w:hAnsi="Arial" w:cs="Arial"/>
          <w:sz w:val="22"/>
          <w:szCs w:val="22"/>
        </w:rPr>
      </w:pPr>
      <w:r w:rsidRPr="37859797">
        <w:rPr>
          <w:rFonts w:ascii="Arial" w:eastAsia="Arial" w:hAnsi="Arial" w:cs="Arial"/>
          <w:sz w:val="22"/>
          <w:szCs w:val="22"/>
        </w:rPr>
        <w:t>Key themes from the analysis include:</w:t>
      </w:r>
    </w:p>
    <w:p w14:paraId="59CCBB53" w14:textId="7E82C25D" w:rsidR="5569A201" w:rsidRDefault="5A28C888" w:rsidP="37859797">
      <w:pPr>
        <w:spacing w:after="0"/>
        <w:jc w:val="both"/>
        <w:rPr>
          <w:rFonts w:ascii="Arial" w:eastAsia="Arial" w:hAnsi="Arial" w:cs="Arial"/>
          <w:sz w:val="22"/>
          <w:szCs w:val="22"/>
        </w:rPr>
      </w:pPr>
      <w:r w:rsidRPr="5EA2135B">
        <w:rPr>
          <w:rFonts w:ascii="Arial" w:eastAsia="Arial" w:hAnsi="Arial" w:cs="Arial"/>
          <w:sz w:val="22"/>
          <w:szCs w:val="22"/>
        </w:rPr>
        <w:t>The most frequently mentioned words in these comments are ‘Product</w:t>
      </w:r>
      <w:r w:rsidR="1BC87930" w:rsidRPr="5EA2135B">
        <w:rPr>
          <w:rFonts w:ascii="Arial" w:eastAsia="Arial" w:hAnsi="Arial" w:cs="Arial"/>
          <w:sz w:val="22"/>
          <w:szCs w:val="22"/>
        </w:rPr>
        <w:t>,’</w:t>
      </w:r>
      <w:r w:rsidRPr="5EA2135B">
        <w:rPr>
          <w:rFonts w:ascii="Arial" w:eastAsia="Arial" w:hAnsi="Arial" w:cs="Arial"/>
          <w:sz w:val="22"/>
          <w:szCs w:val="22"/>
        </w:rPr>
        <w:t xml:space="preserve"> ‘Excellent</w:t>
      </w:r>
      <w:r w:rsidR="2629F1D7" w:rsidRPr="5EA2135B">
        <w:rPr>
          <w:rFonts w:ascii="Arial" w:eastAsia="Arial" w:hAnsi="Arial" w:cs="Arial"/>
          <w:sz w:val="22"/>
          <w:szCs w:val="22"/>
        </w:rPr>
        <w:t>,’</w:t>
      </w:r>
      <w:r w:rsidRPr="5EA2135B">
        <w:rPr>
          <w:rFonts w:ascii="Arial" w:eastAsia="Arial" w:hAnsi="Arial" w:cs="Arial"/>
          <w:sz w:val="22"/>
          <w:szCs w:val="22"/>
        </w:rPr>
        <w:t xml:space="preserve"> ‘Recommend</w:t>
      </w:r>
      <w:r w:rsidR="0731F07A" w:rsidRPr="5EA2135B">
        <w:rPr>
          <w:rFonts w:ascii="Arial" w:eastAsia="Arial" w:hAnsi="Arial" w:cs="Arial"/>
          <w:sz w:val="22"/>
          <w:szCs w:val="22"/>
        </w:rPr>
        <w:t>,’</w:t>
      </w:r>
      <w:r w:rsidRPr="5EA2135B">
        <w:rPr>
          <w:rFonts w:ascii="Arial" w:eastAsia="Arial" w:hAnsi="Arial" w:cs="Arial"/>
          <w:sz w:val="22"/>
          <w:szCs w:val="22"/>
        </w:rPr>
        <w:t xml:space="preserve"> ‘Delivery’ and ‘Great</w:t>
      </w:r>
      <w:r w:rsidR="1D0B10CD" w:rsidRPr="5EA2135B">
        <w:rPr>
          <w:rFonts w:ascii="Arial" w:eastAsia="Arial" w:hAnsi="Arial" w:cs="Arial"/>
          <w:sz w:val="22"/>
          <w:szCs w:val="22"/>
        </w:rPr>
        <w:t>,’</w:t>
      </w:r>
      <w:r w:rsidRPr="5EA2135B">
        <w:rPr>
          <w:rFonts w:ascii="Arial" w:eastAsia="Arial" w:hAnsi="Arial" w:cs="Arial"/>
          <w:sz w:val="22"/>
          <w:szCs w:val="22"/>
        </w:rPr>
        <w:t xml:space="preserve"> reflecting customer appreciation for product quality, </w:t>
      </w:r>
      <w:r w:rsidR="2F4FB607" w:rsidRPr="5EA2135B">
        <w:rPr>
          <w:rFonts w:ascii="Arial" w:eastAsia="Arial" w:hAnsi="Arial" w:cs="Arial"/>
          <w:sz w:val="22"/>
          <w:szCs w:val="22"/>
        </w:rPr>
        <w:t>reliability,</w:t>
      </w:r>
      <w:r w:rsidRPr="5EA2135B">
        <w:rPr>
          <w:rFonts w:ascii="Arial" w:eastAsia="Arial" w:hAnsi="Arial" w:cs="Arial"/>
          <w:sz w:val="22"/>
          <w:szCs w:val="22"/>
        </w:rPr>
        <w:t xml:space="preserve"> and service efficiency.</w:t>
      </w:r>
    </w:p>
    <w:p w14:paraId="08D69808" w14:textId="00646581" w:rsidR="5569A201" w:rsidRDefault="5569A201" w:rsidP="37859797">
      <w:pPr>
        <w:spacing w:after="0"/>
        <w:jc w:val="both"/>
        <w:rPr>
          <w:rFonts w:ascii="Arial" w:eastAsia="Arial" w:hAnsi="Arial" w:cs="Arial"/>
          <w:sz w:val="22"/>
          <w:szCs w:val="22"/>
        </w:rPr>
      </w:pPr>
    </w:p>
    <w:p w14:paraId="22D40EFA" w14:textId="12DB1C55" w:rsidR="5569A201" w:rsidRDefault="0006A7A1" w:rsidP="37859797">
      <w:pPr>
        <w:spacing w:after="0"/>
        <w:jc w:val="both"/>
        <w:rPr>
          <w:rFonts w:ascii="Arial" w:eastAsia="Arial" w:hAnsi="Arial" w:cs="Arial"/>
          <w:sz w:val="22"/>
          <w:szCs w:val="22"/>
        </w:rPr>
      </w:pPr>
      <w:r w:rsidRPr="5EA2135B">
        <w:rPr>
          <w:rFonts w:ascii="Arial" w:eastAsia="Arial" w:hAnsi="Arial" w:cs="Arial"/>
          <w:sz w:val="22"/>
          <w:szCs w:val="22"/>
        </w:rPr>
        <w:t>Detailed</w:t>
      </w:r>
      <w:r w:rsidR="7078D90C" w:rsidRPr="5EA2135B">
        <w:rPr>
          <w:rFonts w:ascii="Arial" w:eastAsia="Arial" w:hAnsi="Arial" w:cs="Arial"/>
          <w:sz w:val="22"/>
          <w:szCs w:val="22"/>
        </w:rPr>
        <w:t xml:space="preserve"> review comments are presented in the Bar Chart, </w:t>
      </w:r>
      <w:r w:rsidR="555C3D82" w:rsidRPr="5EA2135B">
        <w:rPr>
          <w:rFonts w:ascii="Arial" w:eastAsia="Arial" w:hAnsi="Arial" w:cs="Arial"/>
          <w:sz w:val="22"/>
          <w:szCs w:val="22"/>
        </w:rPr>
        <w:t>the most frequently mentioned review is ‘Excellent</w:t>
      </w:r>
      <w:r w:rsidR="6E5025E1" w:rsidRPr="5EA2135B">
        <w:rPr>
          <w:rFonts w:ascii="Arial" w:eastAsia="Arial" w:hAnsi="Arial" w:cs="Arial"/>
          <w:sz w:val="22"/>
          <w:szCs w:val="22"/>
        </w:rPr>
        <w:t>,’</w:t>
      </w:r>
      <w:r w:rsidR="555C3D82" w:rsidRPr="5EA2135B">
        <w:rPr>
          <w:rFonts w:ascii="Arial" w:eastAsia="Arial" w:hAnsi="Arial" w:cs="Arial"/>
          <w:sz w:val="22"/>
          <w:szCs w:val="22"/>
        </w:rPr>
        <w:t xml:space="preserve"> with 61 customers explicitly leaving this comment in their message, further emphasising the </w:t>
      </w:r>
      <w:bookmarkStart w:id="1" w:name="_Int_VtE9XxsF"/>
      <w:r w:rsidR="555C3D82" w:rsidRPr="5EA2135B">
        <w:rPr>
          <w:rFonts w:ascii="Arial" w:eastAsia="Arial" w:hAnsi="Arial" w:cs="Arial"/>
          <w:sz w:val="22"/>
          <w:szCs w:val="22"/>
        </w:rPr>
        <w:t>high level</w:t>
      </w:r>
      <w:bookmarkEnd w:id="1"/>
      <w:r w:rsidR="555C3D82" w:rsidRPr="5EA2135B">
        <w:rPr>
          <w:rFonts w:ascii="Arial" w:eastAsia="Arial" w:hAnsi="Arial" w:cs="Arial"/>
          <w:sz w:val="22"/>
          <w:szCs w:val="22"/>
        </w:rPr>
        <w:t xml:space="preserve"> of satisfaction among these reviewers.</w:t>
      </w:r>
    </w:p>
    <w:p w14:paraId="219E4BC3" w14:textId="596A0CDC" w:rsidR="5EA2135B" w:rsidRDefault="5EA2135B" w:rsidP="0E722C73">
      <w:pPr>
        <w:spacing w:after="0"/>
        <w:jc w:val="both"/>
        <w:rPr>
          <w:rFonts w:ascii="Arial" w:eastAsia="Arial" w:hAnsi="Arial" w:cs="Arial"/>
          <w:sz w:val="22"/>
          <w:szCs w:val="22"/>
        </w:rPr>
      </w:pPr>
    </w:p>
    <w:p w14:paraId="79EE5979" w14:textId="28626007" w:rsidR="0E722C73" w:rsidRDefault="0E722C73" w:rsidP="0E722C73">
      <w:pPr>
        <w:spacing w:after="0"/>
        <w:rPr>
          <w:b/>
          <w:bCs/>
        </w:rPr>
      </w:pPr>
    </w:p>
    <w:p w14:paraId="001FABF5" w14:textId="2F399D0D" w:rsidR="0E722C73" w:rsidRDefault="0E722C73" w:rsidP="0E722C73">
      <w:pPr>
        <w:spacing w:after="0"/>
        <w:rPr>
          <w:b/>
          <w:bCs/>
        </w:rPr>
      </w:pPr>
    </w:p>
    <w:p w14:paraId="7064CFBD" w14:textId="0D54C38C" w:rsidR="0E722C73" w:rsidRDefault="0E722C73" w:rsidP="0E722C73">
      <w:pPr>
        <w:spacing w:after="0"/>
        <w:rPr>
          <w:b/>
          <w:bCs/>
        </w:rPr>
      </w:pPr>
    </w:p>
    <w:p w14:paraId="098972A5" w14:textId="7DCDA459" w:rsidR="0E722C73" w:rsidRDefault="0E722C73" w:rsidP="0E722C73">
      <w:pPr>
        <w:spacing w:after="0"/>
        <w:rPr>
          <w:b/>
          <w:bCs/>
        </w:rPr>
      </w:pPr>
    </w:p>
    <w:p w14:paraId="2677987E" w14:textId="13F103A9" w:rsidR="0E722C73" w:rsidRDefault="0E722C73" w:rsidP="0E722C73">
      <w:pPr>
        <w:spacing w:after="0"/>
        <w:rPr>
          <w:b/>
          <w:bCs/>
        </w:rPr>
      </w:pPr>
    </w:p>
    <w:p w14:paraId="733B041C" w14:textId="5ABE8D38" w:rsidR="0E722C73" w:rsidRDefault="0E722C73" w:rsidP="0E722C73">
      <w:pPr>
        <w:spacing w:after="0"/>
        <w:rPr>
          <w:b/>
          <w:bCs/>
        </w:rPr>
      </w:pPr>
    </w:p>
    <w:p w14:paraId="48612779" w14:textId="3A77C00C" w:rsidR="0E722C73" w:rsidRDefault="0E722C73" w:rsidP="0E722C73">
      <w:pPr>
        <w:spacing w:after="0"/>
        <w:rPr>
          <w:b/>
          <w:bCs/>
        </w:rPr>
      </w:pPr>
    </w:p>
    <w:p w14:paraId="0C387CC4" w14:textId="56C846AC" w:rsidR="0E722C73" w:rsidRDefault="0E722C73" w:rsidP="0E722C73">
      <w:pPr>
        <w:spacing w:after="0"/>
        <w:rPr>
          <w:b/>
          <w:bCs/>
        </w:rPr>
      </w:pPr>
    </w:p>
    <w:p w14:paraId="3D50AF2B" w14:textId="6D2114AE" w:rsidR="0E722C73" w:rsidRDefault="0E722C73" w:rsidP="0E722C73">
      <w:pPr>
        <w:spacing w:after="0"/>
        <w:rPr>
          <w:b/>
          <w:bCs/>
        </w:rPr>
      </w:pPr>
    </w:p>
    <w:p w14:paraId="4770A46E" w14:textId="52C4623A" w:rsidR="0E722C73" w:rsidRDefault="0E722C73" w:rsidP="0E722C73">
      <w:pPr>
        <w:spacing w:after="0"/>
        <w:rPr>
          <w:b/>
          <w:bCs/>
        </w:rPr>
      </w:pPr>
    </w:p>
    <w:p w14:paraId="50B90524" w14:textId="244D8CEE" w:rsidR="0E722C73" w:rsidRDefault="0E722C73" w:rsidP="0E722C73">
      <w:pPr>
        <w:spacing w:after="0"/>
        <w:rPr>
          <w:b/>
          <w:bCs/>
        </w:rPr>
      </w:pPr>
    </w:p>
    <w:p w14:paraId="54D2312A" w14:textId="6164D3F5" w:rsidR="0E722C73" w:rsidRDefault="0E722C73" w:rsidP="0E722C73">
      <w:pPr>
        <w:spacing w:after="0"/>
        <w:rPr>
          <w:b/>
          <w:bCs/>
        </w:rPr>
      </w:pPr>
    </w:p>
    <w:p w14:paraId="2912531A" w14:textId="18EDB93A" w:rsidR="0E722C73" w:rsidRDefault="0E722C73" w:rsidP="0E722C73">
      <w:pPr>
        <w:spacing w:after="0"/>
        <w:rPr>
          <w:b/>
          <w:bCs/>
        </w:rPr>
      </w:pPr>
    </w:p>
    <w:p w14:paraId="3191204A" w14:textId="78C4B351" w:rsidR="0E722C73" w:rsidRDefault="0E722C73" w:rsidP="0E722C73">
      <w:pPr>
        <w:spacing w:after="0"/>
        <w:rPr>
          <w:b/>
          <w:bCs/>
        </w:rPr>
      </w:pPr>
    </w:p>
    <w:p w14:paraId="6C77567B" w14:textId="72AEE970" w:rsidR="5569A201" w:rsidRDefault="4DFCE140" w:rsidP="37859797">
      <w:pPr>
        <w:spacing w:after="0"/>
      </w:pPr>
      <w:r w:rsidRPr="5EA2135B">
        <w:rPr>
          <w:b/>
          <w:bCs/>
        </w:rPr>
        <w:t>Reasons Behind Customer Dissatisfaction</w:t>
      </w:r>
    </w:p>
    <w:p w14:paraId="76A352CB" w14:textId="78231276" w:rsidR="5569A201" w:rsidRDefault="275CA8E8" w:rsidP="37859797">
      <w:pPr>
        <w:spacing w:after="0"/>
      </w:pPr>
      <w:r>
        <w:rPr>
          <w:noProof/>
        </w:rPr>
        <w:drawing>
          <wp:inline distT="0" distB="0" distL="0" distR="0" wp14:anchorId="04337D14" wp14:editId="5F8F15ED">
            <wp:extent cx="6011585" cy="3093790"/>
            <wp:effectExtent l="0" t="0" r="0" b="0"/>
            <wp:docPr id="2108491395" name="Picture 210849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491395"/>
                    <pic:cNvPicPr/>
                  </pic:nvPicPr>
                  <pic:blipFill>
                    <a:blip r:embed="rId20">
                      <a:extLst>
                        <a:ext uri="{28A0092B-C50C-407E-A947-70E740481C1C}">
                          <a14:useLocalDpi xmlns:a14="http://schemas.microsoft.com/office/drawing/2010/main" val="0"/>
                        </a:ext>
                      </a:extLst>
                    </a:blip>
                    <a:stretch>
                      <a:fillRect/>
                    </a:stretch>
                  </pic:blipFill>
                  <pic:spPr>
                    <a:xfrm>
                      <a:off x="0" y="0"/>
                      <a:ext cx="6011585" cy="3093790"/>
                    </a:xfrm>
                    <a:prstGeom prst="rect">
                      <a:avLst/>
                    </a:prstGeom>
                  </pic:spPr>
                </pic:pic>
              </a:graphicData>
            </a:graphic>
          </wp:inline>
        </w:drawing>
      </w:r>
    </w:p>
    <w:p w14:paraId="74D64F3C" w14:textId="7D095DB6" w:rsidR="5569A201" w:rsidRDefault="5569A201" w:rsidP="37859797">
      <w:pPr>
        <w:spacing w:after="0"/>
        <w:jc w:val="both"/>
        <w:rPr>
          <w:rFonts w:ascii="Arial" w:eastAsia="Arial" w:hAnsi="Arial" w:cs="Arial"/>
          <w:sz w:val="22"/>
          <w:szCs w:val="22"/>
        </w:rPr>
      </w:pPr>
    </w:p>
    <w:p w14:paraId="60AA5873" w14:textId="6DD0D02B" w:rsidR="5569A201" w:rsidRDefault="75E7E27A" w:rsidP="37859797">
      <w:pPr>
        <w:spacing w:after="0"/>
      </w:pPr>
      <w:r>
        <w:t xml:space="preserve">To analysing the </w:t>
      </w:r>
      <w:r w:rsidR="416F0222">
        <w:t>reasons,</w:t>
      </w:r>
      <w:r>
        <w:t xml:space="preserve"> the customers are dissatisfied can help us address the critical pain points and </w:t>
      </w:r>
      <w:r w:rsidR="34CDC3D8">
        <w:t>take immediate corrective actions to improved customer retention and brand reputation.</w:t>
      </w:r>
    </w:p>
    <w:p w14:paraId="6D3CBE9E" w14:textId="4E70C585" w:rsidR="5569A201" w:rsidRDefault="5569A201" w:rsidP="37859797">
      <w:pPr>
        <w:spacing w:after="0"/>
        <w:jc w:val="both"/>
        <w:rPr>
          <w:rFonts w:ascii="Arial" w:eastAsia="Arial" w:hAnsi="Arial" w:cs="Arial"/>
          <w:sz w:val="22"/>
          <w:szCs w:val="22"/>
        </w:rPr>
      </w:pPr>
    </w:p>
    <w:p w14:paraId="03AEB96F" w14:textId="2F9D691A" w:rsidR="5569A201" w:rsidRDefault="2EFCDE2D" w:rsidP="37859797">
      <w:pPr>
        <w:spacing w:after="0"/>
        <w:jc w:val="both"/>
        <w:rPr>
          <w:rFonts w:ascii="Arial" w:eastAsia="Arial" w:hAnsi="Arial" w:cs="Arial"/>
          <w:sz w:val="22"/>
          <w:szCs w:val="22"/>
        </w:rPr>
      </w:pPr>
      <w:r w:rsidRPr="37859797">
        <w:rPr>
          <w:rFonts w:ascii="Arial" w:eastAsia="Arial" w:hAnsi="Arial" w:cs="Arial"/>
          <w:sz w:val="22"/>
          <w:szCs w:val="22"/>
        </w:rPr>
        <w:t xml:space="preserve">To identify the factors contributing to customer dissatisfaction, we filtered the data to </w:t>
      </w:r>
      <w:r w:rsidR="0DB15809" w:rsidRPr="37859797">
        <w:rPr>
          <w:rFonts w:ascii="Arial" w:eastAsia="Arial" w:hAnsi="Arial" w:cs="Arial"/>
          <w:sz w:val="22"/>
          <w:szCs w:val="22"/>
        </w:rPr>
        <w:t>include reviews</w:t>
      </w:r>
      <w:r w:rsidRPr="37859797">
        <w:rPr>
          <w:rFonts w:ascii="Arial" w:eastAsia="Arial" w:hAnsi="Arial" w:cs="Arial"/>
          <w:sz w:val="22"/>
          <w:szCs w:val="22"/>
        </w:rPr>
        <w:t xml:space="preserve"> with score</w:t>
      </w:r>
      <w:r w:rsidR="2B918651" w:rsidRPr="37859797">
        <w:rPr>
          <w:rFonts w:ascii="Arial" w:eastAsia="Arial" w:hAnsi="Arial" w:cs="Arial"/>
          <w:sz w:val="22"/>
          <w:szCs w:val="22"/>
        </w:rPr>
        <w:t>s of</w:t>
      </w:r>
      <w:r w:rsidR="20FE591F" w:rsidRPr="37859797">
        <w:rPr>
          <w:rFonts w:ascii="Arial" w:eastAsia="Arial" w:hAnsi="Arial" w:cs="Arial"/>
          <w:sz w:val="22"/>
          <w:szCs w:val="22"/>
        </w:rPr>
        <w:t xml:space="preserve"> '1’ and ‘2’</w:t>
      </w:r>
      <w:r w:rsidRPr="37859797">
        <w:rPr>
          <w:rFonts w:ascii="Arial" w:eastAsia="Arial" w:hAnsi="Arial" w:cs="Arial"/>
          <w:sz w:val="22"/>
          <w:szCs w:val="22"/>
        </w:rPr>
        <w:t xml:space="preserve"> and </w:t>
      </w:r>
      <w:r w:rsidR="42B6482D" w:rsidRPr="37859797">
        <w:rPr>
          <w:rFonts w:ascii="Arial" w:eastAsia="Arial" w:hAnsi="Arial" w:cs="Arial"/>
          <w:sz w:val="22"/>
          <w:szCs w:val="22"/>
        </w:rPr>
        <w:t xml:space="preserve">with negative </w:t>
      </w:r>
      <w:r w:rsidRPr="37859797">
        <w:rPr>
          <w:rFonts w:ascii="Arial" w:eastAsia="Arial" w:hAnsi="Arial" w:cs="Arial"/>
          <w:sz w:val="22"/>
          <w:szCs w:val="22"/>
        </w:rPr>
        <w:t>sentiment.</w:t>
      </w:r>
    </w:p>
    <w:p w14:paraId="24E64CCE" w14:textId="3A977664" w:rsidR="5569A201" w:rsidRDefault="5569A201" w:rsidP="37859797">
      <w:pPr>
        <w:spacing w:after="0"/>
        <w:jc w:val="both"/>
        <w:rPr>
          <w:rFonts w:ascii="Arial" w:eastAsia="Arial" w:hAnsi="Arial" w:cs="Arial"/>
          <w:sz w:val="22"/>
          <w:szCs w:val="22"/>
        </w:rPr>
      </w:pPr>
    </w:p>
    <w:p w14:paraId="4875356C" w14:textId="0F122C7E" w:rsidR="5569A201" w:rsidRDefault="2B8CC42F" w:rsidP="37859797">
      <w:pPr>
        <w:spacing w:after="0"/>
        <w:jc w:val="both"/>
        <w:rPr>
          <w:rFonts w:ascii="Arial" w:eastAsia="Arial" w:hAnsi="Arial" w:cs="Arial"/>
          <w:sz w:val="22"/>
          <w:szCs w:val="22"/>
        </w:rPr>
      </w:pPr>
      <w:r w:rsidRPr="5EA2135B">
        <w:rPr>
          <w:rFonts w:ascii="Arial" w:eastAsia="Arial" w:hAnsi="Arial" w:cs="Arial"/>
          <w:sz w:val="22"/>
          <w:szCs w:val="22"/>
        </w:rPr>
        <w:t xml:space="preserve">The Donut Chart highlights that </w:t>
      </w:r>
      <w:r w:rsidR="34C46A9F" w:rsidRPr="5EA2135B">
        <w:rPr>
          <w:rFonts w:ascii="Arial" w:eastAsia="Arial" w:hAnsi="Arial" w:cs="Arial"/>
          <w:sz w:val="22"/>
          <w:szCs w:val="22"/>
        </w:rPr>
        <w:t>45.61</w:t>
      </w:r>
      <w:r w:rsidRPr="5EA2135B">
        <w:rPr>
          <w:rFonts w:ascii="Arial" w:eastAsia="Arial" w:hAnsi="Arial" w:cs="Arial"/>
          <w:sz w:val="22"/>
          <w:szCs w:val="22"/>
        </w:rPr>
        <w:t xml:space="preserve">% of </w:t>
      </w:r>
      <w:r w:rsidR="561ABBD5" w:rsidRPr="5EA2135B">
        <w:rPr>
          <w:rFonts w:ascii="Arial" w:eastAsia="Arial" w:hAnsi="Arial" w:cs="Arial"/>
          <w:sz w:val="22"/>
          <w:szCs w:val="22"/>
        </w:rPr>
        <w:t>reviews fall into this category, indicating a strong relationship between low scores and negative sentiment</w:t>
      </w:r>
      <w:r w:rsidR="0A662C66" w:rsidRPr="5EA2135B">
        <w:rPr>
          <w:rFonts w:ascii="Arial" w:eastAsia="Arial" w:hAnsi="Arial" w:cs="Arial"/>
          <w:sz w:val="22"/>
          <w:szCs w:val="22"/>
        </w:rPr>
        <w:t xml:space="preserve">. </w:t>
      </w:r>
      <w:r w:rsidR="561ABBD5" w:rsidRPr="5EA2135B">
        <w:rPr>
          <w:rFonts w:ascii="Arial" w:eastAsia="Arial" w:hAnsi="Arial" w:cs="Arial"/>
          <w:sz w:val="22"/>
          <w:szCs w:val="22"/>
        </w:rPr>
        <w:t>This suggests that customers who rate thei</w:t>
      </w:r>
      <w:r w:rsidR="2C99F99F" w:rsidRPr="5EA2135B">
        <w:rPr>
          <w:rFonts w:ascii="Arial" w:eastAsia="Arial" w:hAnsi="Arial" w:cs="Arial"/>
          <w:sz w:val="22"/>
          <w:szCs w:val="22"/>
        </w:rPr>
        <w:t>r experience poorly are more likely to express dissatisfaction in their comments.</w:t>
      </w:r>
    </w:p>
    <w:p w14:paraId="65E3E2A0" w14:textId="4D2304AA" w:rsidR="5569A201" w:rsidRDefault="5569A201" w:rsidP="37859797">
      <w:pPr>
        <w:spacing w:after="0"/>
        <w:jc w:val="both"/>
        <w:rPr>
          <w:rFonts w:ascii="Arial" w:eastAsia="Arial" w:hAnsi="Arial" w:cs="Arial"/>
          <w:sz w:val="22"/>
          <w:szCs w:val="22"/>
        </w:rPr>
      </w:pPr>
    </w:p>
    <w:p w14:paraId="54570398" w14:textId="632DF291" w:rsidR="5569A201" w:rsidRDefault="2EFCDE2D" w:rsidP="37859797">
      <w:pPr>
        <w:spacing w:after="0"/>
        <w:jc w:val="both"/>
        <w:rPr>
          <w:rFonts w:ascii="Arial" w:eastAsia="Arial" w:hAnsi="Arial" w:cs="Arial"/>
          <w:sz w:val="22"/>
          <w:szCs w:val="22"/>
        </w:rPr>
      </w:pPr>
      <w:r w:rsidRPr="37859797">
        <w:rPr>
          <w:rFonts w:ascii="Arial" w:eastAsia="Arial" w:hAnsi="Arial" w:cs="Arial"/>
          <w:sz w:val="22"/>
          <w:szCs w:val="22"/>
        </w:rPr>
        <w:t>Key themes from the analysis include:</w:t>
      </w:r>
    </w:p>
    <w:p w14:paraId="7C3AF55B" w14:textId="4F8CA41A" w:rsidR="5569A201" w:rsidRDefault="2B8CC42F" w:rsidP="37859797">
      <w:pPr>
        <w:spacing w:after="0"/>
        <w:jc w:val="both"/>
        <w:rPr>
          <w:rFonts w:ascii="Arial" w:eastAsia="Arial" w:hAnsi="Arial" w:cs="Arial"/>
          <w:sz w:val="22"/>
          <w:szCs w:val="22"/>
        </w:rPr>
      </w:pPr>
      <w:r w:rsidRPr="5EA2135B">
        <w:rPr>
          <w:rFonts w:ascii="Arial" w:eastAsia="Arial" w:hAnsi="Arial" w:cs="Arial"/>
          <w:sz w:val="22"/>
          <w:szCs w:val="22"/>
        </w:rPr>
        <w:t>The most frequently mentioned words in these comments are ‘Product</w:t>
      </w:r>
      <w:r w:rsidR="391A244A" w:rsidRPr="5EA2135B">
        <w:rPr>
          <w:rFonts w:ascii="Arial" w:eastAsia="Arial" w:hAnsi="Arial" w:cs="Arial"/>
          <w:sz w:val="22"/>
          <w:szCs w:val="22"/>
        </w:rPr>
        <w:t>,’</w:t>
      </w:r>
      <w:r w:rsidRPr="5EA2135B">
        <w:rPr>
          <w:rFonts w:ascii="Arial" w:eastAsia="Arial" w:hAnsi="Arial" w:cs="Arial"/>
          <w:sz w:val="22"/>
          <w:szCs w:val="22"/>
        </w:rPr>
        <w:t xml:space="preserve"> ‘</w:t>
      </w:r>
      <w:r w:rsidR="031166CD" w:rsidRPr="5EA2135B">
        <w:rPr>
          <w:rFonts w:ascii="Arial" w:eastAsia="Arial" w:hAnsi="Arial" w:cs="Arial"/>
          <w:sz w:val="22"/>
          <w:szCs w:val="22"/>
        </w:rPr>
        <w:t>terrible</w:t>
      </w:r>
      <w:r w:rsidR="6A573908" w:rsidRPr="5EA2135B">
        <w:rPr>
          <w:rFonts w:ascii="Arial" w:eastAsia="Arial" w:hAnsi="Arial" w:cs="Arial"/>
          <w:sz w:val="22"/>
          <w:szCs w:val="22"/>
        </w:rPr>
        <w:t>,’</w:t>
      </w:r>
      <w:r w:rsidR="6717E545" w:rsidRPr="5EA2135B">
        <w:rPr>
          <w:rFonts w:ascii="Arial" w:eastAsia="Arial" w:hAnsi="Arial" w:cs="Arial"/>
          <w:sz w:val="22"/>
          <w:szCs w:val="22"/>
        </w:rPr>
        <w:t xml:space="preserve"> ‘</w:t>
      </w:r>
      <w:r w:rsidR="031166CD" w:rsidRPr="5EA2135B">
        <w:rPr>
          <w:rFonts w:ascii="Arial" w:eastAsia="Arial" w:hAnsi="Arial" w:cs="Arial"/>
          <w:sz w:val="22"/>
          <w:szCs w:val="22"/>
        </w:rPr>
        <w:t>delivery</w:t>
      </w:r>
      <w:r w:rsidR="710B5F08" w:rsidRPr="5EA2135B">
        <w:rPr>
          <w:rFonts w:ascii="Arial" w:eastAsia="Arial" w:hAnsi="Arial" w:cs="Arial"/>
          <w:sz w:val="22"/>
          <w:szCs w:val="22"/>
        </w:rPr>
        <w:t>,’</w:t>
      </w:r>
      <w:r w:rsidRPr="5EA2135B">
        <w:rPr>
          <w:rFonts w:ascii="Arial" w:eastAsia="Arial" w:hAnsi="Arial" w:cs="Arial"/>
          <w:sz w:val="22"/>
          <w:szCs w:val="22"/>
        </w:rPr>
        <w:t xml:space="preserve"> ‘</w:t>
      </w:r>
      <w:r w:rsidR="759F9A39" w:rsidRPr="5EA2135B">
        <w:rPr>
          <w:rFonts w:ascii="Arial" w:eastAsia="Arial" w:hAnsi="Arial" w:cs="Arial"/>
          <w:sz w:val="22"/>
          <w:szCs w:val="22"/>
        </w:rPr>
        <w:t>Missing</w:t>
      </w:r>
      <w:r w:rsidR="2B9ED380" w:rsidRPr="5EA2135B">
        <w:rPr>
          <w:rFonts w:ascii="Arial" w:eastAsia="Arial" w:hAnsi="Arial" w:cs="Arial"/>
          <w:sz w:val="22"/>
          <w:szCs w:val="22"/>
        </w:rPr>
        <w:t>,’</w:t>
      </w:r>
      <w:r w:rsidRPr="5EA2135B">
        <w:rPr>
          <w:rFonts w:ascii="Arial" w:eastAsia="Arial" w:hAnsi="Arial" w:cs="Arial"/>
          <w:sz w:val="22"/>
          <w:szCs w:val="22"/>
        </w:rPr>
        <w:t xml:space="preserve"> ‘Deliver</w:t>
      </w:r>
      <w:r w:rsidR="43235CB4" w:rsidRPr="5EA2135B">
        <w:rPr>
          <w:rFonts w:ascii="Arial" w:eastAsia="Arial" w:hAnsi="Arial" w:cs="Arial"/>
          <w:sz w:val="22"/>
          <w:szCs w:val="22"/>
        </w:rPr>
        <w:t>ed</w:t>
      </w:r>
      <w:r w:rsidR="707EE1A4" w:rsidRPr="5EA2135B">
        <w:rPr>
          <w:rFonts w:ascii="Arial" w:eastAsia="Arial" w:hAnsi="Arial" w:cs="Arial"/>
          <w:sz w:val="22"/>
          <w:szCs w:val="22"/>
        </w:rPr>
        <w:t>,’</w:t>
      </w:r>
      <w:r w:rsidR="377E3FEE" w:rsidRPr="5EA2135B">
        <w:rPr>
          <w:rFonts w:ascii="Arial" w:eastAsia="Arial" w:hAnsi="Arial" w:cs="Arial"/>
          <w:sz w:val="22"/>
          <w:szCs w:val="22"/>
        </w:rPr>
        <w:t xml:space="preserve"> </w:t>
      </w:r>
      <w:r w:rsidRPr="5EA2135B">
        <w:rPr>
          <w:rFonts w:ascii="Arial" w:eastAsia="Arial" w:hAnsi="Arial" w:cs="Arial"/>
          <w:sz w:val="22"/>
          <w:szCs w:val="22"/>
        </w:rPr>
        <w:t>‘</w:t>
      </w:r>
      <w:r w:rsidR="0727B06E" w:rsidRPr="5EA2135B">
        <w:rPr>
          <w:rFonts w:ascii="Arial" w:eastAsia="Arial" w:hAnsi="Arial" w:cs="Arial"/>
          <w:sz w:val="22"/>
          <w:szCs w:val="22"/>
        </w:rPr>
        <w:t>received</w:t>
      </w:r>
      <w:r w:rsidRPr="5EA2135B">
        <w:rPr>
          <w:rFonts w:ascii="Arial" w:eastAsia="Arial" w:hAnsi="Arial" w:cs="Arial"/>
          <w:sz w:val="22"/>
          <w:szCs w:val="22"/>
        </w:rPr>
        <w:t>’</w:t>
      </w:r>
      <w:r w:rsidR="3638644C" w:rsidRPr="5EA2135B">
        <w:rPr>
          <w:rFonts w:ascii="Arial" w:eastAsia="Arial" w:hAnsi="Arial" w:cs="Arial"/>
          <w:sz w:val="22"/>
          <w:szCs w:val="22"/>
        </w:rPr>
        <w:t xml:space="preserve"> and ‘wrong</w:t>
      </w:r>
      <w:r w:rsidR="3C996E4E" w:rsidRPr="5EA2135B">
        <w:rPr>
          <w:rFonts w:ascii="Arial" w:eastAsia="Arial" w:hAnsi="Arial" w:cs="Arial"/>
          <w:sz w:val="22"/>
          <w:szCs w:val="22"/>
        </w:rPr>
        <w:t>.’</w:t>
      </w:r>
      <w:r w:rsidRPr="5EA2135B">
        <w:rPr>
          <w:rFonts w:ascii="Arial" w:eastAsia="Arial" w:hAnsi="Arial" w:cs="Arial"/>
          <w:sz w:val="22"/>
          <w:szCs w:val="22"/>
        </w:rPr>
        <w:t xml:space="preserve"> </w:t>
      </w:r>
      <w:r w:rsidR="35D5ABC9" w:rsidRPr="5EA2135B">
        <w:rPr>
          <w:rFonts w:ascii="Arial" w:eastAsia="Arial" w:hAnsi="Arial" w:cs="Arial"/>
          <w:sz w:val="22"/>
          <w:szCs w:val="22"/>
        </w:rPr>
        <w:t xml:space="preserve">These keywords suggest that </w:t>
      </w:r>
      <w:r w:rsidR="15BABFFB" w:rsidRPr="5EA2135B">
        <w:rPr>
          <w:rFonts w:ascii="Arial" w:eastAsia="Arial" w:hAnsi="Arial" w:cs="Arial"/>
          <w:sz w:val="22"/>
          <w:szCs w:val="22"/>
        </w:rPr>
        <w:t>customer complaints primarily revolve around issues such as:</w:t>
      </w:r>
    </w:p>
    <w:p w14:paraId="1DD7580A" w14:textId="146509EA" w:rsidR="5569A201" w:rsidRDefault="5569A201" w:rsidP="37859797">
      <w:pPr>
        <w:spacing w:after="0"/>
        <w:jc w:val="both"/>
        <w:rPr>
          <w:rFonts w:ascii="Arial" w:eastAsia="Arial" w:hAnsi="Arial" w:cs="Arial"/>
          <w:sz w:val="22"/>
          <w:szCs w:val="22"/>
        </w:rPr>
      </w:pPr>
    </w:p>
    <w:p w14:paraId="267B00F9" w14:textId="4DF7A04B" w:rsidR="5569A201" w:rsidRDefault="15BABFFB" w:rsidP="37859797">
      <w:pPr>
        <w:spacing w:after="0"/>
        <w:jc w:val="both"/>
        <w:rPr>
          <w:rFonts w:ascii="Arial" w:eastAsia="Arial" w:hAnsi="Arial" w:cs="Arial"/>
          <w:sz w:val="22"/>
          <w:szCs w:val="22"/>
        </w:rPr>
      </w:pPr>
      <w:r w:rsidRPr="5EA2135B">
        <w:rPr>
          <w:rFonts w:ascii="Arial" w:eastAsia="Arial" w:hAnsi="Arial" w:cs="Arial"/>
          <w:b/>
          <w:bCs/>
          <w:sz w:val="22"/>
          <w:szCs w:val="22"/>
        </w:rPr>
        <w:t xml:space="preserve">Product quality: </w:t>
      </w:r>
      <w:r w:rsidRPr="5EA2135B">
        <w:rPr>
          <w:rFonts w:ascii="Arial" w:eastAsia="Arial" w:hAnsi="Arial" w:cs="Arial"/>
          <w:sz w:val="22"/>
          <w:szCs w:val="22"/>
        </w:rPr>
        <w:t>Words like ‘terrible’ and ‘wrong’ indicate dissatisfaction with the product itself</w:t>
      </w:r>
      <w:r w:rsidR="7347D06F" w:rsidRPr="5EA2135B">
        <w:rPr>
          <w:rFonts w:ascii="Arial" w:eastAsia="Arial" w:hAnsi="Arial" w:cs="Arial"/>
          <w:sz w:val="22"/>
          <w:szCs w:val="22"/>
        </w:rPr>
        <w:t xml:space="preserve">. </w:t>
      </w:r>
      <w:r w:rsidR="49C5306A" w:rsidRPr="5EA2135B">
        <w:rPr>
          <w:rFonts w:ascii="Arial" w:eastAsia="Arial" w:hAnsi="Arial" w:cs="Arial"/>
          <w:sz w:val="22"/>
          <w:szCs w:val="22"/>
        </w:rPr>
        <w:t>In the Bar Chart, the specific comments are: ‘Missing parts</w:t>
      </w:r>
      <w:r w:rsidR="7278BF5A" w:rsidRPr="5EA2135B">
        <w:rPr>
          <w:rFonts w:ascii="Arial" w:eastAsia="Arial" w:hAnsi="Arial" w:cs="Arial"/>
          <w:sz w:val="22"/>
          <w:szCs w:val="22"/>
        </w:rPr>
        <w:t>,’</w:t>
      </w:r>
      <w:r w:rsidR="49C5306A" w:rsidRPr="5EA2135B">
        <w:rPr>
          <w:rFonts w:ascii="Arial" w:eastAsia="Arial" w:hAnsi="Arial" w:cs="Arial"/>
          <w:sz w:val="22"/>
          <w:szCs w:val="22"/>
        </w:rPr>
        <w:t xml:space="preserve"> ‘Dissatisfied. I bought it in yello</w:t>
      </w:r>
      <w:r w:rsidR="1D7E9EFD" w:rsidRPr="5EA2135B">
        <w:rPr>
          <w:rFonts w:ascii="Arial" w:eastAsia="Arial" w:hAnsi="Arial" w:cs="Arial"/>
          <w:sz w:val="22"/>
          <w:szCs w:val="22"/>
        </w:rPr>
        <w:t>w, they delivered it in pink.’ and ‘Bad product came wrong.’ etc.</w:t>
      </w:r>
    </w:p>
    <w:p w14:paraId="37B4245F" w14:textId="5C8CD8B7" w:rsidR="5569A201" w:rsidRDefault="5569A201" w:rsidP="37859797">
      <w:pPr>
        <w:spacing w:after="0"/>
        <w:jc w:val="both"/>
        <w:rPr>
          <w:rFonts w:ascii="Arial" w:eastAsia="Arial" w:hAnsi="Arial" w:cs="Arial"/>
          <w:sz w:val="22"/>
          <w:szCs w:val="22"/>
        </w:rPr>
      </w:pPr>
    </w:p>
    <w:p w14:paraId="51E9568C" w14:textId="42F334AF" w:rsidR="5569A201" w:rsidRDefault="0928E563" w:rsidP="37859797">
      <w:pPr>
        <w:spacing w:after="0"/>
        <w:jc w:val="both"/>
        <w:rPr>
          <w:rFonts w:ascii="Arial" w:eastAsia="Arial" w:hAnsi="Arial" w:cs="Arial"/>
          <w:sz w:val="22"/>
          <w:szCs w:val="22"/>
        </w:rPr>
      </w:pPr>
      <w:r w:rsidRPr="5EA2135B">
        <w:rPr>
          <w:rFonts w:ascii="Arial" w:eastAsia="Arial" w:hAnsi="Arial" w:cs="Arial"/>
          <w:b/>
          <w:bCs/>
          <w:sz w:val="22"/>
          <w:szCs w:val="22"/>
        </w:rPr>
        <w:lastRenderedPageBreak/>
        <w:t>Delivery problems:</w:t>
      </w:r>
      <w:r w:rsidRPr="5EA2135B">
        <w:rPr>
          <w:rFonts w:ascii="Arial" w:eastAsia="Arial" w:hAnsi="Arial" w:cs="Arial"/>
          <w:sz w:val="22"/>
          <w:szCs w:val="22"/>
        </w:rPr>
        <w:t xml:space="preserve"> Frequent mentions of ‘delivery</w:t>
      </w:r>
      <w:r w:rsidR="1F5D3407" w:rsidRPr="5EA2135B">
        <w:rPr>
          <w:rFonts w:ascii="Arial" w:eastAsia="Arial" w:hAnsi="Arial" w:cs="Arial"/>
          <w:sz w:val="22"/>
          <w:szCs w:val="22"/>
        </w:rPr>
        <w:t>,’</w:t>
      </w:r>
      <w:r w:rsidRPr="5EA2135B">
        <w:rPr>
          <w:rFonts w:ascii="Arial" w:eastAsia="Arial" w:hAnsi="Arial" w:cs="Arial"/>
          <w:sz w:val="22"/>
          <w:szCs w:val="22"/>
        </w:rPr>
        <w:t xml:space="preserve"> ‘missing’ and ‘delivered’ point to logistical challenges, such as delays, incorrect </w:t>
      </w:r>
      <w:r w:rsidR="0CA8AD9E" w:rsidRPr="5EA2135B">
        <w:rPr>
          <w:rFonts w:ascii="Arial" w:eastAsia="Arial" w:hAnsi="Arial" w:cs="Arial"/>
          <w:sz w:val="22"/>
          <w:szCs w:val="22"/>
        </w:rPr>
        <w:t>items,</w:t>
      </w:r>
      <w:r w:rsidRPr="5EA2135B">
        <w:rPr>
          <w:rFonts w:ascii="Arial" w:eastAsia="Arial" w:hAnsi="Arial" w:cs="Arial"/>
          <w:sz w:val="22"/>
          <w:szCs w:val="22"/>
        </w:rPr>
        <w:t xml:space="preserve"> or undelivered orders.</w:t>
      </w:r>
      <w:r w:rsidR="0F995146" w:rsidRPr="5EA2135B">
        <w:rPr>
          <w:rFonts w:ascii="Arial" w:eastAsia="Arial" w:hAnsi="Arial" w:cs="Arial"/>
          <w:sz w:val="22"/>
          <w:szCs w:val="22"/>
        </w:rPr>
        <w:t xml:space="preserve">  In the Bar Chart, the specific comments are: ‘Wrong Product Delivery of the product different from that requested</w:t>
      </w:r>
      <w:r w:rsidR="3A25E2D3" w:rsidRPr="5EA2135B">
        <w:rPr>
          <w:rFonts w:ascii="Arial" w:eastAsia="Arial" w:hAnsi="Arial" w:cs="Arial"/>
          <w:sz w:val="22"/>
          <w:szCs w:val="22"/>
        </w:rPr>
        <w:t>,’</w:t>
      </w:r>
      <w:r w:rsidR="68A7FD10" w:rsidRPr="5EA2135B">
        <w:rPr>
          <w:rFonts w:ascii="Arial" w:eastAsia="Arial" w:hAnsi="Arial" w:cs="Arial"/>
          <w:sz w:val="22"/>
          <w:szCs w:val="22"/>
        </w:rPr>
        <w:t xml:space="preserve"> ‘Only one multimedia centre </w:t>
      </w:r>
      <w:r w:rsidR="584F69ED" w:rsidRPr="5EA2135B">
        <w:rPr>
          <w:rFonts w:ascii="Arial" w:eastAsia="Arial" w:hAnsi="Arial" w:cs="Arial"/>
          <w:sz w:val="22"/>
          <w:szCs w:val="22"/>
        </w:rPr>
        <w:t>arrived,</w:t>
      </w:r>
      <w:r w:rsidR="68A7FD10" w:rsidRPr="5EA2135B">
        <w:rPr>
          <w:rFonts w:ascii="Arial" w:eastAsia="Arial" w:hAnsi="Arial" w:cs="Arial"/>
          <w:sz w:val="22"/>
          <w:szCs w:val="22"/>
        </w:rPr>
        <w:t xml:space="preserve"> and I bought 2’ etc.</w:t>
      </w:r>
    </w:p>
    <w:p w14:paraId="33027073" w14:textId="43600A71" w:rsidR="5569A201" w:rsidRDefault="5569A201" w:rsidP="0E722C73">
      <w:pPr>
        <w:spacing w:after="0"/>
        <w:jc w:val="both"/>
        <w:rPr>
          <w:rFonts w:ascii="Arial" w:eastAsia="Arial" w:hAnsi="Arial" w:cs="Arial"/>
          <w:b/>
          <w:bCs/>
          <w:sz w:val="22"/>
          <w:szCs w:val="22"/>
        </w:rPr>
      </w:pPr>
    </w:p>
    <w:p w14:paraId="5600BCCA" w14:textId="7733EBEF" w:rsidR="5569A201" w:rsidRDefault="0BA69AF6" w:rsidP="0E722C73">
      <w:pPr>
        <w:spacing w:after="0"/>
        <w:jc w:val="both"/>
        <w:rPr>
          <w:rFonts w:ascii="Arial" w:eastAsia="Arial" w:hAnsi="Arial" w:cs="Arial"/>
          <w:b/>
          <w:bCs/>
          <w:sz w:val="22"/>
          <w:szCs w:val="22"/>
        </w:rPr>
      </w:pPr>
      <w:r w:rsidRPr="0E722C73">
        <w:rPr>
          <w:rFonts w:ascii="Arial" w:eastAsia="Arial" w:hAnsi="Arial" w:cs="Arial"/>
          <w:b/>
          <w:bCs/>
          <w:sz w:val="22"/>
          <w:szCs w:val="22"/>
        </w:rPr>
        <w:t>4.2 Clust</w:t>
      </w:r>
      <w:r w:rsidR="7D7C6E17" w:rsidRPr="0E722C73">
        <w:rPr>
          <w:rFonts w:ascii="Arial" w:eastAsia="Arial" w:hAnsi="Arial" w:cs="Arial"/>
          <w:b/>
          <w:bCs/>
          <w:sz w:val="22"/>
          <w:szCs w:val="22"/>
        </w:rPr>
        <w:t>er</w:t>
      </w:r>
      <w:r w:rsidRPr="0E722C73">
        <w:rPr>
          <w:rFonts w:ascii="Arial" w:eastAsia="Arial" w:hAnsi="Arial" w:cs="Arial"/>
          <w:b/>
          <w:bCs/>
          <w:sz w:val="22"/>
          <w:szCs w:val="22"/>
        </w:rPr>
        <w:t>ing</w:t>
      </w:r>
    </w:p>
    <w:p w14:paraId="0250B874" w14:textId="06C2606B" w:rsidR="5569A201" w:rsidRDefault="5569A201" w:rsidP="0E722C73">
      <w:pPr>
        <w:spacing w:after="0"/>
        <w:jc w:val="both"/>
      </w:pPr>
    </w:p>
    <w:p w14:paraId="544FBA8B" w14:textId="72376695" w:rsidR="5569A201" w:rsidRDefault="3C491406" w:rsidP="0E722C73">
      <w:pPr>
        <w:spacing w:after="0"/>
        <w:jc w:val="both"/>
        <w:rPr>
          <w:rFonts w:ascii="Arial" w:eastAsia="Arial" w:hAnsi="Arial" w:cs="Arial"/>
          <w:sz w:val="22"/>
          <w:szCs w:val="22"/>
        </w:rPr>
      </w:pPr>
      <w:r w:rsidRPr="0E722C73">
        <w:rPr>
          <w:rFonts w:ascii="Arial" w:eastAsia="Arial" w:hAnsi="Arial" w:cs="Arial"/>
          <w:sz w:val="22"/>
          <w:szCs w:val="22"/>
        </w:rPr>
        <w:t>The clustering analysis conducted on customer data using Recency, Frequency, and Monetary (RFM) scores, combined with sentiment analysis of customer reviews. The primary goal was to segment customers into meaningful groups based on their purchase behaviour and sentiment toward the company.</w:t>
      </w:r>
    </w:p>
    <w:p w14:paraId="17107196" w14:textId="0F1D652C" w:rsidR="3DA5DC45" w:rsidRDefault="3DA5DC45" w:rsidP="0E722C73">
      <w:pPr>
        <w:spacing w:before="240" w:after="240"/>
        <w:jc w:val="both"/>
        <w:rPr>
          <w:rFonts w:ascii="Arial" w:eastAsia="Arial" w:hAnsi="Arial" w:cs="Arial"/>
          <w:b/>
          <w:bCs/>
          <w:sz w:val="22"/>
          <w:szCs w:val="22"/>
        </w:rPr>
      </w:pPr>
      <w:r w:rsidRPr="0E722C73">
        <w:rPr>
          <w:rFonts w:ascii="Arial" w:eastAsia="Arial" w:hAnsi="Arial" w:cs="Arial"/>
          <w:b/>
          <w:bCs/>
          <w:sz w:val="22"/>
          <w:szCs w:val="22"/>
        </w:rPr>
        <w:t>Methodology</w:t>
      </w:r>
    </w:p>
    <w:p w14:paraId="05E95C81" w14:textId="32B8E4E3" w:rsidR="3DA5DC45" w:rsidRDefault="3DA5DC45" w:rsidP="0E722C73">
      <w:pPr>
        <w:pStyle w:val="ListParagraph"/>
        <w:numPr>
          <w:ilvl w:val="0"/>
          <w:numId w:val="4"/>
        </w:numPr>
        <w:spacing w:after="0"/>
        <w:jc w:val="both"/>
        <w:rPr>
          <w:rFonts w:ascii="Arial" w:eastAsia="Arial" w:hAnsi="Arial" w:cs="Arial"/>
          <w:sz w:val="22"/>
          <w:szCs w:val="22"/>
        </w:rPr>
      </w:pPr>
      <w:r w:rsidRPr="0E722C73">
        <w:rPr>
          <w:rFonts w:ascii="Arial" w:eastAsia="Arial" w:hAnsi="Arial" w:cs="Arial"/>
          <w:b/>
          <w:bCs/>
          <w:sz w:val="22"/>
          <w:szCs w:val="22"/>
        </w:rPr>
        <w:t>RFM Analysis</w:t>
      </w:r>
      <w:r w:rsidRPr="0E722C73">
        <w:rPr>
          <w:rFonts w:ascii="Arial" w:eastAsia="Arial" w:hAnsi="Arial" w:cs="Arial"/>
          <w:sz w:val="22"/>
          <w:szCs w:val="22"/>
        </w:rPr>
        <w:t xml:space="preserve">: </w:t>
      </w:r>
      <w:r w:rsidR="741A92FD" w:rsidRPr="0E722C73">
        <w:rPr>
          <w:rFonts w:ascii="Arial" w:eastAsia="Arial" w:hAnsi="Arial" w:cs="Arial"/>
          <w:sz w:val="22"/>
          <w:szCs w:val="22"/>
        </w:rPr>
        <w:t>C</w:t>
      </w:r>
      <w:r w:rsidRPr="0E722C73">
        <w:rPr>
          <w:rFonts w:ascii="Arial" w:eastAsia="Arial" w:hAnsi="Arial" w:cs="Arial"/>
          <w:sz w:val="22"/>
          <w:szCs w:val="22"/>
        </w:rPr>
        <w:t>alculated RFM scores (Recency, Frequency, Monetary) and how these metrics were used to segment customers.</w:t>
      </w:r>
      <w:r w:rsidR="0BBDF760" w:rsidRPr="0E722C73">
        <w:rPr>
          <w:rFonts w:ascii="Arial" w:eastAsia="Arial" w:hAnsi="Arial" w:cs="Arial"/>
          <w:sz w:val="22"/>
          <w:szCs w:val="22"/>
        </w:rPr>
        <w:t xml:space="preserve">  Details as shown below:</w:t>
      </w:r>
    </w:p>
    <w:p w14:paraId="256A9B6C" w14:textId="77A733CF" w:rsidR="0E722C73" w:rsidRDefault="0E722C73" w:rsidP="0E722C73">
      <w:pPr>
        <w:spacing w:after="0"/>
        <w:jc w:val="both"/>
        <w:rPr>
          <w:rFonts w:ascii="Arial" w:eastAsia="Arial" w:hAnsi="Arial" w:cs="Arial"/>
          <w:sz w:val="22"/>
          <w:szCs w:val="22"/>
        </w:rPr>
      </w:pPr>
    </w:p>
    <w:p w14:paraId="519519B8" w14:textId="46B7702F" w:rsidR="0BBDF760" w:rsidRDefault="0BBDF760" w:rsidP="0E722C73">
      <w:pPr>
        <w:shd w:val="clear" w:color="auto" w:fill="1F1F1F"/>
        <w:spacing w:after="0" w:line="285" w:lineRule="auto"/>
        <w:jc w:val="both"/>
      </w:pPr>
      <w:r w:rsidRPr="0E722C73">
        <w:rPr>
          <w:rFonts w:ascii="Consolas" w:eastAsia="Consolas" w:hAnsi="Consolas" w:cs="Consolas"/>
          <w:color w:val="C586C0"/>
          <w:sz w:val="21"/>
          <w:szCs w:val="21"/>
        </w:rPr>
        <w:t>import</w:t>
      </w:r>
      <w:r w:rsidRPr="0E722C73">
        <w:rPr>
          <w:rFonts w:ascii="Consolas" w:eastAsia="Consolas" w:hAnsi="Consolas" w:cs="Consolas"/>
          <w:color w:val="CCCCCC"/>
          <w:sz w:val="21"/>
          <w:szCs w:val="21"/>
        </w:rPr>
        <w:t xml:space="preserve"> </w:t>
      </w:r>
      <w:r w:rsidRPr="0E722C73">
        <w:rPr>
          <w:rFonts w:ascii="Consolas" w:eastAsia="Consolas" w:hAnsi="Consolas" w:cs="Consolas"/>
          <w:color w:val="4EC9B0"/>
          <w:sz w:val="21"/>
          <w:szCs w:val="21"/>
        </w:rPr>
        <w:t>pandas</w:t>
      </w:r>
      <w:r w:rsidRPr="0E722C73">
        <w:rPr>
          <w:rFonts w:ascii="Consolas" w:eastAsia="Consolas" w:hAnsi="Consolas" w:cs="Consolas"/>
          <w:color w:val="CCCCCC"/>
          <w:sz w:val="21"/>
          <w:szCs w:val="21"/>
        </w:rPr>
        <w:t xml:space="preserve"> </w:t>
      </w:r>
      <w:r w:rsidRPr="0E722C73">
        <w:rPr>
          <w:rFonts w:ascii="Consolas" w:eastAsia="Consolas" w:hAnsi="Consolas" w:cs="Consolas"/>
          <w:color w:val="569CD6"/>
          <w:sz w:val="21"/>
          <w:szCs w:val="21"/>
        </w:rPr>
        <w:t>as</w:t>
      </w:r>
      <w:r w:rsidRPr="0E722C73">
        <w:rPr>
          <w:rFonts w:ascii="Consolas" w:eastAsia="Consolas" w:hAnsi="Consolas" w:cs="Consolas"/>
          <w:color w:val="CCCCCC"/>
          <w:sz w:val="21"/>
          <w:szCs w:val="21"/>
        </w:rPr>
        <w:t xml:space="preserve"> </w:t>
      </w:r>
      <w:r w:rsidRPr="0E722C73">
        <w:rPr>
          <w:rFonts w:ascii="Consolas" w:eastAsia="Consolas" w:hAnsi="Consolas" w:cs="Consolas"/>
          <w:color w:val="4EC9B0"/>
          <w:sz w:val="21"/>
          <w:szCs w:val="21"/>
        </w:rPr>
        <w:t>pd</w:t>
      </w:r>
    </w:p>
    <w:p w14:paraId="78234185" w14:textId="1CDD328B" w:rsidR="0BBDF760" w:rsidRDefault="0BBDF760" w:rsidP="0E722C73">
      <w:pPr>
        <w:shd w:val="clear" w:color="auto" w:fill="1F1F1F"/>
        <w:spacing w:after="0" w:line="285" w:lineRule="auto"/>
        <w:jc w:val="both"/>
      </w:pPr>
      <w:r w:rsidRPr="0E722C73">
        <w:rPr>
          <w:rFonts w:ascii="Consolas" w:eastAsia="Consolas" w:hAnsi="Consolas" w:cs="Consolas"/>
          <w:color w:val="C586C0"/>
          <w:sz w:val="21"/>
          <w:szCs w:val="21"/>
        </w:rPr>
        <w:t>import</w:t>
      </w:r>
      <w:r w:rsidRPr="0E722C73">
        <w:rPr>
          <w:rFonts w:ascii="Consolas" w:eastAsia="Consolas" w:hAnsi="Consolas" w:cs="Consolas"/>
          <w:color w:val="CCCCCC"/>
          <w:sz w:val="21"/>
          <w:szCs w:val="21"/>
        </w:rPr>
        <w:t xml:space="preserve"> </w:t>
      </w:r>
      <w:r w:rsidRPr="0E722C73">
        <w:rPr>
          <w:rFonts w:ascii="Consolas" w:eastAsia="Consolas" w:hAnsi="Consolas" w:cs="Consolas"/>
          <w:color w:val="4EC9B0"/>
          <w:sz w:val="21"/>
          <w:szCs w:val="21"/>
        </w:rPr>
        <w:t>datetime</w:t>
      </w:r>
      <w:r w:rsidRPr="0E722C73">
        <w:rPr>
          <w:rFonts w:ascii="Consolas" w:eastAsia="Consolas" w:hAnsi="Consolas" w:cs="Consolas"/>
          <w:color w:val="CCCCCC"/>
          <w:sz w:val="21"/>
          <w:szCs w:val="21"/>
        </w:rPr>
        <w:t xml:space="preserve"> </w:t>
      </w:r>
      <w:r w:rsidRPr="0E722C73">
        <w:rPr>
          <w:rFonts w:ascii="Consolas" w:eastAsia="Consolas" w:hAnsi="Consolas" w:cs="Consolas"/>
          <w:color w:val="569CD6"/>
          <w:sz w:val="21"/>
          <w:szCs w:val="21"/>
        </w:rPr>
        <w:t>as</w:t>
      </w:r>
      <w:r w:rsidRPr="0E722C73">
        <w:rPr>
          <w:rFonts w:ascii="Consolas" w:eastAsia="Consolas" w:hAnsi="Consolas" w:cs="Consolas"/>
          <w:color w:val="CCCCCC"/>
          <w:sz w:val="21"/>
          <w:szCs w:val="21"/>
        </w:rPr>
        <w:t xml:space="preserve"> </w:t>
      </w:r>
      <w:r w:rsidRPr="0E722C73">
        <w:rPr>
          <w:rFonts w:ascii="Consolas" w:eastAsia="Consolas" w:hAnsi="Consolas" w:cs="Consolas"/>
          <w:color w:val="4EC9B0"/>
          <w:sz w:val="21"/>
          <w:szCs w:val="21"/>
        </w:rPr>
        <w:t>dt</w:t>
      </w:r>
    </w:p>
    <w:p w14:paraId="6B0252AA" w14:textId="15BC6291" w:rsidR="0BBDF760" w:rsidRDefault="0BBDF760" w:rsidP="0E722C73">
      <w:pPr>
        <w:shd w:val="clear" w:color="auto" w:fill="1F1F1F"/>
        <w:spacing w:after="0" w:line="285" w:lineRule="auto"/>
        <w:jc w:val="both"/>
      </w:pPr>
      <w:r w:rsidRPr="0E722C73">
        <w:rPr>
          <w:rFonts w:ascii="Consolas" w:eastAsia="Consolas" w:hAnsi="Consolas" w:cs="Consolas"/>
          <w:color w:val="C586C0"/>
          <w:sz w:val="21"/>
          <w:szCs w:val="21"/>
        </w:rPr>
        <w:t>import</w:t>
      </w:r>
      <w:r w:rsidRPr="0E722C73">
        <w:rPr>
          <w:rFonts w:ascii="Consolas" w:eastAsia="Consolas" w:hAnsi="Consolas" w:cs="Consolas"/>
          <w:color w:val="CCCCCC"/>
          <w:sz w:val="21"/>
          <w:szCs w:val="21"/>
        </w:rPr>
        <w:t xml:space="preserve"> numpy </w:t>
      </w:r>
      <w:r w:rsidRPr="0E722C73">
        <w:rPr>
          <w:rFonts w:ascii="Consolas" w:eastAsia="Consolas" w:hAnsi="Consolas" w:cs="Consolas"/>
          <w:color w:val="569CD6"/>
          <w:sz w:val="21"/>
          <w:szCs w:val="21"/>
        </w:rPr>
        <w:t>as</w:t>
      </w:r>
      <w:r w:rsidRPr="0E722C73">
        <w:rPr>
          <w:rFonts w:ascii="Consolas" w:eastAsia="Consolas" w:hAnsi="Consolas" w:cs="Consolas"/>
          <w:color w:val="CCCCCC"/>
          <w:sz w:val="21"/>
          <w:szCs w:val="21"/>
        </w:rPr>
        <w:t xml:space="preserve"> </w:t>
      </w:r>
      <w:r w:rsidRPr="0E722C73">
        <w:rPr>
          <w:rFonts w:ascii="Consolas" w:eastAsia="Consolas" w:hAnsi="Consolas" w:cs="Consolas"/>
          <w:color w:val="4EC9B0"/>
          <w:sz w:val="21"/>
          <w:szCs w:val="21"/>
        </w:rPr>
        <w:t>np</w:t>
      </w:r>
    </w:p>
    <w:p w14:paraId="62985351" w14:textId="42C99C6C" w:rsidR="0E722C73" w:rsidRDefault="0E722C73" w:rsidP="0E722C73">
      <w:pPr>
        <w:shd w:val="clear" w:color="auto" w:fill="1F1F1F"/>
        <w:spacing w:after="0" w:line="285" w:lineRule="auto"/>
        <w:jc w:val="both"/>
      </w:pPr>
    </w:p>
    <w:p w14:paraId="2CC62FF2" w14:textId="68DDDD38" w:rsidR="0BBDF760" w:rsidRDefault="0BBDF760" w:rsidP="0E722C73">
      <w:pPr>
        <w:shd w:val="clear" w:color="auto" w:fill="1F1F1F"/>
        <w:spacing w:after="0" w:line="285" w:lineRule="auto"/>
        <w:jc w:val="both"/>
      </w:pPr>
      <w:r w:rsidRPr="0E722C73">
        <w:rPr>
          <w:rFonts w:ascii="Consolas" w:eastAsia="Consolas" w:hAnsi="Consolas" w:cs="Consolas"/>
          <w:color w:val="6A9955"/>
          <w:sz w:val="21"/>
          <w:szCs w:val="21"/>
        </w:rPr>
        <w:t xml:space="preserve"># Load CSV file </w:t>
      </w:r>
    </w:p>
    <w:p w14:paraId="7451EBE3" w14:textId="6474723A"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t>dfprice</w:t>
      </w:r>
      <w:proofErr w:type="spellEnd"/>
      <w:r w:rsidRPr="0E722C73">
        <w:rPr>
          <w:rFonts w:ascii="Consolas" w:eastAsia="Consolas" w:hAnsi="Consolas" w:cs="Consolas"/>
          <w:color w:val="CCCCCC"/>
          <w:sz w:val="21"/>
          <w:szCs w:val="21"/>
        </w:rPr>
        <w:t xml:space="preserve"> </w:t>
      </w:r>
      <w:r w:rsidRPr="0E722C73">
        <w:rPr>
          <w:rFonts w:ascii="Consolas" w:eastAsia="Consolas" w:hAnsi="Consolas" w:cs="Consolas"/>
          <w:color w:val="D4D4D4"/>
          <w:sz w:val="21"/>
          <w:szCs w:val="21"/>
        </w:rPr>
        <w:t>=</w:t>
      </w:r>
      <w:r w:rsidRPr="0E722C73">
        <w:rPr>
          <w:rFonts w:ascii="Consolas" w:eastAsia="Consolas" w:hAnsi="Consolas" w:cs="Consolas"/>
          <w:color w:val="CCCCCC"/>
          <w:sz w:val="21"/>
          <w:szCs w:val="21"/>
        </w:rPr>
        <w:t xml:space="preserve"> </w:t>
      </w:r>
      <w:proofErr w:type="spellStart"/>
      <w:r w:rsidRPr="0E722C73">
        <w:rPr>
          <w:rFonts w:ascii="Consolas" w:eastAsia="Consolas" w:hAnsi="Consolas" w:cs="Consolas"/>
          <w:color w:val="4EC9B0"/>
          <w:sz w:val="21"/>
          <w:szCs w:val="21"/>
        </w:rPr>
        <w:t>pd</w:t>
      </w:r>
      <w:r w:rsidRPr="0E722C73">
        <w:rPr>
          <w:rFonts w:ascii="Consolas" w:eastAsia="Consolas" w:hAnsi="Consolas" w:cs="Consolas"/>
          <w:color w:val="CCCCCC"/>
          <w:sz w:val="21"/>
          <w:szCs w:val="21"/>
        </w:rPr>
        <w:t>.</w:t>
      </w:r>
      <w:r w:rsidRPr="0E722C73">
        <w:rPr>
          <w:rFonts w:ascii="Consolas" w:eastAsia="Consolas" w:hAnsi="Consolas" w:cs="Consolas"/>
          <w:color w:val="DCDCAA"/>
          <w:sz w:val="21"/>
          <w:szCs w:val="21"/>
        </w:rPr>
        <w:t>read_csv</w:t>
      </w:r>
      <w:proofErr w:type="spellEnd"/>
      <w:r w:rsidRPr="0E722C73">
        <w:rPr>
          <w:rFonts w:ascii="Consolas" w:eastAsia="Consolas" w:hAnsi="Consolas" w:cs="Consolas"/>
          <w:color w:val="CCCCCC"/>
          <w:sz w:val="21"/>
          <w:szCs w:val="21"/>
        </w:rPr>
        <w:t>(</w:t>
      </w:r>
      <w:proofErr w:type="spellStart"/>
      <w:r w:rsidRPr="0E722C73">
        <w:rPr>
          <w:rFonts w:ascii="Consolas" w:eastAsia="Consolas" w:hAnsi="Consolas" w:cs="Consolas"/>
          <w:color w:val="569CD6"/>
          <w:sz w:val="21"/>
          <w:szCs w:val="21"/>
        </w:rPr>
        <w:t>r</w:t>
      </w:r>
      <w:r w:rsidRPr="0E722C73">
        <w:rPr>
          <w:rFonts w:ascii="Consolas" w:eastAsia="Consolas" w:hAnsi="Consolas" w:cs="Consolas"/>
          <w:color w:val="CE9178"/>
          <w:sz w:val="21"/>
          <w:szCs w:val="21"/>
        </w:rPr>
        <w:t>'C</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D7BA7D"/>
          <w:sz w:val="21"/>
          <w:szCs w:val="21"/>
        </w:rPr>
        <w:t>\U</w:t>
      </w:r>
      <w:r w:rsidRPr="0E722C73">
        <w:rPr>
          <w:rFonts w:ascii="Consolas" w:eastAsia="Consolas" w:hAnsi="Consolas" w:cs="Consolas"/>
          <w:color w:val="CE9178"/>
          <w:sz w:val="21"/>
          <w:szCs w:val="21"/>
        </w:rPr>
        <w:t>sers</w:t>
      </w:r>
      <w:r w:rsidRPr="0E722C73">
        <w:rPr>
          <w:rFonts w:ascii="Consolas" w:eastAsia="Consolas" w:hAnsi="Consolas" w:cs="Consolas"/>
          <w:color w:val="D7BA7D"/>
          <w:sz w:val="21"/>
          <w:szCs w:val="21"/>
        </w:rPr>
        <w:t>\M</w:t>
      </w:r>
      <w:r w:rsidRPr="0E722C73">
        <w:rPr>
          <w:rFonts w:ascii="Consolas" w:eastAsia="Consolas" w:hAnsi="Consolas" w:cs="Consolas"/>
          <w:color w:val="CE9178"/>
          <w:sz w:val="21"/>
          <w:szCs w:val="21"/>
        </w:rPr>
        <w:t>ichelle Wong</w:t>
      </w:r>
      <w:r w:rsidRPr="0E722C73">
        <w:rPr>
          <w:rFonts w:ascii="Consolas" w:eastAsia="Consolas" w:hAnsi="Consolas" w:cs="Consolas"/>
          <w:color w:val="D16969"/>
          <w:sz w:val="21"/>
          <w:szCs w:val="21"/>
        </w:rPr>
        <w:t>\D</w:t>
      </w:r>
      <w:r w:rsidRPr="0E722C73">
        <w:rPr>
          <w:rFonts w:ascii="Consolas" w:eastAsia="Consolas" w:hAnsi="Consolas" w:cs="Consolas"/>
          <w:color w:val="CE9178"/>
          <w:sz w:val="21"/>
          <w:szCs w:val="21"/>
        </w:rPr>
        <w:t>esktop</w:t>
      </w:r>
      <w:r w:rsidRPr="0E722C73">
        <w:rPr>
          <w:rFonts w:ascii="Consolas" w:eastAsia="Consolas" w:hAnsi="Consolas" w:cs="Consolas"/>
          <w:color w:val="D7BA7D"/>
          <w:sz w:val="21"/>
          <w:szCs w:val="21"/>
        </w:rPr>
        <w:t>\o</w:t>
      </w:r>
      <w:r w:rsidRPr="0E722C73">
        <w:rPr>
          <w:rFonts w:ascii="Consolas" w:eastAsia="Consolas" w:hAnsi="Consolas" w:cs="Consolas"/>
          <w:color w:val="CE9178"/>
          <w:sz w:val="21"/>
          <w:szCs w:val="21"/>
        </w:rPr>
        <w:t>list_order_payment_dataset</w:t>
      </w:r>
      <w:r w:rsidRPr="0E722C73">
        <w:rPr>
          <w:rFonts w:ascii="Consolas" w:eastAsia="Consolas" w:hAnsi="Consolas" w:cs="Consolas"/>
          <w:color w:val="D16969"/>
          <w:sz w:val="21"/>
          <w:szCs w:val="21"/>
        </w:rPr>
        <w:t>.</w:t>
      </w:r>
      <w:r w:rsidRPr="0E722C73">
        <w:rPr>
          <w:rFonts w:ascii="Consolas" w:eastAsia="Consolas" w:hAnsi="Consolas" w:cs="Consolas"/>
          <w:color w:val="CE9178"/>
          <w:sz w:val="21"/>
          <w:szCs w:val="21"/>
        </w:rPr>
        <w:t>csv'</w:t>
      </w:r>
      <w:r w:rsidRPr="0E722C73">
        <w:rPr>
          <w:rFonts w:ascii="Consolas" w:eastAsia="Consolas" w:hAnsi="Consolas" w:cs="Consolas"/>
          <w:color w:val="CCCCCC"/>
          <w:sz w:val="21"/>
          <w:szCs w:val="21"/>
        </w:rPr>
        <w:t>)</w:t>
      </w:r>
    </w:p>
    <w:p w14:paraId="5DECB66B" w14:textId="3E5E0F21"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t>dfprice</w:t>
      </w:r>
      <w:r w:rsidRPr="0E722C73">
        <w:rPr>
          <w:rFonts w:ascii="Consolas" w:eastAsia="Consolas" w:hAnsi="Consolas" w:cs="Consolas"/>
          <w:color w:val="CCCCCC"/>
          <w:sz w:val="21"/>
          <w:szCs w:val="21"/>
        </w:rPr>
        <w:t>.</w:t>
      </w:r>
      <w:r w:rsidRPr="0E722C73">
        <w:rPr>
          <w:rFonts w:ascii="Consolas" w:eastAsia="Consolas" w:hAnsi="Consolas" w:cs="Consolas"/>
          <w:color w:val="DCDCAA"/>
          <w:sz w:val="21"/>
          <w:szCs w:val="21"/>
        </w:rPr>
        <w:t>head</w:t>
      </w:r>
      <w:proofErr w:type="spellEnd"/>
      <w:r w:rsidRPr="0E722C73">
        <w:rPr>
          <w:rFonts w:ascii="Consolas" w:eastAsia="Consolas" w:hAnsi="Consolas" w:cs="Consolas"/>
          <w:color w:val="CCCCCC"/>
          <w:sz w:val="21"/>
          <w:szCs w:val="21"/>
        </w:rPr>
        <w:t>()</w:t>
      </w:r>
    </w:p>
    <w:p w14:paraId="527CFECA" w14:textId="19C44BEC" w:rsidR="0E722C73" w:rsidRDefault="0E722C73" w:rsidP="0E722C73">
      <w:pPr>
        <w:shd w:val="clear" w:color="auto" w:fill="1F1F1F"/>
        <w:spacing w:after="0" w:line="285" w:lineRule="auto"/>
        <w:jc w:val="both"/>
      </w:pPr>
    </w:p>
    <w:p w14:paraId="54F5E4E1" w14:textId="73C9821F" w:rsidR="0BBDF760" w:rsidRDefault="0BBDF760" w:rsidP="0E722C73">
      <w:pPr>
        <w:shd w:val="clear" w:color="auto" w:fill="1F1F1F"/>
        <w:spacing w:after="0" w:line="285" w:lineRule="auto"/>
        <w:jc w:val="both"/>
      </w:pPr>
      <w:r w:rsidRPr="0E722C73">
        <w:rPr>
          <w:rFonts w:ascii="Consolas" w:eastAsia="Consolas" w:hAnsi="Consolas" w:cs="Consolas"/>
          <w:color w:val="6A9955"/>
          <w:sz w:val="21"/>
          <w:szCs w:val="21"/>
        </w:rPr>
        <w:t># Repeat this process for the other dataset we need as well</w:t>
      </w:r>
    </w:p>
    <w:p w14:paraId="1389B8CD" w14:textId="6801E336"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t>dforder</w:t>
      </w:r>
      <w:proofErr w:type="spellEnd"/>
      <w:r w:rsidRPr="0E722C73">
        <w:rPr>
          <w:rFonts w:ascii="Consolas" w:eastAsia="Consolas" w:hAnsi="Consolas" w:cs="Consolas"/>
          <w:color w:val="CCCCCC"/>
          <w:sz w:val="21"/>
          <w:szCs w:val="21"/>
        </w:rPr>
        <w:t xml:space="preserve"> </w:t>
      </w:r>
      <w:r w:rsidRPr="0E722C73">
        <w:rPr>
          <w:rFonts w:ascii="Consolas" w:eastAsia="Consolas" w:hAnsi="Consolas" w:cs="Consolas"/>
          <w:color w:val="D4D4D4"/>
          <w:sz w:val="21"/>
          <w:szCs w:val="21"/>
        </w:rPr>
        <w:t>=</w:t>
      </w:r>
      <w:r w:rsidRPr="0E722C73">
        <w:rPr>
          <w:rFonts w:ascii="Consolas" w:eastAsia="Consolas" w:hAnsi="Consolas" w:cs="Consolas"/>
          <w:color w:val="CCCCCC"/>
          <w:sz w:val="21"/>
          <w:szCs w:val="21"/>
        </w:rPr>
        <w:t xml:space="preserve"> </w:t>
      </w:r>
      <w:proofErr w:type="spellStart"/>
      <w:r w:rsidRPr="0E722C73">
        <w:rPr>
          <w:rFonts w:ascii="Consolas" w:eastAsia="Consolas" w:hAnsi="Consolas" w:cs="Consolas"/>
          <w:color w:val="4EC9B0"/>
          <w:sz w:val="21"/>
          <w:szCs w:val="21"/>
        </w:rPr>
        <w:t>pd</w:t>
      </w:r>
      <w:r w:rsidRPr="0E722C73">
        <w:rPr>
          <w:rFonts w:ascii="Consolas" w:eastAsia="Consolas" w:hAnsi="Consolas" w:cs="Consolas"/>
          <w:color w:val="CCCCCC"/>
          <w:sz w:val="21"/>
          <w:szCs w:val="21"/>
        </w:rPr>
        <w:t>.</w:t>
      </w:r>
      <w:r w:rsidRPr="0E722C73">
        <w:rPr>
          <w:rFonts w:ascii="Consolas" w:eastAsia="Consolas" w:hAnsi="Consolas" w:cs="Consolas"/>
          <w:color w:val="DCDCAA"/>
          <w:sz w:val="21"/>
          <w:szCs w:val="21"/>
        </w:rPr>
        <w:t>read_csv</w:t>
      </w:r>
      <w:proofErr w:type="spellEnd"/>
      <w:r w:rsidRPr="0E722C73">
        <w:rPr>
          <w:rFonts w:ascii="Consolas" w:eastAsia="Consolas" w:hAnsi="Consolas" w:cs="Consolas"/>
          <w:color w:val="CCCCCC"/>
          <w:sz w:val="21"/>
          <w:szCs w:val="21"/>
        </w:rPr>
        <w:t>(</w:t>
      </w:r>
      <w:proofErr w:type="spellStart"/>
      <w:r w:rsidRPr="0E722C73">
        <w:rPr>
          <w:rFonts w:ascii="Consolas" w:eastAsia="Consolas" w:hAnsi="Consolas" w:cs="Consolas"/>
          <w:color w:val="569CD6"/>
          <w:sz w:val="21"/>
          <w:szCs w:val="21"/>
        </w:rPr>
        <w:t>r</w:t>
      </w:r>
      <w:r w:rsidRPr="0E722C73">
        <w:rPr>
          <w:rFonts w:ascii="Consolas" w:eastAsia="Consolas" w:hAnsi="Consolas" w:cs="Consolas"/>
          <w:color w:val="CE9178"/>
          <w:sz w:val="21"/>
          <w:szCs w:val="21"/>
        </w:rPr>
        <w:t>'C</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D7BA7D"/>
          <w:sz w:val="21"/>
          <w:szCs w:val="21"/>
        </w:rPr>
        <w:t>\U</w:t>
      </w:r>
      <w:r w:rsidRPr="0E722C73">
        <w:rPr>
          <w:rFonts w:ascii="Consolas" w:eastAsia="Consolas" w:hAnsi="Consolas" w:cs="Consolas"/>
          <w:color w:val="CE9178"/>
          <w:sz w:val="21"/>
          <w:szCs w:val="21"/>
        </w:rPr>
        <w:t>sers</w:t>
      </w:r>
      <w:r w:rsidRPr="0E722C73">
        <w:rPr>
          <w:rFonts w:ascii="Consolas" w:eastAsia="Consolas" w:hAnsi="Consolas" w:cs="Consolas"/>
          <w:color w:val="D7BA7D"/>
          <w:sz w:val="21"/>
          <w:szCs w:val="21"/>
        </w:rPr>
        <w:t>\M</w:t>
      </w:r>
      <w:r w:rsidRPr="0E722C73">
        <w:rPr>
          <w:rFonts w:ascii="Consolas" w:eastAsia="Consolas" w:hAnsi="Consolas" w:cs="Consolas"/>
          <w:color w:val="CE9178"/>
          <w:sz w:val="21"/>
          <w:szCs w:val="21"/>
        </w:rPr>
        <w:t>ichelle Wong</w:t>
      </w:r>
      <w:r w:rsidRPr="0E722C73">
        <w:rPr>
          <w:rFonts w:ascii="Consolas" w:eastAsia="Consolas" w:hAnsi="Consolas" w:cs="Consolas"/>
          <w:color w:val="D16969"/>
          <w:sz w:val="21"/>
          <w:szCs w:val="21"/>
        </w:rPr>
        <w:t>\D</w:t>
      </w:r>
      <w:r w:rsidRPr="0E722C73">
        <w:rPr>
          <w:rFonts w:ascii="Consolas" w:eastAsia="Consolas" w:hAnsi="Consolas" w:cs="Consolas"/>
          <w:color w:val="CE9178"/>
          <w:sz w:val="21"/>
          <w:szCs w:val="21"/>
        </w:rPr>
        <w:t>esktop</w:t>
      </w:r>
      <w:r w:rsidRPr="0E722C73">
        <w:rPr>
          <w:rFonts w:ascii="Consolas" w:eastAsia="Consolas" w:hAnsi="Consolas" w:cs="Consolas"/>
          <w:color w:val="D7BA7D"/>
          <w:sz w:val="21"/>
          <w:szCs w:val="21"/>
        </w:rPr>
        <w:t>\c</w:t>
      </w:r>
      <w:r w:rsidRPr="0E722C73">
        <w:rPr>
          <w:rFonts w:ascii="Consolas" w:eastAsia="Consolas" w:hAnsi="Consolas" w:cs="Consolas"/>
          <w:color w:val="CE9178"/>
          <w:sz w:val="21"/>
          <w:szCs w:val="21"/>
        </w:rPr>
        <w:t>leaned_olist_orders_dataset</w:t>
      </w:r>
      <w:r w:rsidRPr="0E722C73">
        <w:rPr>
          <w:rFonts w:ascii="Consolas" w:eastAsia="Consolas" w:hAnsi="Consolas" w:cs="Consolas"/>
          <w:color w:val="D16969"/>
          <w:sz w:val="21"/>
          <w:szCs w:val="21"/>
        </w:rPr>
        <w:t>.</w:t>
      </w:r>
      <w:r w:rsidRPr="0E722C73">
        <w:rPr>
          <w:rFonts w:ascii="Consolas" w:eastAsia="Consolas" w:hAnsi="Consolas" w:cs="Consolas"/>
          <w:color w:val="CE9178"/>
          <w:sz w:val="21"/>
          <w:szCs w:val="21"/>
        </w:rPr>
        <w:t>csv'</w:t>
      </w:r>
      <w:r w:rsidRPr="0E722C73">
        <w:rPr>
          <w:rFonts w:ascii="Consolas" w:eastAsia="Consolas" w:hAnsi="Consolas" w:cs="Consolas"/>
          <w:color w:val="CCCCCC"/>
          <w:sz w:val="21"/>
          <w:szCs w:val="21"/>
        </w:rPr>
        <w:t>)</w:t>
      </w:r>
    </w:p>
    <w:p w14:paraId="0991E888" w14:textId="0E2659E1"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t>dforder</w:t>
      </w:r>
      <w:r w:rsidRPr="0E722C73">
        <w:rPr>
          <w:rFonts w:ascii="Consolas" w:eastAsia="Consolas" w:hAnsi="Consolas" w:cs="Consolas"/>
          <w:color w:val="CCCCCC"/>
          <w:sz w:val="21"/>
          <w:szCs w:val="21"/>
        </w:rPr>
        <w:t>.</w:t>
      </w:r>
      <w:r w:rsidRPr="0E722C73">
        <w:rPr>
          <w:rFonts w:ascii="Consolas" w:eastAsia="Consolas" w:hAnsi="Consolas" w:cs="Consolas"/>
          <w:color w:val="DCDCAA"/>
          <w:sz w:val="21"/>
          <w:szCs w:val="21"/>
        </w:rPr>
        <w:t>head</w:t>
      </w:r>
      <w:proofErr w:type="spellEnd"/>
      <w:r w:rsidRPr="0E722C73">
        <w:rPr>
          <w:rFonts w:ascii="Consolas" w:eastAsia="Consolas" w:hAnsi="Consolas" w:cs="Consolas"/>
          <w:color w:val="CCCCCC"/>
          <w:sz w:val="21"/>
          <w:szCs w:val="21"/>
        </w:rPr>
        <w:t>()</w:t>
      </w:r>
    </w:p>
    <w:p w14:paraId="5B3DD003" w14:textId="1C5B5E93" w:rsidR="0E722C73" w:rsidRDefault="0E722C73" w:rsidP="0E722C73">
      <w:pPr>
        <w:shd w:val="clear" w:color="auto" w:fill="1F1F1F"/>
        <w:spacing w:after="0" w:line="285" w:lineRule="auto"/>
        <w:jc w:val="both"/>
      </w:pPr>
    </w:p>
    <w:p w14:paraId="023AC054" w14:textId="2719D4E9" w:rsidR="0BBDF760" w:rsidRDefault="0BBDF760" w:rsidP="0E722C73">
      <w:pPr>
        <w:shd w:val="clear" w:color="auto" w:fill="1F1F1F"/>
        <w:spacing w:after="0" w:line="285" w:lineRule="auto"/>
        <w:jc w:val="both"/>
      </w:pPr>
      <w:r w:rsidRPr="0E722C73">
        <w:rPr>
          <w:rFonts w:ascii="Consolas" w:eastAsia="Consolas" w:hAnsi="Consolas" w:cs="Consolas"/>
          <w:color w:val="6A9955"/>
          <w:sz w:val="21"/>
          <w:szCs w:val="21"/>
        </w:rPr>
        <w:t xml:space="preserve"># Merge </w:t>
      </w:r>
      <w:proofErr w:type="spellStart"/>
      <w:r w:rsidRPr="0E722C73">
        <w:rPr>
          <w:rFonts w:ascii="Consolas" w:eastAsia="Consolas" w:hAnsi="Consolas" w:cs="Consolas"/>
          <w:color w:val="6A9955"/>
          <w:sz w:val="21"/>
          <w:szCs w:val="21"/>
        </w:rPr>
        <w:t>dfprice</w:t>
      </w:r>
      <w:proofErr w:type="spellEnd"/>
      <w:r w:rsidRPr="0E722C73">
        <w:rPr>
          <w:rFonts w:ascii="Consolas" w:eastAsia="Consolas" w:hAnsi="Consolas" w:cs="Consolas"/>
          <w:color w:val="6A9955"/>
          <w:sz w:val="21"/>
          <w:szCs w:val="21"/>
        </w:rPr>
        <w:t xml:space="preserve"> and </w:t>
      </w:r>
      <w:proofErr w:type="spellStart"/>
      <w:r w:rsidRPr="0E722C73">
        <w:rPr>
          <w:rFonts w:ascii="Consolas" w:eastAsia="Consolas" w:hAnsi="Consolas" w:cs="Consolas"/>
          <w:color w:val="6A9955"/>
          <w:sz w:val="21"/>
          <w:szCs w:val="21"/>
        </w:rPr>
        <w:t>dforder</w:t>
      </w:r>
      <w:proofErr w:type="spellEnd"/>
      <w:r w:rsidRPr="0E722C73">
        <w:rPr>
          <w:rFonts w:ascii="Consolas" w:eastAsia="Consolas" w:hAnsi="Consolas" w:cs="Consolas"/>
          <w:color w:val="6A9955"/>
          <w:sz w:val="21"/>
          <w:szCs w:val="21"/>
        </w:rPr>
        <w:t xml:space="preserve"> on '</w:t>
      </w:r>
      <w:proofErr w:type="spellStart"/>
      <w:r w:rsidRPr="0E722C73">
        <w:rPr>
          <w:rFonts w:ascii="Consolas" w:eastAsia="Consolas" w:hAnsi="Consolas" w:cs="Consolas"/>
          <w:color w:val="6A9955"/>
          <w:sz w:val="21"/>
          <w:szCs w:val="21"/>
        </w:rPr>
        <w:t>order_id</w:t>
      </w:r>
      <w:proofErr w:type="spellEnd"/>
      <w:r w:rsidRPr="0E722C73">
        <w:rPr>
          <w:rFonts w:ascii="Consolas" w:eastAsia="Consolas" w:hAnsi="Consolas" w:cs="Consolas"/>
          <w:color w:val="6A9955"/>
          <w:sz w:val="21"/>
          <w:szCs w:val="21"/>
        </w:rPr>
        <w:t>' to get the '</w:t>
      </w:r>
      <w:proofErr w:type="spellStart"/>
      <w:r w:rsidRPr="0E722C73">
        <w:rPr>
          <w:rFonts w:ascii="Consolas" w:eastAsia="Consolas" w:hAnsi="Consolas" w:cs="Consolas"/>
          <w:color w:val="6A9955"/>
          <w:sz w:val="21"/>
          <w:szCs w:val="21"/>
        </w:rPr>
        <w:t>order_purchase_timestamp</w:t>
      </w:r>
      <w:proofErr w:type="spellEnd"/>
      <w:r w:rsidRPr="0E722C73">
        <w:rPr>
          <w:rFonts w:ascii="Consolas" w:eastAsia="Consolas" w:hAnsi="Consolas" w:cs="Consolas"/>
          <w:color w:val="6A9955"/>
          <w:sz w:val="21"/>
          <w:szCs w:val="21"/>
        </w:rPr>
        <w:t>' and '</w:t>
      </w:r>
      <w:proofErr w:type="spellStart"/>
      <w:r w:rsidRPr="0E722C73">
        <w:rPr>
          <w:rFonts w:ascii="Consolas" w:eastAsia="Consolas" w:hAnsi="Consolas" w:cs="Consolas"/>
          <w:color w:val="6A9955"/>
          <w:sz w:val="21"/>
          <w:szCs w:val="21"/>
        </w:rPr>
        <w:t>payment_value</w:t>
      </w:r>
      <w:proofErr w:type="spellEnd"/>
      <w:r w:rsidRPr="0E722C73">
        <w:rPr>
          <w:rFonts w:ascii="Consolas" w:eastAsia="Consolas" w:hAnsi="Consolas" w:cs="Consolas"/>
          <w:color w:val="6A9955"/>
          <w:sz w:val="21"/>
          <w:szCs w:val="21"/>
        </w:rPr>
        <w:t>' together</w:t>
      </w:r>
    </w:p>
    <w:p w14:paraId="1E903152" w14:textId="2C1B4301"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t>dfmerged</w:t>
      </w:r>
      <w:proofErr w:type="spellEnd"/>
      <w:r w:rsidRPr="0E722C73">
        <w:rPr>
          <w:rFonts w:ascii="Consolas" w:eastAsia="Consolas" w:hAnsi="Consolas" w:cs="Consolas"/>
          <w:color w:val="CCCCCC"/>
          <w:sz w:val="21"/>
          <w:szCs w:val="21"/>
        </w:rPr>
        <w:t xml:space="preserve"> </w:t>
      </w:r>
      <w:r w:rsidRPr="0E722C73">
        <w:rPr>
          <w:rFonts w:ascii="Consolas" w:eastAsia="Consolas" w:hAnsi="Consolas" w:cs="Consolas"/>
          <w:color w:val="D4D4D4"/>
          <w:sz w:val="21"/>
          <w:szCs w:val="21"/>
        </w:rPr>
        <w:t>=</w:t>
      </w:r>
      <w:r w:rsidRPr="0E722C73">
        <w:rPr>
          <w:rFonts w:ascii="Consolas" w:eastAsia="Consolas" w:hAnsi="Consolas" w:cs="Consolas"/>
          <w:color w:val="CCCCCC"/>
          <w:sz w:val="21"/>
          <w:szCs w:val="21"/>
        </w:rPr>
        <w:t xml:space="preserve"> </w:t>
      </w:r>
      <w:proofErr w:type="spellStart"/>
      <w:r w:rsidRPr="0E722C73">
        <w:rPr>
          <w:rFonts w:ascii="Consolas" w:eastAsia="Consolas" w:hAnsi="Consolas" w:cs="Consolas"/>
          <w:color w:val="9CDCFE"/>
          <w:sz w:val="21"/>
          <w:szCs w:val="21"/>
        </w:rPr>
        <w:t>dforder</w:t>
      </w:r>
      <w:r w:rsidRPr="0E722C73">
        <w:rPr>
          <w:rFonts w:ascii="Consolas" w:eastAsia="Consolas" w:hAnsi="Consolas" w:cs="Consolas"/>
          <w:color w:val="CCCCCC"/>
          <w:sz w:val="21"/>
          <w:szCs w:val="21"/>
        </w:rPr>
        <w:t>.</w:t>
      </w:r>
      <w:r w:rsidRPr="0E722C73">
        <w:rPr>
          <w:rFonts w:ascii="Consolas" w:eastAsia="Consolas" w:hAnsi="Consolas" w:cs="Consolas"/>
          <w:color w:val="DCDCAA"/>
          <w:sz w:val="21"/>
          <w:szCs w:val="21"/>
        </w:rPr>
        <w:t>merge</w:t>
      </w:r>
      <w:proofErr w:type="spellEnd"/>
      <w:r w:rsidRPr="0E722C73">
        <w:rPr>
          <w:rFonts w:ascii="Consolas" w:eastAsia="Consolas" w:hAnsi="Consolas" w:cs="Consolas"/>
          <w:color w:val="CCCCCC"/>
          <w:sz w:val="21"/>
          <w:szCs w:val="21"/>
        </w:rPr>
        <w:t>(</w:t>
      </w:r>
      <w:proofErr w:type="spellStart"/>
      <w:r w:rsidRPr="0E722C73">
        <w:rPr>
          <w:rFonts w:ascii="Consolas" w:eastAsia="Consolas" w:hAnsi="Consolas" w:cs="Consolas"/>
          <w:color w:val="9CDCFE"/>
          <w:sz w:val="21"/>
          <w:szCs w:val="21"/>
        </w:rPr>
        <w:t>dfprice</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order_id</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 xml:space="preserve">, </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payment_value</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 xml:space="preserve">]], </w:t>
      </w:r>
      <w:r w:rsidRPr="0E722C73">
        <w:rPr>
          <w:rFonts w:ascii="Consolas" w:eastAsia="Consolas" w:hAnsi="Consolas" w:cs="Consolas"/>
          <w:color w:val="9CDCFE"/>
          <w:sz w:val="21"/>
          <w:szCs w:val="21"/>
        </w:rPr>
        <w:t>on</w:t>
      </w:r>
      <w:r w:rsidRPr="0E722C73">
        <w:rPr>
          <w:rFonts w:ascii="Consolas" w:eastAsia="Consolas" w:hAnsi="Consolas" w:cs="Consolas"/>
          <w:color w:val="D4D4D4"/>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order_id</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 xml:space="preserve">, </w:t>
      </w:r>
      <w:r w:rsidRPr="0E722C73">
        <w:rPr>
          <w:rFonts w:ascii="Consolas" w:eastAsia="Consolas" w:hAnsi="Consolas" w:cs="Consolas"/>
          <w:color w:val="9CDCFE"/>
          <w:sz w:val="21"/>
          <w:szCs w:val="21"/>
        </w:rPr>
        <w:t>how</w:t>
      </w:r>
      <w:r w:rsidRPr="0E722C73">
        <w:rPr>
          <w:rFonts w:ascii="Consolas" w:eastAsia="Consolas" w:hAnsi="Consolas" w:cs="Consolas"/>
          <w:color w:val="D4D4D4"/>
          <w:sz w:val="21"/>
          <w:szCs w:val="21"/>
        </w:rPr>
        <w:t>=</w:t>
      </w:r>
      <w:r w:rsidRPr="0E722C73">
        <w:rPr>
          <w:rFonts w:ascii="Consolas" w:eastAsia="Consolas" w:hAnsi="Consolas" w:cs="Consolas"/>
          <w:color w:val="CE9178"/>
          <w:sz w:val="21"/>
          <w:szCs w:val="21"/>
        </w:rPr>
        <w:t>'left'</w:t>
      </w:r>
      <w:r w:rsidRPr="0E722C73">
        <w:rPr>
          <w:rFonts w:ascii="Consolas" w:eastAsia="Consolas" w:hAnsi="Consolas" w:cs="Consolas"/>
          <w:color w:val="CCCCCC"/>
          <w:sz w:val="21"/>
          <w:szCs w:val="21"/>
        </w:rPr>
        <w:t>)</w:t>
      </w:r>
    </w:p>
    <w:p w14:paraId="772BC205" w14:textId="6056EC77" w:rsidR="0E722C73" w:rsidRDefault="0E722C73" w:rsidP="0E722C73">
      <w:pPr>
        <w:shd w:val="clear" w:color="auto" w:fill="1F1F1F"/>
        <w:spacing w:after="0" w:line="285" w:lineRule="auto"/>
        <w:jc w:val="both"/>
      </w:pPr>
    </w:p>
    <w:p w14:paraId="4CA43047" w14:textId="22050927" w:rsidR="0BBDF760" w:rsidRDefault="0BBDF760" w:rsidP="0E722C73">
      <w:pPr>
        <w:shd w:val="clear" w:color="auto" w:fill="1F1F1F"/>
        <w:spacing w:after="0" w:line="285" w:lineRule="auto"/>
        <w:jc w:val="both"/>
      </w:pPr>
      <w:r w:rsidRPr="0E722C73">
        <w:rPr>
          <w:rFonts w:ascii="Consolas" w:eastAsia="Consolas" w:hAnsi="Consolas" w:cs="Consolas"/>
          <w:color w:val="6A9955"/>
          <w:sz w:val="21"/>
          <w:szCs w:val="21"/>
        </w:rPr>
        <w:t># Ensure '</w:t>
      </w:r>
      <w:proofErr w:type="spellStart"/>
      <w:r w:rsidRPr="0E722C73">
        <w:rPr>
          <w:rFonts w:ascii="Consolas" w:eastAsia="Consolas" w:hAnsi="Consolas" w:cs="Consolas"/>
          <w:color w:val="6A9955"/>
          <w:sz w:val="21"/>
          <w:szCs w:val="21"/>
        </w:rPr>
        <w:t>order_purchase_timestamp</w:t>
      </w:r>
      <w:proofErr w:type="spellEnd"/>
      <w:r w:rsidRPr="0E722C73">
        <w:rPr>
          <w:rFonts w:ascii="Consolas" w:eastAsia="Consolas" w:hAnsi="Consolas" w:cs="Consolas"/>
          <w:color w:val="6A9955"/>
          <w:sz w:val="21"/>
          <w:szCs w:val="21"/>
        </w:rPr>
        <w:t xml:space="preserve">' is in the merged </w:t>
      </w:r>
      <w:proofErr w:type="spellStart"/>
      <w:r w:rsidRPr="0E722C73">
        <w:rPr>
          <w:rFonts w:ascii="Consolas" w:eastAsia="Consolas" w:hAnsi="Consolas" w:cs="Consolas"/>
          <w:color w:val="6A9955"/>
          <w:sz w:val="21"/>
          <w:szCs w:val="21"/>
        </w:rPr>
        <w:t>DataFrame</w:t>
      </w:r>
      <w:proofErr w:type="spellEnd"/>
    </w:p>
    <w:p w14:paraId="3CF3A69A" w14:textId="43FFBD79"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t>dfmerged</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order_purchase_timestamp</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 xml:space="preserve">] </w:t>
      </w:r>
      <w:r w:rsidRPr="0E722C73">
        <w:rPr>
          <w:rFonts w:ascii="Consolas" w:eastAsia="Consolas" w:hAnsi="Consolas" w:cs="Consolas"/>
          <w:color w:val="D4D4D4"/>
          <w:sz w:val="21"/>
          <w:szCs w:val="21"/>
        </w:rPr>
        <w:t>=</w:t>
      </w:r>
      <w:r w:rsidRPr="0E722C73">
        <w:rPr>
          <w:rFonts w:ascii="Consolas" w:eastAsia="Consolas" w:hAnsi="Consolas" w:cs="Consolas"/>
          <w:color w:val="CCCCCC"/>
          <w:sz w:val="21"/>
          <w:szCs w:val="21"/>
        </w:rPr>
        <w:t xml:space="preserve"> </w:t>
      </w:r>
      <w:proofErr w:type="spellStart"/>
      <w:r w:rsidRPr="0E722C73">
        <w:rPr>
          <w:rFonts w:ascii="Consolas" w:eastAsia="Consolas" w:hAnsi="Consolas" w:cs="Consolas"/>
          <w:color w:val="4EC9B0"/>
          <w:sz w:val="21"/>
          <w:szCs w:val="21"/>
        </w:rPr>
        <w:t>pd</w:t>
      </w:r>
      <w:r w:rsidRPr="0E722C73">
        <w:rPr>
          <w:rFonts w:ascii="Consolas" w:eastAsia="Consolas" w:hAnsi="Consolas" w:cs="Consolas"/>
          <w:color w:val="CCCCCC"/>
          <w:sz w:val="21"/>
          <w:szCs w:val="21"/>
        </w:rPr>
        <w:t>.</w:t>
      </w:r>
      <w:r w:rsidRPr="0E722C73">
        <w:rPr>
          <w:rFonts w:ascii="Consolas" w:eastAsia="Consolas" w:hAnsi="Consolas" w:cs="Consolas"/>
          <w:color w:val="DCDCAA"/>
          <w:sz w:val="21"/>
          <w:szCs w:val="21"/>
        </w:rPr>
        <w:t>to_datetime</w:t>
      </w:r>
      <w:proofErr w:type="spellEnd"/>
      <w:r w:rsidRPr="0E722C73">
        <w:rPr>
          <w:rFonts w:ascii="Consolas" w:eastAsia="Consolas" w:hAnsi="Consolas" w:cs="Consolas"/>
          <w:color w:val="CCCCCC"/>
          <w:sz w:val="21"/>
          <w:szCs w:val="21"/>
        </w:rPr>
        <w:t>(</w:t>
      </w:r>
      <w:proofErr w:type="spellStart"/>
      <w:r w:rsidRPr="0E722C73">
        <w:rPr>
          <w:rFonts w:ascii="Consolas" w:eastAsia="Consolas" w:hAnsi="Consolas" w:cs="Consolas"/>
          <w:color w:val="9CDCFE"/>
          <w:sz w:val="21"/>
          <w:szCs w:val="21"/>
        </w:rPr>
        <w:t>dfmerged</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order_purchase_timestamp</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 xml:space="preserve">], </w:t>
      </w:r>
      <w:r w:rsidRPr="0E722C73">
        <w:rPr>
          <w:rFonts w:ascii="Consolas" w:eastAsia="Consolas" w:hAnsi="Consolas" w:cs="Consolas"/>
          <w:color w:val="9CDCFE"/>
          <w:sz w:val="21"/>
          <w:szCs w:val="21"/>
        </w:rPr>
        <w:t>format</w:t>
      </w:r>
      <w:r w:rsidRPr="0E722C73">
        <w:rPr>
          <w:rFonts w:ascii="Consolas" w:eastAsia="Consolas" w:hAnsi="Consolas" w:cs="Consolas"/>
          <w:color w:val="D4D4D4"/>
          <w:sz w:val="21"/>
          <w:szCs w:val="21"/>
        </w:rPr>
        <w:t>=</w:t>
      </w:r>
      <w:r w:rsidRPr="0E722C73">
        <w:rPr>
          <w:rFonts w:ascii="Consolas" w:eastAsia="Consolas" w:hAnsi="Consolas" w:cs="Consolas"/>
          <w:color w:val="CE9178"/>
          <w:sz w:val="21"/>
          <w:szCs w:val="21"/>
        </w:rPr>
        <w:t>"</w:t>
      </w:r>
      <w:r w:rsidRPr="0E722C73">
        <w:rPr>
          <w:rFonts w:ascii="Consolas" w:eastAsia="Consolas" w:hAnsi="Consolas" w:cs="Consolas"/>
          <w:color w:val="9CDCFE"/>
          <w:sz w:val="21"/>
          <w:szCs w:val="21"/>
        </w:rPr>
        <w:t>%d</w:t>
      </w:r>
      <w:r w:rsidRPr="0E722C73">
        <w:rPr>
          <w:rFonts w:ascii="Consolas" w:eastAsia="Consolas" w:hAnsi="Consolas" w:cs="Consolas"/>
          <w:color w:val="CE9178"/>
          <w:sz w:val="21"/>
          <w:szCs w:val="21"/>
        </w:rPr>
        <w:t>/</w:t>
      </w:r>
      <w:r w:rsidRPr="0E722C73">
        <w:rPr>
          <w:rFonts w:ascii="Consolas" w:eastAsia="Consolas" w:hAnsi="Consolas" w:cs="Consolas"/>
          <w:color w:val="9CDCFE"/>
          <w:sz w:val="21"/>
          <w:szCs w:val="21"/>
        </w:rPr>
        <w:t>%m</w:t>
      </w:r>
      <w:r w:rsidRPr="0E722C73">
        <w:rPr>
          <w:rFonts w:ascii="Consolas" w:eastAsia="Consolas" w:hAnsi="Consolas" w:cs="Consolas"/>
          <w:color w:val="CE9178"/>
          <w:sz w:val="21"/>
          <w:szCs w:val="21"/>
        </w:rPr>
        <w:t>/</w:t>
      </w:r>
      <w:r w:rsidRPr="0E722C73">
        <w:rPr>
          <w:rFonts w:ascii="Consolas" w:eastAsia="Consolas" w:hAnsi="Consolas" w:cs="Consolas"/>
          <w:color w:val="9CDCFE"/>
          <w:sz w:val="21"/>
          <w:szCs w:val="21"/>
        </w:rPr>
        <w:t>%Y</w:t>
      </w:r>
      <w:r w:rsidRPr="0E722C73">
        <w:rPr>
          <w:rFonts w:ascii="Consolas" w:eastAsia="Consolas" w:hAnsi="Consolas" w:cs="Consolas"/>
          <w:color w:val="CE9178"/>
          <w:sz w:val="21"/>
          <w:szCs w:val="21"/>
        </w:rPr>
        <w:t xml:space="preserve"> </w:t>
      </w:r>
      <w:r w:rsidRPr="0E722C73">
        <w:rPr>
          <w:rFonts w:ascii="Consolas" w:eastAsia="Consolas" w:hAnsi="Consolas" w:cs="Consolas"/>
          <w:color w:val="9CDCFE"/>
          <w:sz w:val="21"/>
          <w:szCs w:val="21"/>
        </w:rPr>
        <w:t>%H</w:t>
      </w:r>
      <w:r w:rsidRPr="0E722C73">
        <w:rPr>
          <w:rFonts w:ascii="Consolas" w:eastAsia="Consolas" w:hAnsi="Consolas" w:cs="Consolas"/>
          <w:color w:val="CE9178"/>
          <w:sz w:val="21"/>
          <w:szCs w:val="21"/>
        </w:rPr>
        <w:t>:</w:t>
      </w:r>
      <w:r w:rsidRPr="0E722C73">
        <w:rPr>
          <w:rFonts w:ascii="Consolas" w:eastAsia="Consolas" w:hAnsi="Consolas" w:cs="Consolas"/>
          <w:color w:val="9CDCFE"/>
          <w:sz w:val="21"/>
          <w:szCs w:val="21"/>
        </w:rPr>
        <w:t>%M</w:t>
      </w:r>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w:t>
      </w:r>
    </w:p>
    <w:p w14:paraId="38B98589" w14:textId="1A8C27C4" w:rsidR="0E722C73" w:rsidRDefault="0E722C73" w:rsidP="0E722C73">
      <w:pPr>
        <w:shd w:val="clear" w:color="auto" w:fill="1F1F1F"/>
        <w:spacing w:after="0" w:line="285" w:lineRule="auto"/>
        <w:jc w:val="both"/>
      </w:pPr>
    </w:p>
    <w:p w14:paraId="14BEA1F4" w14:textId="19C71BA3" w:rsidR="0BBDF760" w:rsidRDefault="0BBDF760" w:rsidP="0E722C73">
      <w:pPr>
        <w:shd w:val="clear" w:color="auto" w:fill="1F1F1F"/>
        <w:spacing w:after="0" w:line="285" w:lineRule="auto"/>
        <w:jc w:val="both"/>
      </w:pPr>
      <w:r w:rsidRPr="0E722C73">
        <w:rPr>
          <w:rFonts w:ascii="Consolas" w:eastAsia="Consolas" w:hAnsi="Consolas" w:cs="Consolas"/>
          <w:color w:val="6A9955"/>
          <w:sz w:val="21"/>
          <w:szCs w:val="21"/>
        </w:rPr>
        <w:t xml:space="preserve"># Show the merged </w:t>
      </w:r>
      <w:proofErr w:type="spellStart"/>
      <w:r w:rsidRPr="0E722C73">
        <w:rPr>
          <w:rFonts w:ascii="Consolas" w:eastAsia="Consolas" w:hAnsi="Consolas" w:cs="Consolas"/>
          <w:color w:val="6A9955"/>
          <w:sz w:val="21"/>
          <w:szCs w:val="21"/>
        </w:rPr>
        <w:t>DataFrame</w:t>
      </w:r>
      <w:proofErr w:type="spellEnd"/>
    </w:p>
    <w:p w14:paraId="47F03628" w14:textId="7588CBBC" w:rsidR="0BBDF760" w:rsidRDefault="0BBDF760" w:rsidP="0E722C73">
      <w:pPr>
        <w:shd w:val="clear" w:color="auto" w:fill="1F1F1F"/>
        <w:spacing w:after="0" w:line="285" w:lineRule="auto"/>
        <w:jc w:val="both"/>
      </w:pPr>
      <w:r w:rsidRPr="0E722C73">
        <w:rPr>
          <w:rFonts w:ascii="Consolas" w:eastAsia="Consolas" w:hAnsi="Consolas" w:cs="Consolas"/>
          <w:color w:val="DCDCAA"/>
          <w:sz w:val="21"/>
          <w:szCs w:val="21"/>
        </w:rPr>
        <w:t>print</w:t>
      </w:r>
      <w:r w:rsidRPr="0E722C73">
        <w:rPr>
          <w:rFonts w:ascii="Consolas" w:eastAsia="Consolas" w:hAnsi="Consolas" w:cs="Consolas"/>
          <w:color w:val="CCCCCC"/>
          <w:sz w:val="21"/>
          <w:szCs w:val="21"/>
        </w:rPr>
        <w:t>(</w:t>
      </w:r>
      <w:proofErr w:type="spellStart"/>
      <w:r w:rsidRPr="0E722C73">
        <w:rPr>
          <w:rFonts w:ascii="Consolas" w:eastAsia="Consolas" w:hAnsi="Consolas" w:cs="Consolas"/>
          <w:color w:val="9CDCFE"/>
          <w:sz w:val="21"/>
          <w:szCs w:val="21"/>
        </w:rPr>
        <w:t>dfmerged</w:t>
      </w:r>
      <w:r w:rsidRPr="0E722C73">
        <w:rPr>
          <w:rFonts w:ascii="Consolas" w:eastAsia="Consolas" w:hAnsi="Consolas" w:cs="Consolas"/>
          <w:color w:val="CCCCCC"/>
          <w:sz w:val="21"/>
          <w:szCs w:val="21"/>
        </w:rPr>
        <w:t>.</w:t>
      </w:r>
      <w:r w:rsidRPr="0E722C73">
        <w:rPr>
          <w:rFonts w:ascii="Consolas" w:eastAsia="Consolas" w:hAnsi="Consolas" w:cs="Consolas"/>
          <w:color w:val="DCDCAA"/>
          <w:sz w:val="21"/>
          <w:szCs w:val="21"/>
        </w:rPr>
        <w:t>head</w:t>
      </w:r>
      <w:proofErr w:type="spellEnd"/>
      <w:r w:rsidRPr="0E722C73">
        <w:rPr>
          <w:rFonts w:ascii="Consolas" w:eastAsia="Consolas" w:hAnsi="Consolas" w:cs="Consolas"/>
          <w:color w:val="CCCCCC"/>
          <w:sz w:val="21"/>
          <w:szCs w:val="21"/>
        </w:rPr>
        <w:t>())</w:t>
      </w:r>
    </w:p>
    <w:p w14:paraId="7F4B33BD" w14:textId="3F1EBE6C" w:rsidR="0E722C73" w:rsidRDefault="0E722C73" w:rsidP="0E722C73">
      <w:pPr>
        <w:shd w:val="clear" w:color="auto" w:fill="1F1F1F"/>
        <w:spacing w:after="0" w:line="285" w:lineRule="auto"/>
        <w:jc w:val="both"/>
      </w:pPr>
    </w:p>
    <w:p w14:paraId="73F83E1F" w14:textId="6D2DC6A5" w:rsidR="0BBDF760" w:rsidRDefault="0BBDF760" w:rsidP="0E722C73">
      <w:pPr>
        <w:shd w:val="clear" w:color="auto" w:fill="1F1F1F"/>
        <w:spacing w:after="0" w:line="285" w:lineRule="auto"/>
        <w:jc w:val="both"/>
      </w:pPr>
      <w:r w:rsidRPr="0E722C73">
        <w:rPr>
          <w:rFonts w:ascii="Consolas" w:eastAsia="Consolas" w:hAnsi="Consolas" w:cs="Consolas"/>
          <w:color w:val="6A9955"/>
          <w:sz w:val="21"/>
          <w:szCs w:val="21"/>
        </w:rPr>
        <w:t># Now we can begin to calculate the recency</w:t>
      </w:r>
    </w:p>
    <w:p w14:paraId="2C21D697" w14:textId="75F00348" w:rsidR="0BBDF760" w:rsidRDefault="0BBDF760" w:rsidP="0E722C73">
      <w:pPr>
        <w:shd w:val="clear" w:color="auto" w:fill="1F1F1F"/>
        <w:spacing w:after="0" w:line="285" w:lineRule="auto"/>
        <w:jc w:val="both"/>
      </w:pPr>
      <w:r w:rsidRPr="0E722C73">
        <w:rPr>
          <w:rFonts w:ascii="Consolas" w:eastAsia="Consolas" w:hAnsi="Consolas" w:cs="Consolas"/>
          <w:color w:val="6A9955"/>
          <w:sz w:val="21"/>
          <w:szCs w:val="21"/>
        </w:rPr>
        <w:t># we first group all the customer IDs, and grab the latest order purchase timestamp</w:t>
      </w:r>
    </w:p>
    <w:p w14:paraId="1FBB78D1" w14:textId="08312B48"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lastRenderedPageBreak/>
        <w:t>df_recency</w:t>
      </w:r>
      <w:proofErr w:type="spellEnd"/>
      <w:r w:rsidRPr="0E722C73">
        <w:rPr>
          <w:rFonts w:ascii="Consolas" w:eastAsia="Consolas" w:hAnsi="Consolas" w:cs="Consolas"/>
          <w:color w:val="CCCCCC"/>
          <w:sz w:val="21"/>
          <w:szCs w:val="21"/>
        </w:rPr>
        <w:t xml:space="preserve"> </w:t>
      </w:r>
      <w:r w:rsidRPr="0E722C73">
        <w:rPr>
          <w:rFonts w:ascii="Consolas" w:eastAsia="Consolas" w:hAnsi="Consolas" w:cs="Consolas"/>
          <w:color w:val="D4D4D4"/>
          <w:sz w:val="21"/>
          <w:szCs w:val="21"/>
        </w:rPr>
        <w:t>=</w:t>
      </w:r>
      <w:r w:rsidRPr="0E722C73">
        <w:rPr>
          <w:rFonts w:ascii="Consolas" w:eastAsia="Consolas" w:hAnsi="Consolas" w:cs="Consolas"/>
          <w:color w:val="CCCCCC"/>
          <w:sz w:val="21"/>
          <w:szCs w:val="21"/>
        </w:rPr>
        <w:t xml:space="preserve"> </w:t>
      </w:r>
      <w:proofErr w:type="spellStart"/>
      <w:r w:rsidRPr="0E722C73">
        <w:rPr>
          <w:rFonts w:ascii="Consolas" w:eastAsia="Consolas" w:hAnsi="Consolas" w:cs="Consolas"/>
          <w:color w:val="9CDCFE"/>
          <w:sz w:val="21"/>
          <w:szCs w:val="21"/>
        </w:rPr>
        <w:t>dfmerged</w:t>
      </w:r>
      <w:r w:rsidRPr="0E722C73">
        <w:rPr>
          <w:rFonts w:ascii="Consolas" w:eastAsia="Consolas" w:hAnsi="Consolas" w:cs="Consolas"/>
          <w:color w:val="CCCCCC"/>
          <w:sz w:val="21"/>
          <w:szCs w:val="21"/>
        </w:rPr>
        <w:t>.</w:t>
      </w:r>
      <w:r w:rsidRPr="0E722C73">
        <w:rPr>
          <w:rFonts w:ascii="Consolas" w:eastAsia="Consolas" w:hAnsi="Consolas" w:cs="Consolas"/>
          <w:color w:val="DCDCAA"/>
          <w:sz w:val="21"/>
          <w:szCs w:val="21"/>
        </w:rPr>
        <w:t>groupby</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9CDCFE"/>
          <w:sz w:val="21"/>
          <w:szCs w:val="21"/>
        </w:rPr>
        <w:t>by</w:t>
      </w:r>
      <w:r w:rsidRPr="0E722C73">
        <w:rPr>
          <w:rFonts w:ascii="Consolas" w:eastAsia="Consolas" w:hAnsi="Consolas" w:cs="Consolas"/>
          <w:color w:val="D4D4D4"/>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customer_id</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 xml:space="preserve">, </w:t>
      </w:r>
      <w:proofErr w:type="spellStart"/>
      <w:r w:rsidRPr="0E722C73">
        <w:rPr>
          <w:rFonts w:ascii="Consolas" w:eastAsia="Consolas" w:hAnsi="Consolas" w:cs="Consolas"/>
          <w:color w:val="9CDCFE"/>
          <w:sz w:val="21"/>
          <w:szCs w:val="21"/>
        </w:rPr>
        <w:t>as_index</w:t>
      </w:r>
      <w:proofErr w:type="spellEnd"/>
      <w:r w:rsidRPr="0E722C73">
        <w:rPr>
          <w:rFonts w:ascii="Consolas" w:eastAsia="Consolas" w:hAnsi="Consolas" w:cs="Consolas"/>
          <w:color w:val="D4D4D4"/>
          <w:sz w:val="21"/>
          <w:szCs w:val="21"/>
        </w:rPr>
        <w:t>=</w:t>
      </w:r>
      <w:r w:rsidRPr="0E722C73">
        <w:rPr>
          <w:rFonts w:ascii="Consolas" w:eastAsia="Consolas" w:hAnsi="Consolas" w:cs="Consolas"/>
          <w:color w:val="569CD6"/>
          <w:sz w:val="21"/>
          <w:szCs w:val="21"/>
        </w:rPr>
        <w:t>False</w:t>
      </w:r>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order_purchase_timestamp</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w:t>
      </w:r>
      <w:r w:rsidRPr="0E722C73">
        <w:rPr>
          <w:rFonts w:ascii="Consolas" w:eastAsia="Consolas" w:hAnsi="Consolas" w:cs="Consolas"/>
          <w:color w:val="DCDCAA"/>
          <w:sz w:val="21"/>
          <w:szCs w:val="21"/>
        </w:rPr>
        <w:t>max</w:t>
      </w:r>
      <w:r w:rsidRPr="0E722C73">
        <w:rPr>
          <w:rFonts w:ascii="Consolas" w:eastAsia="Consolas" w:hAnsi="Consolas" w:cs="Consolas"/>
          <w:color w:val="CCCCCC"/>
          <w:sz w:val="21"/>
          <w:szCs w:val="21"/>
        </w:rPr>
        <w:t>()</w:t>
      </w:r>
    </w:p>
    <w:p w14:paraId="0BB9498D" w14:textId="4D44BEAD" w:rsidR="0BBDF760" w:rsidRDefault="0BBDF760" w:rsidP="0E722C73">
      <w:pPr>
        <w:shd w:val="clear" w:color="auto" w:fill="1F1F1F"/>
        <w:spacing w:after="0" w:line="285" w:lineRule="auto"/>
        <w:jc w:val="both"/>
      </w:pPr>
      <w:r w:rsidRPr="0E722C73">
        <w:rPr>
          <w:rFonts w:ascii="Consolas" w:eastAsia="Consolas" w:hAnsi="Consolas" w:cs="Consolas"/>
          <w:color w:val="6A9955"/>
          <w:sz w:val="21"/>
          <w:szCs w:val="21"/>
        </w:rPr>
        <w:t xml:space="preserve"># </w:t>
      </w:r>
      <w:proofErr w:type="gramStart"/>
      <w:r w:rsidRPr="0E722C73">
        <w:rPr>
          <w:rFonts w:ascii="Consolas" w:eastAsia="Consolas" w:hAnsi="Consolas" w:cs="Consolas"/>
          <w:color w:val="6A9955"/>
          <w:sz w:val="21"/>
          <w:szCs w:val="21"/>
        </w:rPr>
        <w:t>then</w:t>
      </w:r>
      <w:proofErr w:type="gramEnd"/>
      <w:r w:rsidRPr="0E722C73">
        <w:rPr>
          <w:rFonts w:ascii="Consolas" w:eastAsia="Consolas" w:hAnsi="Consolas" w:cs="Consolas"/>
          <w:color w:val="6A9955"/>
          <w:sz w:val="21"/>
          <w:szCs w:val="21"/>
        </w:rPr>
        <w:t xml:space="preserve"> we rename the columns to be something more appropriate</w:t>
      </w:r>
    </w:p>
    <w:p w14:paraId="61FF0C6F" w14:textId="5CC77F6B"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t>df_recency</w:t>
      </w:r>
      <w:r w:rsidRPr="0E722C73">
        <w:rPr>
          <w:rFonts w:ascii="Consolas" w:eastAsia="Consolas" w:hAnsi="Consolas" w:cs="Consolas"/>
          <w:color w:val="CCCCCC"/>
          <w:sz w:val="21"/>
          <w:szCs w:val="21"/>
        </w:rPr>
        <w:t>.columns</w:t>
      </w:r>
      <w:proofErr w:type="spellEnd"/>
      <w:r w:rsidRPr="0E722C73">
        <w:rPr>
          <w:rFonts w:ascii="Consolas" w:eastAsia="Consolas" w:hAnsi="Consolas" w:cs="Consolas"/>
          <w:color w:val="CCCCCC"/>
          <w:sz w:val="21"/>
          <w:szCs w:val="21"/>
        </w:rPr>
        <w:t xml:space="preserve"> </w:t>
      </w:r>
      <w:r w:rsidRPr="0E722C73">
        <w:rPr>
          <w:rFonts w:ascii="Consolas" w:eastAsia="Consolas" w:hAnsi="Consolas" w:cs="Consolas"/>
          <w:color w:val="D4D4D4"/>
          <w:sz w:val="21"/>
          <w:szCs w:val="21"/>
        </w:rPr>
        <w:t>=</w:t>
      </w:r>
      <w:r w:rsidRPr="0E722C73">
        <w:rPr>
          <w:rFonts w:ascii="Consolas" w:eastAsia="Consolas" w:hAnsi="Consolas" w:cs="Consolas"/>
          <w:color w:val="CCCCCC"/>
          <w:sz w:val="21"/>
          <w:szCs w:val="21"/>
        </w:rPr>
        <w:t xml:space="preserve"> [</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CustomerID</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 xml:space="preserve">, </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LastPurchaseDate</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w:t>
      </w:r>
    </w:p>
    <w:p w14:paraId="62B1CFB3" w14:textId="6997EBD3" w:rsidR="0BBDF760" w:rsidRDefault="0BBDF760" w:rsidP="0E722C73">
      <w:pPr>
        <w:shd w:val="clear" w:color="auto" w:fill="1F1F1F"/>
        <w:spacing w:after="0" w:line="285" w:lineRule="auto"/>
        <w:jc w:val="both"/>
      </w:pPr>
      <w:r w:rsidRPr="0E722C73">
        <w:rPr>
          <w:rFonts w:ascii="Consolas" w:eastAsia="Consolas" w:hAnsi="Consolas" w:cs="Consolas"/>
          <w:color w:val="6A9955"/>
          <w:sz w:val="21"/>
          <w:szCs w:val="21"/>
        </w:rPr>
        <w:t xml:space="preserve"># We grab the most recent data from the </w:t>
      </w:r>
      <w:proofErr w:type="spellStart"/>
      <w:r w:rsidRPr="0E722C73">
        <w:rPr>
          <w:rFonts w:ascii="Consolas" w:eastAsia="Consolas" w:hAnsi="Consolas" w:cs="Consolas"/>
          <w:color w:val="6A9955"/>
          <w:sz w:val="21"/>
          <w:szCs w:val="21"/>
        </w:rPr>
        <w:t>LastPurchaseDate</w:t>
      </w:r>
      <w:proofErr w:type="spellEnd"/>
      <w:r w:rsidRPr="0E722C73">
        <w:rPr>
          <w:rFonts w:ascii="Consolas" w:eastAsia="Consolas" w:hAnsi="Consolas" w:cs="Consolas"/>
          <w:color w:val="6A9955"/>
          <w:sz w:val="21"/>
          <w:szCs w:val="21"/>
        </w:rPr>
        <w:t xml:space="preserve"> in order to help calculate our recency score (rather than using the current date)</w:t>
      </w:r>
    </w:p>
    <w:p w14:paraId="19E74CC8" w14:textId="68AC6A44"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t>recent_date</w:t>
      </w:r>
      <w:proofErr w:type="spellEnd"/>
      <w:r w:rsidRPr="0E722C73">
        <w:rPr>
          <w:rFonts w:ascii="Consolas" w:eastAsia="Consolas" w:hAnsi="Consolas" w:cs="Consolas"/>
          <w:color w:val="CCCCCC"/>
          <w:sz w:val="21"/>
          <w:szCs w:val="21"/>
        </w:rPr>
        <w:t xml:space="preserve"> </w:t>
      </w:r>
      <w:r w:rsidRPr="0E722C73">
        <w:rPr>
          <w:rFonts w:ascii="Consolas" w:eastAsia="Consolas" w:hAnsi="Consolas" w:cs="Consolas"/>
          <w:color w:val="D4D4D4"/>
          <w:sz w:val="21"/>
          <w:szCs w:val="21"/>
        </w:rPr>
        <w:t>=</w:t>
      </w:r>
      <w:r w:rsidRPr="0E722C73">
        <w:rPr>
          <w:rFonts w:ascii="Consolas" w:eastAsia="Consolas" w:hAnsi="Consolas" w:cs="Consolas"/>
          <w:color w:val="CCCCCC"/>
          <w:sz w:val="21"/>
          <w:szCs w:val="21"/>
        </w:rPr>
        <w:t xml:space="preserve"> </w:t>
      </w:r>
      <w:proofErr w:type="spellStart"/>
      <w:r w:rsidRPr="0E722C73">
        <w:rPr>
          <w:rFonts w:ascii="Consolas" w:eastAsia="Consolas" w:hAnsi="Consolas" w:cs="Consolas"/>
          <w:color w:val="9CDCFE"/>
          <w:sz w:val="21"/>
          <w:szCs w:val="21"/>
        </w:rPr>
        <w:t>df_recency</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LastPurchaseDate</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w:t>
      </w:r>
      <w:r w:rsidRPr="0E722C73">
        <w:rPr>
          <w:rFonts w:ascii="Consolas" w:eastAsia="Consolas" w:hAnsi="Consolas" w:cs="Consolas"/>
          <w:color w:val="DCDCAA"/>
          <w:sz w:val="21"/>
          <w:szCs w:val="21"/>
        </w:rPr>
        <w:t>max</w:t>
      </w:r>
      <w:r w:rsidRPr="0E722C73">
        <w:rPr>
          <w:rFonts w:ascii="Consolas" w:eastAsia="Consolas" w:hAnsi="Consolas" w:cs="Consolas"/>
          <w:color w:val="CCCCCC"/>
          <w:sz w:val="21"/>
          <w:szCs w:val="21"/>
        </w:rPr>
        <w:t>()</w:t>
      </w:r>
    </w:p>
    <w:p w14:paraId="30A65560" w14:textId="099F31C8" w:rsidR="0BBDF760" w:rsidRDefault="0BBDF760" w:rsidP="0E722C73">
      <w:pPr>
        <w:shd w:val="clear" w:color="auto" w:fill="1F1F1F"/>
        <w:spacing w:after="0" w:line="285" w:lineRule="auto"/>
        <w:jc w:val="both"/>
      </w:pPr>
      <w:r w:rsidRPr="0E722C73">
        <w:rPr>
          <w:rFonts w:ascii="Consolas" w:eastAsia="Consolas" w:hAnsi="Consolas" w:cs="Consolas"/>
          <w:color w:val="6A9955"/>
          <w:sz w:val="21"/>
          <w:szCs w:val="21"/>
        </w:rPr>
        <w:t xml:space="preserve"># </w:t>
      </w:r>
      <w:proofErr w:type="gramStart"/>
      <w:r w:rsidRPr="0E722C73">
        <w:rPr>
          <w:rFonts w:ascii="Consolas" w:eastAsia="Consolas" w:hAnsi="Consolas" w:cs="Consolas"/>
          <w:color w:val="6A9955"/>
          <w:sz w:val="21"/>
          <w:szCs w:val="21"/>
        </w:rPr>
        <w:t>finally</w:t>
      </w:r>
      <w:proofErr w:type="gramEnd"/>
      <w:r w:rsidRPr="0E722C73">
        <w:rPr>
          <w:rFonts w:ascii="Consolas" w:eastAsia="Consolas" w:hAnsi="Consolas" w:cs="Consolas"/>
          <w:color w:val="6A9955"/>
          <w:sz w:val="21"/>
          <w:szCs w:val="21"/>
        </w:rPr>
        <w:t>, we calculate the amount of days between the most recent date and the date of the purchase</w:t>
      </w:r>
    </w:p>
    <w:p w14:paraId="17103C6B" w14:textId="342D7A58"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t>df_recency</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'Recency'</w:t>
      </w:r>
      <w:r w:rsidRPr="0E722C73">
        <w:rPr>
          <w:rFonts w:ascii="Consolas" w:eastAsia="Consolas" w:hAnsi="Consolas" w:cs="Consolas"/>
          <w:color w:val="CCCCCC"/>
          <w:sz w:val="21"/>
          <w:szCs w:val="21"/>
        </w:rPr>
        <w:t xml:space="preserve">] </w:t>
      </w:r>
      <w:r w:rsidRPr="0E722C73">
        <w:rPr>
          <w:rFonts w:ascii="Consolas" w:eastAsia="Consolas" w:hAnsi="Consolas" w:cs="Consolas"/>
          <w:color w:val="D4D4D4"/>
          <w:sz w:val="21"/>
          <w:szCs w:val="21"/>
        </w:rPr>
        <w:t>=</w:t>
      </w:r>
      <w:r w:rsidRPr="0E722C73">
        <w:rPr>
          <w:rFonts w:ascii="Consolas" w:eastAsia="Consolas" w:hAnsi="Consolas" w:cs="Consolas"/>
          <w:color w:val="CCCCCC"/>
          <w:sz w:val="21"/>
          <w:szCs w:val="21"/>
        </w:rPr>
        <w:t xml:space="preserve"> </w:t>
      </w:r>
      <w:proofErr w:type="spellStart"/>
      <w:r w:rsidRPr="0E722C73">
        <w:rPr>
          <w:rFonts w:ascii="Consolas" w:eastAsia="Consolas" w:hAnsi="Consolas" w:cs="Consolas"/>
          <w:color w:val="9CDCFE"/>
          <w:sz w:val="21"/>
          <w:szCs w:val="21"/>
        </w:rPr>
        <w:t>df_recency</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LastPurchaseDate</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w:t>
      </w:r>
      <w:r w:rsidRPr="0E722C73">
        <w:rPr>
          <w:rFonts w:ascii="Consolas" w:eastAsia="Consolas" w:hAnsi="Consolas" w:cs="Consolas"/>
          <w:color w:val="DCDCAA"/>
          <w:sz w:val="21"/>
          <w:szCs w:val="21"/>
        </w:rPr>
        <w:t>apply</w:t>
      </w:r>
      <w:r w:rsidRPr="0E722C73">
        <w:rPr>
          <w:rFonts w:ascii="Consolas" w:eastAsia="Consolas" w:hAnsi="Consolas" w:cs="Consolas"/>
          <w:color w:val="CCCCCC"/>
          <w:sz w:val="21"/>
          <w:szCs w:val="21"/>
        </w:rPr>
        <w:t>(</w:t>
      </w:r>
      <w:r w:rsidRPr="0E722C73">
        <w:rPr>
          <w:rFonts w:ascii="Consolas" w:eastAsia="Consolas" w:hAnsi="Consolas" w:cs="Consolas"/>
          <w:color w:val="569CD6"/>
          <w:sz w:val="21"/>
          <w:szCs w:val="21"/>
        </w:rPr>
        <w:t>lambda</w:t>
      </w:r>
      <w:r w:rsidRPr="0E722C73">
        <w:rPr>
          <w:rFonts w:ascii="Consolas" w:eastAsia="Consolas" w:hAnsi="Consolas" w:cs="Consolas"/>
          <w:color w:val="CCCCCC"/>
          <w:sz w:val="21"/>
          <w:szCs w:val="21"/>
        </w:rPr>
        <w:t xml:space="preserve"> </w:t>
      </w:r>
      <w:r w:rsidRPr="0E722C73">
        <w:rPr>
          <w:rFonts w:ascii="Consolas" w:eastAsia="Consolas" w:hAnsi="Consolas" w:cs="Consolas"/>
          <w:color w:val="9CDCFE"/>
          <w:sz w:val="21"/>
          <w:szCs w:val="21"/>
        </w:rPr>
        <w:t>x</w:t>
      </w:r>
      <w:r w:rsidRPr="0E722C73">
        <w:rPr>
          <w:rFonts w:ascii="Consolas" w:eastAsia="Consolas" w:hAnsi="Consolas" w:cs="Consolas"/>
          <w:color w:val="CCCCCC"/>
          <w:sz w:val="21"/>
          <w:szCs w:val="21"/>
        </w:rPr>
        <w:t>: (</w:t>
      </w:r>
      <w:proofErr w:type="spellStart"/>
      <w:r w:rsidRPr="0E722C73">
        <w:rPr>
          <w:rFonts w:ascii="Consolas" w:eastAsia="Consolas" w:hAnsi="Consolas" w:cs="Consolas"/>
          <w:color w:val="9CDCFE"/>
          <w:sz w:val="21"/>
          <w:szCs w:val="21"/>
        </w:rPr>
        <w:t>recent_date</w:t>
      </w:r>
      <w:proofErr w:type="spellEnd"/>
      <w:r w:rsidRPr="0E722C73">
        <w:rPr>
          <w:rFonts w:ascii="Consolas" w:eastAsia="Consolas" w:hAnsi="Consolas" w:cs="Consolas"/>
          <w:color w:val="CCCCCC"/>
          <w:sz w:val="21"/>
          <w:szCs w:val="21"/>
        </w:rPr>
        <w:t xml:space="preserve"> </w:t>
      </w:r>
      <w:r w:rsidRPr="0E722C73">
        <w:rPr>
          <w:rFonts w:ascii="Consolas" w:eastAsia="Consolas" w:hAnsi="Consolas" w:cs="Consolas"/>
          <w:color w:val="D4D4D4"/>
          <w:sz w:val="21"/>
          <w:szCs w:val="21"/>
        </w:rPr>
        <w:t>-</w:t>
      </w:r>
      <w:r w:rsidRPr="0E722C73">
        <w:rPr>
          <w:rFonts w:ascii="Consolas" w:eastAsia="Consolas" w:hAnsi="Consolas" w:cs="Consolas"/>
          <w:color w:val="CCCCCC"/>
          <w:sz w:val="21"/>
          <w:szCs w:val="21"/>
        </w:rPr>
        <w:t xml:space="preserve"> </w:t>
      </w:r>
      <w:r w:rsidRPr="0E722C73">
        <w:rPr>
          <w:rFonts w:ascii="Consolas" w:eastAsia="Consolas" w:hAnsi="Consolas" w:cs="Consolas"/>
          <w:color w:val="9CDCFE"/>
          <w:sz w:val="21"/>
          <w:szCs w:val="21"/>
        </w:rPr>
        <w:t>x</w:t>
      </w:r>
      <w:r w:rsidRPr="0E722C73">
        <w:rPr>
          <w:rFonts w:ascii="Consolas" w:eastAsia="Consolas" w:hAnsi="Consolas" w:cs="Consolas"/>
          <w:color w:val="CCCCCC"/>
          <w:sz w:val="21"/>
          <w:szCs w:val="21"/>
        </w:rPr>
        <w:t>).days)</w:t>
      </w:r>
    </w:p>
    <w:p w14:paraId="0CE91BF9" w14:textId="45AB7230" w:rsidR="0BBDF760" w:rsidRDefault="0BBDF760" w:rsidP="0E722C73">
      <w:pPr>
        <w:shd w:val="clear" w:color="auto" w:fill="1F1F1F"/>
        <w:spacing w:after="0" w:line="285" w:lineRule="auto"/>
        <w:jc w:val="both"/>
      </w:pPr>
      <w:r w:rsidRPr="0E722C73">
        <w:rPr>
          <w:rFonts w:ascii="Consolas" w:eastAsia="Consolas" w:hAnsi="Consolas" w:cs="Consolas"/>
          <w:color w:val="6A9955"/>
          <w:sz w:val="21"/>
          <w:szCs w:val="21"/>
        </w:rPr>
        <w:t xml:space="preserve"># </w:t>
      </w:r>
      <w:proofErr w:type="gramStart"/>
      <w:r w:rsidRPr="0E722C73">
        <w:rPr>
          <w:rFonts w:ascii="Consolas" w:eastAsia="Consolas" w:hAnsi="Consolas" w:cs="Consolas"/>
          <w:color w:val="6A9955"/>
          <w:sz w:val="21"/>
          <w:szCs w:val="21"/>
        </w:rPr>
        <w:t>we</w:t>
      </w:r>
      <w:proofErr w:type="gramEnd"/>
      <w:r w:rsidRPr="0E722C73">
        <w:rPr>
          <w:rFonts w:ascii="Consolas" w:eastAsia="Consolas" w:hAnsi="Consolas" w:cs="Consolas"/>
          <w:color w:val="6A9955"/>
          <w:sz w:val="21"/>
          <w:szCs w:val="21"/>
        </w:rPr>
        <w:t xml:space="preserve"> can print the head of the </w:t>
      </w:r>
      <w:proofErr w:type="spellStart"/>
      <w:r w:rsidRPr="0E722C73">
        <w:rPr>
          <w:rFonts w:ascii="Consolas" w:eastAsia="Consolas" w:hAnsi="Consolas" w:cs="Consolas"/>
          <w:color w:val="6A9955"/>
          <w:sz w:val="21"/>
          <w:szCs w:val="21"/>
        </w:rPr>
        <w:t>dataframe</w:t>
      </w:r>
      <w:proofErr w:type="spellEnd"/>
      <w:r w:rsidRPr="0E722C73">
        <w:rPr>
          <w:rFonts w:ascii="Consolas" w:eastAsia="Consolas" w:hAnsi="Consolas" w:cs="Consolas"/>
          <w:color w:val="6A9955"/>
          <w:sz w:val="21"/>
          <w:szCs w:val="21"/>
        </w:rPr>
        <w:t xml:space="preserve"> to make sure all is well</w:t>
      </w:r>
    </w:p>
    <w:p w14:paraId="162911C7" w14:textId="42AF4BAA"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t>df_recency</w:t>
      </w:r>
      <w:r w:rsidRPr="0E722C73">
        <w:rPr>
          <w:rFonts w:ascii="Consolas" w:eastAsia="Consolas" w:hAnsi="Consolas" w:cs="Consolas"/>
          <w:color w:val="CCCCCC"/>
          <w:sz w:val="21"/>
          <w:szCs w:val="21"/>
        </w:rPr>
        <w:t>.</w:t>
      </w:r>
      <w:r w:rsidRPr="0E722C73">
        <w:rPr>
          <w:rFonts w:ascii="Consolas" w:eastAsia="Consolas" w:hAnsi="Consolas" w:cs="Consolas"/>
          <w:color w:val="DCDCAA"/>
          <w:sz w:val="21"/>
          <w:szCs w:val="21"/>
        </w:rPr>
        <w:t>head</w:t>
      </w:r>
      <w:proofErr w:type="spellEnd"/>
      <w:r w:rsidRPr="0E722C73">
        <w:rPr>
          <w:rFonts w:ascii="Consolas" w:eastAsia="Consolas" w:hAnsi="Consolas" w:cs="Consolas"/>
          <w:color w:val="CCCCCC"/>
          <w:sz w:val="21"/>
          <w:szCs w:val="21"/>
        </w:rPr>
        <w:t>()</w:t>
      </w:r>
    </w:p>
    <w:p w14:paraId="2D3E5ADC" w14:textId="137A3FFA" w:rsidR="0E722C73" w:rsidRDefault="0E722C73" w:rsidP="0E722C73">
      <w:pPr>
        <w:shd w:val="clear" w:color="auto" w:fill="1F1F1F"/>
        <w:spacing w:after="0" w:line="285" w:lineRule="auto"/>
        <w:jc w:val="both"/>
      </w:pPr>
    </w:p>
    <w:p w14:paraId="17960F62" w14:textId="4FC1CDB3" w:rsidR="0BBDF760" w:rsidRDefault="0BBDF760" w:rsidP="0E722C73">
      <w:pPr>
        <w:shd w:val="clear" w:color="auto" w:fill="1F1F1F"/>
        <w:spacing w:after="0" w:line="285" w:lineRule="auto"/>
        <w:jc w:val="both"/>
      </w:pPr>
      <w:r w:rsidRPr="0E722C73">
        <w:rPr>
          <w:rFonts w:ascii="Consolas" w:eastAsia="Consolas" w:hAnsi="Consolas" w:cs="Consolas"/>
          <w:color w:val="6A9955"/>
          <w:sz w:val="21"/>
          <w:szCs w:val="21"/>
        </w:rPr>
        <w:t xml:space="preserve"># </w:t>
      </w:r>
      <w:proofErr w:type="gramStart"/>
      <w:r w:rsidRPr="0E722C73">
        <w:rPr>
          <w:rFonts w:ascii="Consolas" w:eastAsia="Consolas" w:hAnsi="Consolas" w:cs="Consolas"/>
          <w:color w:val="6A9955"/>
          <w:sz w:val="21"/>
          <w:szCs w:val="21"/>
        </w:rPr>
        <w:t>here</w:t>
      </w:r>
      <w:proofErr w:type="gramEnd"/>
      <w:r w:rsidRPr="0E722C73">
        <w:rPr>
          <w:rFonts w:ascii="Consolas" w:eastAsia="Consolas" w:hAnsi="Consolas" w:cs="Consolas"/>
          <w:color w:val="6A9955"/>
          <w:sz w:val="21"/>
          <w:szCs w:val="21"/>
        </w:rPr>
        <w:t xml:space="preserve"> we calculate the frequency of the orders</w:t>
      </w:r>
    </w:p>
    <w:p w14:paraId="50BD6DCE" w14:textId="5776B9A6" w:rsidR="0BBDF760" w:rsidRDefault="0BBDF760" w:rsidP="0E722C73">
      <w:pPr>
        <w:shd w:val="clear" w:color="auto" w:fill="1F1F1F"/>
        <w:spacing w:after="0" w:line="285" w:lineRule="auto"/>
        <w:jc w:val="both"/>
      </w:pPr>
      <w:r w:rsidRPr="0E722C73">
        <w:rPr>
          <w:rFonts w:ascii="Consolas" w:eastAsia="Consolas" w:hAnsi="Consolas" w:cs="Consolas"/>
          <w:color w:val="6A9955"/>
          <w:sz w:val="21"/>
          <w:szCs w:val="21"/>
        </w:rPr>
        <w:t xml:space="preserve"># </w:t>
      </w:r>
      <w:proofErr w:type="gramStart"/>
      <w:r w:rsidRPr="0E722C73">
        <w:rPr>
          <w:rFonts w:ascii="Consolas" w:eastAsia="Consolas" w:hAnsi="Consolas" w:cs="Consolas"/>
          <w:color w:val="6A9955"/>
          <w:sz w:val="21"/>
          <w:szCs w:val="21"/>
        </w:rPr>
        <w:t>we</w:t>
      </w:r>
      <w:proofErr w:type="gramEnd"/>
      <w:r w:rsidRPr="0E722C73">
        <w:rPr>
          <w:rFonts w:ascii="Consolas" w:eastAsia="Consolas" w:hAnsi="Consolas" w:cs="Consolas"/>
          <w:color w:val="6A9955"/>
          <w:sz w:val="21"/>
          <w:szCs w:val="21"/>
        </w:rPr>
        <w:t xml:space="preserve"> calculate it by grabbing the customer ID, and counting the number of order purchases made by that customer</w:t>
      </w:r>
    </w:p>
    <w:p w14:paraId="40189E0D" w14:textId="05A637B2"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t>frequency_df</w:t>
      </w:r>
      <w:proofErr w:type="spellEnd"/>
      <w:r w:rsidRPr="0E722C73">
        <w:rPr>
          <w:rFonts w:ascii="Consolas" w:eastAsia="Consolas" w:hAnsi="Consolas" w:cs="Consolas"/>
          <w:color w:val="CCCCCC"/>
          <w:sz w:val="21"/>
          <w:szCs w:val="21"/>
        </w:rPr>
        <w:t xml:space="preserve"> </w:t>
      </w:r>
      <w:r w:rsidRPr="0E722C73">
        <w:rPr>
          <w:rFonts w:ascii="Consolas" w:eastAsia="Consolas" w:hAnsi="Consolas" w:cs="Consolas"/>
          <w:color w:val="D4D4D4"/>
          <w:sz w:val="21"/>
          <w:szCs w:val="21"/>
        </w:rPr>
        <w:t>=</w:t>
      </w:r>
      <w:r w:rsidRPr="0E722C73">
        <w:rPr>
          <w:rFonts w:ascii="Consolas" w:eastAsia="Consolas" w:hAnsi="Consolas" w:cs="Consolas"/>
          <w:color w:val="CCCCCC"/>
          <w:sz w:val="21"/>
          <w:szCs w:val="21"/>
        </w:rPr>
        <w:t xml:space="preserve"> </w:t>
      </w:r>
      <w:proofErr w:type="spellStart"/>
      <w:r w:rsidRPr="0E722C73">
        <w:rPr>
          <w:rFonts w:ascii="Consolas" w:eastAsia="Consolas" w:hAnsi="Consolas" w:cs="Consolas"/>
          <w:color w:val="9CDCFE"/>
          <w:sz w:val="21"/>
          <w:szCs w:val="21"/>
        </w:rPr>
        <w:t>dfmerged</w:t>
      </w:r>
      <w:r w:rsidRPr="0E722C73">
        <w:rPr>
          <w:rFonts w:ascii="Consolas" w:eastAsia="Consolas" w:hAnsi="Consolas" w:cs="Consolas"/>
          <w:color w:val="CCCCCC"/>
          <w:sz w:val="21"/>
          <w:szCs w:val="21"/>
        </w:rPr>
        <w:t>.</w:t>
      </w:r>
      <w:r w:rsidRPr="0E722C73">
        <w:rPr>
          <w:rFonts w:ascii="Consolas" w:eastAsia="Consolas" w:hAnsi="Consolas" w:cs="Consolas"/>
          <w:color w:val="DCDCAA"/>
          <w:sz w:val="21"/>
          <w:szCs w:val="21"/>
        </w:rPr>
        <w:t>groupby</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9CDCFE"/>
          <w:sz w:val="21"/>
          <w:szCs w:val="21"/>
        </w:rPr>
        <w:t>by</w:t>
      </w:r>
      <w:r w:rsidRPr="0E722C73">
        <w:rPr>
          <w:rFonts w:ascii="Consolas" w:eastAsia="Consolas" w:hAnsi="Consolas" w:cs="Consolas"/>
          <w:color w:val="D4D4D4"/>
          <w:sz w:val="21"/>
          <w:szCs w:val="21"/>
        </w:rPr>
        <w:t>=</w:t>
      </w:r>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customer_id</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 xml:space="preserve">], </w:t>
      </w:r>
      <w:proofErr w:type="spellStart"/>
      <w:r w:rsidRPr="0E722C73">
        <w:rPr>
          <w:rFonts w:ascii="Consolas" w:eastAsia="Consolas" w:hAnsi="Consolas" w:cs="Consolas"/>
          <w:color w:val="9CDCFE"/>
          <w:sz w:val="21"/>
          <w:szCs w:val="21"/>
        </w:rPr>
        <w:t>as_index</w:t>
      </w:r>
      <w:proofErr w:type="spellEnd"/>
      <w:r w:rsidRPr="0E722C73">
        <w:rPr>
          <w:rFonts w:ascii="Consolas" w:eastAsia="Consolas" w:hAnsi="Consolas" w:cs="Consolas"/>
          <w:color w:val="D4D4D4"/>
          <w:sz w:val="21"/>
          <w:szCs w:val="21"/>
        </w:rPr>
        <w:t>=</w:t>
      </w:r>
      <w:r w:rsidRPr="0E722C73">
        <w:rPr>
          <w:rFonts w:ascii="Consolas" w:eastAsia="Consolas" w:hAnsi="Consolas" w:cs="Consolas"/>
          <w:color w:val="569CD6"/>
          <w:sz w:val="21"/>
          <w:szCs w:val="21"/>
        </w:rPr>
        <w:t>False</w:t>
      </w:r>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order_purchase_timestamp</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w:t>
      </w:r>
      <w:r w:rsidRPr="0E722C73">
        <w:rPr>
          <w:rFonts w:ascii="Consolas" w:eastAsia="Consolas" w:hAnsi="Consolas" w:cs="Consolas"/>
          <w:color w:val="DCDCAA"/>
          <w:sz w:val="21"/>
          <w:szCs w:val="21"/>
        </w:rPr>
        <w:t>count</w:t>
      </w:r>
      <w:r w:rsidRPr="0E722C73">
        <w:rPr>
          <w:rFonts w:ascii="Consolas" w:eastAsia="Consolas" w:hAnsi="Consolas" w:cs="Consolas"/>
          <w:color w:val="CCCCCC"/>
          <w:sz w:val="21"/>
          <w:szCs w:val="21"/>
        </w:rPr>
        <w:t>()</w:t>
      </w:r>
    </w:p>
    <w:p w14:paraId="63DDDDA2" w14:textId="50B15315" w:rsidR="0BBDF760" w:rsidRDefault="0BBDF760" w:rsidP="0E722C73">
      <w:pPr>
        <w:shd w:val="clear" w:color="auto" w:fill="1F1F1F"/>
        <w:spacing w:after="0" w:line="285" w:lineRule="auto"/>
        <w:jc w:val="both"/>
      </w:pPr>
      <w:r w:rsidRPr="0E722C73">
        <w:rPr>
          <w:rFonts w:ascii="Consolas" w:eastAsia="Consolas" w:hAnsi="Consolas" w:cs="Consolas"/>
          <w:color w:val="6A9955"/>
          <w:sz w:val="21"/>
          <w:szCs w:val="21"/>
        </w:rPr>
        <w:t xml:space="preserve"># </w:t>
      </w:r>
      <w:proofErr w:type="gramStart"/>
      <w:r w:rsidRPr="0E722C73">
        <w:rPr>
          <w:rFonts w:ascii="Consolas" w:eastAsia="Consolas" w:hAnsi="Consolas" w:cs="Consolas"/>
          <w:color w:val="6A9955"/>
          <w:sz w:val="21"/>
          <w:szCs w:val="21"/>
        </w:rPr>
        <w:t>then</w:t>
      </w:r>
      <w:proofErr w:type="gramEnd"/>
      <w:r w:rsidRPr="0E722C73">
        <w:rPr>
          <w:rFonts w:ascii="Consolas" w:eastAsia="Consolas" w:hAnsi="Consolas" w:cs="Consolas"/>
          <w:color w:val="6A9955"/>
          <w:sz w:val="21"/>
          <w:szCs w:val="21"/>
        </w:rPr>
        <w:t xml:space="preserve"> we rename the column titles as usual</w:t>
      </w:r>
    </w:p>
    <w:p w14:paraId="1A4E1ACE" w14:textId="465934A7"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t>frequency_df</w:t>
      </w:r>
      <w:r w:rsidRPr="0E722C73">
        <w:rPr>
          <w:rFonts w:ascii="Consolas" w:eastAsia="Consolas" w:hAnsi="Consolas" w:cs="Consolas"/>
          <w:color w:val="CCCCCC"/>
          <w:sz w:val="21"/>
          <w:szCs w:val="21"/>
        </w:rPr>
        <w:t>.columns</w:t>
      </w:r>
      <w:proofErr w:type="spellEnd"/>
      <w:r w:rsidRPr="0E722C73">
        <w:rPr>
          <w:rFonts w:ascii="Consolas" w:eastAsia="Consolas" w:hAnsi="Consolas" w:cs="Consolas"/>
          <w:color w:val="CCCCCC"/>
          <w:sz w:val="21"/>
          <w:szCs w:val="21"/>
        </w:rPr>
        <w:t xml:space="preserve"> </w:t>
      </w:r>
      <w:r w:rsidRPr="0E722C73">
        <w:rPr>
          <w:rFonts w:ascii="Consolas" w:eastAsia="Consolas" w:hAnsi="Consolas" w:cs="Consolas"/>
          <w:color w:val="D4D4D4"/>
          <w:sz w:val="21"/>
          <w:szCs w:val="21"/>
        </w:rPr>
        <w:t>=</w:t>
      </w:r>
      <w:r w:rsidRPr="0E722C73">
        <w:rPr>
          <w:rFonts w:ascii="Consolas" w:eastAsia="Consolas" w:hAnsi="Consolas" w:cs="Consolas"/>
          <w:color w:val="CCCCCC"/>
          <w:sz w:val="21"/>
          <w:szCs w:val="21"/>
        </w:rPr>
        <w:t xml:space="preserve"> [</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CustomerID</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 xml:space="preserve">, </w:t>
      </w:r>
      <w:r w:rsidRPr="0E722C73">
        <w:rPr>
          <w:rFonts w:ascii="Consolas" w:eastAsia="Consolas" w:hAnsi="Consolas" w:cs="Consolas"/>
          <w:color w:val="CE9178"/>
          <w:sz w:val="21"/>
          <w:szCs w:val="21"/>
        </w:rPr>
        <w:t>'Frequency'</w:t>
      </w:r>
      <w:r w:rsidRPr="0E722C73">
        <w:rPr>
          <w:rFonts w:ascii="Consolas" w:eastAsia="Consolas" w:hAnsi="Consolas" w:cs="Consolas"/>
          <w:color w:val="CCCCCC"/>
          <w:sz w:val="21"/>
          <w:szCs w:val="21"/>
        </w:rPr>
        <w:t>]</w:t>
      </w:r>
    </w:p>
    <w:p w14:paraId="773CEF24" w14:textId="16E98C3C"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t>frequency_df</w:t>
      </w:r>
      <w:r w:rsidRPr="0E722C73">
        <w:rPr>
          <w:rFonts w:ascii="Consolas" w:eastAsia="Consolas" w:hAnsi="Consolas" w:cs="Consolas"/>
          <w:color w:val="CCCCCC"/>
          <w:sz w:val="21"/>
          <w:szCs w:val="21"/>
        </w:rPr>
        <w:t>.</w:t>
      </w:r>
      <w:r w:rsidRPr="0E722C73">
        <w:rPr>
          <w:rFonts w:ascii="Consolas" w:eastAsia="Consolas" w:hAnsi="Consolas" w:cs="Consolas"/>
          <w:color w:val="DCDCAA"/>
          <w:sz w:val="21"/>
          <w:szCs w:val="21"/>
        </w:rPr>
        <w:t>head</w:t>
      </w:r>
      <w:proofErr w:type="spellEnd"/>
      <w:r w:rsidRPr="0E722C73">
        <w:rPr>
          <w:rFonts w:ascii="Consolas" w:eastAsia="Consolas" w:hAnsi="Consolas" w:cs="Consolas"/>
          <w:color w:val="CCCCCC"/>
          <w:sz w:val="21"/>
          <w:szCs w:val="21"/>
        </w:rPr>
        <w:t>()</w:t>
      </w:r>
    </w:p>
    <w:p w14:paraId="7D9C058E" w14:textId="4BFC3041" w:rsidR="0E722C73" w:rsidRDefault="0E722C73" w:rsidP="0E722C73">
      <w:pPr>
        <w:shd w:val="clear" w:color="auto" w:fill="1F1F1F"/>
        <w:spacing w:after="0" w:line="285" w:lineRule="auto"/>
        <w:jc w:val="both"/>
      </w:pPr>
    </w:p>
    <w:p w14:paraId="4E523BC7" w14:textId="6CEF4120" w:rsidR="0BBDF760" w:rsidRDefault="0BBDF760" w:rsidP="0E722C73">
      <w:pPr>
        <w:shd w:val="clear" w:color="auto" w:fill="1F1F1F"/>
        <w:spacing w:after="0" w:line="285" w:lineRule="auto"/>
        <w:jc w:val="both"/>
      </w:pPr>
      <w:r w:rsidRPr="0E722C73">
        <w:rPr>
          <w:rFonts w:ascii="Consolas" w:eastAsia="Consolas" w:hAnsi="Consolas" w:cs="Consolas"/>
          <w:color w:val="6A9955"/>
          <w:sz w:val="21"/>
          <w:szCs w:val="21"/>
        </w:rPr>
        <w:t xml:space="preserve"># </w:t>
      </w:r>
      <w:proofErr w:type="gramStart"/>
      <w:r w:rsidRPr="0E722C73">
        <w:rPr>
          <w:rFonts w:ascii="Consolas" w:eastAsia="Consolas" w:hAnsi="Consolas" w:cs="Consolas"/>
          <w:color w:val="6A9955"/>
          <w:sz w:val="21"/>
          <w:szCs w:val="21"/>
        </w:rPr>
        <w:t>finally</w:t>
      </w:r>
      <w:proofErr w:type="gramEnd"/>
      <w:r w:rsidRPr="0E722C73">
        <w:rPr>
          <w:rFonts w:ascii="Consolas" w:eastAsia="Consolas" w:hAnsi="Consolas" w:cs="Consolas"/>
          <w:color w:val="6A9955"/>
          <w:sz w:val="21"/>
          <w:szCs w:val="21"/>
        </w:rPr>
        <w:t>, we have to calculate how much we are spending</w:t>
      </w:r>
    </w:p>
    <w:p w14:paraId="6CFB321D" w14:textId="328B16EC" w:rsidR="0BBDF760" w:rsidRDefault="0BBDF760" w:rsidP="0E722C73">
      <w:pPr>
        <w:shd w:val="clear" w:color="auto" w:fill="1F1F1F"/>
        <w:spacing w:after="0" w:line="285" w:lineRule="auto"/>
        <w:jc w:val="both"/>
      </w:pPr>
      <w:r w:rsidRPr="0E722C73">
        <w:rPr>
          <w:rFonts w:ascii="Consolas" w:eastAsia="Consolas" w:hAnsi="Consolas" w:cs="Consolas"/>
          <w:color w:val="6A9955"/>
          <w:sz w:val="21"/>
          <w:szCs w:val="21"/>
        </w:rPr>
        <w:t xml:space="preserve"># </w:t>
      </w:r>
      <w:proofErr w:type="gramStart"/>
      <w:r w:rsidRPr="0E722C73">
        <w:rPr>
          <w:rFonts w:ascii="Consolas" w:eastAsia="Consolas" w:hAnsi="Consolas" w:cs="Consolas"/>
          <w:color w:val="6A9955"/>
          <w:sz w:val="21"/>
          <w:szCs w:val="21"/>
        </w:rPr>
        <w:t>here</w:t>
      </w:r>
      <w:proofErr w:type="gramEnd"/>
      <w:r w:rsidRPr="0E722C73">
        <w:rPr>
          <w:rFonts w:ascii="Consolas" w:eastAsia="Consolas" w:hAnsi="Consolas" w:cs="Consolas"/>
          <w:color w:val="6A9955"/>
          <w:sz w:val="21"/>
          <w:szCs w:val="21"/>
        </w:rPr>
        <w:t xml:space="preserve"> we're going to simply calculate the sum of the payment values per customer</w:t>
      </w:r>
    </w:p>
    <w:p w14:paraId="0F857061" w14:textId="4CD6EC75"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t>monetary_df</w:t>
      </w:r>
      <w:proofErr w:type="spellEnd"/>
      <w:r w:rsidRPr="0E722C73">
        <w:rPr>
          <w:rFonts w:ascii="Consolas" w:eastAsia="Consolas" w:hAnsi="Consolas" w:cs="Consolas"/>
          <w:color w:val="CCCCCC"/>
          <w:sz w:val="21"/>
          <w:szCs w:val="21"/>
        </w:rPr>
        <w:t xml:space="preserve"> </w:t>
      </w:r>
      <w:r w:rsidRPr="0E722C73">
        <w:rPr>
          <w:rFonts w:ascii="Consolas" w:eastAsia="Consolas" w:hAnsi="Consolas" w:cs="Consolas"/>
          <w:color w:val="D4D4D4"/>
          <w:sz w:val="21"/>
          <w:szCs w:val="21"/>
        </w:rPr>
        <w:t>=</w:t>
      </w:r>
      <w:r w:rsidRPr="0E722C73">
        <w:rPr>
          <w:rFonts w:ascii="Consolas" w:eastAsia="Consolas" w:hAnsi="Consolas" w:cs="Consolas"/>
          <w:color w:val="CCCCCC"/>
          <w:sz w:val="21"/>
          <w:szCs w:val="21"/>
        </w:rPr>
        <w:t xml:space="preserve"> </w:t>
      </w:r>
      <w:proofErr w:type="spellStart"/>
      <w:r w:rsidRPr="0E722C73">
        <w:rPr>
          <w:rFonts w:ascii="Consolas" w:eastAsia="Consolas" w:hAnsi="Consolas" w:cs="Consolas"/>
          <w:color w:val="9CDCFE"/>
          <w:sz w:val="21"/>
          <w:szCs w:val="21"/>
        </w:rPr>
        <w:t>dfmerged</w:t>
      </w:r>
      <w:r w:rsidRPr="0E722C73">
        <w:rPr>
          <w:rFonts w:ascii="Consolas" w:eastAsia="Consolas" w:hAnsi="Consolas" w:cs="Consolas"/>
          <w:color w:val="CCCCCC"/>
          <w:sz w:val="21"/>
          <w:szCs w:val="21"/>
        </w:rPr>
        <w:t>.</w:t>
      </w:r>
      <w:r w:rsidRPr="0E722C73">
        <w:rPr>
          <w:rFonts w:ascii="Consolas" w:eastAsia="Consolas" w:hAnsi="Consolas" w:cs="Consolas"/>
          <w:color w:val="DCDCAA"/>
          <w:sz w:val="21"/>
          <w:szCs w:val="21"/>
        </w:rPr>
        <w:t>groupby</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9CDCFE"/>
          <w:sz w:val="21"/>
          <w:szCs w:val="21"/>
        </w:rPr>
        <w:t>by</w:t>
      </w:r>
      <w:r w:rsidRPr="0E722C73">
        <w:rPr>
          <w:rFonts w:ascii="Consolas" w:eastAsia="Consolas" w:hAnsi="Consolas" w:cs="Consolas"/>
          <w:color w:val="D4D4D4"/>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customer_id</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 xml:space="preserve">, </w:t>
      </w:r>
      <w:proofErr w:type="spellStart"/>
      <w:r w:rsidRPr="0E722C73">
        <w:rPr>
          <w:rFonts w:ascii="Consolas" w:eastAsia="Consolas" w:hAnsi="Consolas" w:cs="Consolas"/>
          <w:color w:val="9CDCFE"/>
          <w:sz w:val="21"/>
          <w:szCs w:val="21"/>
        </w:rPr>
        <w:t>as_index</w:t>
      </w:r>
      <w:proofErr w:type="spellEnd"/>
      <w:r w:rsidRPr="0E722C73">
        <w:rPr>
          <w:rFonts w:ascii="Consolas" w:eastAsia="Consolas" w:hAnsi="Consolas" w:cs="Consolas"/>
          <w:color w:val="D4D4D4"/>
          <w:sz w:val="21"/>
          <w:szCs w:val="21"/>
        </w:rPr>
        <w:t>=</w:t>
      </w:r>
      <w:r w:rsidRPr="0E722C73">
        <w:rPr>
          <w:rFonts w:ascii="Consolas" w:eastAsia="Consolas" w:hAnsi="Consolas" w:cs="Consolas"/>
          <w:color w:val="569CD6"/>
          <w:sz w:val="21"/>
          <w:szCs w:val="21"/>
        </w:rPr>
        <w:t>False</w:t>
      </w:r>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payment_value</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w:t>
      </w:r>
      <w:r w:rsidRPr="0E722C73">
        <w:rPr>
          <w:rFonts w:ascii="Consolas" w:eastAsia="Consolas" w:hAnsi="Consolas" w:cs="Consolas"/>
          <w:color w:val="DCDCAA"/>
          <w:sz w:val="21"/>
          <w:szCs w:val="21"/>
        </w:rPr>
        <w:t>sum</w:t>
      </w:r>
      <w:r w:rsidRPr="0E722C73">
        <w:rPr>
          <w:rFonts w:ascii="Consolas" w:eastAsia="Consolas" w:hAnsi="Consolas" w:cs="Consolas"/>
          <w:color w:val="CCCCCC"/>
          <w:sz w:val="21"/>
          <w:szCs w:val="21"/>
        </w:rPr>
        <w:t>()</w:t>
      </w:r>
    </w:p>
    <w:p w14:paraId="1235878C" w14:textId="43D78A62" w:rsidR="0BBDF760" w:rsidRDefault="0BBDF760" w:rsidP="0E722C73">
      <w:pPr>
        <w:shd w:val="clear" w:color="auto" w:fill="1F1F1F"/>
        <w:spacing w:after="0" w:line="285" w:lineRule="auto"/>
        <w:jc w:val="both"/>
      </w:pPr>
      <w:r w:rsidRPr="0E722C73">
        <w:rPr>
          <w:rFonts w:ascii="Consolas" w:eastAsia="Consolas" w:hAnsi="Consolas" w:cs="Consolas"/>
          <w:color w:val="6A9955"/>
          <w:sz w:val="21"/>
          <w:szCs w:val="21"/>
        </w:rPr>
        <w:t># Once again, change the column titles</w:t>
      </w:r>
    </w:p>
    <w:p w14:paraId="56FF76A0" w14:textId="1D94D601"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t>monetary_df</w:t>
      </w:r>
      <w:r w:rsidRPr="0E722C73">
        <w:rPr>
          <w:rFonts w:ascii="Consolas" w:eastAsia="Consolas" w:hAnsi="Consolas" w:cs="Consolas"/>
          <w:color w:val="CCCCCC"/>
          <w:sz w:val="21"/>
          <w:szCs w:val="21"/>
        </w:rPr>
        <w:t>.columns</w:t>
      </w:r>
      <w:proofErr w:type="spellEnd"/>
      <w:r w:rsidRPr="0E722C73">
        <w:rPr>
          <w:rFonts w:ascii="Consolas" w:eastAsia="Consolas" w:hAnsi="Consolas" w:cs="Consolas"/>
          <w:color w:val="CCCCCC"/>
          <w:sz w:val="21"/>
          <w:szCs w:val="21"/>
        </w:rPr>
        <w:t xml:space="preserve"> </w:t>
      </w:r>
      <w:r w:rsidRPr="0E722C73">
        <w:rPr>
          <w:rFonts w:ascii="Consolas" w:eastAsia="Consolas" w:hAnsi="Consolas" w:cs="Consolas"/>
          <w:color w:val="D4D4D4"/>
          <w:sz w:val="21"/>
          <w:szCs w:val="21"/>
        </w:rPr>
        <w:t>=</w:t>
      </w:r>
      <w:r w:rsidRPr="0E722C73">
        <w:rPr>
          <w:rFonts w:ascii="Consolas" w:eastAsia="Consolas" w:hAnsi="Consolas" w:cs="Consolas"/>
          <w:color w:val="CCCCCC"/>
          <w:sz w:val="21"/>
          <w:szCs w:val="21"/>
        </w:rPr>
        <w:t xml:space="preserve"> [</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CustomerID</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 xml:space="preserve">, </w:t>
      </w:r>
      <w:r w:rsidRPr="0E722C73">
        <w:rPr>
          <w:rFonts w:ascii="Consolas" w:eastAsia="Consolas" w:hAnsi="Consolas" w:cs="Consolas"/>
          <w:color w:val="CE9178"/>
          <w:sz w:val="21"/>
          <w:szCs w:val="21"/>
        </w:rPr>
        <w:t>'Monetary'</w:t>
      </w:r>
      <w:r w:rsidRPr="0E722C73">
        <w:rPr>
          <w:rFonts w:ascii="Consolas" w:eastAsia="Consolas" w:hAnsi="Consolas" w:cs="Consolas"/>
          <w:color w:val="CCCCCC"/>
          <w:sz w:val="21"/>
          <w:szCs w:val="21"/>
        </w:rPr>
        <w:t>]</w:t>
      </w:r>
    </w:p>
    <w:p w14:paraId="5E58672F" w14:textId="4FABCD8E"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t>monetary_df</w:t>
      </w:r>
      <w:r w:rsidRPr="0E722C73">
        <w:rPr>
          <w:rFonts w:ascii="Consolas" w:eastAsia="Consolas" w:hAnsi="Consolas" w:cs="Consolas"/>
          <w:color w:val="CCCCCC"/>
          <w:sz w:val="21"/>
          <w:szCs w:val="21"/>
        </w:rPr>
        <w:t>.</w:t>
      </w:r>
      <w:r w:rsidRPr="0E722C73">
        <w:rPr>
          <w:rFonts w:ascii="Consolas" w:eastAsia="Consolas" w:hAnsi="Consolas" w:cs="Consolas"/>
          <w:color w:val="DCDCAA"/>
          <w:sz w:val="21"/>
          <w:szCs w:val="21"/>
        </w:rPr>
        <w:t>head</w:t>
      </w:r>
      <w:proofErr w:type="spellEnd"/>
      <w:r w:rsidRPr="0E722C73">
        <w:rPr>
          <w:rFonts w:ascii="Consolas" w:eastAsia="Consolas" w:hAnsi="Consolas" w:cs="Consolas"/>
          <w:color w:val="CCCCCC"/>
          <w:sz w:val="21"/>
          <w:szCs w:val="21"/>
        </w:rPr>
        <w:t>()</w:t>
      </w:r>
    </w:p>
    <w:p w14:paraId="599C6353" w14:textId="239B9B6C" w:rsidR="0E722C73" w:rsidRDefault="0E722C73" w:rsidP="0E722C73">
      <w:pPr>
        <w:shd w:val="clear" w:color="auto" w:fill="1F1F1F"/>
        <w:spacing w:after="0" w:line="285" w:lineRule="auto"/>
        <w:jc w:val="both"/>
      </w:pPr>
    </w:p>
    <w:p w14:paraId="04F4F60A" w14:textId="61A19DEE" w:rsidR="0BBDF760" w:rsidRDefault="0BBDF760" w:rsidP="0E722C73">
      <w:pPr>
        <w:shd w:val="clear" w:color="auto" w:fill="1F1F1F"/>
        <w:spacing w:after="0" w:line="285" w:lineRule="auto"/>
        <w:jc w:val="both"/>
      </w:pPr>
      <w:r w:rsidRPr="0E722C73">
        <w:rPr>
          <w:rFonts w:ascii="Consolas" w:eastAsia="Consolas" w:hAnsi="Consolas" w:cs="Consolas"/>
          <w:color w:val="6A9955"/>
          <w:sz w:val="21"/>
          <w:szCs w:val="21"/>
        </w:rPr>
        <w:t># Now we can begin to calculate our RFM!</w:t>
      </w:r>
    </w:p>
    <w:p w14:paraId="07E02659" w14:textId="6BF45AE6" w:rsidR="0BBDF760" w:rsidRDefault="0BBDF760" w:rsidP="0E722C73">
      <w:pPr>
        <w:shd w:val="clear" w:color="auto" w:fill="1F1F1F"/>
        <w:spacing w:after="0" w:line="285" w:lineRule="auto"/>
        <w:jc w:val="both"/>
      </w:pPr>
      <w:r w:rsidRPr="0E722C73">
        <w:rPr>
          <w:rFonts w:ascii="Consolas" w:eastAsia="Consolas" w:hAnsi="Consolas" w:cs="Consolas"/>
          <w:color w:val="6A9955"/>
          <w:sz w:val="21"/>
          <w:szCs w:val="21"/>
        </w:rPr>
        <w:t xml:space="preserve"># </w:t>
      </w:r>
      <w:proofErr w:type="gramStart"/>
      <w:r w:rsidRPr="0E722C73">
        <w:rPr>
          <w:rFonts w:ascii="Consolas" w:eastAsia="Consolas" w:hAnsi="Consolas" w:cs="Consolas"/>
          <w:color w:val="6A9955"/>
          <w:sz w:val="21"/>
          <w:szCs w:val="21"/>
        </w:rPr>
        <w:t>first</w:t>
      </w:r>
      <w:proofErr w:type="gramEnd"/>
      <w:r w:rsidRPr="0E722C73">
        <w:rPr>
          <w:rFonts w:ascii="Consolas" w:eastAsia="Consolas" w:hAnsi="Consolas" w:cs="Consolas"/>
          <w:color w:val="6A9955"/>
          <w:sz w:val="21"/>
          <w:szCs w:val="21"/>
        </w:rPr>
        <w:t xml:space="preserve"> we merge recency and frequency</w:t>
      </w:r>
    </w:p>
    <w:p w14:paraId="6E31B560" w14:textId="34D75564"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t>rf_df</w:t>
      </w:r>
      <w:proofErr w:type="spellEnd"/>
      <w:r w:rsidRPr="0E722C73">
        <w:rPr>
          <w:rFonts w:ascii="Consolas" w:eastAsia="Consolas" w:hAnsi="Consolas" w:cs="Consolas"/>
          <w:color w:val="CCCCCC"/>
          <w:sz w:val="21"/>
          <w:szCs w:val="21"/>
        </w:rPr>
        <w:t xml:space="preserve"> </w:t>
      </w:r>
      <w:r w:rsidRPr="0E722C73">
        <w:rPr>
          <w:rFonts w:ascii="Consolas" w:eastAsia="Consolas" w:hAnsi="Consolas" w:cs="Consolas"/>
          <w:color w:val="D4D4D4"/>
          <w:sz w:val="21"/>
          <w:szCs w:val="21"/>
        </w:rPr>
        <w:t>=</w:t>
      </w:r>
      <w:r w:rsidRPr="0E722C73">
        <w:rPr>
          <w:rFonts w:ascii="Consolas" w:eastAsia="Consolas" w:hAnsi="Consolas" w:cs="Consolas"/>
          <w:color w:val="CCCCCC"/>
          <w:sz w:val="21"/>
          <w:szCs w:val="21"/>
        </w:rPr>
        <w:t xml:space="preserve"> </w:t>
      </w:r>
      <w:proofErr w:type="spellStart"/>
      <w:r w:rsidRPr="0E722C73">
        <w:rPr>
          <w:rFonts w:ascii="Consolas" w:eastAsia="Consolas" w:hAnsi="Consolas" w:cs="Consolas"/>
          <w:color w:val="9CDCFE"/>
          <w:sz w:val="21"/>
          <w:szCs w:val="21"/>
        </w:rPr>
        <w:t>df_recency</w:t>
      </w:r>
      <w:r w:rsidRPr="0E722C73">
        <w:rPr>
          <w:rFonts w:ascii="Consolas" w:eastAsia="Consolas" w:hAnsi="Consolas" w:cs="Consolas"/>
          <w:color w:val="CCCCCC"/>
          <w:sz w:val="21"/>
          <w:szCs w:val="21"/>
        </w:rPr>
        <w:t>.merge</w:t>
      </w:r>
      <w:proofErr w:type="spellEnd"/>
      <w:r w:rsidRPr="0E722C73">
        <w:rPr>
          <w:rFonts w:ascii="Consolas" w:eastAsia="Consolas" w:hAnsi="Consolas" w:cs="Consolas"/>
          <w:color w:val="CCCCCC"/>
          <w:sz w:val="21"/>
          <w:szCs w:val="21"/>
        </w:rPr>
        <w:t>(</w:t>
      </w:r>
      <w:proofErr w:type="spellStart"/>
      <w:r w:rsidRPr="0E722C73">
        <w:rPr>
          <w:rFonts w:ascii="Consolas" w:eastAsia="Consolas" w:hAnsi="Consolas" w:cs="Consolas"/>
          <w:color w:val="9CDCFE"/>
          <w:sz w:val="21"/>
          <w:szCs w:val="21"/>
        </w:rPr>
        <w:t>frequency_df</w:t>
      </w:r>
      <w:proofErr w:type="spellEnd"/>
      <w:r w:rsidRPr="0E722C73">
        <w:rPr>
          <w:rFonts w:ascii="Consolas" w:eastAsia="Consolas" w:hAnsi="Consolas" w:cs="Consolas"/>
          <w:color w:val="CCCCCC"/>
          <w:sz w:val="21"/>
          <w:szCs w:val="21"/>
        </w:rPr>
        <w:t xml:space="preserve">, </w:t>
      </w:r>
      <w:r w:rsidRPr="0E722C73">
        <w:rPr>
          <w:rFonts w:ascii="Consolas" w:eastAsia="Consolas" w:hAnsi="Consolas" w:cs="Consolas"/>
          <w:color w:val="9CDCFE"/>
          <w:sz w:val="21"/>
          <w:szCs w:val="21"/>
        </w:rPr>
        <w:t>on</w:t>
      </w:r>
      <w:r w:rsidRPr="0E722C73">
        <w:rPr>
          <w:rFonts w:ascii="Consolas" w:eastAsia="Consolas" w:hAnsi="Consolas" w:cs="Consolas"/>
          <w:color w:val="D4D4D4"/>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CustomerID</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w:t>
      </w:r>
    </w:p>
    <w:p w14:paraId="1B7C4949" w14:textId="42D71D13" w:rsidR="0BBDF760" w:rsidRDefault="0BBDF760" w:rsidP="0E722C73">
      <w:pPr>
        <w:shd w:val="clear" w:color="auto" w:fill="1F1F1F"/>
        <w:spacing w:after="0" w:line="285" w:lineRule="auto"/>
        <w:jc w:val="both"/>
      </w:pPr>
      <w:r w:rsidRPr="0E722C73">
        <w:rPr>
          <w:rFonts w:ascii="Consolas" w:eastAsia="Consolas" w:hAnsi="Consolas" w:cs="Consolas"/>
          <w:color w:val="6A9955"/>
          <w:sz w:val="21"/>
          <w:szCs w:val="21"/>
        </w:rPr>
        <w:t xml:space="preserve"># </w:t>
      </w:r>
      <w:proofErr w:type="gramStart"/>
      <w:r w:rsidRPr="0E722C73">
        <w:rPr>
          <w:rFonts w:ascii="Consolas" w:eastAsia="Consolas" w:hAnsi="Consolas" w:cs="Consolas"/>
          <w:color w:val="6A9955"/>
          <w:sz w:val="21"/>
          <w:szCs w:val="21"/>
        </w:rPr>
        <w:t>then</w:t>
      </w:r>
      <w:proofErr w:type="gramEnd"/>
      <w:r w:rsidRPr="0E722C73">
        <w:rPr>
          <w:rFonts w:ascii="Consolas" w:eastAsia="Consolas" w:hAnsi="Consolas" w:cs="Consolas"/>
          <w:color w:val="6A9955"/>
          <w:sz w:val="21"/>
          <w:szCs w:val="21"/>
        </w:rPr>
        <w:t xml:space="preserve"> we merge this table to monetary to get our RFM table!</w:t>
      </w:r>
    </w:p>
    <w:p w14:paraId="2821716C" w14:textId="3CE52664"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t>rfm_df</w:t>
      </w:r>
      <w:proofErr w:type="spellEnd"/>
      <w:r w:rsidRPr="0E722C73">
        <w:rPr>
          <w:rFonts w:ascii="Consolas" w:eastAsia="Consolas" w:hAnsi="Consolas" w:cs="Consolas"/>
          <w:color w:val="CCCCCC"/>
          <w:sz w:val="21"/>
          <w:szCs w:val="21"/>
        </w:rPr>
        <w:t xml:space="preserve"> </w:t>
      </w:r>
      <w:r w:rsidRPr="0E722C73">
        <w:rPr>
          <w:rFonts w:ascii="Consolas" w:eastAsia="Consolas" w:hAnsi="Consolas" w:cs="Consolas"/>
          <w:color w:val="D4D4D4"/>
          <w:sz w:val="21"/>
          <w:szCs w:val="21"/>
        </w:rPr>
        <w:t>=</w:t>
      </w:r>
      <w:r w:rsidRPr="0E722C73">
        <w:rPr>
          <w:rFonts w:ascii="Consolas" w:eastAsia="Consolas" w:hAnsi="Consolas" w:cs="Consolas"/>
          <w:color w:val="CCCCCC"/>
          <w:sz w:val="21"/>
          <w:szCs w:val="21"/>
        </w:rPr>
        <w:t xml:space="preserve"> </w:t>
      </w:r>
      <w:proofErr w:type="spellStart"/>
      <w:r w:rsidRPr="0E722C73">
        <w:rPr>
          <w:rFonts w:ascii="Consolas" w:eastAsia="Consolas" w:hAnsi="Consolas" w:cs="Consolas"/>
          <w:color w:val="9CDCFE"/>
          <w:sz w:val="21"/>
          <w:szCs w:val="21"/>
        </w:rPr>
        <w:t>rf_df</w:t>
      </w:r>
      <w:r w:rsidRPr="0E722C73">
        <w:rPr>
          <w:rFonts w:ascii="Consolas" w:eastAsia="Consolas" w:hAnsi="Consolas" w:cs="Consolas"/>
          <w:color w:val="CCCCCC"/>
          <w:sz w:val="21"/>
          <w:szCs w:val="21"/>
        </w:rPr>
        <w:t>.merge</w:t>
      </w:r>
      <w:proofErr w:type="spellEnd"/>
      <w:r w:rsidRPr="0E722C73">
        <w:rPr>
          <w:rFonts w:ascii="Consolas" w:eastAsia="Consolas" w:hAnsi="Consolas" w:cs="Consolas"/>
          <w:color w:val="CCCCCC"/>
          <w:sz w:val="21"/>
          <w:szCs w:val="21"/>
        </w:rPr>
        <w:t>(</w:t>
      </w:r>
      <w:proofErr w:type="spellStart"/>
      <w:r w:rsidRPr="0E722C73">
        <w:rPr>
          <w:rFonts w:ascii="Consolas" w:eastAsia="Consolas" w:hAnsi="Consolas" w:cs="Consolas"/>
          <w:color w:val="9CDCFE"/>
          <w:sz w:val="21"/>
          <w:szCs w:val="21"/>
        </w:rPr>
        <w:t>monetary_df</w:t>
      </w:r>
      <w:proofErr w:type="spellEnd"/>
      <w:r w:rsidRPr="0E722C73">
        <w:rPr>
          <w:rFonts w:ascii="Consolas" w:eastAsia="Consolas" w:hAnsi="Consolas" w:cs="Consolas"/>
          <w:color w:val="CCCCCC"/>
          <w:sz w:val="21"/>
          <w:szCs w:val="21"/>
        </w:rPr>
        <w:t xml:space="preserve">, </w:t>
      </w:r>
      <w:r w:rsidRPr="0E722C73">
        <w:rPr>
          <w:rFonts w:ascii="Consolas" w:eastAsia="Consolas" w:hAnsi="Consolas" w:cs="Consolas"/>
          <w:color w:val="9CDCFE"/>
          <w:sz w:val="21"/>
          <w:szCs w:val="21"/>
        </w:rPr>
        <w:t>on</w:t>
      </w:r>
      <w:r w:rsidRPr="0E722C73">
        <w:rPr>
          <w:rFonts w:ascii="Consolas" w:eastAsia="Consolas" w:hAnsi="Consolas" w:cs="Consolas"/>
          <w:color w:val="D4D4D4"/>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CustomerID</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).drop(</w:t>
      </w:r>
      <w:r w:rsidRPr="0E722C73">
        <w:rPr>
          <w:rFonts w:ascii="Consolas" w:eastAsia="Consolas" w:hAnsi="Consolas" w:cs="Consolas"/>
          <w:color w:val="9CDCFE"/>
          <w:sz w:val="21"/>
          <w:szCs w:val="21"/>
        </w:rPr>
        <w:t>columns</w:t>
      </w:r>
      <w:r w:rsidRPr="0E722C73">
        <w:rPr>
          <w:rFonts w:ascii="Consolas" w:eastAsia="Consolas" w:hAnsi="Consolas" w:cs="Consolas"/>
          <w:color w:val="D4D4D4"/>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LastPurchaseDate</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w:t>
      </w:r>
    </w:p>
    <w:p w14:paraId="52EC57EC" w14:textId="0A845D09"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t>rfm_df</w:t>
      </w:r>
      <w:r w:rsidRPr="0E722C73">
        <w:rPr>
          <w:rFonts w:ascii="Consolas" w:eastAsia="Consolas" w:hAnsi="Consolas" w:cs="Consolas"/>
          <w:color w:val="CCCCCC"/>
          <w:sz w:val="21"/>
          <w:szCs w:val="21"/>
        </w:rPr>
        <w:t>.head</w:t>
      </w:r>
      <w:proofErr w:type="spellEnd"/>
      <w:r w:rsidRPr="0E722C73">
        <w:rPr>
          <w:rFonts w:ascii="Consolas" w:eastAsia="Consolas" w:hAnsi="Consolas" w:cs="Consolas"/>
          <w:color w:val="CCCCCC"/>
          <w:sz w:val="21"/>
          <w:szCs w:val="21"/>
        </w:rPr>
        <w:t>()</w:t>
      </w:r>
    </w:p>
    <w:p w14:paraId="7E7D07A7" w14:textId="1872B3D9" w:rsidR="0E722C73" w:rsidRDefault="0E722C73" w:rsidP="0E722C73">
      <w:pPr>
        <w:shd w:val="clear" w:color="auto" w:fill="1F1F1F"/>
        <w:spacing w:after="0" w:line="285" w:lineRule="auto"/>
        <w:jc w:val="both"/>
      </w:pPr>
    </w:p>
    <w:p w14:paraId="60164D9D" w14:textId="2297F863" w:rsidR="0BBDF760" w:rsidRDefault="0BBDF760" w:rsidP="0E722C73">
      <w:pPr>
        <w:shd w:val="clear" w:color="auto" w:fill="1F1F1F"/>
        <w:spacing w:after="0" w:line="285" w:lineRule="auto"/>
        <w:jc w:val="both"/>
      </w:pPr>
      <w:r w:rsidRPr="0E722C73">
        <w:rPr>
          <w:rFonts w:ascii="Consolas" w:eastAsia="Consolas" w:hAnsi="Consolas" w:cs="Consolas"/>
          <w:color w:val="6A9955"/>
          <w:sz w:val="21"/>
          <w:szCs w:val="21"/>
        </w:rPr>
        <w:t># Now we normalise the data</w:t>
      </w:r>
    </w:p>
    <w:p w14:paraId="4C3470A2" w14:textId="2FDCE0A6" w:rsidR="0BBDF760" w:rsidRDefault="0BBDF760" w:rsidP="0E722C73">
      <w:pPr>
        <w:shd w:val="clear" w:color="auto" w:fill="1F1F1F"/>
        <w:spacing w:after="0" w:line="285" w:lineRule="auto"/>
        <w:jc w:val="both"/>
      </w:pPr>
      <w:r w:rsidRPr="0E722C73">
        <w:rPr>
          <w:rFonts w:ascii="Consolas" w:eastAsia="Consolas" w:hAnsi="Consolas" w:cs="Consolas"/>
          <w:color w:val="6A9955"/>
          <w:sz w:val="21"/>
          <w:szCs w:val="21"/>
        </w:rPr>
        <w:t xml:space="preserve"># </w:t>
      </w:r>
      <w:proofErr w:type="gramStart"/>
      <w:r w:rsidRPr="0E722C73">
        <w:rPr>
          <w:rFonts w:ascii="Consolas" w:eastAsia="Consolas" w:hAnsi="Consolas" w:cs="Consolas"/>
          <w:color w:val="6A9955"/>
          <w:sz w:val="21"/>
          <w:szCs w:val="21"/>
        </w:rPr>
        <w:t>first</w:t>
      </w:r>
      <w:proofErr w:type="gramEnd"/>
      <w:r w:rsidRPr="0E722C73">
        <w:rPr>
          <w:rFonts w:ascii="Consolas" w:eastAsia="Consolas" w:hAnsi="Consolas" w:cs="Consolas"/>
          <w:color w:val="6A9955"/>
          <w:sz w:val="21"/>
          <w:szCs w:val="21"/>
        </w:rPr>
        <w:t>, we grant each customer a rank within their columns</w:t>
      </w:r>
    </w:p>
    <w:p w14:paraId="0D45109B" w14:textId="123FB39B"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t>rfm_df</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R_rank</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 xml:space="preserve">] </w:t>
      </w:r>
      <w:r w:rsidRPr="0E722C73">
        <w:rPr>
          <w:rFonts w:ascii="Consolas" w:eastAsia="Consolas" w:hAnsi="Consolas" w:cs="Consolas"/>
          <w:color w:val="D4D4D4"/>
          <w:sz w:val="21"/>
          <w:szCs w:val="21"/>
        </w:rPr>
        <w:t>=</w:t>
      </w:r>
      <w:r w:rsidRPr="0E722C73">
        <w:rPr>
          <w:rFonts w:ascii="Consolas" w:eastAsia="Consolas" w:hAnsi="Consolas" w:cs="Consolas"/>
          <w:color w:val="CCCCCC"/>
          <w:sz w:val="21"/>
          <w:szCs w:val="21"/>
        </w:rPr>
        <w:t xml:space="preserve"> </w:t>
      </w:r>
      <w:proofErr w:type="spellStart"/>
      <w:r w:rsidRPr="0E722C73">
        <w:rPr>
          <w:rFonts w:ascii="Consolas" w:eastAsia="Consolas" w:hAnsi="Consolas" w:cs="Consolas"/>
          <w:color w:val="9CDCFE"/>
          <w:sz w:val="21"/>
          <w:szCs w:val="21"/>
        </w:rPr>
        <w:t>rfm_df</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'Recency'</w:t>
      </w:r>
      <w:r w:rsidRPr="0E722C73">
        <w:rPr>
          <w:rFonts w:ascii="Consolas" w:eastAsia="Consolas" w:hAnsi="Consolas" w:cs="Consolas"/>
          <w:color w:val="CCCCCC"/>
          <w:sz w:val="21"/>
          <w:szCs w:val="21"/>
        </w:rPr>
        <w:t>].rank(</w:t>
      </w:r>
      <w:r w:rsidRPr="0E722C73">
        <w:rPr>
          <w:rFonts w:ascii="Consolas" w:eastAsia="Consolas" w:hAnsi="Consolas" w:cs="Consolas"/>
          <w:color w:val="9CDCFE"/>
          <w:sz w:val="21"/>
          <w:szCs w:val="21"/>
        </w:rPr>
        <w:t>ascending</w:t>
      </w:r>
      <w:r w:rsidRPr="0E722C73">
        <w:rPr>
          <w:rFonts w:ascii="Consolas" w:eastAsia="Consolas" w:hAnsi="Consolas" w:cs="Consolas"/>
          <w:color w:val="D4D4D4"/>
          <w:sz w:val="21"/>
          <w:szCs w:val="21"/>
        </w:rPr>
        <w:t>=</w:t>
      </w:r>
      <w:r w:rsidRPr="0E722C73">
        <w:rPr>
          <w:rFonts w:ascii="Consolas" w:eastAsia="Consolas" w:hAnsi="Consolas" w:cs="Consolas"/>
          <w:color w:val="569CD6"/>
          <w:sz w:val="21"/>
          <w:szCs w:val="21"/>
        </w:rPr>
        <w:t>False</w:t>
      </w:r>
      <w:r w:rsidRPr="0E722C73">
        <w:rPr>
          <w:rFonts w:ascii="Consolas" w:eastAsia="Consolas" w:hAnsi="Consolas" w:cs="Consolas"/>
          <w:color w:val="CCCCCC"/>
          <w:sz w:val="21"/>
          <w:szCs w:val="21"/>
        </w:rPr>
        <w:t>)</w:t>
      </w:r>
    </w:p>
    <w:p w14:paraId="58F35650" w14:textId="734322D2"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t>rfm_df</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F_rank</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 xml:space="preserve">] </w:t>
      </w:r>
      <w:r w:rsidRPr="0E722C73">
        <w:rPr>
          <w:rFonts w:ascii="Consolas" w:eastAsia="Consolas" w:hAnsi="Consolas" w:cs="Consolas"/>
          <w:color w:val="D4D4D4"/>
          <w:sz w:val="21"/>
          <w:szCs w:val="21"/>
        </w:rPr>
        <w:t>=</w:t>
      </w:r>
      <w:r w:rsidRPr="0E722C73">
        <w:rPr>
          <w:rFonts w:ascii="Consolas" w:eastAsia="Consolas" w:hAnsi="Consolas" w:cs="Consolas"/>
          <w:color w:val="CCCCCC"/>
          <w:sz w:val="21"/>
          <w:szCs w:val="21"/>
        </w:rPr>
        <w:t xml:space="preserve"> </w:t>
      </w:r>
      <w:proofErr w:type="spellStart"/>
      <w:r w:rsidRPr="0E722C73">
        <w:rPr>
          <w:rFonts w:ascii="Consolas" w:eastAsia="Consolas" w:hAnsi="Consolas" w:cs="Consolas"/>
          <w:color w:val="9CDCFE"/>
          <w:sz w:val="21"/>
          <w:szCs w:val="21"/>
        </w:rPr>
        <w:t>rfm_df</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'Frequency'</w:t>
      </w:r>
      <w:r w:rsidRPr="0E722C73">
        <w:rPr>
          <w:rFonts w:ascii="Consolas" w:eastAsia="Consolas" w:hAnsi="Consolas" w:cs="Consolas"/>
          <w:color w:val="CCCCCC"/>
          <w:sz w:val="21"/>
          <w:szCs w:val="21"/>
        </w:rPr>
        <w:t>].rank(</w:t>
      </w:r>
      <w:r w:rsidRPr="0E722C73">
        <w:rPr>
          <w:rFonts w:ascii="Consolas" w:eastAsia="Consolas" w:hAnsi="Consolas" w:cs="Consolas"/>
          <w:color w:val="9CDCFE"/>
          <w:sz w:val="21"/>
          <w:szCs w:val="21"/>
        </w:rPr>
        <w:t>ascending</w:t>
      </w:r>
      <w:r w:rsidRPr="0E722C73">
        <w:rPr>
          <w:rFonts w:ascii="Consolas" w:eastAsia="Consolas" w:hAnsi="Consolas" w:cs="Consolas"/>
          <w:color w:val="D4D4D4"/>
          <w:sz w:val="21"/>
          <w:szCs w:val="21"/>
        </w:rPr>
        <w:t>=</w:t>
      </w:r>
      <w:r w:rsidRPr="0E722C73">
        <w:rPr>
          <w:rFonts w:ascii="Consolas" w:eastAsia="Consolas" w:hAnsi="Consolas" w:cs="Consolas"/>
          <w:color w:val="569CD6"/>
          <w:sz w:val="21"/>
          <w:szCs w:val="21"/>
        </w:rPr>
        <w:t>True</w:t>
      </w:r>
      <w:r w:rsidRPr="0E722C73">
        <w:rPr>
          <w:rFonts w:ascii="Consolas" w:eastAsia="Consolas" w:hAnsi="Consolas" w:cs="Consolas"/>
          <w:color w:val="CCCCCC"/>
          <w:sz w:val="21"/>
          <w:szCs w:val="21"/>
        </w:rPr>
        <w:t>)</w:t>
      </w:r>
    </w:p>
    <w:p w14:paraId="636F6204" w14:textId="183757CF"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t>rfm_df</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M_rank</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 xml:space="preserve">] </w:t>
      </w:r>
      <w:r w:rsidRPr="0E722C73">
        <w:rPr>
          <w:rFonts w:ascii="Consolas" w:eastAsia="Consolas" w:hAnsi="Consolas" w:cs="Consolas"/>
          <w:color w:val="D4D4D4"/>
          <w:sz w:val="21"/>
          <w:szCs w:val="21"/>
        </w:rPr>
        <w:t>=</w:t>
      </w:r>
      <w:r w:rsidRPr="0E722C73">
        <w:rPr>
          <w:rFonts w:ascii="Consolas" w:eastAsia="Consolas" w:hAnsi="Consolas" w:cs="Consolas"/>
          <w:color w:val="CCCCCC"/>
          <w:sz w:val="21"/>
          <w:szCs w:val="21"/>
        </w:rPr>
        <w:t xml:space="preserve"> </w:t>
      </w:r>
      <w:proofErr w:type="spellStart"/>
      <w:r w:rsidRPr="0E722C73">
        <w:rPr>
          <w:rFonts w:ascii="Consolas" w:eastAsia="Consolas" w:hAnsi="Consolas" w:cs="Consolas"/>
          <w:color w:val="9CDCFE"/>
          <w:sz w:val="21"/>
          <w:szCs w:val="21"/>
        </w:rPr>
        <w:t>rfm_df</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'Monetary'</w:t>
      </w:r>
      <w:r w:rsidRPr="0E722C73">
        <w:rPr>
          <w:rFonts w:ascii="Consolas" w:eastAsia="Consolas" w:hAnsi="Consolas" w:cs="Consolas"/>
          <w:color w:val="CCCCCC"/>
          <w:sz w:val="21"/>
          <w:szCs w:val="21"/>
        </w:rPr>
        <w:t>].rank(</w:t>
      </w:r>
      <w:r w:rsidRPr="0E722C73">
        <w:rPr>
          <w:rFonts w:ascii="Consolas" w:eastAsia="Consolas" w:hAnsi="Consolas" w:cs="Consolas"/>
          <w:color w:val="9CDCFE"/>
          <w:sz w:val="21"/>
          <w:szCs w:val="21"/>
        </w:rPr>
        <w:t>ascending</w:t>
      </w:r>
      <w:r w:rsidRPr="0E722C73">
        <w:rPr>
          <w:rFonts w:ascii="Consolas" w:eastAsia="Consolas" w:hAnsi="Consolas" w:cs="Consolas"/>
          <w:color w:val="D4D4D4"/>
          <w:sz w:val="21"/>
          <w:szCs w:val="21"/>
        </w:rPr>
        <w:t>=</w:t>
      </w:r>
      <w:r w:rsidRPr="0E722C73">
        <w:rPr>
          <w:rFonts w:ascii="Consolas" w:eastAsia="Consolas" w:hAnsi="Consolas" w:cs="Consolas"/>
          <w:color w:val="569CD6"/>
          <w:sz w:val="21"/>
          <w:szCs w:val="21"/>
        </w:rPr>
        <w:t>True</w:t>
      </w:r>
      <w:r w:rsidRPr="0E722C73">
        <w:rPr>
          <w:rFonts w:ascii="Consolas" w:eastAsia="Consolas" w:hAnsi="Consolas" w:cs="Consolas"/>
          <w:color w:val="CCCCCC"/>
          <w:sz w:val="21"/>
          <w:szCs w:val="21"/>
        </w:rPr>
        <w:t>)</w:t>
      </w:r>
    </w:p>
    <w:p w14:paraId="4AF43792" w14:textId="11B31F87" w:rsidR="0E722C73" w:rsidRDefault="0E722C73" w:rsidP="0E722C73">
      <w:pPr>
        <w:shd w:val="clear" w:color="auto" w:fill="1F1F1F"/>
        <w:spacing w:after="0" w:line="285" w:lineRule="auto"/>
        <w:jc w:val="both"/>
      </w:pPr>
    </w:p>
    <w:p w14:paraId="2DD089A9" w14:textId="1D22E9BB" w:rsidR="0BBDF760" w:rsidRDefault="0BBDF760" w:rsidP="0E722C73">
      <w:pPr>
        <w:shd w:val="clear" w:color="auto" w:fill="1F1F1F"/>
        <w:spacing w:after="0" w:line="285" w:lineRule="auto"/>
        <w:jc w:val="both"/>
      </w:pPr>
      <w:r w:rsidRPr="0E722C73">
        <w:rPr>
          <w:rFonts w:ascii="Consolas" w:eastAsia="Consolas" w:hAnsi="Consolas" w:cs="Consolas"/>
          <w:color w:val="6A9955"/>
          <w:sz w:val="21"/>
          <w:szCs w:val="21"/>
        </w:rPr>
        <w:t xml:space="preserve"># </w:t>
      </w:r>
      <w:proofErr w:type="gramStart"/>
      <w:r w:rsidRPr="0E722C73">
        <w:rPr>
          <w:rFonts w:ascii="Consolas" w:eastAsia="Consolas" w:hAnsi="Consolas" w:cs="Consolas"/>
          <w:color w:val="6A9955"/>
          <w:sz w:val="21"/>
          <w:szCs w:val="21"/>
        </w:rPr>
        <w:t>normalizing</w:t>
      </w:r>
      <w:proofErr w:type="gramEnd"/>
      <w:r w:rsidRPr="0E722C73">
        <w:rPr>
          <w:rFonts w:ascii="Consolas" w:eastAsia="Consolas" w:hAnsi="Consolas" w:cs="Consolas"/>
          <w:color w:val="6A9955"/>
          <w:sz w:val="21"/>
          <w:szCs w:val="21"/>
        </w:rPr>
        <w:t xml:space="preserve"> the rank of the customers</w:t>
      </w:r>
    </w:p>
    <w:p w14:paraId="6B0EC8D2" w14:textId="0846A41A"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t>rfm_df</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R_rank_norm</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 xml:space="preserve">] </w:t>
      </w:r>
      <w:r w:rsidRPr="0E722C73">
        <w:rPr>
          <w:rFonts w:ascii="Consolas" w:eastAsia="Consolas" w:hAnsi="Consolas" w:cs="Consolas"/>
          <w:color w:val="D4D4D4"/>
          <w:sz w:val="21"/>
          <w:szCs w:val="21"/>
        </w:rPr>
        <w:t>=</w:t>
      </w:r>
      <w:r w:rsidRPr="0E722C73">
        <w:rPr>
          <w:rFonts w:ascii="Consolas" w:eastAsia="Consolas" w:hAnsi="Consolas" w:cs="Consolas"/>
          <w:color w:val="CCCCCC"/>
          <w:sz w:val="21"/>
          <w:szCs w:val="21"/>
        </w:rPr>
        <w:t xml:space="preserve"> (</w:t>
      </w:r>
      <w:proofErr w:type="spellStart"/>
      <w:r w:rsidRPr="0E722C73">
        <w:rPr>
          <w:rFonts w:ascii="Consolas" w:eastAsia="Consolas" w:hAnsi="Consolas" w:cs="Consolas"/>
          <w:color w:val="9CDCFE"/>
          <w:sz w:val="21"/>
          <w:szCs w:val="21"/>
        </w:rPr>
        <w:t>rfm_df</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R_rank</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w:t>
      </w:r>
      <w:r w:rsidRPr="0E722C73">
        <w:rPr>
          <w:rFonts w:ascii="Consolas" w:eastAsia="Consolas" w:hAnsi="Consolas" w:cs="Consolas"/>
          <w:color w:val="D4D4D4"/>
          <w:sz w:val="21"/>
          <w:szCs w:val="21"/>
        </w:rPr>
        <w:t>/</w:t>
      </w:r>
      <w:proofErr w:type="spellStart"/>
      <w:r w:rsidRPr="0E722C73">
        <w:rPr>
          <w:rFonts w:ascii="Consolas" w:eastAsia="Consolas" w:hAnsi="Consolas" w:cs="Consolas"/>
          <w:color w:val="9CDCFE"/>
          <w:sz w:val="21"/>
          <w:szCs w:val="21"/>
        </w:rPr>
        <w:t>rfm_df</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R_rank</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].max())</w:t>
      </w:r>
      <w:r w:rsidRPr="0E722C73">
        <w:rPr>
          <w:rFonts w:ascii="Consolas" w:eastAsia="Consolas" w:hAnsi="Consolas" w:cs="Consolas"/>
          <w:color w:val="D4D4D4"/>
          <w:sz w:val="21"/>
          <w:szCs w:val="21"/>
        </w:rPr>
        <w:t>*</w:t>
      </w:r>
      <w:r w:rsidRPr="0E722C73">
        <w:rPr>
          <w:rFonts w:ascii="Consolas" w:eastAsia="Consolas" w:hAnsi="Consolas" w:cs="Consolas"/>
          <w:color w:val="B5CEA8"/>
          <w:sz w:val="21"/>
          <w:szCs w:val="21"/>
        </w:rPr>
        <w:t>100</w:t>
      </w:r>
    </w:p>
    <w:p w14:paraId="17336304" w14:textId="0BA77A3B"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t>rfm_df</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F_rank_norm</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 xml:space="preserve">] </w:t>
      </w:r>
      <w:r w:rsidRPr="0E722C73">
        <w:rPr>
          <w:rFonts w:ascii="Consolas" w:eastAsia="Consolas" w:hAnsi="Consolas" w:cs="Consolas"/>
          <w:color w:val="D4D4D4"/>
          <w:sz w:val="21"/>
          <w:szCs w:val="21"/>
        </w:rPr>
        <w:t>=</w:t>
      </w:r>
      <w:r w:rsidRPr="0E722C73">
        <w:rPr>
          <w:rFonts w:ascii="Consolas" w:eastAsia="Consolas" w:hAnsi="Consolas" w:cs="Consolas"/>
          <w:color w:val="CCCCCC"/>
          <w:sz w:val="21"/>
          <w:szCs w:val="21"/>
        </w:rPr>
        <w:t xml:space="preserve"> (</w:t>
      </w:r>
      <w:proofErr w:type="spellStart"/>
      <w:r w:rsidRPr="0E722C73">
        <w:rPr>
          <w:rFonts w:ascii="Consolas" w:eastAsia="Consolas" w:hAnsi="Consolas" w:cs="Consolas"/>
          <w:color w:val="9CDCFE"/>
          <w:sz w:val="21"/>
          <w:szCs w:val="21"/>
        </w:rPr>
        <w:t>rfm_df</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F_rank</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w:t>
      </w:r>
      <w:r w:rsidRPr="0E722C73">
        <w:rPr>
          <w:rFonts w:ascii="Consolas" w:eastAsia="Consolas" w:hAnsi="Consolas" w:cs="Consolas"/>
          <w:color w:val="D4D4D4"/>
          <w:sz w:val="21"/>
          <w:szCs w:val="21"/>
        </w:rPr>
        <w:t>/</w:t>
      </w:r>
      <w:proofErr w:type="spellStart"/>
      <w:r w:rsidRPr="0E722C73">
        <w:rPr>
          <w:rFonts w:ascii="Consolas" w:eastAsia="Consolas" w:hAnsi="Consolas" w:cs="Consolas"/>
          <w:color w:val="9CDCFE"/>
          <w:sz w:val="21"/>
          <w:szCs w:val="21"/>
        </w:rPr>
        <w:t>rfm_df</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F_rank</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].max())</w:t>
      </w:r>
      <w:r w:rsidRPr="0E722C73">
        <w:rPr>
          <w:rFonts w:ascii="Consolas" w:eastAsia="Consolas" w:hAnsi="Consolas" w:cs="Consolas"/>
          <w:color w:val="D4D4D4"/>
          <w:sz w:val="21"/>
          <w:szCs w:val="21"/>
        </w:rPr>
        <w:t>*</w:t>
      </w:r>
      <w:r w:rsidRPr="0E722C73">
        <w:rPr>
          <w:rFonts w:ascii="Consolas" w:eastAsia="Consolas" w:hAnsi="Consolas" w:cs="Consolas"/>
          <w:color w:val="B5CEA8"/>
          <w:sz w:val="21"/>
          <w:szCs w:val="21"/>
        </w:rPr>
        <w:t>100</w:t>
      </w:r>
    </w:p>
    <w:p w14:paraId="7CD8559C" w14:textId="53ACFF18"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lastRenderedPageBreak/>
        <w:t>rfm_df</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M_rank_norm</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 xml:space="preserve">] </w:t>
      </w:r>
      <w:r w:rsidRPr="0E722C73">
        <w:rPr>
          <w:rFonts w:ascii="Consolas" w:eastAsia="Consolas" w:hAnsi="Consolas" w:cs="Consolas"/>
          <w:color w:val="D4D4D4"/>
          <w:sz w:val="21"/>
          <w:szCs w:val="21"/>
        </w:rPr>
        <w:t>=</w:t>
      </w:r>
      <w:r w:rsidRPr="0E722C73">
        <w:rPr>
          <w:rFonts w:ascii="Consolas" w:eastAsia="Consolas" w:hAnsi="Consolas" w:cs="Consolas"/>
          <w:color w:val="CCCCCC"/>
          <w:sz w:val="21"/>
          <w:szCs w:val="21"/>
        </w:rPr>
        <w:t xml:space="preserve"> (</w:t>
      </w:r>
      <w:proofErr w:type="spellStart"/>
      <w:r w:rsidRPr="0E722C73">
        <w:rPr>
          <w:rFonts w:ascii="Consolas" w:eastAsia="Consolas" w:hAnsi="Consolas" w:cs="Consolas"/>
          <w:color w:val="9CDCFE"/>
          <w:sz w:val="21"/>
          <w:szCs w:val="21"/>
        </w:rPr>
        <w:t>rfm_df</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F_rank</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w:t>
      </w:r>
      <w:r w:rsidRPr="0E722C73">
        <w:rPr>
          <w:rFonts w:ascii="Consolas" w:eastAsia="Consolas" w:hAnsi="Consolas" w:cs="Consolas"/>
          <w:color w:val="D4D4D4"/>
          <w:sz w:val="21"/>
          <w:szCs w:val="21"/>
        </w:rPr>
        <w:t>/</w:t>
      </w:r>
      <w:proofErr w:type="spellStart"/>
      <w:r w:rsidRPr="0E722C73">
        <w:rPr>
          <w:rFonts w:ascii="Consolas" w:eastAsia="Consolas" w:hAnsi="Consolas" w:cs="Consolas"/>
          <w:color w:val="9CDCFE"/>
          <w:sz w:val="21"/>
          <w:szCs w:val="21"/>
        </w:rPr>
        <w:t>rfm_df</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M_rank</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].max())</w:t>
      </w:r>
      <w:r w:rsidRPr="0E722C73">
        <w:rPr>
          <w:rFonts w:ascii="Consolas" w:eastAsia="Consolas" w:hAnsi="Consolas" w:cs="Consolas"/>
          <w:color w:val="D4D4D4"/>
          <w:sz w:val="21"/>
          <w:szCs w:val="21"/>
        </w:rPr>
        <w:t>*</w:t>
      </w:r>
      <w:r w:rsidRPr="0E722C73">
        <w:rPr>
          <w:rFonts w:ascii="Consolas" w:eastAsia="Consolas" w:hAnsi="Consolas" w:cs="Consolas"/>
          <w:color w:val="B5CEA8"/>
          <w:sz w:val="21"/>
          <w:szCs w:val="21"/>
        </w:rPr>
        <w:t>100</w:t>
      </w:r>
    </w:p>
    <w:p w14:paraId="45477999" w14:textId="563BE981" w:rsidR="0E722C73" w:rsidRDefault="0E722C73" w:rsidP="0E722C73">
      <w:pPr>
        <w:shd w:val="clear" w:color="auto" w:fill="1F1F1F"/>
        <w:spacing w:after="0" w:line="285" w:lineRule="auto"/>
        <w:jc w:val="both"/>
      </w:pPr>
    </w:p>
    <w:p w14:paraId="2C82052F" w14:textId="76CA9249" w:rsidR="0BBDF760" w:rsidRDefault="0BBDF760" w:rsidP="0E722C73">
      <w:pPr>
        <w:shd w:val="clear" w:color="auto" w:fill="1F1F1F"/>
        <w:spacing w:after="0" w:line="285" w:lineRule="auto"/>
        <w:jc w:val="both"/>
      </w:pPr>
      <w:r w:rsidRPr="0E722C73">
        <w:rPr>
          <w:rFonts w:ascii="Consolas" w:eastAsia="Consolas" w:hAnsi="Consolas" w:cs="Consolas"/>
          <w:color w:val="6A9955"/>
          <w:sz w:val="21"/>
          <w:szCs w:val="21"/>
        </w:rPr>
        <w:t xml:space="preserve"># </w:t>
      </w:r>
      <w:proofErr w:type="gramStart"/>
      <w:r w:rsidRPr="0E722C73">
        <w:rPr>
          <w:rFonts w:ascii="Consolas" w:eastAsia="Consolas" w:hAnsi="Consolas" w:cs="Consolas"/>
          <w:color w:val="6A9955"/>
          <w:sz w:val="21"/>
          <w:szCs w:val="21"/>
        </w:rPr>
        <w:t>finally</w:t>
      </w:r>
      <w:proofErr w:type="gramEnd"/>
      <w:r w:rsidRPr="0E722C73">
        <w:rPr>
          <w:rFonts w:ascii="Consolas" w:eastAsia="Consolas" w:hAnsi="Consolas" w:cs="Consolas"/>
          <w:color w:val="6A9955"/>
          <w:sz w:val="21"/>
          <w:szCs w:val="21"/>
        </w:rPr>
        <w:t>, we drop the original rank columns, to avoid confusion!</w:t>
      </w:r>
    </w:p>
    <w:p w14:paraId="27B275CE" w14:textId="1A30B497" w:rsidR="0E722C73" w:rsidRDefault="0E722C73" w:rsidP="0E722C73">
      <w:pPr>
        <w:shd w:val="clear" w:color="auto" w:fill="1F1F1F"/>
        <w:spacing w:after="0" w:line="285" w:lineRule="auto"/>
        <w:jc w:val="both"/>
      </w:pPr>
    </w:p>
    <w:p w14:paraId="05A397BC" w14:textId="26F6737D"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t>rfm_df</w:t>
      </w:r>
      <w:r w:rsidRPr="0E722C73">
        <w:rPr>
          <w:rFonts w:ascii="Consolas" w:eastAsia="Consolas" w:hAnsi="Consolas" w:cs="Consolas"/>
          <w:color w:val="CCCCCC"/>
          <w:sz w:val="21"/>
          <w:szCs w:val="21"/>
        </w:rPr>
        <w:t>.drop</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9CDCFE"/>
          <w:sz w:val="21"/>
          <w:szCs w:val="21"/>
        </w:rPr>
        <w:t>columns</w:t>
      </w:r>
      <w:r w:rsidRPr="0E722C73">
        <w:rPr>
          <w:rFonts w:ascii="Consolas" w:eastAsia="Consolas" w:hAnsi="Consolas" w:cs="Consolas"/>
          <w:color w:val="D4D4D4"/>
          <w:sz w:val="21"/>
          <w:szCs w:val="21"/>
        </w:rPr>
        <w:t>=</w:t>
      </w:r>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R_rank</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 xml:space="preserve">, </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F_rank</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 xml:space="preserve">, </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M_rank</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 xml:space="preserve">], </w:t>
      </w:r>
      <w:proofErr w:type="spellStart"/>
      <w:r w:rsidRPr="0E722C73">
        <w:rPr>
          <w:rFonts w:ascii="Consolas" w:eastAsia="Consolas" w:hAnsi="Consolas" w:cs="Consolas"/>
          <w:color w:val="9CDCFE"/>
          <w:sz w:val="21"/>
          <w:szCs w:val="21"/>
        </w:rPr>
        <w:t>inplace</w:t>
      </w:r>
      <w:proofErr w:type="spellEnd"/>
      <w:r w:rsidRPr="0E722C73">
        <w:rPr>
          <w:rFonts w:ascii="Consolas" w:eastAsia="Consolas" w:hAnsi="Consolas" w:cs="Consolas"/>
          <w:color w:val="D4D4D4"/>
          <w:sz w:val="21"/>
          <w:szCs w:val="21"/>
        </w:rPr>
        <w:t>=</w:t>
      </w:r>
      <w:r w:rsidRPr="0E722C73">
        <w:rPr>
          <w:rFonts w:ascii="Consolas" w:eastAsia="Consolas" w:hAnsi="Consolas" w:cs="Consolas"/>
          <w:color w:val="569CD6"/>
          <w:sz w:val="21"/>
          <w:szCs w:val="21"/>
        </w:rPr>
        <w:t>True</w:t>
      </w:r>
      <w:r w:rsidRPr="0E722C73">
        <w:rPr>
          <w:rFonts w:ascii="Consolas" w:eastAsia="Consolas" w:hAnsi="Consolas" w:cs="Consolas"/>
          <w:color w:val="CCCCCC"/>
          <w:sz w:val="21"/>
          <w:szCs w:val="21"/>
        </w:rPr>
        <w:t>)</w:t>
      </w:r>
    </w:p>
    <w:p w14:paraId="559D1D56" w14:textId="67709C28" w:rsidR="0E722C73" w:rsidRDefault="0E722C73" w:rsidP="0E722C73">
      <w:pPr>
        <w:shd w:val="clear" w:color="auto" w:fill="1F1F1F"/>
        <w:spacing w:after="0" w:line="285" w:lineRule="auto"/>
        <w:jc w:val="both"/>
      </w:pPr>
    </w:p>
    <w:p w14:paraId="0CE50996" w14:textId="1415F682"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t>rfm_df</w:t>
      </w:r>
      <w:r w:rsidRPr="0E722C73">
        <w:rPr>
          <w:rFonts w:ascii="Consolas" w:eastAsia="Consolas" w:hAnsi="Consolas" w:cs="Consolas"/>
          <w:color w:val="CCCCCC"/>
          <w:sz w:val="21"/>
          <w:szCs w:val="21"/>
        </w:rPr>
        <w:t>.head</w:t>
      </w:r>
      <w:proofErr w:type="spellEnd"/>
      <w:r w:rsidRPr="0E722C73">
        <w:rPr>
          <w:rFonts w:ascii="Consolas" w:eastAsia="Consolas" w:hAnsi="Consolas" w:cs="Consolas"/>
          <w:color w:val="CCCCCC"/>
          <w:sz w:val="21"/>
          <w:szCs w:val="21"/>
        </w:rPr>
        <w:t>()</w:t>
      </w:r>
    </w:p>
    <w:p w14:paraId="7FC25C48" w14:textId="584A0167" w:rsidR="0E722C73" w:rsidRDefault="0E722C73" w:rsidP="0E722C73">
      <w:pPr>
        <w:shd w:val="clear" w:color="auto" w:fill="1F1F1F"/>
        <w:spacing w:after="0" w:line="285" w:lineRule="auto"/>
        <w:jc w:val="both"/>
      </w:pPr>
    </w:p>
    <w:p w14:paraId="232F13B4" w14:textId="0FAB0359" w:rsidR="0BBDF760" w:rsidRDefault="0BBDF760" w:rsidP="0E722C73">
      <w:pPr>
        <w:shd w:val="clear" w:color="auto" w:fill="1F1F1F"/>
        <w:spacing w:after="0" w:line="285" w:lineRule="auto"/>
        <w:jc w:val="both"/>
      </w:pPr>
      <w:r w:rsidRPr="0E722C73">
        <w:rPr>
          <w:rFonts w:ascii="Consolas" w:eastAsia="Consolas" w:hAnsi="Consolas" w:cs="Consolas"/>
          <w:color w:val="6A9955"/>
          <w:sz w:val="21"/>
          <w:szCs w:val="21"/>
        </w:rPr>
        <w:t xml:space="preserve"># </w:t>
      </w:r>
      <w:proofErr w:type="gramStart"/>
      <w:r w:rsidRPr="0E722C73">
        <w:rPr>
          <w:rFonts w:ascii="Consolas" w:eastAsia="Consolas" w:hAnsi="Consolas" w:cs="Consolas"/>
          <w:color w:val="6A9955"/>
          <w:sz w:val="21"/>
          <w:szCs w:val="21"/>
        </w:rPr>
        <w:t>now</w:t>
      </w:r>
      <w:proofErr w:type="gramEnd"/>
      <w:r w:rsidRPr="0E722C73">
        <w:rPr>
          <w:rFonts w:ascii="Consolas" w:eastAsia="Consolas" w:hAnsi="Consolas" w:cs="Consolas"/>
          <w:color w:val="6A9955"/>
          <w:sz w:val="21"/>
          <w:szCs w:val="21"/>
        </w:rPr>
        <w:t xml:space="preserve"> we calculate </w:t>
      </w:r>
      <w:proofErr w:type="spellStart"/>
      <w:r w:rsidRPr="0E722C73">
        <w:rPr>
          <w:rFonts w:ascii="Consolas" w:eastAsia="Consolas" w:hAnsi="Consolas" w:cs="Consolas"/>
          <w:color w:val="6A9955"/>
          <w:sz w:val="21"/>
          <w:szCs w:val="21"/>
        </w:rPr>
        <w:t>rfm</w:t>
      </w:r>
      <w:proofErr w:type="spellEnd"/>
    </w:p>
    <w:p w14:paraId="05DC7B7C" w14:textId="1F0C53CA" w:rsidR="0BBDF760" w:rsidRDefault="0BBDF760" w:rsidP="0E722C73">
      <w:pPr>
        <w:shd w:val="clear" w:color="auto" w:fill="1F1F1F"/>
        <w:spacing w:after="0" w:line="285" w:lineRule="auto"/>
        <w:jc w:val="both"/>
      </w:pPr>
      <w:r w:rsidRPr="0E722C73">
        <w:rPr>
          <w:rFonts w:ascii="Consolas" w:eastAsia="Consolas" w:hAnsi="Consolas" w:cs="Consolas"/>
          <w:color w:val="6A9955"/>
          <w:sz w:val="21"/>
          <w:szCs w:val="21"/>
        </w:rPr>
        <w:t xml:space="preserve"># </w:t>
      </w:r>
      <w:proofErr w:type="gramStart"/>
      <w:r w:rsidRPr="0E722C73">
        <w:rPr>
          <w:rFonts w:ascii="Consolas" w:eastAsia="Consolas" w:hAnsi="Consolas" w:cs="Consolas"/>
          <w:color w:val="6A9955"/>
          <w:sz w:val="21"/>
          <w:szCs w:val="21"/>
        </w:rPr>
        <w:t>we</w:t>
      </w:r>
      <w:proofErr w:type="gramEnd"/>
      <w:r w:rsidRPr="0E722C73">
        <w:rPr>
          <w:rFonts w:ascii="Consolas" w:eastAsia="Consolas" w:hAnsi="Consolas" w:cs="Consolas"/>
          <w:color w:val="6A9955"/>
          <w:sz w:val="21"/>
          <w:szCs w:val="21"/>
        </w:rPr>
        <w:t xml:space="preserve"> use a </w:t>
      </w:r>
      <w:proofErr w:type="spellStart"/>
      <w:r w:rsidRPr="0E722C73">
        <w:rPr>
          <w:rFonts w:ascii="Consolas" w:eastAsia="Consolas" w:hAnsi="Consolas" w:cs="Consolas"/>
          <w:color w:val="6A9955"/>
          <w:sz w:val="21"/>
          <w:szCs w:val="21"/>
        </w:rPr>
        <w:t>preset</w:t>
      </w:r>
      <w:proofErr w:type="spellEnd"/>
      <w:r w:rsidRPr="0E722C73">
        <w:rPr>
          <w:rFonts w:ascii="Consolas" w:eastAsia="Consolas" w:hAnsi="Consolas" w:cs="Consolas"/>
          <w:color w:val="6A9955"/>
          <w:sz w:val="21"/>
          <w:szCs w:val="21"/>
        </w:rPr>
        <w:t xml:space="preserve"> formula for this, using the normalised rankings</w:t>
      </w:r>
    </w:p>
    <w:p w14:paraId="3057201D" w14:textId="534D7ED4"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t>rfm_df</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RFM_Score</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 xml:space="preserve">] </w:t>
      </w:r>
      <w:r w:rsidRPr="0E722C73">
        <w:rPr>
          <w:rFonts w:ascii="Consolas" w:eastAsia="Consolas" w:hAnsi="Consolas" w:cs="Consolas"/>
          <w:color w:val="D4D4D4"/>
          <w:sz w:val="21"/>
          <w:szCs w:val="21"/>
        </w:rPr>
        <w:t>=</w:t>
      </w:r>
      <w:r w:rsidRPr="0E722C73">
        <w:rPr>
          <w:rFonts w:ascii="Consolas" w:eastAsia="Consolas" w:hAnsi="Consolas" w:cs="Consolas"/>
          <w:color w:val="CCCCCC"/>
          <w:sz w:val="21"/>
          <w:szCs w:val="21"/>
        </w:rPr>
        <w:t xml:space="preserve"> </w:t>
      </w:r>
      <w:r w:rsidRPr="0E722C73">
        <w:rPr>
          <w:rFonts w:ascii="Consolas" w:eastAsia="Consolas" w:hAnsi="Consolas" w:cs="Consolas"/>
          <w:color w:val="B5CEA8"/>
          <w:sz w:val="21"/>
          <w:szCs w:val="21"/>
        </w:rPr>
        <w:t>0.15</w:t>
      </w:r>
      <w:r w:rsidRPr="0E722C73">
        <w:rPr>
          <w:rFonts w:ascii="Consolas" w:eastAsia="Consolas" w:hAnsi="Consolas" w:cs="Consolas"/>
          <w:color w:val="D4D4D4"/>
          <w:sz w:val="21"/>
          <w:szCs w:val="21"/>
        </w:rPr>
        <w:t>*</w:t>
      </w:r>
      <w:proofErr w:type="spellStart"/>
      <w:r w:rsidRPr="0E722C73">
        <w:rPr>
          <w:rFonts w:ascii="Consolas" w:eastAsia="Consolas" w:hAnsi="Consolas" w:cs="Consolas"/>
          <w:color w:val="9CDCFE"/>
          <w:sz w:val="21"/>
          <w:szCs w:val="21"/>
        </w:rPr>
        <w:t>rfm_df</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R_rank_norm</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w:t>
      </w:r>
      <w:r w:rsidRPr="0E722C73">
        <w:rPr>
          <w:rFonts w:ascii="Consolas" w:eastAsia="Consolas" w:hAnsi="Consolas" w:cs="Consolas"/>
          <w:color w:val="D4D4D4"/>
          <w:sz w:val="21"/>
          <w:szCs w:val="21"/>
        </w:rPr>
        <w:t>+</w:t>
      </w:r>
      <w:r w:rsidRPr="0E722C73">
        <w:rPr>
          <w:rFonts w:ascii="Consolas" w:eastAsia="Consolas" w:hAnsi="Consolas" w:cs="Consolas"/>
          <w:color w:val="B5CEA8"/>
          <w:sz w:val="21"/>
          <w:szCs w:val="21"/>
        </w:rPr>
        <w:t>0.28</w:t>
      </w:r>
      <w:r w:rsidRPr="0E722C73">
        <w:rPr>
          <w:rFonts w:ascii="Consolas" w:eastAsia="Consolas" w:hAnsi="Consolas" w:cs="Consolas"/>
          <w:color w:val="CCCCCC"/>
          <w:sz w:val="21"/>
          <w:szCs w:val="21"/>
        </w:rPr>
        <w:t xml:space="preserve"> </w:t>
      </w:r>
      <w:r w:rsidRPr="0E722C73">
        <w:rPr>
          <w:rFonts w:ascii="Consolas" w:eastAsia="Consolas" w:hAnsi="Consolas" w:cs="Consolas"/>
          <w:color w:val="D4D4D4"/>
          <w:sz w:val="21"/>
          <w:szCs w:val="21"/>
        </w:rPr>
        <w:t>*</w:t>
      </w:r>
      <w:r w:rsidRPr="0E722C73">
        <w:rPr>
          <w:rFonts w:ascii="Consolas" w:eastAsia="Consolas" w:hAnsi="Consolas" w:cs="Consolas"/>
          <w:color w:val="CCCCCC"/>
          <w:sz w:val="21"/>
          <w:szCs w:val="21"/>
        </w:rPr>
        <w:t xml:space="preserve"> \</w:t>
      </w:r>
    </w:p>
    <w:p w14:paraId="4EEC8484" w14:textId="2C062629" w:rsidR="0BBDF760" w:rsidRDefault="0BBDF760" w:rsidP="0E722C73">
      <w:pPr>
        <w:shd w:val="clear" w:color="auto" w:fill="1F1F1F"/>
        <w:spacing w:after="0" w:line="285" w:lineRule="auto"/>
        <w:jc w:val="both"/>
      </w:pPr>
      <w:r w:rsidRPr="0E722C73">
        <w:rPr>
          <w:rFonts w:ascii="Consolas" w:eastAsia="Consolas" w:hAnsi="Consolas" w:cs="Consolas"/>
          <w:color w:val="CCCCCC"/>
          <w:sz w:val="21"/>
          <w:szCs w:val="21"/>
        </w:rPr>
        <w:t xml:space="preserve">    </w:t>
      </w:r>
      <w:proofErr w:type="spellStart"/>
      <w:r w:rsidRPr="0E722C73">
        <w:rPr>
          <w:rFonts w:ascii="Consolas" w:eastAsia="Consolas" w:hAnsi="Consolas" w:cs="Consolas"/>
          <w:color w:val="9CDCFE"/>
          <w:sz w:val="21"/>
          <w:szCs w:val="21"/>
        </w:rPr>
        <w:t>rfm_df</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F_rank_norm</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w:t>
      </w:r>
      <w:r w:rsidRPr="0E722C73">
        <w:rPr>
          <w:rFonts w:ascii="Consolas" w:eastAsia="Consolas" w:hAnsi="Consolas" w:cs="Consolas"/>
          <w:color w:val="D4D4D4"/>
          <w:sz w:val="21"/>
          <w:szCs w:val="21"/>
        </w:rPr>
        <w:t>+</w:t>
      </w:r>
      <w:r w:rsidRPr="0E722C73">
        <w:rPr>
          <w:rFonts w:ascii="Consolas" w:eastAsia="Consolas" w:hAnsi="Consolas" w:cs="Consolas"/>
          <w:color w:val="B5CEA8"/>
          <w:sz w:val="21"/>
          <w:szCs w:val="21"/>
        </w:rPr>
        <w:t>0.57</w:t>
      </w:r>
      <w:r w:rsidRPr="0E722C73">
        <w:rPr>
          <w:rFonts w:ascii="Consolas" w:eastAsia="Consolas" w:hAnsi="Consolas" w:cs="Consolas"/>
          <w:color w:val="D4D4D4"/>
          <w:sz w:val="21"/>
          <w:szCs w:val="21"/>
        </w:rPr>
        <w:t>*</w:t>
      </w:r>
      <w:proofErr w:type="spellStart"/>
      <w:r w:rsidRPr="0E722C73">
        <w:rPr>
          <w:rFonts w:ascii="Consolas" w:eastAsia="Consolas" w:hAnsi="Consolas" w:cs="Consolas"/>
          <w:color w:val="9CDCFE"/>
          <w:sz w:val="21"/>
          <w:szCs w:val="21"/>
        </w:rPr>
        <w:t>rfm_df</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M_rank_norm</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w:t>
      </w:r>
    </w:p>
    <w:p w14:paraId="00EE7FD6" w14:textId="18C6639F"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t>rfm_df</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RFM_Score</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 xml:space="preserve">] </w:t>
      </w:r>
      <w:r w:rsidRPr="0E722C73">
        <w:rPr>
          <w:rFonts w:ascii="Consolas" w:eastAsia="Consolas" w:hAnsi="Consolas" w:cs="Consolas"/>
          <w:color w:val="D4D4D4"/>
          <w:sz w:val="21"/>
          <w:szCs w:val="21"/>
        </w:rPr>
        <w:t>*=</w:t>
      </w:r>
      <w:r w:rsidRPr="0E722C73">
        <w:rPr>
          <w:rFonts w:ascii="Consolas" w:eastAsia="Consolas" w:hAnsi="Consolas" w:cs="Consolas"/>
          <w:color w:val="CCCCCC"/>
          <w:sz w:val="21"/>
          <w:szCs w:val="21"/>
        </w:rPr>
        <w:t xml:space="preserve"> </w:t>
      </w:r>
      <w:r w:rsidRPr="0E722C73">
        <w:rPr>
          <w:rFonts w:ascii="Consolas" w:eastAsia="Consolas" w:hAnsi="Consolas" w:cs="Consolas"/>
          <w:color w:val="B5CEA8"/>
          <w:sz w:val="21"/>
          <w:szCs w:val="21"/>
        </w:rPr>
        <w:t>0.05</w:t>
      </w:r>
    </w:p>
    <w:p w14:paraId="554205EA" w14:textId="2DBEBF05" w:rsidR="0BBDF760" w:rsidRDefault="0BBDF760" w:rsidP="0E722C73">
      <w:pPr>
        <w:shd w:val="clear" w:color="auto" w:fill="1F1F1F"/>
        <w:spacing w:after="0" w:line="285" w:lineRule="auto"/>
        <w:jc w:val="both"/>
      </w:pPr>
      <w:r w:rsidRPr="0E722C73">
        <w:rPr>
          <w:rFonts w:ascii="Consolas" w:eastAsia="Consolas" w:hAnsi="Consolas" w:cs="Consolas"/>
          <w:color w:val="6A9955"/>
          <w:sz w:val="21"/>
          <w:szCs w:val="21"/>
        </w:rPr>
        <w:t xml:space="preserve"># </w:t>
      </w:r>
      <w:proofErr w:type="gramStart"/>
      <w:r w:rsidRPr="0E722C73">
        <w:rPr>
          <w:rFonts w:ascii="Consolas" w:eastAsia="Consolas" w:hAnsi="Consolas" w:cs="Consolas"/>
          <w:color w:val="6A9955"/>
          <w:sz w:val="21"/>
          <w:szCs w:val="21"/>
        </w:rPr>
        <w:t>once</w:t>
      </w:r>
      <w:proofErr w:type="gramEnd"/>
      <w:r w:rsidRPr="0E722C73">
        <w:rPr>
          <w:rFonts w:ascii="Consolas" w:eastAsia="Consolas" w:hAnsi="Consolas" w:cs="Consolas"/>
          <w:color w:val="6A9955"/>
          <w:sz w:val="21"/>
          <w:szCs w:val="21"/>
        </w:rPr>
        <w:t xml:space="preserve"> this is calculated, we round it to two decimal places</w:t>
      </w:r>
    </w:p>
    <w:p w14:paraId="41C025D9" w14:textId="2DA67136"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t>rfm_df</w:t>
      </w:r>
      <w:proofErr w:type="spellEnd"/>
      <w:r w:rsidRPr="0E722C73">
        <w:rPr>
          <w:rFonts w:ascii="Consolas" w:eastAsia="Consolas" w:hAnsi="Consolas" w:cs="Consolas"/>
          <w:color w:val="CCCCCC"/>
          <w:sz w:val="21"/>
          <w:szCs w:val="21"/>
        </w:rPr>
        <w:t xml:space="preserve"> </w:t>
      </w:r>
      <w:r w:rsidRPr="0E722C73">
        <w:rPr>
          <w:rFonts w:ascii="Consolas" w:eastAsia="Consolas" w:hAnsi="Consolas" w:cs="Consolas"/>
          <w:color w:val="D4D4D4"/>
          <w:sz w:val="21"/>
          <w:szCs w:val="21"/>
        </w:rPr>
        <w:t>=</w:t>
      </w:r>
      <w:r w:rsidRPr="0E722C73">
        <w:rPr>
          <w:rFonts w:ascii="Consolas" w:eastAsia="Consolas" w:hAnsi="Consolas" w:cs="Consolas"/>
          <w:color w:val="CCCCCC"/>
          <w:sz w:val="21"/>
          <w:szCs w:val="21"/>
        </w:rPr>
        <w:t xml:space="preserve"> </w:t>
      </w:r>
      <w:proofErr w:type="spellStart"/>
      <w:r w:rsidRPr="0E722C73">
        <w:rPr>
          <w:rFonts w:ascii="Consolas" w:eastAsia="Consolas" w:hAnsi="Consolas" w:cs="Consolas"/>
          <w:color w:val="9CDCFE"/>
          <w:sz w:val="21"/>
          <w:szCs w:val="21"/>
        </w:rPr>
        <w:t>rfm_df</w:t>
      </w:r>
      <w:r w:rsidRPr="0E722C73">
        <w:rPr>
          <w:rFonts w:ascii="Consolas" w:eastAsia="Consolas" w:hAnsi="Consolas" w:cs="Consolas"/>
          <w:color w:val="CCCCCC"/>
          <w:sz w:val="21"/>
          <w:szCs w:val="21"/>
        </w:rPr>
        <w:t>.round</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B5CEA8"/>
          <w:sz w:val="21"/>
          <w:szCs w:val="21"/>
        </w:rPr>
        <w:t>2</w:t>
      </w:r>
      <w:r w:rsidRPr="0E722C73">
        <w:rPr>
          <w:rFonts w:ascii="Consolas" w:eastAsia="Consolas" w:hAnsi="Consolas" w:cs="Consolas"/>
          <w:color w:val="CCCCCC"/>
          <w:sz w:val="21"/>
          <w:szCs w:val="21"/>
        </w:rPr>
        <w:t>)</w:t>
      </w:r>
    </w:p>
    <w:p w14:paraId="1FAC3A47" w14:textId="2BB5CDAD" w:rsidR="0BBDF760" w:rsidRDefault="0BBDF760" w:rsidP="0E722C73">
      <w:pPr>
        <w:shd w:val="clear" w:color="auto" w:fill="1F1F1F"/>
        <w:spacing w:after="0" w:line="285" w:lineRule="auto"/>
        <w:jc w:val="both"/>
      </w:pPr>
      <w:r w:rsidRPr="0E722C73">
        <w:rPr>
          <w:rFonts w:ascii="Consolas" w:eastAsia="Consolas" w:hAnsi="Consolas" w:cs="Consolas"/>
          <w:color w:val="6A9955"/>
          <w:sz w:val="21"/>
          <w:szCs w:val="21"/>
        </w:rPr>
        <w:t xml:space="preserve"># </w:t>
      </w:r>
      <w:proofErr w:type="gramStart"/>
      <w:r w:rsidRPr="0E722C73">
        <w:rPr>
          <w:rFonts w:ascii="Consolas" w:eastAsia="Consolas" w:hAnsi="Consolas" w:cs="Consolas"/>
          <w:color w:val="6A9955"/>
          <w:sz w:val="21"/>
          <w:szCs w:val="21"/>
        </w:rPr>
        <w:t>and</w:t>
      </w:r>
      <w:proofErr w:type="gramEnd"/>
      <w:r w:rsidRPr="0E722C73">
        <w:rPr>
          <w:rFonts w:ascii="Consolas" w:eastAsia="Consolas" w:hAnsi="Consolas" w:cs="Consolas"/>
          <w:color w:val="6A9955"/>
          <w:sz w:val="21"/>
          <w:szCs w:val="21"/>
        </w:rPr>
        <w:t xml:space="preserve"> print the head to check all is well!</w:t>
      </w:r>
    </w:p>
    <w:p w14:paraId="0850084F" w14:textId="52A13ACC"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t>rfm_df</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CustomerID</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 xml:space="preserve">, </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RFM_Score</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]].head(</w:t>
      </w:r>
      <w:r w:rsidRPr="0E722C73">
        <w:rPr>
          <w:rFonts w:ascii="Consolas" w:eastAsia="Consolas" w:hAnsi="Consolas" w:cs="Consolas"/>
          <w:color w:val="B5CEA8"/>
          <w:sz w:val="21"/>
          <w:szCs w:val="21"/>
        </w:rPr>
        <w:t>10</w:t>
      </w:r>
      <w:r w:rsidRPr="0E722C73">
        <w:rPr>
          <w:rFonts w:ascii="Consolas" w:eastAsia="Consolas" w:hAnsi="Consolas" w:cs="Consolas"/>
          <w:color w:val="CCCCCC"/>
          <w:sz w:val="21"/>
          <w:szCs w:val="21"/>
        </w:rPr>
        <w:t>)</w:t>
      </w:r>
    </w:p>
    <w:p w14:paraId="2353FDA1" w14:textId="1C4244DC" w:rsidR="0E722C73" w:rsidRDefault="0E722C73" w:rsidP="0E722C73">
      <w:pPr>
        <w:shd w:val="clear" w:color="auto" w:fill="1F1F1F"/>
        <w:spacing w:after="0" w:line="285" w:lineRule="auto"/>
        <w:jc w:val="both"/>
      </w:pPr>
    </w:p>
    <w:p w14:paraId="2CF0E30B" w14:textId="03B896AE" w:rsidR="0BBDF760" w:rsidRDefault="0BBDF760" w:rsidP="0E722C73">
      <w:pPr>
        <w:shd w:val="clear" w:color="auto" w:fill="1F1F1F"/>
        <w:spacing w:after="0" w:line="285" w:lineRule="auto"/>
        <w:jc w:val="both"/>
      </w:pPr>
      <w:r w:rsidRPr="0E722C73">
        <w:rPr>
          <w:rFonts w:ascii="Consolas" w:eastAsia="Consolas" w:hAnsi="Consolas" w:cs="Consolas"/>
          <w:color w:val="6A9955"/>
          <w:sz w:val="21"/>
          <w:szCs w:val="21"/>
        </w:rPr>
        <w:t># Finally, we are going to split it into quartiles, in order to assign a 'grade' to each of our customers</w:t>
      </w:r>
    </w:p>
    <w:p w14:paraId="0F1A250B" w14:textId="641B051D" w:rsidR="0BBDF760" w:rsidRDefault="0BBDF760" w:rsidP="0E722C73">
      <w:pPr>
        <w:shd w:val="clear" w:color="auto" w:fill="1F1F1F"/>
        <w:spacing w:after="0" w:line="285" w:lineRule="auto"/>
        <w:jc w:val="both"/>
      </w:pPr>
      <w:r w:rsidRPr="0E722C73">
        <w:rPr>
          <w:rFonts w:ascii="Consolas" w:eastAsia="Consolas" w:hAnsi="Consolas" w:cs="Consolas"/>
          <w:color w:val="6A9955"/>
          <w:sz w:val="21"/>
          <w:szCs w:val="21"/>
        </w:rPr>
        <w:t xml:space="preserve"># </w:t>
      </w:r>
      <w:proofErr w:type="spellStart"/>
      <w:r w:rsidRPr="0E722C73">
        <w:rPr>
          <w:rFonts w:ascii="Consolas" w:eastAsia="Consolas" w:hAnsi="Consolas" w:cs="Consolas"/>
          <w:color w:val="6A9955"/>
          <w:sz w:val="21"/>
          <w:szCs w:val="21"/>
        </w:rPr>
        <w:t>RFM_Quartile</w:t>
      </w:r>
      <w:proofErr w:type="spellEnd"/>
      <w:r w:rsidRPr="0E722C73">
        <w:rPr>
          <w:rFonts w:ascii="Consolas" w:eastAsia="Consolas" w:hAnsi="Consolas" w:cs="Consolas"/>
          <w:color w:val="6A9955"/>
          <w:sz w:val="21"/>
          <w:szCs w:val="21"/>
        </w:rPr>
        <w:t xml:space="preserve"> 1 customers are our most valuable, whilst RFM 4 tend to be our least valuable!</w:t>
      </w:r>
    </w:p>
    <w:p w14:paraId="4772D94B" w14:textId="0031CF48"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t>rfm_df</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RFM_Quartile</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 xml:space="preserve">] </w:t>
      </w:r>
      <w:r w:rsidRPr="0E722C73">
        <w:rPr>
          <w:rFonts w:ascii="Consolas" w:eastAsia="Consolas" w:hAnsi="Consolas" w:cs="Consolas"/>
          <w:color w:val="D4D4D4"/>
          <w:sz w:val="21"/>
          <w:szCs w:val="21"/>
        </w:rPr>
        <w:t>=</w:t>
      </w:r>
      <w:r w:rsidRPr="0E722C73">
        <w:rPr>
          <w:rFonts w:ascii="Consolas" w:eastAsia="Consolas" w:hAnsi="Consolas" w:cs="Consolas"/>
          <w:color w:val="CCCCCC"/>
          <w:sz w:val="21"/>
          <w:szCs w:val="21"/>
        </w:rPr>
        <w:t xml:space="preserve"> </w:t>
      </w:r>
      <w:proofErr w:type="spellStart"/>
      <w:r w:rsidRPr="0E722C73">
        <w:rPr>
          <w:rFonts w:ascii="Consolas" w:eastAsia="Consolas" w:hAnsi="Consolas" w:cs="Consolas"/>
          <w:color w:val="4EC9B0"/>
          <w:sz w:val="21"/>
          <w:szCs w:val="21"/>
        </w:rPr>
        <w:t>pd</w:t>
      </w:r>
      <w:r w:rsidRPr="0E722C73">
        <w:rPr>
          <w:rFonts w:ascii="Consolas" w:eastAsia="Consolas" w:hAnsi="Consolas" w:cs="Consolas"/>
          <w:color w:val="CCCCCC"/>
          <w:sz w:val="21"/>
          <w:szCs w:val="21"/>
        </w:rPr>
        <w:t>.</w:t>
      </w:r>
      <w:r w:rsidRPr="0E722C73">
        <w:rPr>
          <w:rFonts w:ascii="Consolas" w:eastAsia="Consolas" w:hAnsi="Consolas" w:cs="Consolas"/>
          <w:color w:val="DCDCAA"/>
          <w:sz w:val="21"/>
          <w:szCs w:val="21"/>
        </w:rPr>
        <w:t>qcut</w:t>
      </w:r>
      <w:proofErr w:type="spellEnd"/>
      <w:r w:rsidRPr="0E722C73">
        <w:rPr>
          <w:rFonts w:ascii="Consolas" w:eastAsia="Consolas" w:hAnsi="Consolas" w:cs="Consolas"/>
          <w:color w:val="CCCCCC"/>
          <w:sz w:val="21"/>
          <w:szCs w:val="21"/>
        </w:rPr>
        <w:t>(</w:t>
      </w:r>
      <w:proofErr w:type="spellStart"/>
      <w:r w:rsidRPr="0E722C73">
        <w:rPr>
          <w:rFonts w:ascii="Consolas" w:eastAsia="Consolas" w:hAnsi="Consolas" w:cs="Consolas"/>
          <w:color w:val="9CDCFE"/>
          <w:sz w:val="21"/>
          <w:szCs w:val="21"/>
        </w:rPr>
        <w:t>rfm_df</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w:t>
      </w:r>
      <w:proofErr w:type="spellStart"/>
      <w:r w:rsidRPr="0E722C73">
        <w:rPr>
          <w:rFonts w:ascii="Consolas" w:eastAsia="Consolas" w:hAnsi="Consolas" w:cs="Consolas"/>
          <w:color w:val="CE9178"/>
          <w:sz w:val="21"/>
          <w:szCs w:val="21"/>
        </w:rPr>
        <w:t>RFM_Score</w:t>
      </w:r>
      <w:proofErr w:type="spellEnd"/>
      <w:r w:rsidRPr="0E722C73">
        <w:rPr>
          <w:rFonts w:ascii="Consolas" w:eastAsia="Consolas" w:hAnsi="Consolas" w:cs="Consolas"/>
          <w:color w:val="CE9178"/>
          <w:sz w:val="21"/>
          <w:szCs w:val="21"/>
        </w:rPr>
        <w:t>'</w:t>
      </w:r>
      <w:r w:rsidRPr="0E722C73">
        <w:rPr>
          <w:rFonts w:ascii="Consolas" w:eastAsia="Consolas" w:hAnsi="Consolas" w:cs="Consolas"/>
          <w:color w:val="CCCCCC"/>
          <w:sz w:val="21"/>
          <w:szCs w:val="21"/>
        </w:rPr>
        <w:t xml:space="preserve">], </w:t>
      </w:r>
      <w:r w:rsidRPr="0E722C73">
        <w:rPr>
          <w:rFonts w:ascii="Consolas" w:eastAsia="Consolas" w:hAnsi="Consolas" w:cs="Consolas"/>
          <w:color w:val="B5CEA8"/>
          <w:sz w:val="21"/>
          <w:szCs w:val="21"/>
        </w:rPr>
        <w:t>4</w:t>
      </w:r>
      <w:r w:rsidRPr="0E722C73">
        <w:rPr>
          <w:rFonts w:ascii="Consolas" w:eastAsia="Consolas" w:hAnsi="Consolas" w:cs="Consolas"/>
          <w:color w:val="CCCCCC"/>
          <w:sz w:val="21"/>
          <w:szCs w:val="21"/>
        </w:rPr>
        <w:t>, [</w:t>
      </w:r>
      <w:r w:rsidRPr="0E722C73">
        <w:rPr>
          <w:rFonts w:ascii="Consolas" w:eastAsia="Consolas" w:hAnsi="Consolas" w:cs="Consolas"/>
          <w:color w:val="CE9178"/>
          <w:sz w:val="21"/>
          <w:szCs w:val="21"/>
        </w:rPr>
        <w:t>'4'</w:t>
      </w:r>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'3'</w:t>
      </w:r>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'2'</w:t>
      </w:r>
      <w:r w:rsidRPr="0E722C73">
        <w:rPr>
          <w:rFonts w:ascii="Consolas" w:eastAsia="Consolas" w:hAnsi="Consolas" w:cs="Consolas"/>
          <w:color w:val="CCCCCC"/>
          <w:sz w:val="21"/>
          <w:szCs w:val="21"/>
        </w:rPr>
        <w:t>,</w:t>
      </w:r>
      <w:r w:rsidRPr="0E722C73">
        <w:rPr>
          <w:rFonts w:ascii="Consolas" w:eastAsia="Consolas" w:hAnsi="Consolas" w:cs="Consolas"/>
          <w:color w:val="CE9178"/>
          <w:sz w:val="21"/>
          <w:szCs w:val="21"/>
        </w:rPr>
        <w:t>'1'</w:t>
      </w:r>
      <w:r w:rsidRPr="0E722C73">
        <w:rPr>
          <w:rFonts w:ascii="Consolas" w:eastAsia="Consolas" w:hAnsi="Consolas" w:cs="Consolas"/>
          <w:color w:val="CCCCCC"/>
          <w:sz w:val="21"/>
          <w:szCs w:val="21"/>
        </w:rPr>
        <w:t>])</w:t>
      </w:r>
    </w:p>
    <w:p w14:paraId="6581BE2D" w14:textId="1CB0036F" w:rsidR="0BBDF760" w:rsidRDefault="0BBDF760" w:rsidP="0E722C73">
      <w:pPr>
        <w:shd w:val="clear" w:color="auto" w:fill="1F1F1F"/>
        <w:spacing w:after="0" w:line="285" w:lineRule="auto"/>
        <w:jc w:val="both"/>
      </w:pPr>
      <w:proofErr w:type="spellStart"/>
      <w:r w:rsidRPr="0E722C73">
        <w:rPr>
          <w:rFonts w:ascii="Consolas" w:eastAsia="Consolas" w:hAnsi="Consolas" w:cs="Consolas"/>
          <w:color w:val="9CDCFE"/>
          <w:sz w:val="21"/>
          <w:szCs w:val="21"/>
        </w:rPr>
        <w:t>rfm_df</w:t>
      </w:r>
      <w:r w:rsidRPr="0E722C73">
        <w:rPr>
          <w:rFonts w:ascii="Consolas" w:eastAsia="Consolas" w:hAnsi="Consolas" w:cs="Consolas"/>
          <w:color w:val="CCCCCC"/>
          <w:sz w:val="21"/>
          <w:szCs w:val="21"/>
        </w:rPr>
        <w:t>.head</w:t>
      </w:r>
      <w:proofErr w:type="spellEnd"/>
      <w:r w:rsidRPr="0E722C73">
        <w:rPr>
          <w:rFonts w:ascii="Consolas" w:eastAsia="Consolas" w:hAnsi="Consolas" w:cs="Consolas"/>
          <w:color w:val="CCCCCC"/>
          <w:sz w:val="21"/>
          <w:szCs w:val="21"/>
        </w:rPr>
        <w:t>(</w:t>
      </w:r>
      <w:r w:rsidRPr="0E722C73">
        <w:rPr>
          <w:rFonts w:ascii="Consolas" w:eastAsia="Consolas" w:hAnsi="Consolas" w:cs="Consolas"/>
          <w:color w:val="B5CEA8"/>
          <w:sz w:val="21"/>
          <w:szCs w:val="21"/>
        </w:rPr>
        <w:t>10</w:t>
      </w:r>
      <w:r w:rsidRPr="0E722C73">
        <w:rPr>
          <w:rFonts w:ascii="Consolas" w:eastAsia="Consolas" w:hAnsi="Consolas" w:cs="Consolas"/>
          <w:color w:val="CCCCCC"/>
          <w:sz w:val="21"/>
          <w:szCs w:val="21"/>
        </w:rPr>
        <w:t>)</w:t>
      </w:r>
    </w:p>
    <w:p w14:paraId="19B30B2D" w14:textId="130A6930" w:rsidR="0E722C73" w:rsidRDefault="0E722C73" w:rsidP="0E722C73">
      <w:pPr>
        <w:spacing w:after="0"/>
        <w:jc w:val="both"/>
        <w:rPr>
          <w:rFonts w:ascii="Arial" w:eastAsia="Arial" w:hAnsi="Arial" w:cs="Arial"/>
          <w:sz w:val="22"/>
          <w:szCs w:val="22"/>
        </w:rPr>
      </w:pPr>
    </w:p>
    <w:p w14:paraId="58DDE492" w14:textId="67E86EE6" w:rsidR="0E722C73" w:rsidRDefault="0E722C73" w:rsidP="0E722C73">
      <w:pPr>
        <w:spacing w:after="0"/>
        <w:jc w:val="both"/>
        <w:rPr>
          <w:rFonts w:ascii="Arial" w:eastAsia="Arial" w:hAnsi="Arial" w:cs="Arial"/>
          <w:sz w:val="22"/>
          <w:szCs w:val="22"/>
        </w:rPr>
      </w:pPr>
    </w:p>
    <w:p w14:paraId="758FD733" w14:textId="65DB8D35" w:rsidR="3DA5DC45" w:rsidRDefault="3DA5DC45" w:rsidP="0E722C73">
      <w:pPr>
        <w:pStyle w:val="ListParagraph"/>
        <w:numPr>
          <w:ilvl w:val="0"/>
          <w:numId w:val="4"/>
        </w:numPr>
        <w:spacing w:after="0"/>
        <w:jc w:val="both"/>
        <w:rPr>
          <w:rFonts w:ascii="Arial" w:eastAsia="Arial" w:hAnsi="Arial" w:cs="Arial"/>
          <w:sz w:val="22"/>
          <w:szCs w:val="22"/>
        </w:rPr>
      </w:pPr>
      <w:r w:rsidRPr="0E722C73">
        <w:rPr>
          <w:rFonts w:ascii="Arial" w:eastAsia="Arial" w:hAnsi="Arial" w:cs="Arial"/>
          <w:b/>
          <w:bCs/>
          <w:sz w:val="22"/>
          <w:szCs w:val="22"/>
        </w:rPr>
        <w:t>Sentiment Analysis</w:t>
      </w:r>
      <w:r w:rsidRPr="0E722C73">
        <w:rPr>
          <w:rFonts w:ascii="Arial" w:eastAsia="Arial" w:hAnsi="Arial" w:cs="Arial"/>
          <w:sz w:val="22"/>
          <w:szCs w:val="22"/>
        </w:rPr>
        <w:t xml:space="preserve">: </w:t>
      </w:r>
      <w:r w:rsidR="2511302B" w:rsidRPr="0E722C73">
        <w:rPr>
          <w:rFonts w:ascii="Arial" w:eastAsia="Arial" w:hAnsi="Arial" w:cs="Arial"/>
          <w:sz w:val="22"/>
          <w:szCs w:val="22"/>
        </w:rPr>
        <w:t xml:space="preserve">it was already analysis in </w:t>
      </w:r>
      <w:r w:rsidR="7AE15AF1" w:rsidRPr="0E722C73">
        <w:rPr>
          <w:rFonts w:ascii="Arial" w:eastAsia="Arial" w:hAnsi="Arial" w:cs="Arial"/>
          <w:b/>
          <w:bCs/>
          <w:color w:val="000000" w:themeColor="text1"/>
          <w:sz w:val="22"/>
          <w:szCs w:val="22"/>
        </w:rPr>
        <w:t>4.1 Feedback Sentiment Analysis</w:t>
      </w:r>
    </w:p>
    <w:p w14:paraId="642CD892" w14:textId="5FF3B3D6" w:rsidR="0E722C73" w:rsidRDefault="0E722C73" w:rsidP="0E722C73">
      <w:pPr>
        <w:spacing w:after="0"/>
        <w:jc w:val="both"/>
        <w:rPr>
          <w:rFonts w:ascii="Arial" w:eastAsia="Arial" w:hAnsi="Arial" w:cs="Arial"/>
          <w:sz w:val="22"/>
          <w:szCs w:val="22"/>
        </w:rPr>
      </w:pPr>
    </w:p>
    <w:p w14:paraId="64F767C9" w14:textId="5990B025" w:rsidR="7AE15AF1" w:rsidRDefault="7AE15AF1" w:rsidP="0E722C73">
      <w:pPr>
        <w:spacing w:after="0"/>
        <w:jc w:val="both"/>
      </w:pPr>
      <w:r>
        <w:rPr>
          <w:noProof/>
        </w:rPr>
        <w:drawing>
          <wp:inline distT="0" distB="0" distL="0" distR="0" wp14:anchorId="3CE1AC8B" wp14:editId="0C3B051C">
            <wp:extent cx="5295898" cy="3198756"/>
            <wp:effectExtent l="0" t="0" r="0" b="0"/>
            <wp:docPr id="959819775" name="Picture 959819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295898" cy="3198756"/>
                    </a:xfrm>
                    <a:prstGeom prst="rect">
                      <a:avLst/>
                    </a:prstGeom>
                  </pic:spPr>
                </pic:pic>
              </a:graphicData>
            </a:graphic>
          </wp:inline>
        </w:drawing>
      </w:r>
    </w:p>
    <w:p w14:paraId="209EB5AA" w14:textId="7CF2007A" w:rsidR="0E722C73" w:rsidRDefault="0E722C73" w:rsidP="0E722C73">
      <w:pPr>
        <w:spacing w:after="0"/>
        <w:jc w:val="both"/>
        <w:rPr>
          <w:rFonts w:ascii="Arial" w:eastAsia="Arial" w:hAnsi="Arial" w:cs="Arial"/>
          <w:sz w:val="22"/>
          <w:szCs w:val="22"/>
        </w:rPr>
      </w:pPr>
    </w:p>
    <w:p w14:paraId="12C9D911" w14:textId="1B441D4A" w:rsidR="23212C17" w:rsidRDefault="23212C17" w:rsidP="0E722C73">
      <w:pPr>
        <w:spacing w:after="0"/>
        <w:jc w:val="both"/>
        <w:rPr>
          <w:rFonts w:ascii="Arial" w:eastAsia="Arial" w:hAnsi="Arial" w:cs="Arial"/>
          <w:sz w:val="22"/>
          <w:szCs w:val="22"/>
        </w:rPr>
      </w:pPr>
      <w:r w:rsidRPr="0E722C73">
        <w:rPr>
          <w:b/>
          <w:bCs/>
          <w:sz w:val="22"/>
          <w:szCs w:val="22"/>
        </w:rPr>
        <w:lastRenderedPageBreak/>
        <w:t xml:space="preserve">Bar Chart </w:t>
      </w:r>
      <w:r w:rsidRPr="0E722C73">
        <w:rPr>
          <w:rFonts w:ascii="Arial" w:eastAsia="Arial" w:hAnsi="Arial" w:cs="Arial"/>
          <w:sz w:val="22"/>
          <w:szCs w:val="22"/>
        </w:rPr>
        <w:t>shows the average RFM scores for each customer segment (Loyal, At-Risk, and New) against their sentiment. There is</w:t>
      </w:r>
      <w:r w:rsidR="24252B33" w:rsidRPr="0E722C73">
        <w:rPr>
          <w:rFonts w:ascii="Arial" w:eastAsia="Arial" w:hAnsi="Arial" w:cs="Arial"/>
          <w:sz w:val="22"/>
          <w:szCs w:val="22"/>
        </w:rPr>
        <w:t xml:space="preserve"> not</w:t>
      </w:r>
      <w:r w:rsidRPr="0E722C73">
        <w:rPr>
          <w:rFonts w:ascii="Arial" w:eastAsia="Arial" w:hAnsi="Arial" w:cs="Arial"/>
          <w:sz w:val="22"/>
          <w:szCs w:val="22"/>
        </w:rPr>
        <w:t xml:space="preserve"> a significant difference between loyal and new customers in terms of their average RFM scores.</w:t>
      </w:r>
      <w:r w:rsidR="2031DF4F" w:rsidRPr="0E722C73">
        <w:rPr>
          <w:rFonts w:ascii="Arial" w:eastAsia="Arial" w:hAnsi="Arial" w:cs="Arial"/>
          <w:sz w:val="22"/>
          <w:szCs w:val="22"/>
        </w:rPr>
        <w:t xml:space="preserve"> </w:t>
      </w:r>
      <w:r w:rsidRPr="0E722C73">
        <w:rPr>
          <w:rFonts w:ascii="Arial" w:eastAsia="Arial" w:hAnsi="Arial" w:cs="Arial"/>
          <w:sz w:val="22"/>
          <w:szCs w:val="22"/>
        </w:rPr>
        <w:t xml:space="preserve">Despite differences in engagement </w:t>
      </w:r>
      <w:r w:rsidR="3132872B" w:rsidRPr="0E722C73">
        <w:rPr>
          <w:rFonts w:ascii="Arial" w:eastAsia="Arial" w:hAnsi="Arial" w:cs="Arial"/>
          <w:sz w:val="22"/>
          <w:szCs w:val="22"/>
        </w:rPr>
        <w:t>behaviour</w:t>
      </w:r>
      <w:r w:rsidRPr="0E722C73">
        <w:rPr>
          <w:rFonts w:ascii="Arial" w:eastAsia="Arial" w:hAnsi="Arial" w:cs="Arial"/>
          <w:sz w:val="22"/>
          <w:szCs w:val="22"/>
        </w:rPr>
        <w:t>, new and loyal customers exhibit similar overall satisfaction and spending patterns."</w:t>
      </w:r>
    </w:p>
    <w:p w14:paraId="37028634" w14:textId="3C596524" w:rsidR="23212C17" w:rsidRDefault="23212C17" w:rsidP="0E722C73">
      <w:pPr>
        <w:pStyle w:val="Heading4"/>
        <w:spacing w:before="319" w:after="319"/>
        <w:jc w:val="both"/>
        <w:rPr>
          <w:rFonts w:ascii="Arial" w:eastAsia="Arial" w:hAnsi="Arial" w:cs="Arial"/>
          <w:i w:val="0"/>
          <w:iCs w:val="0"/>
          <w:color w:val="auto"/>
          <w:sz w:val="22"/>
          <w:szCs w:val="22"/>
        </w:rPr>
      </w:pPr>
      <w:r w:rsidRPr="0E722C73">
        <w:rPr>
          <w:rFonts w:ascii="Arial" w:eastAsia="Arial" w:hAnsi="Arial" w:cs="Arial"/>
          <w:b/>
          <w:bCs/>
          <w:i w:val="0"/>
          <w:iCs w:val="0"/>
          <w:color w:val="auto"/>
        </w:rPr>
        <w:t>Scatter Plot Overview</w:t>
      </w:r>
      <w:r w:rsidR="20AC181C" w:rsidRPr="0E722C73">
        <w:rPr>
          <w:rFonts w:ascii="Arial" w:eastAsia="Arial" w:hAnsi="Arial" w:cs="Arial"/>
          <w:b/>
          <w:bCs/>
          <w:i w:val="0"/>
          <w:iCs w:val="0"/>
          <w:color w:val="auto"/>
        </w:rPr>
        <w:t xml:space="preserve"> </w:t>
      </w:r>
      <w:r w:rsidRPr="0E722C73">
        <w:rPr>
          <w:rFonts w:ascii="Arial" w:eastAsia="Arial" w:hAnsi="Arial" w:cs="Arial"/>
          <w:i w:val="0"/>
          <w:iCs w:val="0"/>
          <w:color w:val="auto"/>
          <w:sz w:val="22"/>
          <w:szCs w:val="22"/>
        </w:rPr>
        <w:t>which visualizes the relationship between Recency, Frequency, and RFM scores, with the bubble size representing the standard deviation of the RFM score across different sentiment types (positive, negative, and neutral</w:t>
      </w:r>
      <w:r w:rsidR="320B90D5" w:rsidRPr="0E722C73">
        <w:rPr>
          <w:rFonts w:ascii="Arial" w:eastAsia="Arial" w:hAnsi="Arial" w:cs="Arial"/>
          <w:i w:val="0"/>
          <w:iCs w:val="0"/>
          <w:color w:val="auto"/>
          <w:sz w:val="22"/>
          <w:szCs w:val="22"/>
        </w:rPr>
        <w:t>). The</w:t>
      </w:r>
      <w:r w:rsidRPr="0E722C73">
        <w:rPr>
          <w:rFonts w:ascii="Arial" w:eastAsia="Arial" w:hAnsi="Arial" w:cs="Arial"/>
          <w:i w:val="0"/>
          <w:iCs w:val="0"/>
          <w:color w:val="auto"/>
          <w:sz w:val="22"/>
          <w:szCs w:val="22"/>
        </w:rPr>
        <w:t xml:space="preserve"> larger the bubble, the more variation there is in the RFM score for that sentiment type. Smaller bubbles suggest less variation or more uniform </w:t>
      </w:r>
      <w:r w:rsidR="411A47A7" w:rsidRPr="0E722C73">
        <w:rPr>
          <w:rFonts w:ascii="Arial" w:eastAsia="Arial" w:hAnsi="Arial" w:cs="Arial"/>
          <w:i w:val="0"/>
          <w:iCs w:val="0"/>
          <w:color w:val="auto"/>
          <w:sz w:val="22"/>
          <w:szCs w:val="22"/>
        </w:rPr>
        <w:t>behaviour</w:t>
      </w:r>
      <w:r w:rsidRPr="0E722C73">
        <w:rPr>
          <w:rFonts w:ascii="Arial" w:eastAsia="Arial" w:hAnsi="Arial" w:cs="Arial"/>
          <w:i w:val="0"/>
          <w:iCs w:val="0"/>
          <w:color w:val="auto"/>
          <w:sz w:val="22"/>
          <w:szCs w:val="22"/>
        </w:rPr>
        <w:t>.</w:t>
      </w:r>
      <w:r w:rsidR="40342869" w:rsidRPr="0E722C73">
        <w:rPr>
          <w:rFonts w:ascii="Arial" w:eastAsia="Arial" w:hAnsi="Arial" w:cs="Arial"/>
          <w:i w:val="0"/>
          <w:iCs w:val="0"/>
          <w:color w:val="auto"/>
          <w:sz w:val="22"/>
          <w:szCs w:val="22"/>
        </w:rPr>
        <w:t xml:space="preserve"> As </w:t>
      </w:r>
      <w:r w:rsidRPr="0E722C73">
        <w:rPr>
          <w:rFonts w:ascii="Arial" w:eastAsia="Arial" w:hAnsi="Arial" w:cs="Arial"/>
          <w:i w:val="0"/>
          <w:iCs w:val="0"/>
          <w:color w:val="auto"/>
          <w:sz w:val="22"/>
          <w:szCs w:val="22"/>
        </w:rPr>
        <w:t>the points are aligned horizontally, it indicates that Recency or Frequency doesn’t vary much for many customers. This suggests that most customers fall into predictable purchasing patterns."</w:t>
      </w:r>
    </w:p>
    <w:p w14:paraId="33B0EC45" w14:textId="654574E5" w:rsidR="23212C17" w:rsidRDefault="23212C17" w:rsidP="0E722C73">
      <w:pPr>
        <w:pStyle w:val="ListParagraph"/>
        <w:numPr>
          <w:ilvl w:val="0"/>
          <w:numId w:val="1"/>
        </w:numPr>
        <w:spacing w:before="240" w:after="240"/>
        <w:ind w:left="360"/>
        <w:jc w:val="both"/>
        <w:rPr>
          <w:rFonts w:ascii="Arial" w:eastAsia="Arial" w:hAnsi="Arial" w:cs="Arial"/>
          <w:sz w:val="22"/>
          <w:szCs w:val="22"/>
        </w:rPr>
      </w:pPr>
      <w:r w:rsidRPr="0E722C73">
        <w:rPr>
          <w:rFonts w:ascii="Arial" w:eastAsia="Arial" w:hAnsi="Arial" w:cs="Arial"/>
          <w:sz w:val="22"/>
          <w:szCs w:val="22"/>
        </w:rPr>
        <w:t>Loyal Customers (Small Bubbles): Loyal customers tend to show stable RFM scores, indicating consistent engagement. They often show high frequency but moderate recency, suggesting they engage regularly but not necessarily recently.</w:t>
      </w:r>
    </w:p>
    <w:p w14:paraId="03EC1CAD" w14:textId="738F08BC" w:rsidR="23212C17" w:rsidRDefault="23212C17" w:rsidP="0E722C73">
      <w:pPr>
        <w:pStyle w:val="ListParagraph"/>
        <w:numPr>
          <w:ilvl w:val="0"/>
          <w:numId w:val="1"/>
        </w:numPr>
        <w:spacing w:before="240" w:after="240"/>
        <w:ind w:left="360"/>
        <w:jc w:val="both"/>
        <w:rPr>
          <w:rFonts w:ascii="Arial" w:eastAsia="Arial" w:hAnsi="Arial" w:cs="Arial"/>
          <w:sz w:val="22"/>
          <w:szCs w:val="22"/>
        </w:rPr>
      </w:pPr>
      <w:r w:rsidRPr="0E722C73">
        <w:rPr>
          <w:rFonts w:ascii="Arial" w:eastAsia="Arial" w:hAnsi="Arial" w:cs="Arial"/>
          <w:sz w:val="22"/>
          <w:szCs w:val="22"/>
        </w:rPr>
        <w:t>At-Risk Customers (Large Bubbles): At-risk customers display more variance in their RFM scores. Some show high frequency but low recency, while others have high recency but low frequency. This inconsistency makes them harder to retain.</w:t>
      </w:r>
    </w:p>
    <w:p w14:paraId="7BD41808" w14:textId="255881FA" w:rsidR="0E722C73" w:rsidRDefault="0E722C73" w:rsidP="0E722C73">
      <w:pPr>
        <w:pStyle w:val="ListParagraph"/>
        <w:spacing w:after="0"/>
        <w:jc w:val="both"/>
        <w:rPr>
          <w:rFonts w:ascii="Arial" w:eastAsia="Arial" w:hAnsi="Arial" w:cs="Arial"/>
          <w:b/>
          <w:bCs/>
          <w:sz w:val="22"/>
          <w:szCs w:val="22"/>
        </w:rPr>
      </w:pPr>
    </w:p>
    <w:p w14:paraId="6D4F03EB" w14:textId="483FBFF2" w:rsidR="0E722C73" w:rsidRDefault="0E722C73" w:rsidP="0E722C73">
      <w:pPr>
        <w:spacing w:after="0"/>
        <w:jc w:val="both"/>
        <w:rPr>
          <w:rFonts w:ascii="Arial" w:eastAsia="Arial" w:hAnsi="Arial" w:cs="Arial"/>
          <w:sz w:val="22"/>
          <w:szCs w:val="22"/>
        </w:rPr>
      </w:pPr>
    </w:p>
    <w:p w14:paraId="59E23554" w14:textId="4873D281" w:rsidR="5569A201" w:rsidRDefault="142A424E" w:rsidP="37859797">
      <w:pPr>
        <w:spacing w:after="0"/>
        <w:jc w:val="both"/>
        <w:rPr>
          <w:rFonts w:ascii="Arial" w:eastAsia="Arial" w:hAnsi="Arial" w:cs="Arial"/>
          <w:b/>
          <w:bCs/>
          <w:color w:val="000000" w:themeColor="text1"/>
          <w:sz w:val="22"/>
          <w:szCs w:val="22"/>
        </w:rPr>
      </w:pPr>
      <w:r w:rsidRPr="37859797">
        <w:rPr>
          <w:rFonts w:ascii="Arial" w:eastAsia="Arial" w:hAnsi="Arial" w:cs="Arial"/>
          <w:b/>
          <w:bCs/>
          <w:color w:val="000000" w:themeColor="text1"/>
          <w:sz w:val="22"/>
          <w:szCs w:val="22"/>
        </w:rPr>
        <w:t>4</w:t>
      </w:r>
      <w:r w:rsidR="5569A201" w:rsidRPr="37859797">
        <w:rPr>
          <w:rFonts w:ascii="Arial" w:eastAsia="Arial" w:hAnsi="Arial" w:cs="Arial"/>
          <w:b/>
          <w:bCs/>
          <w:color w:val="000000" w:themeColor="text1"/>
          <w:sz w:val="22"/>
          <w:szCs w:val="22"/>
        </w:rPr>
        <w:t>.</w:t>
      </w:r>
      <w:r w:rsidR="16B35CF3" w:rsidRPr="37859797">
        <w:rPr>
          <w:rFonts w:ascii="Arial" w:eastAsia="Arial" w:hAnsi="Arial" w:cs="Arial"/>
          <w:b/>
          <w:bCs/>
          <w:color w:val="000000" w:themeColor="text1"/>
          <w:sz w:val="22"/>
          <w:szCs w:val="22"/>
        </w:rPr>
        <w:t>3</w:t>
      </w:r>
      <w:r w:rsidR="5569A201" w:rsidRPr="37859797">
        <w:rPr>
          <w:rFonts w:ascii="Arial" w:eastAsia="Arial" w:hAnsi="Arial" w:cs="Arial"/>
          <w:b/>
          <w:bCs/>
          <w:color w:val="000000" w:themeColor="text1"/>
          <w:sz w:val="22"/>
          <w:szCs w:val="22"/>
        </w:rPr>
        <w:t xml:space="preserve"> </w:t>
      </w:r>
      <w:r w:rsidR="4FC7509C" w:rsidRPr="37859797">
        <w:rPr>
          <w:rFonts w:ascii="Arial" w:eastAsia="Arial" w:hAnsi="Arial" w:cs="Arial"/>
          <w:b/>
          <w:bCs/>
          <w:color w:val="000000" w:themeColor="text1"/>
          <w:sz w:val="22"/>
          <w:szCs w:val="22"/>
        </w:rPr>
        <w:t>Sales Prediction</w:t>
      </w:r>
    </w:p>
    <w:p w14:paraId="58C9706F" w14:textId="2711D63D" w:rsidR="343A2FD4" w:rsidRDefault="7699AA4B" w:rsidP="37859797">
      <w:pPr>
        <w:spacing w:before="240" w:after="240"/>
        <w:rPr>
          <w:rFonts w:ascii="Arial" w:eastAsia="Arial" w:hAnsi="Arial" w:cs="Arial"/>
          <w:sz w:val="22"/>
          <w:szCs w:val="22"/>
        </w:rPr>
      </w:pPr>
      <w:r w:rsidRPr="5EA2135B">
        <w:rPr>
          <w:rFonts w:ascii="Arial" w:eastAsia="Arial" w:hAnsi="Arial" w:cs="Arial"/>
          <w:sz w:val="22"/>
          <w:szCs w:val="22"/>
        </w:rPr>
        <w:t xml:space="preserve">We aim to predict sales for </w:t>
      </w:r>
      <w:proofErr w:type="spellStart"/>
      <w:r w:rsidRPr="5EA2135B">
        <w:rPr>
          <w:rFonts w:ascii="Arial" w:eastAsia="Arial" w:hAnsi="Arial" w:cs="Arial"/>
          <w:sz w:val="22"/>
          <w:szCs w:val="22"/>
        </w:rPr>
        <w:t>Olist</w:t>
      </w:r>
      <w:proofErr w:type="spellEnd"/>
      <w:r w:rsidRPr="5EA2135B">
        <w:rPr>
          <w:rFonts w:ascii="Arial" w:eastAsia="Arial" w:hAnsi="Arial" w:cs="Arial"/>
          <w:sz w:val="22"/>
          <w:szCs w:val="22"/>
        </w:rPr>
        <w:t xml:space="preserve"> Stores in two aspects: the number of product sales (dark blue line) and the total sales value (green line) over time, as shown in the Power BI line charts. Both trends show an increase, reaching their peak in October 2017. Following this, there was a decline until December, after which the trends increased again until August 2018. Based on this observation, we predicted that in the next nine months, the number of products sold would continue to increase, reaching a new peak in November 2018, followed by a drop in December and a subsequent increase in 2019.</w:t>
      </w:r>
      <w:r w:rsidR="49E27689" w:rsidRPr="5EA2135B">
        <w:rPr>
          <w:rFonts w:ascii="Arial" w:eastAsia="Arial" w:hAnsi="Arial" w:cs="Arial"/>
          <w:sz w:val="22"/>
          <w:szCs w:val="22"/>
        </w:rPr>
        <w:t xml:space="preserve"> </w:t>
      </w:r>
    </w:p>
    <w:p w14:paraId="06667C05" w14:textId="4CE5CD3B" w:rsidR="343A2FD4" w:rsidRDefault="343A2FD4" w:rsidP="37859797">
      <w:pPr>
        <w:spacing w:before="240" w:after="240"/>
      </w:pPr>
      <w:r w:rsidRPr="37859797">
        <w:rPr>
          <w:rFonts w:ascii="Arial" w:eastAsia="Arial" w:hAnsi="Arial" w:cs="Arial"/>
          <w:sz w:val="22"/>
          <w:szCs w:val="22"/>
        </w:rPr>
        <w:t>In the chart with the blue line, the black line represents the prediction for product sales, while the grey area indicates the confidence interval. This means that while the sales may not exactly follow the black line, they are expected to fall within the grey area. For the prediction, we started forecasting from May 2018 instead of August 2018. This approach allowed us to compare the predictions with actual data to assess their accuracy. From the chart, we can observe that the predictions for the last three months closely align with actual sales.</w:t>
      </w:r>
      <w:r w:rsidR="20E41E3E" w:rsidRPr="37859797">
        <w:rPr>
          <w:rFonts w:ascii="Arial" w:eastAsia="Arial" w:hAnsi="Arial" w:cs="Arial"/>
          <w:sz w:val="22"/>
          <w:szCs w:val="22"/>
        </w:rPr>
        <w:t xml:space="preserve"> </w:t>
      </w:r>
      <w:r w:rsidRPr="37859797">
        <w:rPr>
          <w:rFonts w:ascii="Arial" w:eastAsia="Arial" w:hAnsi="Arial" w:cs="Arial"/>
          <w:sz w:val="22"/>
          <w:szCs w:val="22"/>
        </w:rPr>
        <w:t xml:space="preserve">Therefore, we believe that our </w:t>
      </w:r>
      <w:r w:rsidRPr="37859797">
        <w:rPr>
          <w:rFonts w:ascii="Arial" w:eastAsia="Arial" w:hAnsi="Arial" w:cs="Arial"/>
          <w:sz w:val="22"/>
          <w:szCs w:val="22"/>
        </w:rPr>
        <w:lastRenderedPageBreak/>
        <w:t>prediction is reliable.</w:t>
      </w:r>
      <w:r w:rsidR="4DA23FB8" w:rsidRPr="37859797">
        <w:rPr>
          <w:rFonts w:ascii="Arial" w:eastAsia="Arial" w:hAnsi="Arial" w:cs="Arial"/>
          <w:sz w:val="22"/>
          <w:szCs w:val="22"/>
        </w:rPr>
        <w:t xml:space="preserve"> </w:t>
      </w:r>
      <w:r w:rsidR="771BF341">
        <w:rPr>
          <w:noProof/>
        </w:rPr>
        <w:drawing>
          <wp:inline distT="0" distB="0" distL="0" distR="0" wp14:anchorId="078DA448" wp14:editId="0417FBD2">
            <wp:extent cx="2628900" cy="2241972"/>
            <wp:effectExtent l="0" t="0" r="0" b="0"/>
            <wp:docPr id="237894263" name="Picture 237894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628900" cy="2241972"/>
                    </a:xfrm>
                    <a:prstGeom prst="rect">
                      <a:avLst/>
                    </a:prstGeom>
                  </pic:spPr>
                </pic:pic>
              </a:graphicData>
            </a:graphic>
          </wp:inline>
        </w:drawing>
      </w:r>
      <w:r w:rsidR="771BF341">
        <w:rPr>
          <w:noProof/>
        </w:rPr>
        <w:drawing>
          <wp:inline distT="0" distB="0" distL="0" distR="0" wp14:anchorId="1931DD2E" wp14:editId="16A510F7">
            <wp:extent cx="3054096" cy="2238375"/>
            <wp:effectExtent l="0" t="0" r="0" b="0"/>
            <wp:docPr id="23031266" name="Picture 23031266" descr="Total Payments by Year and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054096" cy="2238375"/>
                    </a:xfrm>
                    <a:prstGeom prst="rect">
                      <a:avLst/>
                    </a:prstGeom>
                  </pic:spPr>
                </pic:pic>
              </a:graphicData>
            </a:graphic>
          </wp:inline>
        </w:drawing>
      </w:r>
    </w:p>
    <w:p w14:paraId="25B6D503" w14:textId="3766F046" w:rsidR="0CF84A54" w:rsidRDefault="0CF84A54" w:rsidP="37859797">
      <w:pPr>
        <w:spacing w:before="240" w:after="240"/>
        <w:rPr>
          <w:rFonts w:ascii="Arial" w:eastAsia="Arial" w:hAnsi="Arial" w:cs="Arial"/>
          <w:sz w:val="22"/>
          <w:szCs w:val="22"/>
        </w:rPr>
      </w:pPr>
      <w:r w:rsidRPr="37859797">
        <w:rPr>
          <w:rFonts w:ascii="Arial" w:eastAsia="Arial" w:hAnsi="Arial" w:cs="Arial"/>
          <w:sz w:val="22"/>
          <w:szCs w:val="22"/>
        </w:rPr>
        <w:t xml:space="preserve">We used a similar method to predict the sales value. In the chart with the green line, we can see that the trend of sales value was also increasing, reaching its peak in November 2017. After that, it declined until December, followed by a gradual increase until August 2018. We also used the prediction function in Power BI to forecast the sales value for the next nine months. </w:t>
      </w:r>
      <w:r w:rsidR="0CAF9912" w:rsidRPr="37859797">
        <w:rPr>
          <w:rFonts w:ascii="Arial" w:eastAsia="Arial" w:hAnsi="Arial" w:cs="Arial"/>
          <w:sz w:val="22"/>
          <w:szCs w:val="22"/>
        </w:rPr>
        <w:t xml:space="preserve">The black line represents the predicted sales value up to May 2019, while the grey area indicates the upper and lower boundaries of our prediction. </w:t>
      </w:r>
      <w:r w:rsidRPr="37859797">
        <w:rPr>
          <w:rFonts w:ascii="Arial" w:eastAsia="Arial" w:hAnsi="Arial" w:cs="Arial"/>
          <w:sz w:val="22"/>
          <w:szCs w:val="22"/>
        </w:rPr>
        <w:t>According to the chart, we predict that the sales value will continue to increase over the next nine months and reach a new peak in November 2018. However, the increase appears to be more gradual and smoother compared to product sales.</w:t>
      </w:r>
    </w:p>
    <w:p w14:paraId="14808999" w14:textId="73376A92" w:rsidR="0CF84A54" w:rsidRDefault="0CF84A54" w:rsidP="37859797">
      <w:pPr>
        <w:spacing w:before="240" w:after="240"/>
      </w:pPr>
      <w:r w:rsidRPr="37859797">
        <w:rPr>
          <w:rFonts w:ascii="Arial" w:eastAsia="Arial" w:hAnsi="Arial" w:cs="Arial"/>
          <w:sz w:val="22"/>
          <w:szCs w:val="22"/>
        </w:rPr>
        <w:t>Furthermore, we observed a significant difference between the predicted sales value and the actual sales value from May 2018 to August 2018. While our prediction showed an increasing trend, the actual sales value dropped during this period. This discrepancy highlights that the prediction may not be as accurate as expected.</w:t>
      </w:r>
    </w:p>
    <w:p w14:paraId="70CC1599" w14:textId="555A1AF1" w:rsidR="0CF84A54" w:rsidRDefault="0D8DC0A1" w:rsidP="5EA2135B">
      <w:pPr>
        <w:spacing w:before="240" w:after="240"/>
        <w:rPr>
          <w:rFonts w:ascii="Arial" w:eastAsia="Arial" w:hAnsi="Arial" w:cs="Arial"/>
          <w:b/>
          <w:bCs/>
          <w:color w:val="000000" w:themeColor="text1"/>
          <w:sz w:val="22"/>
          <w:szCs w:val="22"/>
        </w:rPr>
      </w:pPr>
      <w:r w:rsidRPr="5EA2135B">
        <w:rPr>
          <w:rFonts w:ascii="Arial" w:eastAsia="Arial" w:hAnsi="Arial" w:cs="Arial"/>
          <w:sz w:val="22"/>
          <w:szCs w:val="22"/>
        </w:rPr>
        <w:t>As a next step, we could analy</w:t>
      </w:r>
      <w:r w:rsidR="5F33068E" w:rsidRPr="5EA2135B">
        <w:rPr>
          <w:rFonts w:ascii="Arial" w:eastAsia="Arial" w:hAnsi="Arial" w:cs="Arial"/>
          <w:sz w:val="22"/>
          <w:szCs w:val="22"/>
        </w:rPr>
        <w:t>s</w:t>
      </w:r>
      <w:r w:rsidRPr="5EA2135B">
        <w:rPr>
          <w:rFonts w:ascii="Arial" w:eastAsia="Arial" w:hAnsi="Arial" w:cs="Arial"/>
          <w:sz w:val="22"/>
          <w:szCs w:val="22"/>
        </w:rPr>
        <w:t>e the reasons behind the increase in product sales alongside the decrease in total sales value. Additionally, we could extend the prediction period to two years to see if the trend changes over a longer timeframe</w:t>
      </w:r>
      <w:r w:rsidR="4D01F469" w:rsidRPr="5EA2135B">
        <w:rPr>
          <w:rFonts w:ascii="Arial" w:eastAsia="Arial" w:hAnsi="Arial" w:cs="Arial"/>
          <w:sz w:val="22"/>
          <w:szCs w:val="22"/>
        </w:rPr>
        <w:t>.</w:t>
      </w:r>
    </w:p>
    <w:p w14:paraId="27C609C5" w14:textId="0F63C5EB" w:rsidR="0CF84A54" w:rsidRDefault="2208A5BC" w:rsidP="37859797">
      <w:pPr>
        <w:spacing w:before="240" w:after="240"/>
        <w:rPr>
          <w:rFonts w:ascii="Arial" w:eastAsia="Arial" w:hAnsi="Arial" w:cs="Arial"/>
          <w:b/>
          <w:bCs/>
          <w:color w:val="000000" w:themeColor="text1"/>
          <w:sz w:val="22"/>
          <w:szCs w:val="22"/>
        </w:rPr>
      </w:pPr>
      <w:r w:rsidRPr="5EA2135B">
        <w:rPr>
          <w:rFonts w:ascii="Arial" w:eastAsia="Arial" w:hAnsi="Arial" w:cs="Arial"/>
          <w:sz w:val="22"/>
          <w:szCs w:val="22"/>
        </w:rPr>
        <w:lastRenderedPageBreak/>
        <w:t xml:space="preserve"> </w:t>
      </w:r>
      <w:r w:rsidR="5CD65AF3">
        <w:rPr>
          <w:noProof/>
        </w:rPr>
        <w:drawing>
          <wp:inline distT="0" distB="0" distL="0" distR="0" wp14:anchorId="65FEF8F8" wp14:editId="11D1C443">
            <wp:extent cx="4034714" cy="2169946"/>
            <wp:effectExtent l="0" t="0" r="0" b="0"/>
            <wp:docPr id="1314137941" name="Picture 1314137941" descr="Product Category Sales by Year and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137941"/>
                    <pic:cNvPicPr/>
                  </pic:nvPicPr>
                  <pic:blipFill>
                    <a:blip r:embed="rId24">
                      <a:extLst>
                        <a:ext uri="{28A0092B-C50C-407E-A947-70E740481C1C}">
                          <a14:useLocalDpi xmlns:a14="http://schemas.microsoft.com/office/drawing/2010/main" val="0"/>
                        </a:ext>
                      </a:extLst>
                    </a:blip>
                    <a:stretch>
                      <a:fillRect/>
                    </a:stretch>
                  </pic:blipFill>
                  <pic:spPr>
                    <a:xfrm>
                      <a:off x="0" y="0"/>
                      <a:ext cx="4034714" cy="2169946"/>
                    </a:xfrm>
                    <a:prstGeom prst="rect">
                      <a:avLst/>
                    </a:prstGeom>
                  </pic:spPr>
                </pic:pic>
              </a:graphicData>
            </a:graphic>
          </wp:inline>
        </w:drawing>
      </w:r>
    </w:p>
    <w:p w14:paraId="4E8E547B" w14:textId="491AA11F" w:rsidR="5EA2135B" w:rsidRDefault="5EA2135B" w:rsidP="5EA2135B">
      <w:pPr>
        <w:spacing w:before="240" w:after="240"/>
        <w:rPr>
          <w:rFonts w:ascii="Arial" w:eastAsia="Arial" w:hAnsi="Arial" w:cs="Arial"/>
          <w:b/>
          <w:bCs/>
          <w:color w:val="000000" w:themeColor="text1"/>
          <w:sz w:val="22"/>
          <w:szCs w:val="22"/>
        </w:rPr>
      </w:pPr>
    </w:p>
    <w:p w14:paraId="7B422E89" w14:textId="0F2B4B05" w:rsidR="5EA2135B" w:rsidRDefault="5EA2135B" w:rsidP="5EA2135B">
      <w:pPr>
        <w:spacing w:before="240" w:after="240"/>
        <w:rPr>
          <w:rFonts w:ascii="Arial" w:eastAsia="Arial" w:hAnsi="Arial" w:cs="Arial"/>
          <w:b/>
          <w:bCs/>
          <w:color w:val="000000" w:themeColor="text1"/>
          <w:sz w:val="22"/>
          <w:szCs w:val="22"/>
        </w:rPr>
      </w:pPr>
    </w:p>
    <w:p w14:paraId="148D2FA2" w14:textId="6C5FFF0B" w:rsidR="5EA2135B" w:rsidRDefault="5EA2135B" w:rsidP="5EA2135B">
      <w:pPr>
        <w:spacing w:before="240" w:after="240"/>
        <w:rPr>
          <w:rFonts w:ascii="Arial" w:eastAsia="Arial" w:hAnsi="Arial" w:cs="Arial"/>
          <w:b/>
          <w:bCs/>
          <w:color w:val="000000" w:themeColor="text1"/>
          <w:sz w:val="22"/>
          <w:szCs w:val="22"/>
        </w:rPr>
      </w:pPr>
    </w:p>
    <w:p w14:paraId="1C2D8E0C" w14:textId="04F40F8F" w:rsidR="5EA2135B" w:rsidRDefault="5EA2135B" w:rsidP="5EA2135B">
      <w:pPr>
        <w:spacing w:before="240" w:after="240"/>
        <w:rPr>
          <w:rFonts w:ascii="Arial" w:eastAsia="Arial" w:hAnsi="Arial" w:cs="Arial"/>
          <w:b/>
          <w:bCs/>
          <w:color w:val="000000" w:themeColor="text1"/>
          <w:sz w:val="22"/>
          <w:szCs w:val="22"/>
        </w:rPr>
      </w:pPr>
    </w:p>
    <w:p w14:paraId="58B3A4C6" w14:textId="1E9208FE" w:rsidR="5EA2135B" w:rsidRDefault="5EA2135B" w:rsidP="5EA2135B">
      <w:pPr>
        <w:spacing w:before="240" w:after="240"/>
        <w:rPr>
          <w:rFonts w:ascii="Arial" w:eastAsia="Arial" w:hAnsi="Arial" w:cs="Arial"/>
          <w:b/>
          <w:bCs/>
          <w:color w:val="000000" w:themeColor="text1"/>
          <w:sz w:val="22"/>
          <w:szCs w:val="22"/>
        </w:rPr>
      </w:pPr>
    </w:p>
    <w:p w14:paraId="241CD8B0" w14:textId="01ABFB3D" w:rsidR="5EA2135B" w:rsidRDefault="5EA2135B" w:rsidP="5EA2135B">
      <w:pPr>
        <w:spacing w:before="240" w:after="240"/>
        <w:rPr>
          <w:rFonts w:ascii="Arial" w:eastAsia="Arial" w:hAnsi="Arial" w:cs="Arial"/>
          <w:b/>
          <w:bCs/>
          <w:color w:val="000000" w:themeColor="text1"/>
          <w:sz w:val="22"/>
          <w:szCs w:val="22"/>
        </w:rPr>
      </w:pPr>
    </w:p>
    <w:p w14:paraId="06ECA06B" w14:textId="53D86120" w:rsidR="5EA2135B" w:rsidRDefault="5EA2135B" w:rsidP="5EA2135B">
      <w:pPr>
        <w:spacing w:before="240" w:after="240"/>
        <w:rPr>
          <w:rFonts w:ascii="Arial" w:eastAsia="Arial" w:hAnsi="Arial" w:cs="Arial"/>
          <w:b/>
          <w:bCs/>
          <w:color w:val="000000" w:themeColor="text1"/>
          <w:sz w:val="22"/>
          <w:szCs w:val="22"/>
        </w:rPr>
      </w:pPr>
    </w:p>
    <w:p w14:paraId="4178F5D6" w14:textId="68A7ABBF" w:rsidR="5EA2135B" w:rsidRDefault="5EA2135B" w:rsidP="5EA2135B">
      <w:pPr>
        <w:spacing w:before="240" w:after="240"/>
        <w:rPr>
          <w:rFonts w:ascii="Arial" w:eastAsia="Arial" w:hAnsi="Arial" w:cs="Arial"/>
          <w:b/>
          <w:bCs/>
          <w:color w:val="000000" w:themeColor="text1"/>
          <w:sz w:val="22"/>
          <w:szCs w:val="22"/>
        </w:rPr>
      </w:pPr>
    </w:p>
    <w:p w14:paraId="23A65EB5" w14:textId="786D6C74" w:rsidR="5EA2135B" w:rsidRDefault="5EA2135B" w:rsidP="5EA2135B">
      <w:pPr>
        <w:spacing w:before="240" w:after="240"/>
        <w:rPr>
          <w:rFonts w:ascii="Arial" w:eastAsia="Arial" w:hAnsi="Arial" w:cs="Arial"/>
          <w:b/>
          <w:bCs/>
          <w:color w:val="000000" w:themeColor="text1"/>
          <w:sz w:val="22"/>
          <w:szCs w:val="22"/>
        </w:rPr>
      </w:pPr>
    </w:p>
    <w:p w14:paraId="0CBDFCDB" w14:textId="2488524E" w:rsidR="5EA2135B" w:rsidRDefault="5EA2135B" w:rsidP="5EA2135B">
      <w:pPr>
        <w:spacing w:before="240" w:after="240"/>
        <w:rPr>
          <w:rFonts w:ascii="Arial" w:eastAsia="Arial" w:hAnsi="Arial" w:cs="Arial"/>
          <w:b/>
          <w:bCs/>
          <w:color w:val="000000" w:themeColor="text1"/>
          <w:sz w:val="22"/>
          <w:szCs w:val="22"/>
        </w:rPr>
      </w:pPr>
    </w:p>
    <w:p w14:paraId="25C692F0" w14:textId="1215450E" w:rsidR="5EA2135B" w:rsidRDefault="5EA2135B" w:rsidP="5EA2135B">
      <w:pPr>
        <w:spacing w:before="240" w:after="240"/>
        <w:rPr>
          <w:rFonts w:ascii="Arial" w:eastAsia="Arial" w:hAnsi="Arial" w:cs="Arial"/>
          <w:b/>
          <w:bCs/>
          <w:color w:val="000000" w:themeColor="text1"/>
          <w:sz w:val="22"/>
          <w:szCs w:val="22"/>
        </w:rPr>
      </w:pPr>
    </w:p>
    <w:p w14:paraId="5FD931A4" w14:textId="2EFCF53F" w:rsidR="37859797" w:rsidRDefault="0F815C39" w:rsidP="37859797">
      <w:pPr>
        <w:spacing w:before="240" w:after="240"/>
        <w:rPr>
          <w:rFonts w:ascii="Arial" w:eastAsia="Arial" w:hAnsi="Arial" w:cs="Arial"/>
          <w:b/>
          <w:bCs/>
          <w:color w:val="000000" w:themeColor="text1"/>
          <w:sz w:val="22"/>
          <w:szCs w:val="22"/>
        </w:rPr>
      </w:pPr>
      <w:r w:rsidRPr="5EA2135B">
        <w:rPr>
          <w:rFonts w:ascii="Arial" w:eastAsia="Arial" w:hAnsi="Arial" w:cs="Arial"/>
          <w:b/>
          <w:bCs/>
          <w:color w:val="000000" w:themeColor="text1"/>
          <w:sz w:val="22"/>
          <w:szCs w:val="22"/>
        </w:rPr>
        <w:t>4.</w:t>
      </w:r>
      <w:r w:rsidR="19C0FE79" w:rsidRPr="5EA2135B">
        <w:rPr>
          <w:rFonts w:ascii="Arial" w:eastAsia="Arial" w:hAnsi="Arial" w:cs="Arial"/>
          <w:b/>
          <w:bCs/>
          <w:color w:val="000000" w:themeColor="text1"/>
          <w:sz w:val="22"/>
          <w:szCs w:val="22"/>
        </w:rPr>
        <w:t>4</w:t>
      </w:r>
      <w:r w:rsidRPr="5EA2135B">
        <w:rPr>
          <w:rFonts w:ascii="Arial" w:eastAsia="Arial" w:hAnsi="Arial" w:cs="Arial"/>
          <w:b/>
          <w:bCs/>
          <w:color w:val="000000" w:themeColor="text1"/>
          <w:sz w:val="22"/>
          <w:szCs w:val="22"/>
        </w:rPr>
        <w:t xml:space="preserve"> </w:t>
      </w:r>
      <w:r w:rsidR="3258B249" w:rsidRPr="5EA2135B">
        <w:rPr>
          <w:rFonts w:ascii="Arial" w:eastAsia="Arial" w:hAnsi="Arial" w:cs="Arial"/>
          <w:b/>
          <w:bCs/>
          <w:color w:val="000000" w:themeColor="text1"/>
          <w:sz w:val="22"/>
          <w:szCs w:val="22"/>
        </w:rPr>
        <w:t xml:space="preserve">Delivery Time Performance </w:t>
      </w:r>
    </w:p>
    <w:p w14:paraId="1F268940" w14:textId="6DA3CA1D" w:rsidR="1AE18702" w:rsidRDefault="1AE18702" w:rsidP="37859797">
      <w:pPr>
        <w:spacing w:before="240" w:after="240"/>
        <w:rPr>
          <w:rFonts w:ascii="Arial" w:eastAsia="Arial" w:hAnsi="Arial" w:cs="Arial"/>
          <w:b/>
          <w:bCs/>
          <w:color w:val="000000" w:themeColor="text1"/>
          <w:sz w:val="22"/>
          <w:szCs w:val="22"/>
        </w:rPr>
      </w:pPr>
      <w:r>
        <w:rPr>
          <w:noProof/>
        </w:rPr>
        <w:drawing>
          <wp:inline distT="0" distB="0" distL="0" distR="0" wp14:anchorId="1781DE66" wp14:editId="4FECDF9E">
            <wp:extent cx="4429744" cy="2124372"/>
            <wp:effectExtent l="0" t="0" r="0" b="0"/>
            <wp:docPr id="1614665597" name="Picture 1614665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429744" cy="2124372"/>
                    </a:xfrm>
                    <a:prstGeom prst="rect">
                      <a:avLst/>
                    </a:prstGeom>
                  </pic:spPr>
                </pic:pic>
              </a:graphicData>
            </a:graphic>
          </wp:inline>
        </w:drawing>
      </w:r>
    </w:p>
    <w:p w14:paraId="0252A180" w14:textId="6596C2CA" w:rsidR="1AE18702" w:rsidRDefault="75347C33" w:rsidP="37859797">
      <w:pPr>
        <w:spacing w:before="220" w:after="220"/>
      </w:pPr>
      <w:r>
        <w:rPr>
          <w:noProof/>
        </w:rPr>
        <w:lastRenderedPageBreak/>
        <w:drawing>
          <wp:inline distT="0" distB="0" distL="0" distR="0" wp14:anchorId="2DE225C4" wp14:editId="0FD63E16">
            <wp:extent cx="3496163" cy="2105318"/>
            <wp:effectExtent l="0" t="0" r="0" b="0"/>
            <wp:docPr id="19046697" name="Picture 19046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6697"/>
                    <pic:cNvPicPr/>
                  </pic:nvPicPr>
                  <pic:blipFill>
                    <a:blip r:embed="rId26">
                      <a:extLst>
                        <a:ext uri="{28A0092B-C50C-407E-A947-70E740481C1C}">
                          <a14:useLocalDpi xmlns:a14="http://schemas.microsoft.com/office/drawing/2010/main" val="0"/>
                        </a:ext>
                      </a:extLst>
                    </a:blip>
                    <a:stretch>
                      <a:fillRect/>
                    </a:stretch>
                  </pic:blipFill>
                  <pic:spPr>
                    <a:xfrm>
                      <a:off x="0" y="0"/>
                      <a:ext cx="3496163" cy="2105318"/>
                    </a:xfrm>
                    <a:prstGeom prst="rect">
                      <a:avLst/>
                    </a:prstGeom>
                  </pic:spPr>
                </pic:pic>
              </a:graphicData>
            </a:graphic>
          </wp:inline>
        </w:drawing>
      </w:r>
    </w:p>
    <w:p w14:paraId="5145762A" w14:textId="6942B0A2" w:rsidR="79284F8C" w:rsidRDefault="79284F8C" w:rsidP="5EA2135B">
      <w:pPr>
        <w:spacing w:before="220" w:after="220"/>
      </w:pPr>
      <w:r>
        <w:t>Delivery performance overall is strong with 97%</w:t>
      </w:r>
      <w:r w:rsidR="2673FE68">
        <w:t xml:space="preserve"> of all orders shipped; 1.2% of orders were cancelled or unavailable. However, the histogram shows that de</w:t>
      </w:r>
      <w:r w:rsidR="3234792A">
        <w:t xml:space="preserve">livery time performance is poor, as </w:t>
      </w:r>
      <w:bookmarkStart w:id="2" w:name="_Int_MX5iD91J"/>
      <w:r w:rsidR="3234792A">
        <w:t>the majority of</w:t>
      </w:r>
      <w:bookmarkEnd w:id="2"/>
      <w:r w:rsidR="3234792A">
        <w:t xml:space="preserve"> products were delivered with delays. This includes a significant number of orders</w:t>
      </w:r>
      <w:r w:rsidR="26398851">
        <w:t xml:space="preserve"> having 100+ day delays</w:t>
      </w:r>
      <w:r w:rsidR="6440DA7F">
        <w:t>, matching up with one of the primary concerns of the negative reviews from the customers stating that they did not receive their shipment at the pre-ordained date.</w:t>
      </w:r>
    </w:p>
    <w:p w14:paraId="2841D515" w14:textId="4E7B1DD6" w:rsidR="5569A201" w:rsidRDefault="5569A201" w:rsidP="37859797">
      <w:pPr>
        <w:spacing w:before="220" w:after="220"/>
        <w:rPr>
          <w:rFonts w:ascii="Arial" w:eastAsia="Arial" w:hAnsi="Arial" w:cs="Arial"/>
          <w:b/>
          <w:bCs/>
          <w:color w:val="000000" w:themeColor="text1"/>
          <w:sz w:val="22"/>
          <w:szCs w:val="22"/>
        </w:rPr>
      </w:pPr>
      <w:r w:rsidRPr="37859797">
        <w:rPr>
          <w:rFonts w:ascii="Arial" w:eastAsia="Arial" w:hAnsi="Arial" w:cs="Arial"/>
          <w:b/>
          <w:bCs/>
          <w:color w:val="000000" w:themeColor="text1"/>
          <w:sz w:val="22"/>
          <w:szCs w:val="22"/>
        </w:rPr>
        <w:t>4.</w:t>
      </w:r>
      <w:r w:rsidR="5E8B9A36" w:rsidRPr="37859797">
        <w:rPr>
          <w:rFonts w:ascii="Arial" w:eastAsia="Arial" w:hAnsi="Arial" w:cs="Arial"/>
          <w:b/>
          <w:bCs/>
          <w:color w:val="000000" w:themeColor="text1"/>
          <w:sz w:val="22"/>
          <w:szCs w:val="22"/>
        </w:rPr>
        <w:t>5</w:t>
      </w:r>
      <w:r w:rsidRPr="37859797">
        <w:rPr>
          <w:rFonts w:ascii="Arial" w:eastAsia="Arial" w:hAnsi="Arial" w:cs="Arial"/>
          <w:b/>
          <w:bCs/>
          <w:color w:val="000000" w:themeColor="text1"/>
          <w:sz w:val="22"/>
          <w:szCs w:val="22"/>
        </w:rPr>
        <w:t xml:space="preserve"> Delivery </w:t>
      </w:r>
      <w:r w:rsidR="5AB9ABAF" w:rsidRPr="37859797">
        <w:rPr>
          <w:rFonts w:ascii="Arial" w:eastAsia="Arial" w:hAnsi="Arial" w:cs="Arial"/>
          <w:b/>
          <w:bCs/>
          <w:color w:val="000000" w:themeColor="text1"/>
          <w:sz w:val="22"/>
          <w:szCs w:val="22"/>
        </w:rPr>
        <w:t xml:space="preserve">Time </w:t>
      </w:r>
      <w:r w:rsidRPr="37859797">
        <w:rPr>
          <w:rFonts w:ascii="Arial" w:eastAsia="Arial" w:hAnsi="Arial" w:cs="Arial"/>
          <w:b/>
          <w:bCs/>
          <w:color w:val="000000" w:themeColor="text1"/>
          <w:sz w:val="22"/>
          <w:szCs w:val="22"/>
        </w:rPr>
        <w:t>Performance</w:t>
      </w:r>
      <w:r w:rsidR="604B251E" w:rsidRPr="37859797">
        <w:rPr>
          <w:rFonts w:ascii="Arial" w:eastAsia="Arial" w:hAnsi="Arial" w:cs="Arial"/>
          <w:b/>
          <w:bCs/>
          <w:color w:val="000000" w:themeColor="text1"/>
          <w:sz w:val="22"/>
          <w:szCs w:val="22"/>
        </w:rPr>
        <w:t xml:space="preserve"> </w:t>
      </w:r>
      <w:r w:rsidR="0491E867" w:rsidRPr="37859797">
        <w:rPr>
          <w:rFonts w:ascii="Arial" w:eastAsia="Arial" w:hAnsi="Arial" w:cs="Arial"/>
          <w:b/>
          <w:bCs/>
          <w:color w:val="000000" w:themeColor="text1"/>
          <w:sz w:val="22"/>
          <w:szCs w:val="22"/>
        </w:rPr>
        <w:t>Additional Insight</w:t>
      </w:r>
    </w:p>
    <w:p w14:paraId="788AF76C" w14:textId="77777777" w:rsidR="008717FD" w:rsidRDefault="604B251E" w:rsidP="37859797">
      <w:pPr>
        <w:spacing w:before="220" w:after="220"/>
        <w:rPr>
          <w:rFonts w:ascii="Arial" w:eastAsia="Arial" w:hAnsi="Arial" w:cs="Arial"/>
          <w:color w:val="000000" w:themeColor="text1"/>
          <w:sz w:val="22"/>
          <w:szCs w:val="22"/>
        </w:rPr>
      </w:pPr>
      <w:r w:rsidRPr="37859797">
        <w:rPr>
          <w:rFonts w:ascii="Arial" w:eastAsia="Arial" w:hAnsi="Arial" w:cs="Arial"/>
          <w:color w:val="000000" w:themeColor="text1"/>
          <w:sz w:val="22"/>
          <w:szCs w:val="22"/>
        </w:rPr>
        <w:t xml:space="preserve">The store location may pose a significant effect on the delivery time. Although most orders are placed within East of South America itself, where most sellers are located, there are a </w:t>
      </w:r>
      <w:r w:rsidR="1951A6AD" w:rsidRPr="37859797">
        <w:rPr>
          <w:rFonts w:ascii="Arial" w:eastAsia="Arial" w:hAnsi="Arial" w:cs="Arial"/>
          <w:color w:val="000000" w:themeColor="text1"/>
          <w:sz w:val="22"/>
          <w:szCs w:val="22"/>
        </w:rPr>
        <w:t>considerable number</w:t>
      </w:r>
      <w:r w:rsidRPr="37859797">
        <w:rPr>
          <w:rFonts w:ascii="Arial" w:eastAsia="Arial" w:hAnsi="Arial" w:cs="Arial"/>
          <w:color w:val="000000" w:themeColor="text1"/>
          <w:sz w:val="22"/>
          <w:szCs w:val="22"/>
        </w:rPr>
        <w:t xml:space="preserve"> of orders within Europe and Africa, which </w:t>
      </w:r>
      <w:r w:rsidR="39FB45C8" w:rsidRPr="37859797">
        <w:rPr>
          <w:rFonts w:ascii="Arial" w:eastAsia="Arial" w:hAnsi="Arial" w:cs="Arial"/>
          <w:color w:val="000000" w:themeColor="text1"/>
          <w:sz w:val="22"/>
          <w:szCs w:val="22"/>
        </w:rPr>
        <w:t>do not</w:t>
      </w:r>
      <w:r w:rsidRPr="37859797">
        <w:rPr>
          <w:rFonts w:ascii="Arial" w:eastAsia="Arial" w:hAnsi="Arial" w:cs="Arial"/>
          <w:color w:val="000000" w:themeColor="text1"/>
          <w:sz w:val="22"/>
          <w:szCs w:val="22"/>
        </w:rPr>
        <w:t xml:space="preserve"> have as many stores. This may contribute to the late delivery times, as the product will have to be shipped overseas, which is a much longer process than shipping it locally. It may be worth expanding and opening more stores in these continents, particularly the South of Europe, where there are only 3 stores but a </w:t>
      </w:r>
      <w:r w:rsidR="4F43FFCD" w:rsidRPr="37859797">
        <w:rPr>
          <w:rFonts w:ascii="Arial" w:eastAsia="Arial" w:hAnsi="Arial" w:cs="Arial"/>
          <w:color w:val="000000" w:themeColor="text1"/>
          <w:sz w:val="22"/>
          <w:szCs w:val="22"/>
        </w:rPr>
        <w:t>considerable number</w:t>
      </w:r>
      <w:r w:rsidRPr="37859797">
        <w:rPr>
          <w:rFonts w:ascii="Arial" w:eastAsia="Arial" w:hAnsi="Arial" w:cs="Arial"/>
          <w:color w:val="000000" w:themeColor="text1"/>
          <w:sz w:val="22"/>
          <w:szCs w:val="22"/>
        </w:rPr>
        <w:t xml:space="preserve"> of orders. Opening more stores would increase in both customer satisfaction and could potentially encourage more sales in the area, by increasing the companies reach.</w:t>
      </w:r>
      <w:r w:rsidR="005303BC">
        <w:rPr>
          <w:rFonts w:ascii="Arial" w:eastAsia="Arial" w:hAnsi="Arial" w:cs="Arial"/>
          <w:color w:val="000000" w:themeColor="text1"/>
          <w:sz w:val="22"/>
          <w:szCs w:val="22"/>
        </w:rPr>
        <w:t xml:space="preserve"> </w:t>
      </w:r>
    </w:p>
    <w:p w14:paraId="480A45BF" w14:textId="5A47ECB3" w:rsidR="61628F77" w:rsidRPr="002761AA" w:rsidRDefault="0C87E0CB" w:rsidP="5EA2135B">
      <w:pPr>
        <w:spacing w:before="220" w:after="220"/>
        <w:rPr>
          <w:rFonts w:ascii="Arial" w:eastAsia="Arial" w:hAnsi="Arial" w:cs="Arial"/>
          <w:sz w:val="22"/>
          <w:szCs w:val="22"/>
        </w:rPr>
      </w:pPr>
      <w:r w:rsidRPr="5EA2135B">
        <w:rPr>
          <w:rFonts w:ascii="Arial" w:eastAsia="Arial" w:hAnsi="Arial" w:cs="Arial"/>
          <w:color w:val="000000" w:themeColor="text1"/>
          <w:sz w:val="22"/>
          <w:szCs w:val="22"/>
        </w:rPr>
        <w:t xml:space="preserve">In the maps below, </w:t>
      </w:r>
      <w:r w:rsidR="78678461" w:rsidRPr="5EA2135B">
        <w:rPr>
          <w:rFonts w:ascii="Arial" w:eastAsia="Arial" w:hAnsi="Arial" w:cs="Arial"/>
          <w:color w:val="000000" w:themeColor="text1"/>
          <w:sz w:val="22"/>
          <w:szCs w:val="22"/>
        </w:rPr>
        <w:t xml:space="preserve">we can see the density of the </w:t>
      </w:r>
      <w:r w:rsidR="42848B5F" w:rsidRPr="5EA2135B">
        <w:rPr>
          <w:rFonts w:ascii="Arial" w:eastAsia="Arial" w:hAnsi="Arial" w:cs="Arial"/>
          <w:color w:val="000000" w:themeColor="text1"/>
          <w:sz w:val="22"/>
          <w:szCs w:val="22"/>
        </w:rPr>
        <w:t>seller's</w:t>
      </w:r>
      <w:r w:rsidR="4381D542" w:rsidRPr="5EA2135B">
        <w:rPr>
          <w:rFonts w:ascii="Arial" w:eastAsia="Arial" w:hAnsi="Arial" w:cs="Arial"/>
          <w:color w:val="000000" w:themeColor="text1"/>
          <w:sz w:val="22"/>
          <w:szCs w:val="22"/>
        </w:rPr>
        <w:t xml:space="preserve"> city, as well as the customers city. </w:t>
      </w:r>
      <w:r w:rsidR="31997E45" w:rsidRPr="5EA2135B">
        <w:rPr>
          <w:rFonts w:ascii="Arial" w:eastAsia="Arial" w:hAnsi="Arial" w:cs="Arial"/>
          <w:color w:val="000000" w:themeColor="text1"/>
          <w:sz w:val="22"/>
          <w:szCs w:val="22"/>
        </w:rPr>
        <w:t>Most</w:t>
      </w:r>
      <w:r w:rsidR="7DE9C481" w:rsidRPr="5EA2135B">
        <w:rPr>
          <w:rFonts w:ascii="Arial" w:eastAsia="Arial" w:hAnsi="Arial" w:cs="Arial"/>
          <w:color w:val="000000" w:themeColor="text1"/>
          <w:sz w:val="22"/>
          <w:szCs w:val="22"/>
        </w:rPr>
        <w:t xml:space="preserve"> sellers </w:t>
      </w:r>
      <w:r w:rsidR="44EE87C4" w:rsidRPr="5EA2135B">
        <w:rPr>
          <w:rFonts w:ascii="Arial" w:eastAsia="Arial" w:hAnsi="Arial" w:cs="Arial"/>
          <w:color w:val="000000" w:themeColor="text1"/>
          <w:sz w:val="22"/>
          <w:szCs w:val="22"/>
        </w:rPr>
        <w:t>are in</w:t>
      </w:r>
      <w:r w:rsidR="7DE9C481" w:rsidRPr="5EA2135B">
        <w:rPr>
          <w:rFonts w:ascii="Arial" w:eastAsia="Arial" w:hAnsi="Arial" w:cs="Arial"/>
          <w:color w:val="000000" w:themeColor="text1"/>
          <w:sz w:val="22"/>
          <w:szCs w:val="22"/>
        </w:rPr>
        <w:t xml:space="preserve"> </w:t>
      </w:r>
      <w:r w:rsidR="5367E293" w:rsidRPr="5EA2135B">
        <w:rPr>
          <w:rFonts w:ascii="Arial" w:eastAsia="Arial" w:hAnsi="Arial" w:cs="Arial"/>
          <w:color w:val="000000" w:themeColor="text1"/>
          <w:sz w:val="22"/>
          <w:szCs w:val="22"/>
        </w:rPr>
        <w:t xml:space="preserve">South America, as well as most customers. We can draw a fair correlation between this. North America also has a considerable </w:t>
      </w:r>
      <w:r w:rsidR="2EC622AD" w:rsidRPr="5EA2135B">
        <w:rPr>
          <w:rFonts w:ascii="Arial" w:eastAsia="Arial" w:hAnsi="Arial" w:cs="Arial"/>
          <w:color w:val="000000" w:themeColor="text1"/>
          <w:sz w:val="22"/>
          <w:szCs w:val="22"/>
        </w:rPr>
        <w:t>number of customers</w:t>
      </w:r>
      <w:r w:rsidR="1287185C" w:rsidRPr="5EA2135B">
        <w:rPr>
          <w:rFonts w:ascii="Arial" w:eastAsia="Arial" w:hAnsi="Arial" w:cs="Arial"/>
          <w:color w:val="000000" w:themeColor="text1"/>
          <w:sz w:val="22"/>
          <w:szCs w:val="22"/>
        </w:rPr>
        <w:t xml:space="preserve">, around the same place that the sellers </w:t>
      </w:r>
      <w:r w:rsidR="400A58D2" w:rsidRPr="5EA2135B">
        <w:rPr>
          <w:rFonts w:ascii="Arial" w:eastAsia="Arial" w:hAnsi="Arial" w:cs="Arial"/>
          <w:color w:val="000000" w:themeColor="text1"/>
          <w:sz w:val="22"/>
          <w:szCs w:val="22"/>
        </w:rPr>
        <w:t>are in</w:t>
      </w:r>
      <w:r w:rsidR="1287185C" w:rsidRPr="5EA2135B">
        <w:rPr>
          <w:rFonts w:ascii="Arial" w:eastAsia="Arial" w:hAnsi="Arial" w:cs="Arial"/>
          <w:color w:val="000000" w:themeColor="text1"/>
          <w:sz w:val="22"/>
          <w:szCs w:val="22"/>
        </w:rPr>
        <w:t xml:space="preserve"> North America. </w:t>
      </w:r>
      <w:r w:rsidR="6A8B9B03" w:rsidRPr="5EA2135B">
        <w:rPr>
          <w:rFonts w:ascii="Arial" w:eastAsia="Arial" w:hAnsi="Arial" w:cs="Arial"/>
          <w:color w:val="000000" w:themeColor="text1"/>
          <w:sz w:val="22"/>
          <w:szCs w:val="22"/>
        </w:rPr>
        <w:t xml:space="preserve">The most beneficial next step would be to </w:t>
      </w:r>
      <w:r w:rsidR="38B6E813" w:rsidRPr="5EA2135B">
        <w:rPr>
          <w:rFonts w:ascii="Arial" w:eastAsia="Arial" w:hAnsi="Arial" w:cs="Arial"/>
          <w:color w:val="000000" w:themeColor="text1"/>
          <w:sz w:val="22"/>
          <w:szCs w:val="22"/>
        </w:rPr>
        <w:t xml:space="preserve">have more sellers in the south of Europe, as that has a considerable </w:t>
      </w:r>
      <w:r w:rsidR="42B51F65" w:rsidRPr="5EA2135B">
        <w:rPr>
          <w:rFonts w:ascii="Arial" w:eastAsia="Arial" w:hAnsi="Arial" w:cs="Arial"/>
          <w:color w:val="000000" w:themeColor="text1"/>
          <w:sz w:val="22"/>
          <w:szCs w:val="22"/>
        </w:rPr>
        <w:t>number</w:t>
      </w:r>
      <w:r w:rsidR="38B6E813" w:rsidRPr="5EA2135B">
        <w:rPr>
          <w:rFonts w:ascii="Arial" w:eastAsia="Arial" w:hAnsi="Arial" w:cs="Arial"/>
          <w:color w:val="000000" w:themeColor="text1"/>
          <w:sz w:val="22"/>
          <w:szCs w:val="22"/>
        </w:rPr>
        <w:t xml:space="preserve"> of customers, with very few sellers. This could be leveraged by building more stores </w:t>
      </w:r>
      <w:r w:rsidR="125628C2" w:rsidRPr="5EA2135B">
        <w:rPr>
          <w:rFonts w:ascii="Arial" w:eastAsia="Arial" w:hAnsi="Arial" w:cs="Arial"/>
          <w:color w:val="000000" w:themeColor="text1"/>
          <w:sz w:val="22"/>
          <w:szCs w:val="22"/>
        </w:rPr>
        <w:t>in the south of Europe</w:t>
      </w:r>
      <w:r w:rsidR="125628C2" w:rsidRPr="5EA2135B">
        <w:rPr>
          <w:rFonts w:ascii="Arial" w:eastAsia="Arial" w:hAnsi="Arial" w:cs="Arial"/>
          <w:sz w:val="22"/>
          <w:szCs w:val="22"/>
        </w:rPr>
        <w:t xml:space="preserve">, which would also </w:t>
      </w:r>
      <w:r w:rsidR="4846C452" w:rsidRPr="5EA2135B">
        <w:rPr>
          <w:rFonts w:ascii="Arial" w:eastAsia="Arial" w:hAnsi="Arial" w:cs="Arial"/>
          <w:sz w:val="22"/>
          <w:szCs w:val="22"/>
        </w:rPr>
        <w:t>speed the delivery time up for customers in Africa. Since</w:t>
      </w:r>
      <w:r w:rsidR="70E44C49" w:rsidRPr="5EA2135B">
        <w:rPr>
          <w:rFonts w:ascii="Arial" w:eastAsia="Arial" w:hAnsi="Arial" w:cs="Arial"/>
          <w:sz w:val="22"/>
          <w:szCs w:val="22"/>
        </w:rPr>
        <w:t xml:space="preserve">, the customers in Africa are quite speed out, it </w:t>
      </w:r>
      <w:r w:rsidR="32F25278" w:rsidRPr="5EA2135B">
        <w:rPr>
          <w:rFonts w:ascii="Arial" w:eastAsia="Arial" w:hAnsi="Arial" w:cs="Arial"/>
          <w:sz w:val="22"/>
          <w:szCs w:val="22"/>
        </w:rPr>
        <w:t>might be worth opening a store</w:t>
      </w:r>
      <w:r w:rsidR="56708DF9" w:rsidRPr="5EA2135B">
        <w:rPr>
          <w:rFonts w:ascii="Arial" w:eastAsia="Arial" w:hAnsi="Arial" w:cs="Arial"/>
          <w:sz w:val="22"/>
          <w:szCs w:val="22"/>
        </w:rPr>
        <w:t xml:space="preserve"> </w:t>
      </w:r>
      <w:r w:rsidR="407A9C8A" w:rsidRPr="5EA2135B">
        <w:rPr>
          <w:rFonts w:ascii="Arial" w:eastAsia="Arial" w:hAnsi="Arial" w:cs="Arial"/>
          <w:sz w:val="22"/>
          <w:szCs w:val="22"/>
        </w:rPr>
        <w:t xml:space="preserve">in </w:t>
      </w:r>
      <w:r w:rsidR="4BD036EF" w:rsidRPr="5EA2135B">
        <w:rPr>
          <w:rFonts w:ascii="Arial" w:eastAsia="Arial" w:hAnsi="Arial" w:cs="Arial"/>
          <w:sz w:val="22"/>
          <w:szCs w:val="22"/>
        </w:rPr>
        <w:t xml:space="preserve">southern Africa </w:t>
      </w:r>
      <w:r w:rsidR="771AB310" w:rsidRPr="5EA2135B">
        <w:rPr>
          <w:rFonts w:ascii="Arial" w:eastAsia="Arial" w:hAnsi="Arial" w:cs="Arial"/>
          <w:sz w:val="22"/>
          <w:szCs w:val="22"/>
        </w:rPr>
        <w:t xml:space="preserve">too, to increase the reach. In </w:t>
      </w:r>
      <w:bookmarkStart w:id="3" w:name="_Int_axKkQQtO"/>
      <w:r w:rsidR="771AB310" w:rsidRPr="5EA2135B">
        <w:rPr>
          <w:rFonts w:ascii="Arial" w:eastAsia="Arial" w:hAnsi="Arial" w:cs="Arial"/>
          <w:sz w:val="22"/>
          <w:szCs w:val="22"/>
        </w:rPr>
        <w:t>a similar manner</w:t>
      </w:r>
      <w:bookmarkEnd w:id="3"/>
      <w:r w:rsidR="771AB310" w:rsidRPr="5EA2135B">
        <w:rPr>
          <w:rFonts w:ascii="Arial" w:eastAsia="Arial" w:hAnsi="Arial" w:cs="Arial"/>
          <w:sz w:val="22"/>
          <w:szCs w:val="22"/>
        </w:rPr>
        <w:t xml:space="preserve">, we can see that there are </w:t>
      </w:r>
      <w:r w:rsidR="2FD80915" w:rsidRPr="5EA2135B">
        <w:rPr>
          <w:rFonts w:ascii="Arial" w:eastAsia="Arial" w:hAnsi="Arial" w:cs="Arial"/>
          <w:sz w:val="22"/>
          <w:szCs w:val="22"/>
        </w:rPr>
        <w:t xml:space="preserve">a few customers in both Asia and Oceania but only one store in both. We can </w:t>
      </w:r>
      <w:r w:rsidR="56F3476A" w:rsidRPr="5EA2135B">
        <w:rPr>
          <w:rFonts w:ascii="Arial" w:eastAsia="Arial" w:hAnsi="Arial" w:cs="Arial"/>
          <w:sz w:val="22"/>
          <w:szCs w:val="22"/>
        </w:rPr>
        <w:t>assume</w:t>
      </w:r>
      <w:r w:rsidR="3B3D5D7B" w:rsidRPr="5EA2135B">
        <w:rPr>
          <w:rFonts w:ascii="Arial" w:eastAsia="Arial" w:hAnsi="Arial" w:cs="Arial"/>
          <w:sz w:val="22"/>
          <w:szCs w:val="22"/>
        </w:rPr>
        <w:t xml:space="preserve"> that </w:t>
      </w:r>
      <w:r w:rsidR="213DF817" w:rsidRPr="5EA2135B">
        <w:rPr>
          <w:rFonts w:ascii="Arial" w:eastAsia="Arial" w:hAnsi="Arial" w:cs="Arial"/>
          <w:sz w:val="22"/>
          <w:szCs w:val="22"/>
        </w:rPr>
        <w:t xml:space="preserve">the delivery time is much longer in these areas due to the lack of </w:t>
      </w:r>
      <w:r w:rsidR="49077B24" w:rsidRPr="5EA2135B">
        <w:rPr>
          <w:rFonts w:ascii="Arial" w:eastAsia="Arial" w:hAnsi="Arial" w:cs="Arial"/>
          <w:sz w:val="22"/>
          <w:szCs w:val="22"/>
        </w:rPr>
        <w:t xml:space="preserve">stores. </w:t>
      </w:r>
      <w:r w:rsidR="1BC7E156" w:rsidRPr="5EA2135B">
        <w:rPr>
          <w:rFonts w:ascii="Arial" w:eastAsia="Arial" w:hAnsi="Arial" w:cs="Arial"/>
          <w:sz w:val="22"/>
          <w:szCs w:val="22"/>
        </w:rPr>
        <w:t xml:space="preserve">Thus, it would be worth opening a few stores in both south Asia and </w:t>
      </w:r>
      <w:r w:rsidR="1BD2BC80" w:rsidRPr="5EA2135B">
        <w:rPr>
          <w:rFonts w:ascii="Arial" w:eastAsia="Arial" w:hAnsi="Arial" w:cs="Arial"/>
          <w:sz w:val="22"/>
          <w:szCs w:val="22"/>
        </w:rPr>
        <w:t xml:space="preserve">southeast Oceania </w:t>
      </w:r>
      <w:r w:rsidR="2F3D9F50" w:rsidRPr="5EA2135B">
        <w:rPr>
          <w:rFonts w:ascii="Arial" w:eastAsia="Arial" w:hAnsi="Arial" w:cs="Arial"/>
          <w:sz w:val="22"/>
          <w:szCs w:val="22"/>
        </w:rPr>
        <w:t>to increase the reach</w:t>
      </w:r>
      <w:r w:rsidR="332793EE" w:rsidRPr="5EA2135B">
        <w:rPr>
          <w:rFonts w:ascii="Arial" w:eastAsia="Arial" w:hAnsi="Arial" w:cs="Arial"/>
          <w:sz w:val="22"/>
          <w:szCs w:val="22"/>
        </w:rPr>
        <w:t xml:space="preserve"> and </w:t>
      </w:r>
      <w:r w:rsidR="496B78AF" w:rsidRPr="5EA2135B">
        <w:rPr>
          <w:rFonts w:ascii="Arial" w:eastAsia="Arial" w:hAnsi="Arial" w:cs="Arial"/>
          <w:sz w:val="22"/>
          <w:szCs w:val="22"/>
        </w:rPr>
        <w:t xml:space="preserve">speeding up the delivery process in both. </w:t>
      </w:r>
      <w:r w:rsidR="5F564241" w:rsidRPr="5EA2135B">
        <w:rPr>
          <w:rFonts w:ascii="Arial" w:eastAsia="Arial" w:hAnsi="Arial" w:cs="Arial"/>
          <w:sz w:val="22"/>
          <w:szCs w:val="22"/>
        </w:rPr>
        <w:t>A speedy delivery would also increase customer satisfaction and result in higher ratings.</w:t>
      </w:r>
    </w:p>
    <w:p w14:paraId="2E25E81F" w14:textId="1B915D41" w:rsidR="61628F77" w:rsidRPr="002761AA" w:rsidRDefault="5F564241" w:rsidP="37859797">
      <w:pPr>
        <w:spacing w:before="220" w:after="220"/>
        <w:rPr>
          <w:rFonts w:ascii="Arial" w:eastAsia="Arial" w:hAnsi="Arial" w:cs="Arial"/>
          <w:sz w:val="22"/>
          <w:szCs w:val="22"/>
        </w:rPr>
      </w:pPr>
      <w:r w:rsidRPr="5EA2135B">
        <w:rPr>
          <w:rFonts w:ascii="Arial" w:eastAsia="Arial" w:hAnsi="Arial" w:cs="Arial"/>
          <w:sz w:val="22"/>
          <w:szCs w:val="22"/>
        </w:rPr>
        <w:lastRenderedPageBreak/>
        <w:t xml:space="preserve"> </w:t>
      </w:r>
      <w:r w:rsidR="5E3E68CC">
        <w:rPr>
          <w:noProof/>
        </w:rPr>
        <w:drawing>
          <wp:inline distT="0" distB="0" distL="0" distR="0" wp14:anchorId="0A33D351" wp14:editId="4B7DD6C4">
            <wp:extent cx="4086795" cy="2410169"/>
            <wp:effectExtent l="0" t="0" r="0" b="0"/>
            <wp:docPr id="1855038354" name="Picture 1855038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5038354"/>
                    <pic:cNvPicPr/>
                  </pic:nvPicPr>
                  <pic:blipFill>
                    <a:blip r:embed="rId27">
                      <a:extLst>
                        <a:ext uri="{28A0092B-C50C-407E-A947-70E740481C1C}">
                          <a14:useLocalDpi xmlns:a14="http://schemas.microsoft.com/office/drawing/2010/main" val="0"/>
                        </a:ext>
                      </a:extLst>
                    </a:blip>
                    <a:srcRect t="784"/>
                    <a:stretch>
                      <a:fillRect/>
                    </a:stretch>
                  </pic:blipFill>
                  <pic:spPr>
                    <a:xfrm>
                      <a:off x="0" y="0"/>
                      <a:ext cx="4086795" cy="2410169"/>
                    </a:xfrm>
                    <a:prstGeom prst="rect">
                      <a:avLst/>
                    </a:prstGeom>
                  </pic:spPr>
                </pic:pic>
              </a:graphicData>
            </a:graphic>
          </wp:inline>
        </w:drawing>
      </w:r>
    </w:p>
    <w:p w14:paraId="7674FE6F" w14:textId="59229CE0" w:rsidR="37859797" w:rsidRDefault="5E3E68CC" w:rsidP="37859797">
      <w:pPr>
        <w:spacing w:before="220" w:after="220"/>
      </w:pPr>
      <w:r>
        <w:rPr>
          <w:noProof/>
        </w:rPr>
        <w:drawing>
          <wp:inline distT="0" distB="0" distL="0" distR="0" wp14:anchorId="10FE6693" wp14:editId="5BB67F0A">
            <wp:extent cx="4105824" cy="2514951"/>
            <wp:effectExtent l="0" t="0" r="0" b="0"/>
            <wp:docPr id="1032449701" name="Picture 1032449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449701"/>
                    <pic:cNvPicPr/>
                  </pic:nvPicPr>
                  <pic:blipFill>
                    <a:blip r:embed="rId28">
                      <a:extLst>
                        <a:ext uri="{28A0092B-C50C-407E-A947-70E740481C1C}">
                          <a14:useLocalDpi xmlns:a14="http://schemas.microsoft.com/office/drawing/2010/main" val="0"/>
                        </a:ext>
                      </a:extLst>
                    </a:blip>
                    <a:stretch>
                      <a:fillRect/>
                    </a:stretch>
                  </pic:blipFill>
                  <pic:spPr>
                    <a:xfrm>
                      <a:off x="0" y="0"/>
                      <a:ext cx="4105824" cy="2514951"/>
                    </a:xfrm>
                    <a:prstGeom prst="rect">
                      <a:avLst/>
                    </a:prstGeom>
                  </pic:spPr>
                </pic:pic>
              </a:graphicData>
            </a:graphic>
          </wp:inline>
        </w:drawing>
      </w:r>
    </w:p>
    <w:p w14:paraId="764DC218" w14:textId="211BE669" w:rsidR="5569A201" w:rsidRDefault="5569A201" w:rsidP="1C510ABA">
      <w:pPr>
        <w:spacing w:before="220" w:after="220"/>
        <w:rPr>
          <w:rFonts w:ascii="Arial" w:eastAsia="Arial" w:hAnsi="Arial" w:cs="Arial"/>
          <w:b/>
          <w:bCs/>
          <w:color w:val="000000" w:themeColor="text1"/>
          <w:sz w:val="22"/>
          <w:szCs w:val="22"/>
        </w:rPr>
      </w:pPr>
      <w:r w:rsidRPr="37859797">
        <w:rPr>
          <w:rFonts w:ascii="Arial" w:eastAsia="Arial" w:hAnsi="Arial" w:cs="Arial"/>
          <w:b/>
          <w:bCs/>
          <w:color w:val="000000" w:themeColor="text1"/>
          <w:sz w:val="22"/>
          <w:szCs w:val="22"/>
        </w:rPr>
        <w:t>5. Conclusion</w:t>
      </w:r>
    </w:p>
    <w:p w14:paraId="790B8D5D" w14:textId="74CABD8A" w:rsidR="007CFA4C" w:rsidRDefault="007CFA4C" w:rsidP="37859797">
      <w:pPr>
        <w:spacing w:before="220" w:after="220"/>
        <w:rPr>
          <w:rFonts w:ascii="Arial" w:eastAsia="Arial" w:hAnsi="Arial" w:cs="Arial"/>
          <w:color w:val="000000" w:themeColor="text1"/>
          <w:sz w:val="22"/>
          <w:szCs w:val="22"/>
        </w:rPr>
      </w:pPr>
      <w:r w:rsidRPr="37859797">
        <w:rPr>
          <w:rFonts w:ascii="Arial" w:eastAsia="Arial" w:hAnsi="Arial" w:cs="Arial"/>
          <w:color w:val="000000" w:themeColor="text1"/>
          <w:sz w:val="22"/>
          <w:szCs w:val="22"/>
        </w:rPr>
        <w:t xml:space="preserve">Sports products are popular with </w:t>
      </w:r>
      <w:proofErr w:type="spellStart"/>
      <w:r w:rsidRPr="37859797">
        <w:rPr>
          <w:rFonts w:ascii="Arial" w:eastAsia="Arial" w:hAnsi="Arial" w:cs="Arial"/>
          <w:color w:val="000000" w:themeColor="text1"/>
          <w:sz w:val="22"/>
          <w:szCs w:val="22"/>
        </w:rPr>
        <w:t>Olist</w:t>
      </w:r>
      <w:proofErr w:type="spellEnd"/>
      <w:r w:rsidRPr="37859797">
        <w:rPr>
          <w:rFonts w:ascii="Arial" w:eastAsia="Arial" w:hAnsi="Arial" w:cs="Arial"/>
          <w:color w:val="000000" w:themeColor="text1"/>
          <w:sz w:val="22"/>
          <w:szCs w:val="22"/>
        </w:rPr>
        <w:t xml:space="preserve"> customers; expanding on this product range could prove profitable for the company. Issues with delivery</w:t>
      </w:r>
      <w:r w:rsidR="1E749207" w:rsidRPr="37859797">
        <w:rPr>
          <w:rFonts w:ascii="Arial" w:eastAsia="Arial" w:hAnsi="Arial" w:cs="Arial"/>
          <w:color w:val="000000" w:themeColor="text1"/>
          <w:sz w:val="22"/>
          <w:szCs w:val="22"/>
        </w:rPr>
        <w:t xml:space="preserve"> delays can be solved by acquiring more warehouses abroad to </w:t>
      </w:r>
      <w:r w:rsidR="64B6923A" w:rsidRPr="37859797">
        <w:rPr>
          <w:rFonts w:ascii="Arial" w:eastAsia="Arial" w:hAnsi="Arial" w:cs="Arial"/>
          <w:color w:val="000000" w:themeColor="text1"/>
          <w:sz w:val="22"/>
          <w:szCs w:val="22"/>
        </w:rPr>
        <w:t>speed up the process; incorrect shipments can be returned to these warehouses for replacement where necessary.</w:t>
      </w:r>
    </w:p>
    <w:p w14:paraId="3A5ABAED" w14:textId="525616D5" w:rsidR="482BEFF9" w:rsidRDefault="4D59A5CB" w:rsidP="08047551">
      <w:pPr>
        <w:spacing w:before="220" w:after="220"/>
        <w:jc w:val="both"/>
        <w:rPr>
          <w:rFonts w:ascii="Arial" w:eastAsia="Arial" w:hAnsi="Arial" w:cs="Arial"/>
          <w:sz w:val="22"/>
          <w:szCs w:val="22"/>
        </w:rPr>
      </w:pPr>
      <w:r w:rsidRPr="5EA2135B">
        <w:rPr>
          <w:rFonts w:ascii="Arial" w:eastAsia="Arial" w:hAnsi="Arial" w:cs="Arial"/>
          <w:sz w:val="22"/>
          <w:szCs w:val="22"/>
        </w:rPr>
        <w:t>The analysis revealed that customer satisfaction and dissatisfaction consistently revolve around three core themes: product quality, reliability, and service efficiency. Positive reviews highlight strengths in these areas, while negative feedback points to opportunities for improvement, underscoring their critical role in shaping the overall customer experience.</w:t>
      </w:r>
    </w:p>
    <w:p w14:paraId="368BCF9A" w14:textId="05A55A2B" w:rsidR="5EA2135B" w:rsidRDefault="5EA2135B" w:rsidP="5EA2135B">
      <w:pPr>
        <w:spacing w:before="220" w:after="220"/>
        <w:jc w:val="both"/>
        <w:rPr>
          <w:rFonts w:ascii="Arial" w:eastAsia="Arial" w:hAnsi="Arial" w:cs="Arial"/>
          <w:sz w:val="22"/>
          <w:szCs w:val="22"/>
        </w:rPr>
      </w:pPr>
    </w:p>
    <w:p w14:paraId="1B78E002" w14:textId="76324958" w:rsidR="5569A201" w:rsidRDefault="5569A201" w:rsidP="1C510ABA">
      <w:pPr>
        <w:spacing w:before="220" w:after="220"/>
        <w:rPr>
          <w:rFonts w:ascii="Arial" w:eastAsia="Arial" w:hAnsi="Arial" w:cs="Arial"/>
          <w:b/>
          <w:bCs/>
          <w:color w:val="000000" w:themeColor="text1"/>
          <w:sz w:val="22"/>
          <w:szCs w:val="22"/>
        </w:rPr>
      </w:pPr>
      <w:r w:rsidRPr="37859797">
        <w:rPr>
          <w:rFonts w:ascii="Arial" w:eastAsia="Arial" w:hAnsi="Arial" w:cs="Arial"/>
          <w:b/>
          <w:bCs/>
          <w:color w:val="000000" w:themeColor="text1"/>
          <w:sz w:val="22"/>
          <w:szCs w:val="22"/>
        </w:rPr>
        <w:t>6. Limitations</w:t>
      </w:r>
    </w:p>
    <w:p w14:paraId="6E650B7D" w14:textId="70709A63" w:rsidR="7D37C4BC" w:rsidRDefault="7CBA820B" w:rsidP="08047551">
      <w:pPr>
        <w:spacing w:before="220" w:after="220"/>
        <w:jc w:val="both"/>
        <w:rPr>
          <w:rFonts w:ascii="Arial" w:eastAsia="Arial" w:hAnsi="Arial" w:cs="Arial"/>
          <w:color w:val="000000" w:themeColor="text1"/>
          <w:sz w:val="22"/>
          <w:szCs w:val="22"/>
        </w:rPr>
      </w:pPr>
      <w:r w:rsidRPr="5EA2135B">
        <w:rPr>
          <w:rFonts w:ascii="Arial" w:eastAsia="Arial" w:hAnsi="Arial" w:cs="Arial"/>
          <w:color w:val="000000" w:themeColor="text1"/>
          <w:sz w:val="22"/>
          <w:szCs w:val="22"/>
        </w:rPr>
        <w:t>Product data is limited, listing them under vague categories such as ‘</w:t>
      </w:r>
      <w:r w:rsidR="3327E8FC" w:rsidRPr="5EA2135B">
        <w:rPr>
          <w:rFonts w:ascii="Arial" w:eastAsia="Arial" w:hAnsi="Arial" w:cs="Arial"/>
          <w:color w:val="000000" w:themeColor="text1"/>
          <w:sz w:val="22"/>
          <w:szCs w:val="22"/>
        </w:rPr>
        <w:t>furniture decor</w:t>
      </w:r>
      <w:r w:rsidR="2B52AEEE" w:rsidRPr="5EA2135B">
        <w:rPr>
          <w:rFonts w:ascii="Arial" w:eastAsia="Arial" w:hAnsi="Arial" w:cs="Arial"/>
          <w:color w:val="000000" w:themeColor="text1"/>
          <w:sz w:val="22"/>
          <w:szCs w:val="22"/>
        </w:rPr>
        <w:t>’ and ‘</w:t>
      </w:r>
      <w:r w:rsidR="5B4BF1F1" w:rsidRPr="5EA2135B">
        <w:rPr>
          <w:rFonts w:ascii="Arial" w:eastAsia="Arial" w:hAnsi="Arial" w:cs="Arial"/>
          <w:color w:val="000000" w:themeColor="text1"/>
          <w:sz w:val="22"/>
          <w:szCs w:val="22"/>
        </w:rPr>
        <w:t>health beauty.’</w:t>
      </w:r>
      <w:r w:rsidR="2B52AEEE" w:rsidRPr="5EA2135B">
        <w:rPr>
          <w:rFonts w:ascii="Arial" w:eastAsia="Arial" w:hAnsi="Arial" w:cs="Arial"/>
          <w:color w:val="000000" w:themeColor="text1"/>
          <w:sz w:val="22"/>
          <w:szCs w:val="22"/>
        </w:rPr>
        <w:t xml:space="preserve"> This does not allow us to analyse the sales using relative data such as price</w:t>
      </w:r>
      <w:r w:rsidR="02E652A4" w:rsidRPr="5EA2135B">
        <w:rPr>
          <w:rFonts w:ascii="Arial" w:eastAsia="Arial" w:hAnsi="Arial" w:cs="Arial"/>
          <w:color w:val="000000" w:themeColor="text1"/>
          <w:sz w:val="22"/>
          <w:szCs w:val="22"/>
        </w:rPr>
        <w:t xml:space="preserve"> changes over time, prices in other countries and overall profit margins per product.</w:t>
      </w:r>
    </w:p>
    <w:p w14:paraId="43564289" w14:textId="2DB05D05" w:rsidR="44CE2A94" w:rsidRDefault="44CE2A94" w:rsidP="08047551">
      <w:pPr>
        <w:spacing w:before="220" w:after="220"/>
        <w:jc w:val="both"/>
        <w:rPr>
          <w:rFonts w:ascii="Arial" w:eastAsia="Arial" w:hAnsi="Arial" w:cs="Arial"/>
          <w:color w:val="000000" w:themeColor="text1"/>
          <w:sz w:val="22"/>
          <w:szCs w:val="22"/>
        </w:rPr>
      </w:pPr>
      <w:r w:rsidRPr="37859797">
        <w:rPr>
          <w:rFonts w:ascii="Arial" w:eastAsia="Arial" w:hAnsi="Arial" w:cs="Arial"/>
          <w:color w:val="000000" w:themeColor="text1"/>
          <w:sz w:val="22"/>
          <w:szCs w:val="22"/>
        </w:rPr>
        <w:lastRenderedPageBreak/>
        <w:t>The sales data in these datasets ranges from 2016 October – 2018 August</w:t>
      </w:r>
      <w:r w:rsidR="4F295031" w:rsidRPr="37859797">
        <w:rPr>
          <w:rFonts w:ascii="Arial" w:eastAsia="Arial" w:hAnsi="Arial" w:cs="Arial"/>
          <w:color w:val="000000" w:themeColor="text1"/>
          <w:sz w:val="22"/>
          <w:szCs w:val="22"/>
        </w:rPr>
        <w:t>, meaning the data is now several years out of date. The patterns and analysis made using these datasets may no longer be relevant in isolation, though they can be used as suppleme</w:t>
      </w:r>
      <w:r w:rsidR="07B9F0EF" w:rsidRPr="37859797">
        <w:rPr>
          <w:rFonts w:ascii="Arial" w:eastAsia="Arial" w:hAnsi="Arial" w:cs="Arial"/>
          <w:color w:val="000000" w:themeColor="text1"/>
          <w:sz w:val="22"/>
          <w:szCs w:val="22"/>
        </w:rPr>
        <w:t>ntary analysis should more relevant sales datasets be provided in the future.</w:t>
      </w:r>
    </w:p>
    <w:p w14:paraId="0BD8F47E" w14:textId="76F32100" w:rsidR="459FA3B1" w:rsidRDefault="5A5622CE" w:rsidP="08047551">
      <w:pPr>
        <w:spacing w:before="220" w:after="220"/>
        <w:jc w:val="both"/>
        <w:rPr>
          <w:rFonts w:ascii="Arial" w:eastAsia="Arial" w:hAnsi="Arial" w:cs="Arial"/>
          <w:color w:val="000000" w:themeColor="text1"/>
          <w:sz w:val="22"/>
          <w:szCs w:val="22"/>
        </w:rPr>
      </w:pPr>
      <w:r w:rsidRPr="5EA2135B">
        <w:rPr>
          <w:rFonts w:ascii="Arial" w:eastAsia="Arial" w:hAnsi="Arial" w:cs="Arial"/>
          <w:color w:val="000000" w:themeColor="text1"/>
          <w:sz w:val="22"/>
          <w:szCs w:val="22"/>
        </w:rPr>
        <w:t>Most</w:t>
      </w:r>
      <w:r w:rsidR="20364E30" w:rsidRPr="5EA2135B">
        <w:rPr>
          <w:rFonts w:ascii="Arial" w:eastAsia="Arial" w:hAnsi="Arial" w:cs="Arial"/>
          <w:color w:val="000000" w:themeColor="text1"/>
          <w:sz w:val="22"/>
          <w:szCs w:val="22"/>
        </w:rPr>
        <w:t xml:space="preserve"> </w:t>
      </w:r>
      <w:r w:rsidR="20DF2C52" w:rsidRPr="5EA2135B">
        <w:rPr>
          <w:rFonts w:ascii="Arial" w:eastAsia="Arial" w:hAnsi="Arial" w:cs="Arial"/>
          <w:color w:val="000000" w:themeColor="text1"/>
          <w:sz w:val="22"/>
          <w:szCs w:val="22"/>
        </w:rPr>
        <w:t>customer</w:t>
      </w:r>
      <w:r w:rsidR="20364E30" w:rsidRPr="5EA2135B">
        <w:rPr>
          <w:rFonts w:ascii="Arial" w:eastAsia="Arial" w:hAnsi="Arial" w:cs="Arial"/>
          <w:color w:val="000000" w:themeColor="text1"/>
          <w:sz w:val="22"/>
          <w:szCs w:val="22"/>
        </w:rPr>
        <w:t xml:space="preserve"> reviews were made in 2018, with none in 2016. This makes it difficult to gauge customer sentiment in 2016 and leaves the overall data skewed towards later months within the dataset.</w:t>
      </w:r>
    </w:p>
    <w:p w14:paraId="36DF61B1" w14:textId="032CD33B" w:rsidR="08047551" w:rsidRDefault="08047551" w:rsidP="08047551">
      <w:pPr>
        <w:spacing w:before="220" w:after="220"/>
        <w:rPr>
          <w:rFonts w:ascii="Arial" w:eastAsia="Arial" w:hAnsi="Arial" w:cs="Arial"/>
          <w:b/>
          <w:bCs/>
          <w:color w:val="000000" w:themeColor="text1"/>
          <w:sz w:val="22"/>
          <w:szCs w:val="22"/>
        </w:rPr>
      </w:pPr>
    </w:p>
    <w:p w14:paraId="6FFC12EA" w14:textId="3AD93412" w:rsidR="5569A201" w:rsidRDefault="5569A201" w:rsidP="1C510ABA">
      <w:pPr>
        <w:spacing w:before="220" w:after="220"/>
        <w:rPr>
          <w:rFonts w:ascii="Arial" w:eastAsia="Arial" w:hAnsi="Arial" w:cs="Arial"/>
          <w:b/>
          <w:bCs/>
          <w:color w:val="000000" w:themeColor="text1"/>
          <w:sz w:val="22"/>
          <w:szCs w:val="22"/>
        </w:rPr>
      </w:pPr>
      <w:r w:rsidRPr="1C510ABA">
        <w:rPr>
          <w:rFonts w:ascii="Arial" w:eastAsia="Arial" w:hAnsi="Arial" w:cs="Arial"/>
          <w:b/>
          <w:bCs/>
          <w:color w:val="000000" w:themeColor="text1"/>
          <w:sz w:val="22"/>
          <w:szCs w:val="22"/>
        </w:rPr>
        <w:t xml:space="preserve">7. Recommendations </w:t>
      </w:r>
    </w:p>
    <w:p w14:paraId="18E5EBDD" w14:textId="066E2907" w:rsidR="1C510ABA" w:rsidRDefault="19BBA9DD" w:rsidP="08047551">
      <w:pPr>
        <w:spacing w:before="240" w:after="240"/>
        <w:jc w:val="both"/>
        <w:rPr>
          <w:rFonts w:ascii="Arial" w:eastAsia="Arial" w:hAnsi="Arial" w:cs="Arial"/>
          <w:sz w:val="22"/>
          <w:szCs w:val="22"/>
        </w:rPr>
      </w:pPr>
      <w:r w:rsidRPr="08047551">
        <w:rPr>
          <w:rFonts w:ascii="Arial" w:eastAsia="Arial" w:hAnsi="Arial" w:cs="Arial"/>
          <w:b/>
          <w:bCs/>
          <w:sz w:val="22"/>
          <w:szCs w:val="22"/>
        </w:rPr>
        <w:t>Conduct Product-Specific Analysis</w:t>
      </w:r>
      <w:r w:rsidRPr="08047551">
        <w:rPr>
          <w:rFonts w:ascii="Arial" w:eastAsia="Arial" w:hAnsi="Arial" w:cs="Arial"/>
          <w:sz w:val="22"/>
          <w:szCs w:val="22"/>
        </w:rPr>
        <w:t>: Focus on the product categories with the highest levels of dissatisfaction to identify potential issues in quality control. This will help pinpoint specific areas for improvement and ensure product reliability aligns with customer expectations.</w:t>
      </w:r>
    </w:p>
    <w:p w14:paraId="0DE6E50C" w14:textId="3834F722" w:rsidR="1C510ABA" w:rsidRDefault="4F62A081" w:rsidP="08047551">
      <w:pPr>
        <w:spacing w:before="240" w:after="240"/>
        <w:jc w:val="both"/>
        <w:rPr>
          <w:rFonts w:ascii="Arial" w:eastAsia="Arial" w:hAnsi="Arial" w:cs="Arial"/>
          <w:sz w:val="22"/>
          <w:szCs w:val="22"/>
        </w:rPr>
      </w:pPr>
      <w:r w:rsidRPr="5EA2135B">
        <w:rPr>
          <w:rFonts w:ascii="Arial" w:eastAsia="Arial" w:hAnsi="Arial" w:cs="Arial"/>
          <w:b/>
          <w:bCs/>
          <w:sz w:val="22"/>
          <w:szCs w:val="22"/>
        </w:rPr>
        <w:t>Link Reviews with Delivery Metrics</w:t>
      </w:r>
      <w:r w:rsidRPr="5EA2135B">
        <w:rPr>
          <w:rFonts w:ascii="Arial" w:eastAsia="Arial" w:hAnsi="Arial" w:cs="Arial"/>
          <w:sz w:val="22"/>
          <w:szCs w:val="22"/>
        </w:rPr>
        <w:t>: Perform further analysis of customer reviews in conjunction with delivery times and warehouse or seller locations. This will provide insights into how logistics influence customer satisfaction and identify opportunities to enhance service efficiency through optimized delivery processes.</w:t>
      </w:r>
    </w:p>
    <w:p w14:paraId="0445E263" w14:textId="2BD14653" w:rsidR="09900D9F" w:rsidRDefault="09900D9F" w:rsidP="5EA2135B">
      <w:pPr>
        <w:spacing w:before="240" w:after="240"/>
        <w:jc w:val="both"/>
        <w:rPr>
          <w:rFonts w:ascii="Arial" w:eastAsia="Arial" w:hAnsi="Arial" w:cs="Arial"/>
          <w:sz w:val="22"/>
          <w:szCs w:val="22"/>
        </w:rPr>
      </w:pPr>
      <w:r w:rsidRPr="5EA2135B">
        <w:rPr>
          <w:rFonts w:ascii="Arial" w:eastAsia="Arial" w:hAnsi="Arial" w:cs="Arial"/>
          <w:b/>
          <w:bCs/>
          <w:sz w:val="22"/>
          <w:szCs w:val="22"/>
        </w:rPr>
        <w:t xml:space="preserve">Expand on Sports Leisure product Catalogue: </w:t>
      </w:r>
      <w:r w:rsidRPr="5EA2135B">
        <w:rPr>
          <w:rFonts w:ascii="Arial" w:eastAsia="Arial" w:hAnsi="Arial" w:cs="Arial"/>
          <w:sz w:val="22"/>
          <w:szCs w:val="22"/>
        </w:rPr>
        <w:t>These products received the most 5* reviews and positive comments, implying a strong a</w:t>
      </w:r>
      <w:r w:rsidR="401C83DF" w:rsidRPr="5EA2135B">
        <w:rPr>
          <w:rFonts w:ascii="Arial" w:eastAsia="Arial" w:hAnsi="Arial" w:cs="Arial"/>
          <w:sz w:val="22"/>
          <w:szCs w:val="22"/>
        </w:rPr>
        <w:t xml:space="preserve">ppetite from the customers for them. This will increase total product sales and overall profit for </w:t>
      </w:r>
      <w:proofErr w:type="spellStart"/>
      <w:r w:rsidR="401C83DF" w:rsidRPr="5EA2135B">
        <w:rPr>
          <w:rFonts w:ascii="Arial" w:eastAsia="Arial" w:hAnsi="Arial" w:cs="Arial"/>
          <w:sz w:val="22"/>
          <w:szCs w:val="22"/>
        </w:rPr>
        <w:t>Olist</w:t>
      </w:r>
      <w:proofErr w:type="spellEnd"/>
      <w:r w:rsidR="401C83DF" w:rsidRPr="5EA2135B">
        <w:rPr>
          <w:rFonts w:ascii="Arial" w:eastAsia="Arial" w:hAnsi="Arial" w:cs="Arial"/>
          <w:sz w:val="22"/>
          <w:szCs w:val="22"/>
        </w:rPr>
        <w:t>.</w:t>
      </w:r>
    </w:p>
    <w:p w14:paraId="476892CA" w14:textId="4756FEEE" w:rsidR="4760CBFD" w:rsidRDefault="4760CBFD" w:rsidP="5EA2135B">
      <w:pPr>
        <w:spacing w:before="240" w:after="240"/>
        <w:jc w:val="both"/>
        <w:rPr>
          <w:rFonts w:ascii="Arial" w:eastAsia="Arial" w:hAnsi="Arial" w:cs="Arial"/>
          <w:sz w:val="22"/>
          <w:szCs w:val="22"/>
        </w:rPr>
      </w:pPr>
      <w:r w:rsidRPr="5EA2135B">
        <w:rPr>
          <w:rFonts w:ascii="Arial" w:eastAsia="Arial" w:hAnsi="Arial" w:cs="Arial"/>
          <w:b/>
          <w:bCs/>
          <w:sz w:val="22"/>
          <w:szCs w:val="22"/>
        </w:rPr>
        <w:t xml:space="preserve">Increase number of warehouse locations globally: </w:t>
      </w:r>
      <w:r w:rsidRPr="5EA2135B">
        <w:rPr>
          <w:rFonts w:ascii="Arial" w:eastAsia="Arial" w:hAnsi="Arial" w:cs="Arial"/>
          <w:sz w:val="22"/>
          <w:szCs w:val="22"/>
        </w:rPr>
        <w:t xml:space="preserve">Spreading out product storage locations globally will allow </w:t>
      </w:r>
      <w:proofErr w:type="spellStart"/>
      <w:r w:rsidRPr="5EA2135B">
        <w:rPr>
          <w:rFonts w:ascii="Arial" w:eastAsia="Arial" w:hAnsi="Arial" w:cs="Arial"/>
          <w:sz w:val="22"/>
          <w:szCs w:val="22"/>
        </w:rPr>
        <w:t>Olist</w:t>
      </w:r>
      <w:proofErr w:type="spellEnd"/>
      <w:r w:rsidRPr="5EA2135B">
        <w:rPr>
          <w:rFonts w:ascii="Arial" w:eastAsia="Arial" w:hAnsi="Arial" w:cs="Arial"/>
          <w:sz w:val="22"/>
          <w:szCs w:val="22"/>
        </w:rPr>
        <w:t xml:space="preserve"> to reach more customers as well as provide returns locations to correct customer deliveries, increasing customer satisfaction</w:t>
      </w:r>
      <w:r w:rsidR="2E612235" w:rsidRPr="5EA2135B">
        <w:rPr>
          <w:rFonts w:ascii="Arial" w:eastAsia="Arial" w:hAnsi="Arial" w:cs="Arial"/>
          <w:sz w:val="22"/>
          <w:szCs w:val="22"/>
        </w:rPr>
        <w:t xml:space="preserve">. </w:t>
      </w:r>
      <w:r w:rsidR="00A39F95" w:rsidRPr="5EA2135B">
        <w:rPr>
          <w:rFonts w:ascii="Arial" w:eastAsia="Arial" w:hAnsi="Arial" w:cs="Arial"/>
          <w:sz w:val="22"/>
          <w:szCs w:val="22"/>
        </w:rPr>
        <w:t xml:space="preserve">The African continent has zero seller locations and could provide </w:t>
      </w:r>
      <w:proofErr w:type="spellStart"/>
      <w:r w:rsidR="00A39F95" w:rsidRPr="5EA2135B">
        <w:rPr>
          <w:rFonts w:ascii="Arial" w:eastAsia="Arial" w:hAnsi="Arial" w:cs="Arial"/>
          <w:sz w:val="22"/>
          <w:szCs w:val="22"/>
        </w:rPr>
        <w:t>Olist</w:t>
      </w:r>
      <w:proofErr w:type="spellEnd"/>
      <w:r w:rsidR="00A39F95" w:rsidRPr="5EA2135B">
        <w:rPr>
          <w:rFonts w:ascii="Arial" w:eastAsia="Arial" w:hAnsi="Arial" w:cs="Arial"/>
          <w:sz w:val="22"/>
          <w:szCs w:val="22"/>
        </w:rPr>
        <w:t xml:space="preserve"> an opportunity to enter the </w:t>
      </w:r>
      <w:r w:rsidR="631D4B98" w:rsidRPr="5EA2135B">
        <w:rPr>
          <w:rFonts w:ascii="Arial" w:eastAsia="Arial" w:hAnsi="Arial" w:cs="Arial"/>
          <w:sz w:val="22"/>
          <w:szCs w:val="22"/>
        </w:rPr>
        <w:t>African</w:t>
      </w:r>
      <w:r w:rsidR="00A39F95" w:rsidRPr="5EA2135B">
        <w:rPr>
          <w:rFonts w:ascii="Arial" w:eastAsia="Arial" w:hAnsi="Arial" w:cs="Arial"/>
          <w:sz w:val="22"/>
          <w:szCs w:val="22"/>
        </w:rPr>
        <w:t xml:space="preserve"> market. Whilst </w:t>
      </w:r>
      <w:r w:rsidR="02D07D87" w:rsidRPr="5EA2135B">
        <w:rPr>
          <w:rFonts w:ascii="Arial" w:eastAsia="Arial" w:hAnsi="Arial" w:cs="Arial"/>
          <w:sz w:val="22"/>
          <w:szCs w:val="22"/>
        </w:rPr>
        <w:t>Portugal</w:t>
      </w:r>
      <w:r w:rsidR="00A39F95" w:rsidRPr="5EA2135B">
        <w:rPr>
          <w:rFonts w:ascii="Arial" w:eastAsia="Arial" w:hAnsi="Arial" w:cs="Arial"/>
          <w:sz w:val="22"/>
          <w:szCs w:val="22"/>
        </w:rPr>
        <w:t xml:space="preserve"> currently has many seller locations</w:t>
      </w:r>
      <w:r w:rsidR="4ADECA83" w:rsidRPr="5EA2135B">
        <w:rPr>
          <w:rFonts w:ascii="Arial" w:eastAsia="Arial" w:hAnsi="Arial" w:cs="Arial"/>
          <w:sz w:val="22"/>
          <w:szCs w:val="22"/>
        </w:rPr>
        <w:t xml:space="preserve">, there are still </w:t>
      </w:r>
      <w:r w:rsidR="4A27E4B9" w:rsidRPr="5EA2135B">
        <w:rPr>
          <w:rFonts w:ascii="Arial" w:eastAsia="Arial" w:hAnsi="Arial" w:cs="Arial"/>
          <w:sz w:val="22"/>
          <w:szCs w:val="22"/>
        </w:rPr>
        <w:t>a considerable number</w:t>
      </w:r>
      <w:r w:rsidR="4ADECA83" w:rsidRPr="5EA2135B">
        <w:rPr>
          <w:rFonts w:ascii="Arial" w:eastAsia="Arial" w:hAnsi="Arial" w:cs="Arial"/>
          <w:sz w:val="22"/>
          <w:szCs w:val="22"/>
        </w:rPr>
        <w:t xml:space="preserve"> of customers in this location and so expanding </w:t>
      </w:r>
      <w:bookmarkStart w:id="4" w:name="_Int_j5obYsFG"/>
      <w:r w:rsidR="4ADECA83" w:rsidRPr="5EA2135B">
        <w:rPr>
          <w:rFonts w:ascii="Arial" w:eastAsia="Arial" w:hAnsi="Arial" w:cs="Arial"/>
          <w:sz w:val="22"/>
          <w:szCs w:val="22"/>
        </w:rPr>
        <w:t>logistics</w:t>
      </w:r>
      <w:bookmarkEnd w:id="4"/>
      <w:r w:rsidR="4ADECA83" w:rsidRPr="5EA2135B">
        <w:rPr>
          <w:rFonts w:ascii="Arial" w:eastAsia="Arial" w:hAnsi="Arial" w:cs="Arial"/>
          <w:sz w:val="22"/>
          <w:szCs w:val="22"/>
        </w:rPr>
        <w:t xml:space="preserve"> here could also be o</w:t>
      </w:r>
      <w:r w:rsidR="30B1D3DE" w:rsidRPr="5EA2135B">
        <w:rPr>
          <w:rFonts w:ascii="Arial" w:eastAsia="Arial" w:hAnsi="Arial" w:cs="Arial"/>
          <w:sz w:val="22"/>
          <w:szCs w:val="22"/>
        </w:rPr>
        <w:t>f great benefit</w:t>
      </w:r>
      <w:r w:rsidR="48E648D7" w:rsidRPr="5EA2135B">
        <w:rPr>
          <w:rFonts w:ascii="Arial" w:eastAsia="Arial" w:hAnsi="Arial" w:cs="Arial"/>
          <w:sz w:val="22"/>
          <w:szCs w:val="22"/>
        </w:rPr>
        <w:t>.</w:t>
      </w:r>
    </w:p>
    <w:p w14:paraId="0802F4C8" w14:textId="0AED8070" w:rsidR="1C510ABA" w:rsidRDefault="1C510ABA" w:rsidP="1C510ABA">
      <w:pPr>
        <w:spacing w:before="220" w:after="220"/>
        <w:rPr>
          <w:rFonts w:ascii="Arial" w:eastAsia="Arial" w:hAnsi="Arial" w:cs="Arial"/>
          <w:b/>
          <w:bCs/>
          <w:color w:val="000000" w:themeColor="text1"/>
          <w:sz w:val="22"/>
          <w:szCs w:val="22"/>
        </w:rPr>
      </w:pPr>
    </w:p>
    <w:p w14:paraId="514E9DEB" w14:textId="4DD033A7" w:rsidR="1C510ABA" w:rsidRDefault="1C510ABA" w:rsidP="1C510ABA">
      <w:pPr>
        <w:spacing w:before="220" w:after="220"/>
        <w:rPr>
          <w:rFonts w:ascii="Arial" w:eastAsia="Arial" w:hAnsi="Arial" w:cs="Arial"/>
          <w:color w:val="000000" w:themeColor="text1"/>
          <w:sz w:val="22"/>
          <w:szCs w:val="22"/>
        </w:rPr>
      </w:pPr>
    </w:p>
    <w:p w14:paraId="3322FFC9" w14:textId="75F0BD14" w:rsidR="1C510ABA" w:rsidRDefault="1C510ABA" w:rsidP="1C510ABA">
      <w:pPr>
        <w:spacing w:before="220" w:after="220"/>
        <w:rPr>
          <w:rFonts w:ascii="Arial" w:eastAsia="Arial" w:hAnsi="Arial" w:cs="Arial"/>
          <w:color w:val="000000" w:themeColor="text1"/>
          <w:sz w:val="22"/>
          <w:szCs w:val="22"/>
        </w:rPr>
      </w:pPr>
    </w:p>
    <w:p w14:paraId="26469581" w14:textId="0622737B" w:rsidR="1C510ABA" w:rsidRDefault="1C510ABA" w:rsidP="1C510ABA">
      <w:pPr>
        <w:spacing w:before="220" w:after="220"/>
        <w:ind w:left="720"/>
        <w:rPr>
          <w:rFonts w:ascii="Calibri" w:eastAsia="Calibri" w:hAnsi="Calibri" w:cs="Calibri"/>
          <w:b/>
          <w:bCs/>
          <w:color w:val="000000" w:themeColor="text1"/>
          <w:sz w:val="28"/>
          <w:szCs w:val="28"/>
        </w:rPr>
      </w:pPr>
    </w:p>
    <w:sectPr w:rsidR="1C510ABA">
      <w:headerReference w:type="default" r:id="rId29"/>
      <w:footerReference w:type="default" r:id="rId30"/>
      <w:pgSz w:w="11906" w:h="16838"/>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96B8D" w14:textId="77777777" w:rsidR="008134FC" w:rsidRDefault="008134FC">
      <w:pPr>
        <w:spacing w:after="0" w:line="240" w:lineRule="auto"/>
      </w:pPr>
      <w:r>
        <w:separator/>
      </w:r>
    </w:p>
  </w:endnote>
  <w:endnote w:type="continuationSeparator" w:id="0">
    <w:p w14:paraId="71B76346" w14:textId="77777777" w:rsidR="008134FC" w:rsidRDefault="008134FC">
      <w:pPr>
        <w:spacing w:after="0" w:line="240" w:lineRule="auto"/>
      </w:pPr>
      <w:r>
        <w:continuationSeparator/>
      </w:r>
    </w:p>
  </w:endnote>
  <w:endnote w:type="continuationNotice" w:id="1">
    <w:p w14:paraId="785DC775" w14:textId="77777777" w:rsidR="008134FC" w:rsidRDefault="008134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altName w:val="Calibri"/>
    <w:panose1 w:val="00000000000000000000"/>
    <w:charset w:val="00"/>
    <w:family w:val="swiss"/>
    <w:notTrueType/>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7859797" w14:paraId="1B37E2CB" w14:textId="77777777" w:rsidTr="37859797">
      <w:trPr>
        <w:trHeight w:val="300"/>
      </w:trPr>
      <w:tc>
        <w:tcPr>
          <w:tcW w:w="3005" w:type="dxa"/>
        </w:tcPr>
        <w:p w14:paraId="4F7405CE" w14:textId="2BB55D00" w:rsidR="37859797" w:rsidRDefault="37859797" w:rsidP="37859797">
          <w:pPr>
            <w:pStyle w:val="Header"/>
            <w:ind w:left="-115"/>
          </w:pPr>
        </w:p>
      </w:tc>
      <w:tc>
        <w:tcPr>
          <w:tcW w:w="3005" w:type="dxa"/>
        </w:tcPr>
        <w:p w14:paraId="7DEB45E9" w14:textId="0826FAAF" w:rsidR="37859797" w:rsidRDefault="37859797" w:rsidP="37859797">
          <w:pPr>
            <w:pStyle w:val="Header"/>
            <w:jc w:val="center"/>
          </w:pPr>
        </w:p>
      </w:tc>
      <w:tc>
        <w:tcPr>
          <w:tcW w:w="3005" w:type="dxa"/>
        </w:tcPr>
        <w:p w14:paraId="648F0056" w14:textId="2B0DDD10" w:rsidR="37859797" w:rsidRDefault="37859797" w:rsidP="37859797">
          <w:pPr>
            <w:pStyle w:val="Header"/>
            <w:ind w:right="-115"/>
            <w:jc w:val="right"/>
          </w:pPr>
        </w:p>
      </w:tc>
    </w:tr>
  </w:tbl>
  <w:p w14:paraId="3B00E108" w14:textId="6BFAE989" w:rsidR="37859797" w:rsidRDefault="37859797" w:rsidP="378597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A66FA" w14:textId="77777777" w:rsidR="008134FC" w:rsidRDefault="008134FC">
      <w:pPr>
        <w:spacing w:after="0" w:line="240" w:lineRule="auto"/>
      </w:pPr>
      <w:r>
        <w:separator/>
      </w:r>
    </w:p>
  </w:footnote>
  <w:footnote w:type="continuationSeparator" w:id="0">
    <w:p w14:paraId="78E10075" w14:textId="77777777" w:rsidR="008134FC" w:rsidRDefault="008134FC">
      <w:pPr>
        <w:spacing w:after="0" w:line="240" w:lineRule="auto"/>
      </w:pPr>
      <w:r>
        <w:continuationSeparator/>
      </w:r>
    </w:p>
  </w:footnote>
  <w:footnote w:type="continuationNotice" w:id="1">
    <w:p w14:paraId="0420CD9B" w14:textId="77777777" w:rsidR="008134FC" w:rsidRDefault="008134F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7859797" w14:paraId="6383F0E9" w14:textId="77777777" w:rsidTr="37859797">
      <w:trPr>
        <w:trHeight w:val="300"/>
      </w:trPr>
      <w:tc>
        <w:tcPr>
          <w:tcW w:w="3005" w:type="dxa"/>
        </w:tcPr>
        <w:p w14:paraId="7515C2F9" w14:textId="09735640" w:rsidR="37859797" w:rsidRDefault="37859797" w:rsidP="37859797">
          <w:pPr>
            <w:pStyle w:val="Header"/>
            <w:ind w:left="-115"/>
          </w:pPr>
        </w:p>
      </w:tc>
      <w:tc>
        <w:tcPr>
          <w:tcW w:w="3005" w:type="dxa"/>
        </w:tcPr>
        <w:p w14:paraId="7D5CC318" w14:textId="1834AA3B" w:rsidR="37859797" w:rsidRDefault="37859797" w:rsidP="37859797">
          <w:pPr>
            <w:pStyle w:val="Header"/>
            <w:jc w:val="center"/>
          </w:pPr>
        </w:p>
      </w:tc>
      <w:tc>
        <w:tcPr>
          <w:tcW w:w="3005" w:type="dxa"/>
        </w:tcPr>
        <w:p w14:paraId="5ACF8EA0" w14:textId="2BCEDEC8" w:rsidR="37859797" w:rsidRDefault="37859797" w:rsidP="37859797">
          <w:pPr>
            <w:pStyle w:val="Header"/>
            <w:ind w:right="-115"/>
            <w:jc w:val="right"/>
          </w:pPr>
        </w:p>
      </w:tc>
    </w:tr>
  </w:tbl>
  <w:p w14:paraId="540CFBD6" w14:textId="4D1A521B" w:rsidR="37859797" w:rsidRDefault="37859797" w:rsidP="37859797">
    <w:pPr>
      <w:pStyle w:val="Header"/>
    </w:pPr>
  </w:p>
</w:hdr>
</file>

<file path=word/intelligence2.xml><?xml version="1.0" encoding="utf-8"?>
<int2:intelligence xmlns:int2="http://schemas.microsoft.com/office/intelligence/2020/intelligence" xmlns:oel="http://schemas.microsoft.com/office/2019/extlst">
  <int2:observations>
    <int2:textHash int2:hashCode="LGDPo0V+MLTmcU" int2:id="hiqMs5V2">
      <int2:state int2:type="AugLoop_Text_Critique" int2:value="Rejected"/>
    </int2:textHash>
    <int2:textHash int2:hashCode="ABlnrsaZTLMGEF" int2:id="k2FYHKeO">
      <int2:state int2:type="AugLoop_Text_Critique" int2:value="Rejected"/>
    </int2:textHash>
    <int2:textHash int2:hashCode="1yKlGNLAnHAeeM" int2:id="HValhwvf">
      <int2:state int2:type="AugLoop_Text_Critique" int2:value="Rejected"/>
    </int2:textHash>
    <int2:textHash int2:hashCode="k0cGYvYlpWzUq2" int2:id="I7NCxEeV">
      <int2:state int2:type="AugLoop_Text_Critique" int2:value="Rejected"/>
    </int2:textHash>
    <int2:textHash int2:hashCode="eDNG9sIVGq72o1" int2:id="criDsm75">
      <int2:state int2:type="AugLoop_Text_Critique" int2:value="Rejected"/>
    </int2:textHash>
    <int2:textHash int2:hashCode="NSAEayY0c6WeL9" int2:id="D2Z7aUa0">
      <int2:state int2:type="AugLoop_Text_Critique" int2:value="Rejected"/>
    </int2:textHash>
    <int2:textHash int2:hashCode="FYtGOidHPilbBa" int2:id="7rclswfZ">
      <int2:state int2:type="AugLoop_Text_Critique" int2:value="Rejected"/>
    </int2:textHash>
    <int2:textHash int2:hashCode="fUuGWPGhiHnD7S" int2:id="gSH22uTw">
      <int2:state int2:type="AugLoop_Text_Critique" int2:value="Rejected"/>
    </int2:textHash>
    <int2:textHash int2:hashCode="I/k6YeOVsd0Q8M" int2:id="4FoO1dUM">
      <int2:state int2:type="AugLoop_Text_Critique" int2:value="Rejected"/>
    </int2:textHash>
    <int2:textHash int2:hashCode="N5xNS/CLOX/e/i" int2:id="jfsESyIL">
      <int2:state int2:type="AugLoop_Text_Critique" int2:value="Rejected"/>
    </int2:textHash>
    <int2:textHash int2:hashCode="YOHVVasXvTJlxj" int2:id="yzgOH8wo">
      <int2:state int2:type="AugLoop_Text_Critique" int2:value="Rejected"/>
    </int2:textHash>
    <int2:textHash int2:hashCode="FCgoCZbdcPrNJP" int2:id="CiwXMemf">
      <int2:state int2:type="AugLoop_Text_Critique" int2:value="Rejected"/>
    </int2:textHash>
    <int2:textHash int2:hashCode="CMtQfV5h3LJTTe" int2:id="njdqutin">
      <int2:state int2:type="AugLoop_Text_Critique" int2:value="Rejected"/>
    </int2:textHash>
    <int2:textHash int2:hashCode="hu3rva2ou+BX8b" int2:id="uUWy5ws0">
      <int2:state int2:type="AugLoop_Text_Critique" int2:value="Rejected"/>
    </int2:textHash>
    <int2:textHash int2:hashCode="SseO1iQHlEWncb" int2:id="6r5bWTZc">
      <int2:state int2:type="AugLoop_Text_Critique" int2:value="Rejected"/>
    </int2:textHash>
    <int2:textHash int2:hashCode="tdFgJHfvoSJqoi" int2:id="CU6OkALs">
      <int2:state int2:type="AugLoop_Text_Critique" int2:value="Rejected"/>
    </int2:textHash>
    <int2:textHash int2:hashCode="VkmvmRqoH4Td43" int2:id="Rrjjc39p">
      <int2:state int2:type="AugLoop_Text_Critique" int2:value="Rejected"/>
    </int2:textHash>
    <int2:textHash int2:hashCode="9aI2lk/ZE1458U" int2:id="UlWqzqY6">
      <int2:state int2:type="AugLoop_Text_Critique" int2:value="Rejected"/>
    </int2:textHash>
    <int2:textHash int2:hashCode="ziZn2zNLKqMHsD" int2:id="NcDHVlbR">
      <int2:state int2:type="AugLoop_Text_Critique" int2:value="Rejected"/>
    </int2:textHash>
    <int2:textHash int2:hashCode="isxc03Q/Nx4y9h" int2:id="OnfAqLN1">
      <int2:state int2:type="AugLoop_Text_Critique" int2:value="Rejected"/>
    </int2:textHash>
    <int2:textHash int2:hashCode="hnXp+yiILnuht8" int2:id="bdSCPWfe">
      <int2:state int2:type="AugLoop_Text_Critique" int2:value="Rejected"/>
    </int2:textHash>
    <int2:textHash int2:hashCode="h+QPbFZWV//6I6" int2:id="CX2YIsN0">
      <int2:state int2:type="AugLoop_Text_Critique" int2:value="Rejected"/>
    </int2:textHash>
    <int2:textHash int2:hashCode="fn5MU0XPak+pwR" int2:id="8c4p4GlO">
      <int2:state int2:type="AugLoop_Text_Critique" int2:value="Rejected"/>
    </int2:textHash>
    <int2:textHash int2:hashCode="Lv7xNgk4CwhC9V" int2:id="9fcPlGOp">
      <int2:state int2:type="AugLoop_Text_Critique" int2:value="Rejected"/>
    </int2:textHash>
    <int2:textHash int2:hashCode="WfgmFRD34ZbDjT" int2:id="nG2CJsOh">
      <int2:state int2:type="AugLoop_Text_Critique" int2:value="Rejected"/>
    </int2:textHash>
    <int2:textHash int2:hashCode="OcI7VbzNQ0V82Z" int2:id="DpslZiAY">
      <int2:state int2:type="AugLoop_Text_Critique" int2:value="Rejected"/>
    </int2:textHash>
    <int2:textHash int2:hashCode="O4Huwt9qgrOKRA" int2:id="aFYWgppT">
      <int2:state int2:type="AugLoop_Text_Critique" int2:value="Rejected"/>
    </int2:textHash>
    <int2:textHash int2:hashCode="zgardDNBB1h6nu" int2:id="gN8uiugF">
      <int2:state int2:type="AugLoop_Text_Critique" int2:value="Rejected"/>
    </int2:textHash>
    <int2:textHash int2:hashCode="akcdEhjUyr742e" int2:id="zhABtSfH">
      <int2:state int2:type="AugLoop_Text_Critique" int2:value="Rejected"/>
    </int2:textHash>
    <int2:textHash int2:hashCode="n5Xp/oQ8mLb8/x" int2:id="HVtJe5CL">
      <int2:state int2:type="AugLoop_Text_Critique" int2:value="Rejected"/>
    </int2:textHash>
    <int2:textHash int2:hashCode="zMG0LdHx7hpq6P" int2:id="XPM6Xcta">
      <int2:state int2:type="AugLoop_Text_Critique" int2:value="Rejected"/>
    </int2:textHash>
    <int2:textHash int2:hashCode="ahxqSriqX6uhsf" int2:id="0x9fydqY">
      <int2:state int2:type="AugLoop_Text_Critique" int2:value="Rejected"/>
    </int2:textHash>
    <int2:textHash int2:hashCode="enMu8gjtdypAev" int2:id="7anTrYAv">
      <int2:state int2:type="AugLoop_Text_Critique" int2:value="Rejected"/>
    </int2:textHash>
    <int2:textHash int2:hashCode="rO3C0h0WHPRhqF" int2:id="FXnFqRg3">
      <int2:state int2:type="AugLoop_Text_Critique" int2:value="Rejected"/>
    </int2:textHash>
    <int2:textHash int2:hashCode="DgJQk8n+WUeTbi" int2:id="MPl51I6G">
      <int2:state int2:type="AugLoop_Text_Critique" int2:value="Rejected"/>
    </int2:textHash>
    <int2:textHash int2:hashCode="GKoffzZcDSCllf" int2:id="RNBmaJ66">
      <int2:state int2:type="AugLoop_Text_Critique" int2:value="Rejected"/>
    </int2:textHash>
    <int2:textHash int2:hashCode="HkyD9pu+cJNPBL" int2:id="YTaaiEVP">
      <int2:state int2:type="AugLoop_Text_Critique" int2:value="Rejected"/>
    </int2:textHash>
    <int2:textHash int2:hashCode="yfqiIhd5Sbg8cu" int2:id="jvAnC6Sw">
      <int2:state int2:type="AugLoop_Text_Critique" int2:value="Rejected"/>
    </int2:textHash>
    <int2:textHash int2:hashCode="G4k0WTxHhmTbmA" int2:id="ntlqsB6j">
      <int2:state int2:type="AugLoop_Text_Critique" int2:value="Rejected"/>
    </int2:textHash>
    <int2:textHash int2:hashCode="OCYkZ+lrdHQtG5" int2:id="uyeutGXD">
      <int2:state int2:type="AugLoop_Text_Critique" int2:value="Rejected"/>
    </int2:textHash>
    <int2:bookmark int2:bookmarkName="_Int_MX5iD91J" int2:invalidationBookmarkName="" int2:hashCode="ZD4DPyxyvbq3AT" int2:id="Riv7emv7">
      <int2:state int2:type="AugLoop_Text_Critique" int2:value="Rejected"/>
    </int2:bookmark>
    <int2:bookmark int2:bookmarkName="_Int_VtE9XxsF" int2:invalidationBookmarkName="" int2:hashCode="SOBfssAyaUPd3O" int2:id="gRQs8vbS">
      <int2:state int2:type="AugLoop_Text_Critique" int2:value="Rejected"/>
    </int2:bookmark>
    <int2:bookmark int2:bookmarkName="_Int_j5obYsFG" int2:invalidationBookmarkName="" int2:hashCode="vTQ6RQCQf2J9Ff" int2:id="DKTgoJT5">
      <int2:state int2:type="AugLoop_Text_Critique" int2:value="Rejected"/>
    </int2:bookmark>
    <int2:bookmark int2:bookmarkName="_Int_axKkQQtO" int2:invalidationBookmarkName="" int2:hashCode="2iV+aJgfCkM6Up" int2:id="gEB2NESi">
      <int2:state int2:type="AugLoop_Text_Critique" int2:value="Rejected"/>
    </int2:bookmark>
    <int2:bookmark int2:bookmarkName="_Int_Pq44e9wA" int2:invalidationBookmarkName="" int2:hashCode="NkPdJ9i9g1wpGP" int2:id="mEGecwJ9">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93A4C"/>
    <w:multiLevelType w:val="hybridMultilevel"/>
    <w:tmpl w:val="12F495CE"/>
    <w:lvl w:ilvl="0" w:tplc="AD52CC3C">
      <w:start w:val="1"/>
      <w:numFmt w:val="bullet"/>
      <w:lvlText w:val=""/>
      <w:lvlJc w:val="left"/>
      <w:pPr>
        <w:ind w:left="720" w:hanging="360"/>
      </w:pPr>
      <w:rPr>
        <w:rFonts w:ascii="Symbol" w:hAnsi="Symbol" w:hint="default"/>
      </w:rPr>
    </w:lvl>
    <w:lvl w:ilvl="1" w:tplc="C96256E0">
      <w:start w:val="1"/>
      <w:numFmt w:val="bullet"/>
      <w:lvlText w:val="o"/>
      <w:lvlJc w:val="left"/>
      <w:pPr>
        <w:ind w:left="1440" w:hanging="360"/>
      </w:pPr>
      <w:rPr>
        <w:rFonts w:ascii="Courier New" w:hAnsi="Courier New" w:hint="default"/>
      </w:rPr>
    </w:lvl>
    <w:lvl w:ilvl="2" w:tplc="61B4CED6">
      <w:start w:val="1"/>
      <w:numFmt w:val="bullet"/>
      <w:lvlText w:val=""/>
      <w:lvlJc w:val="left"/>
      <w:pPr>
        <w:ind w:left="2160" w:hanging="360"/>
      </w:pPr>
      <w:rPr>
        <w:rFonts w:ascii="Wingdings" w:hAnsi="Wingdings" w:hint="default"/>
      </w:rPr>
    </w:lvl>
    <w:lvl w:ilvl="3" w:tplc="6C8A5136">
      <w:start w:val="1"/>
      <w:numFmt w:val="bullet"/>
      <w:lvlText w:val=""/>
      <w:lvlJc w:val="left"/>
      <w:pPr>
        <w:ind w:left="2880" w:hanging="360"/>
      </w:pPr>
      <w:rPr>
        <w:rFonts w:ascii="Symbol" w:hAnsi="Symbol" w:hint="default"/>
      </w:rPr>
    </w:lvl>
    <w:lvl w:ilvl="4" w:tplc="1F3C9A58">
      <w:start w:val="1"/>
      <w:numFmt w:val="bullet"/>
      <w:lvlText w:val="o"/>
      <w:lvlJc w:val="left"/>
      <w:pPr>
        <w:ind w:left="3600" w:hanging="360"/>
      </w:pPr>
      <w:rPr>
        <w:rFonts w:ascii="Courier New" w:hAnsi="Courier New" w:hint="default"/>
      </w:rPr>
    </w:lvl>
    <w:lvl w:ilvl="5" w:tplc="8AAEA580">
      <w:start w:val="1"/>
      <w:numFmt w:val="bullet"/>
      <w:lvlText w:val=""/>
      <w:lvlJc w:val="left"/>
      <w:pPr>
        <w:ind w:left="4320" w:hanging="360"/>
      </w:pPr>
      <w:rPr>
        <w:rFonts w:ascii="Wingdings" w:hAnsi="Wingdings" w:hint="default"/>
      </w:rPr>
    </w:lvl>
    <w:lvl w:ilvl="6" w:tplc="CCFA42D8">
      <w:start w:val="1"/>
      <w:numFmt w:val="bullet"/>
      <w:lvlText w:val=""/>
      <w:lvlJc w:val="left"/>
      <w:pPr>
        <w:ind w:left="5040" w:hanging="360"/>
      </w:pPr>
      <w:rPr>
        <w:rFonts w:ascii="Symbol" w:hAnsi="Symbol" w:hint="default"/>
      </w:rPr>
    </w:lvl>
    <w:lvl w:ilvl="7" w:tplc="C15446AE">
      <w:start w:val="1"/>
      <w:numFmt w:val="bullet"/>
      <w:lvlText w:val="o"/>
      <w:lvlJc w:val="left"/>
      <w:pPr>
        <w:ind w:left="5760" w:hanging="360"/>
      </w:pPr>
      <w:rPr>
        <w:rFonts w:ascii="Courier New" w:hAnsi="Courier New" w:hint="default"/>
      </w:rPr>
    </w:lvl>
    <w:lvl w:ilvl="8" w:tplc="DBF6F766">
      <w:start w:val="1"/>
      <w:numFmt w:val="bullet"/>
      <w:lvlText w:val=""/>
      <w:lvlJc w:val="left"/>
      <w:pPr>
        <w:ind w:left="6480" w:hanging="360"/>
      </w:pPr>
      <w:rPr>
        <w:rFonts w:ascii="Wingdings" w:hAnsi="Wingdings" w:hint="default"/>
      </w:rPr>
    </w:lvl>
  </w:abstractNum>
  <w:abstractNum w:abstractNumId="1" w15:restartNumberingAfterBreak="0">
    <w:nsid w:val="1B53C3E9"/>
    <w:multiLevelType w:val="hybridMultilevel"/>
    <w:tmpl w:val="0A9A2CE6"/>
    <w:lvl w:ilvl="0" w:tplc="FF8C42B4">
      <w:start w:val="1"/>
      <w:numFmt w:val="bullet"/>
      <w:lvlText w:val=""/>
      <w:lvlJc w:val="left"/>
      <w:pPr>
        <w:ind w:left="1080" w:hanging="360"/>
      </w:pPr>
      <w:rPr>
        <w:rFonts w:ascii="Symbol" w:hAnsi="Symbol" w:hint="default"/>
      </w:rPr>
    </w:lvl>
    <w:lvl w:ilvl="1" w:tplc="487E8762">
      <w:start w:val="1"/>
      <w:numFmt w:val="bullet"/>
      <w:lvlText w:val="o"/>
      <w:lvlJc w:val="left"/>
      <w:pPr>
        <w:ind w:left="1800" w:hanging="360"/>
      </w:pPr>
      <w:rPr>
        <w:rFonts w:ascii="Courier New" w:hAnsi="Courier New" w:hint="default"/>
      </w:rPr>
    </w:lvl>
    <w:lvl w:ilvl="2" w:tplc="2A9CF776">
      <w:start w:val="1"/>
      <w:numFmt w:val="bullet"/>
      <w:lvlText w:val=""/>
      <w:lvlJc w:val="left"/>
      <w:pPr>
        <w:ind w:left="2520" w:hanging="360"/>
      </w:pPr>
      <w:rPr>
        <w:rFonts w:ascii="Wingdings" w:hAnsi="Wingdings" w:hint="default"/>
      </w:rPr>
    </w:lvl>
    <w:lvl w:ilvl="3" w:tplc="F3FA84CA">
      <w:start w:val="1"/>
      <w:numFmt w:val="bullet"/>
      <w:lvlText w:val=""/>
      <w:lvlJc w:val="left"/>
      <w:pPr>
        <w:ind w:left="3240" w:hanging="360"/>
      </w:pPr>
      <w:rPr>
        <w:rFonts w:ascii="Symbol" w:hAnsi="Symbol" w:hint="default"/>
      </w:rPr>
    </w:lvl>
    <w:lvl w:ilvl="4" w:tplc="A73ACA04">
      <w:start w:val="1"/>
      <w:numFmt w:val="bullet"/>
      <w:lvlText w:val="o"/>
      <w:lvlJc w:val="left"/>
      <w:pPr>
        <w:ind w:left="3960" w:hanging="360"/>
      </w:pPr>
      <w:rPr>
        <w:rFonts w:ascii="Courier New" w:hAnsi="Courier New" w:hint="default"/>
      </w:rPr>
    </w:lvl>
    <w:lvl w:ilvl="5" w:tplc="9B6AD638">
      <w:start w:val="1"/>
      <w:numFmt w:val="bullet"/>
      <w:lvlText w:val=""/>
      <w:lvlJc w:val="left"/>
      <w:pPr>
        <w:ind w:left="4680" w:hanging="360"/>
      </w:pPr>
      <w:rPr>
        <w:rFonts w:ascii="Wingdings" w:hAnsi="Wingdings" w:hint="default"/>
      </w:rPr>
    </w:lvl>
    <w:lvl w:ilvl="6" w:tplc="D61A4E1C">
      <w:start w:val="1"/>
      <w:numFmt w:val="bullet"/>
      <w:lvlText w:val=""/>
      <w:lvlJc w:val="left"/>
      <w:pPr>
        <w:ind w:left="5400" w:hanging="360"/>
      </w:pPr>
      <w:rPr>
        <w:rFonts w:ascii="Symbol" w:hAnsi="Symbol" w:hint="default"/>
      </w:rPr>
    </w:lvl>
    <w:lvl w:ilvl="7" w:tplc="EAF0B62A">
      <w:start w:val="1"/>
      <w:numFmt w:val="bullet"/>
      <w:lvlText w:val="o"/>
      <w:lvlJc w:val="left"/>
      <w:pPr>
        <w:ind w:left="6120" w:hanging="360"/>
      </w:pPr>
      <w:rPr>
        <w:rFonts w:ascii="Courier New" w:hAnsi="Courier New" w:hint="default"/>
      </w:rPr>
    </w:lvl>
    <w:lvl w:ilvl="8" w:tplc="174E6480">
      <w:start w:val="1"/>
      <w:numFmt w:val="bullet"/>
      <w:lvlText w:val=""/>
      <w:lvlJc w:val="left"/>
      <w:pPr>
        <w:ind w:left="6840" w:hanging="360"/>
      </w:pPr>
      <w:rPr>
        <w:rFonts w:ascii="Wingdings" w:hAnsi="Wingdings" w:hint="default"/>
      </w:rPr>
    </w:lvl>
  </w:abstractNum>
  <w:abstractNum w:abstractNumId="2" w15:restartNumberingAfterBreak="0">
    <w:nsid w:val="231D67EA"/>
    <w:multiLevelType w:val="hybridMultilevel"/>
    <w:tmpl w:val="FFFFFFFF"/>
    <w:lvl w:ilvl="0" w:tplc="69D0A7EE">
      <w:start w:val="1"/>
      <w:numFmt w:val="bullet"/>
      <w:lvlText w:val=""/>
      <w:lvlJc w:val="left"/>
      <w:pPr>
        <w:ind w:left="720" w:hanging="360"/>
      </w:pPr>
      <w:rPr>
        <w:rFonts w:ascii="Symbol" w:hAnsi="Symbol" w:hint="default"/>
      </w:rPr>
    </w:lvl>
    <w:lvl w:ilvl="1" w:tplc="F2AEB9F2">
      <w:start w:val="1"/>
      <w:numFmt w:val="bullet"/>
      <w:lvlText w:val="o"/>
      <w:lvlJc w:val="left"/>
      <w:pPr>
        <w:ind w:left="1440" w:hanging="360"/>
      </w:pPr>
      <w:rPr>
        <w:rFonts w:ascii="Courier New" w:hAnsi="Courier New" w:hint="default"/>
      </w:rPr>
    </w:lvl>
    <w:lvl w:ilvl="2" w:tplc="25B26FD8">
      <w:start w:val="1"/>
      <w:numFmt w:val="bullet"/>
      <w:lvlText w:val=""/>
      <w:lvlJc w:val="left"/>
      <w:pPr>
        <w:ind w:left="2160" w:hanging="360"/>
      </w:pPr>
      <w:rPr>
        <w:rFonts w:ascii="Wingdings" w:hAnsi="Wingdings" w:hint="default"/>
      </w:rPr>
    </w:lvl>
    <w:lvl w:ilvl="3" w:tplc="51EC3044">
      <w:start w:val="1"/>
      <w:numFmt w:val="bullet"/>
      <w:lvlText w:val=""/>
      <w:lvlJc w:val="left"/>
      <w:pPr>
        <w:ind w:left="2880" w:hanging="360"/>
      </w:pPr>
      <w:rPr>
        <w:rFonts w:ascii="Symbol" w:hAnsi="Symbol" w:hint="default"/>
      </w:rPr>
    </w:lvl>
    <w:lvl w:ilvl="4" w:tplc="EF7897A2">
      <w:start w:val="1"/>
      <w:numFmt w:val="bullet"/>
      <w:lvlText w:val="o"/>
      <w:lvlJc w:val="left"/>
      <w:pPr>
        <w:ind w:left="3600" w:hanging="360"/>
      </w:pPr>
      <w:rPr>
        <w:rFonts w:ascii="Courier New" w:hAnsi="Courier New" w:hint="default"/>
      </w:rPr>
    </w:lvl>
    <w:lvl w:ilvl="5" w:tplc="98683ECC">
      <w:start w:val="1"/>
      <w:numFmt w:val="bullet"/>
      <w:lvlText w:val=""/>
      <w:lvlJc w:val="left"/>
      <w:pPr>
        <w:ind w:left="4320" w:hanging="360"/>
      </w:pPr>
      <w:rPr>
        <w:rFonts w:ascii="Wingdings" w:hAnsi="Wingdings" w:hint="default"/>
      </w:rPr>
    </w:lvl>
    <w:lvl w:ilvl="6" w:tplc="A0C4FA58">
      <w:start w:val="1"/>
      <w:numFmt w:val="bullet"/>
      <w:lvlText w:val=""/>
      <w:lvlJc w:val="left"/>
      <w:pPr>
        <w:ind w:left="5040" w:hanging="360"/>
      </w:pPr>
      <w:rPr>
        <w:rFonts w:ascii="Symbol" w:hAnsi="Symbol" w:hint="default"/>
      </w:rPr>
    </w:lvl>
    <w:lvl w:ilvl="7" w:tplc="A8A08B7A">
      <w:start w:val="1"/>
      <w:numFmt w:val="bullet"/>
      <w:lvlText w:val="o"/>
      <w:lvlJc w:val="left"/>
      <w:pPr>
        <w:ind w:left="5760" w:hanging="360"/>
      </w:pPr>
      <w:rPr>
        <w:rFonts w:ascii="Courier New" w:hAnsi="Courier New" w:hint="default"/>
      </w:rPr>
    </w:lvl>
    <w:lvl w:ilvl="8" w:tplc="4FF4B71E">
      <w:start w:val="1"/>
      <w:numFmt w:val="bullet"/>
      <w:lvlText w:val=""/>
      <w:lvlJc w:val="left"/>
      <w:pPr>
        <w:ind w:left="6480" w:hanging="360"/>
      </w:pPr>
      <w:rPr>
        <w:rFonts w:ascii="Wingdings" w:hAnsi="Wingdings" w:hint="default"/>
      </w:rPr>
    </w:lvl>
  </w:abstractNum>
  <w:abstractNum w:abstractNumId="3" w15:restartNumberingAfterBreak="0">
    <w:nsid w:val="26EE744D"/>
    <w:multiLevelType w:val="hybridMultilevel"/>
    <w:tmpl w:val="FFFFFFFF"/>
    <w:lvl w:ilvl="0" w:tplc="697658E2">
      <w:start w:val="1"/>
      <w:numFmt w:val="decimal"/>
      <w:lvlText w:val="%1."/>
      <w:lvlJc w:val="left"/>
      <w:pPr>
        <w:ind w:left="720" w:hanging="360"/>
      </w:pPr>
    </w:lvl>
    <w:lvl w:ilvl="1" w:tplc="29ECA24E">
      <w:start w:val="1"/>
      <w:numFmt w:val="lowerLetter"/>
      <w:lvlText w:val="%2."/>
      <w:lvlJc w:val="left"/>
      <w:pPr>
        <w:ind w:left="1440" w:hanging="360"/>
      </w:pPr>
    </w:lvl>
    <w:lvl w:ilvl="2" w:tplc="0CACA0AC">
      <w:start w:val="1"/>
      <w:numFmt w:val="lowerRoman"/>
      <w:lvlText w:val="%3."/>
      <w:lvlJc w:val="right"/>
      <w:pPr>
        <w:ind w:left="2160" w:hanging="180"/>
      </w:pPr>
    </w:lvl>
    <w:lvl w:ilvl="3" w:tplc="8E0A7FA8">
      <w:start w:val="1"/>
      <w:numFmt w:val="decimal"/>
      <w:lvlText w:val="%4."/>
      <w:lvlJc w:val="left"/>
      <w:pPr>
        <w:ind w:left="2880" w:hanging="360"/>
      </w:pPr>
    </w:lvl>
    <w:lvl w:ilvl="4" w:tplc="D5FA58DC">
      <w:start w:val="1"/>
      <w:numFmt w:val="lowerLetter"/>
      <w:lvlText w:val="%5."/>
      <w:lvlJc w:val="left"/>
      <w:pPr>
        <w:ind w:left="3600" w:hanging="360"/>
      </w:pPr>
    </w:lvl>
    <w:lvl w:ilvl="5" w:tplc="4CC22746">
      <w:start w:val="1"/>
      <w:numFmt w:val="lowerRoman"/>
      <w:lvlText w:val="%6."/>
      <w:lvlJc w:val="right"/>
      <w:pPr>
        <w:ind w:left="4320" w:hanging="180"/>
      </w:pPr>
    </w:lvl>
    <w:lvl w:ilvl="6" w:tplc="0EB0C58A">
      <w:start w:val="1"/>
      <w:numFmt w:val="decimal"/>
      <w:lvlText w:val="%7."/>
      <w:lvlJc w:val="left"/>
      <w:pPr>
        <w:ind w:left="5040" w:hanging="360"/>
      </w:pPr>
    </w:lvl>
    <w:lvl w:ilvl="7" w:tplc="FBCA0F26">
      <w:start w:val="1"/>
      <w:numFmt w:val="lowerLetter"/>
      <w:lvlText w:val="%8."/>
      <w:lvlJc w:val="left"/>
      <w:pPr>
        <w:ind w:left="5760" w:hanging="360"/>
      </w:pPr>
    </w:lvl>
    <w:lvl w:ilvl="8" w:tplc="A9FE1F24">
      <w:start w:val="1"/>
      <w:numFmt w:val="lowerRoman"/>
      <w:lvlText w:val="%9."/>
      <w:lvlJc w:val="right"/>
      <w:pPr>
        <w:ind w:left="6480" w:hanging="180"/>
      </w:pPr>
    </w:lvl>
  </w:abstractNum>
  <w:abstractNum w:abstractNumId="4" w15:restartNumberingAfterBreak="0">
    <w:nsid w:val="28E8AA60"/>
    <w:multiLevelType w:val="hybridMultilevel"/>
    <w:tmpl w:val="FFFFFFFF"/>
    <w:lvl w:ilvl="0" w:tplc="A4A83A3E">
      <w:start w:val="1"/>
      <w:numFmt w:val="bullet"/>
      <w:lvlText w:val=""/>
      <w:lvlJc w:val="left"/>
      <w:pPr>
        <w:ind w:left="720" w:hanging="360"/>
      </w:pPr>
      <w:rPr>
        <w:rFonts w:ascii="Symbol" w:hAnsi="Symbol" w:hint="default"/>
      </w:rPr>
    </w:lvl>
    <w:lvl w:ilvl="1" w:tplc="A892845A">
      <w:start w:val="1"/>
      <w:numFmt w:val="bullet"/>
      <w:lvlText w:val="o"/>
      <w:lvlJc w:val="left"/>
      <w:pPr>
        <w:ind w:left="1440" w:hanging="360"/>
      </w:pPr>
      <w:rPr>
        <w:rFonts w:ascii="Courier New" w:hAnsi="Courier New" w:hint="default"/>
      </w:rPr>
    </w:lvl>
    <w:lvl w:ilvl="2" w:tplc="FE42DCD0">
      <w:start w:val="1"/>
      <w:numFmt w:val="bullet"/>
      <w:lvlText w:val=""/>
      <w:lvlJc w:val="left"/>
      <w:pPr>
        <w:ind w:left="2160" w:hanging="360"/>
      </w:pPr>
      <w:rPr>
        <w:rFonts w:ascii="Wingdings" w:hAnsi="Wingdings" w:hint="default"/>
      </w:rPr>
    </w:lvl>
    <w:lvl w:ilvl="3" w:tplc="A6FA6376">
      <w:start w:val="1"/>
      <w:numFmt w:val="bullet"/>
      <w:lvlText w:val=""/>
      <w:lvlJc w:val="left"/>
      <w:pPr>
        <w:ind w:left="2880" w:hanging="360"/>
      </w:pPr>
      <w:rPr>
        <w:rFonts w:ascii="Symbol" w:hAnsi="Symbol" w:hint="default"/>
      </w:rPr>
    </w:lvl>
    <w:lvl w:ilvl="4" w:tplc="36B8B5CE">
      <w:start w:val="1"/>
      <w:numFmt w:val="bullet"/>
      <w:lvlText w:val="o"/>
      <w:lvlJc w:val="left"/>
      <w:pPr>
        <w:ind w:left="3600" w:hanging="360"/>
      </w:pPr>
      <w:rPr>
        <w:rFonts w:ascii="Courier New" w:hAnsi="Courier New" w:hint="default"/>
      </w:rPr>
    </w:lvl>
    <w:lvl w:ilvl="5" w:tplc="39D64354">
      <w:start w:val="1"/>
      <w:numFmt w:val="bullet"/>
      <w:lvlText w:val=""/>
      <w:lvlJc w:val="left"/>
      <w:pPr>
        <w:ind w:left="4320" w:hanging="360"/>
      </w:pPr>
      <w:rPr>
        <w:rFonts w:ascii="Wingdings" w:hAnsi="Wingdings" w:hint="default"/>
      </w:rPr>
    </w:lvl>
    <w:lvl w:ilvl="6" w:tplc="78027D60">
      <w:start w:val="1"/>
      <w:numFmt w:val="bullet"/>
      <w:lvlText w:val=""/>
      <w:lvlJc w:val="left"/>
      <w:pPr>
        <w:ind w:left="5040" w:hanging="360"/>
      </w:pPr>
      <w:rPr>
        <w:rFonts w:ascii="Symbol" w:hAnsi="Symbol" w:hint="default"/>
      </w:rPr>
    </w:lvl>
    <w:lvl w:ilvl="7" w:tplc="6734AF8E">
      <w:start w:val="1"/>
      <w:numFmt w:val="bullet"/>
      <w:lvlText w:val="o"/>
      <w:lvlJc w:val="left"/>
      <w:pPr>
        <w:ind w:left="5760" w:hanging="360"/>
      </w:pPr>
      <w:rPr>
        <w:rFonts w:ascii="Courier New" w:hAnsi="Courier New" w:hint="default"/>
      </w:rPr>
    </w:lvl>
    <w:lvl w:ilvl="8" w:tplc="705280C0">
      <w:start w:val="1"/>
      <w:numFmt w:val="bullet"/>
      <w:lvlText w:val=""/>
      <w:lvlJc w:val="left"/>
      <w:pPr>
        <w:ind w:left="6480" w:hanging="360"/>
      </w:pPr>
      <w:rPr>
        <w:rFonts w:ascii="Wingdings" w:hAnsi="Wingdings" w:hint="default"/>
      </w:rPr>
    </w:lvl>
  </w:abstractNum>
  <w:abstractNum w:abstractNumId="5" w15:restartNumberingAfterBreak="0">
    <w:nsid w:val="2977DE61"/>
    <w:multiLevelType w:val="hybridMultilevel"/>
    <w:tmpl w:val="FFFFFFFF"/>
    <w:lvl w:ilvl="0" w:tplc="4FA835D6">
      <w:start w:val="1"/>
      <w:numFmt w:val="bullet"/>
      <w:lvlText w:val=""/>
      <w:lvlJc w:val="left"/>
      <w:pPr>
        <w:ind w:left="720" w:hanging="360"/>
      </w:pPr>
      <w:rPr>
        <w:rFonts w:ascii="Symbol" w:hAnsi="Symbol" w:hint="default"/>
      </w:rPr>
    </w:lvl>
    <w:lvl w:ilvl="1" w:tplc="C9F8C998">
      <w:start w:val="1"/>
      <w:numFmt w:val="bullet"/>
      <w:lvlText w:val="o"/>
      <w:lvlJc w:val="left"/>
      <w:pPr>
        <w:ind w:left="1440" w:hanging="360"/>
      </w:pPr>
      <w:rPr>
        <w:rFonts w:ascii="Courier New" w:hAnsi="Courier New" w:hint="default"/>
      </w:rPr>
    </w:lvl>
    <w:lvl w:ilvl="2" w:tplc="68888986">
      <w:start w:val="1"/>
      <w:numFmt w:val="bullet"/>
      <w:lvlText w:val=""/>
      <w:lvlJc w:val="left"/>
      <w:pPr>
        <w:ind w:left="2160" w:hanging="360"/>
      </w:pPr>
      <w:rPr>
        <w:rFonts w:ascii="Wingdings" w:hAnsi="Wingdings" w:hint="default"/>
      </w:rPr>
    </w:lvl>
    <w:lvl w:ilvl="3" w:tplc="63DA2A4A">
      <w:start w:val="1"/>
      <w:numFmt w:val="bullet"/>
      <w:lvlText w:val=""/>
      <w:lvlJc w:val="left"/>
      <w:pPr>
        <w:ind w:left="2880" w:hanging="360"/>
      </w:pPr>
      <w:rPr>
        <w:rFonts w:ascii="Symbol" w:hAnsi="Symbol" w:hint="default"/>
      </w:rPr>
    </w:lvl>
    <w:lvl w:ilvl="4" w:tplc="C546BD06">
      <w:start w:val="1"/>
      <w:numFmt w:val="bullet"/>
      <w:lvlText w:val="o"/>
      <w:lvlJc w:val="left"/>
      <w:pPr>
        <w:ind w:left="3600" w:hanging="360"/>
      </w:pPr>
      <w:rPr>
        <w:rFonts w:ascii="Courier New" w:hAnsi="Courier New" w:hint="default"/>
      </w:rPr>
    </w:lvl>
    <w:lvl w:ilvl="5" w:tplc="189465C2">
      <w:start w:val="1"/>
      <w:numFmt w:val="bullet"/>
      <w:lvlText w:val=""/>
      <w:lvlJc w:val="left"/>
      <w:pPr>
        <w:ind w:left="4320" w:hanging="360"/>
      </w:pPr>
      <w:rPr>
        <w:rFonts w:ascii="Wingdings" w:hAnsi="Wingdings" w:hint="default"/>
      </w:rPr>
    </w:lvl>
    <w:lvl w:ilvl="6" w:tplc="5A82ADA2">
      <w:start w:val="1"/>
      <w:numFmt w:val="bullet"/>
      <w:lvlText w:val=""/>
      <w:lvlJc w:val="left"/>
      <w:pPr>
        <w:ind w:left="5040" w:hanging="360"/>
      </w:pPr>
      <w:rPr>
        <w:rFonts w:ascii="Symbol" w:hAnsi="Symbol" w:hint="default"/>
      </w:rPr>
    </w:lvl>
    <w:lvl w:ilvl="7" w:tplc="AD96F8D4">
      <w:start w:val="1"/>
      <w:numFmt w:val="bullet"/>
      <w:lvlText w:val="o"/>
      <w:lvlJc w:val="left"/>
      <w:pPr>
        <w:ind w:left="5760" w:hanging="360"/>
      </w:pPr>
      <w:rPr>
        <w:rFonts w:ascii="Courier New" w:hAnsi="Courier New" w:hint="default"/>
      </w:rPr>
    </w:lvl>
    <w:lvl w:ilvl="8" w:tplc="5F884E1A">
      <w:start w:val="1"/>
      <w:numFmt w:val="bullet"/>
      <w:lvlText w:val=""/>
      <w:lvlJc w:val="left"/>
      <w:pPr>
        <w:ind w:left="6480" w:hanging="360"/>
      </w:pPr>
      <w:rPr>
        <w:rFonts w:ascii="Wingdings" w:hAnsi="Wingdings" w:hint="default"/>
      </w:rPr>
    </w:lvl>
  </w:abstractNum>
  <w:abstractNum w:abstractNumId="6" w15:restartNumberingAfterBreak="0">
    <w:nsid w:val="2A1236C5"/>
    <w:multiLevelType w:val="hybridMultilevel"/>
    <w:tmpl w:val="FFFFFFFF"/>
    <w:lvl w:ilvl="0" w:tplc="771AB424">
      <w:start w:val="1"/>
      <w:numFmt w:val="decimal"/>
      <w:lvlText w:val="%1."/>
      <w:lvlJc w:val="left"/>
      <w:pPr>
        <w:ind w:left="720" w:hanging="360"/>
      </w:pPr>
    </w:lvl>
    <w:lvl w:ilvl="1" w:tplc="3538FFC0">
      <w:start w:val="1"/>
      <w:numFmt w:val="lowerLetter"/>
      <w:lvlText w:val="%2."/>
      <w:lvlJc w:val="left"/>
      <w:pPr>
        <w:ind w:left="1440" w:hanging="360"/>
      </w:pPr>
    </w:lvl>
    <w:lvl w:ilvl="2" w:tplc="FBCAFCB6">
      <w:start w:val="1"/>
      <w:numFmt w:val="lowerRoman"/>
      <w:lvlText w:val="%3."/>
      <w:lvlJc w:val="right"/>
      <w:pPr>
        <w:ind w:left="2160" w:hanging="180"/>
      </w:pPr>
    </w:lvl>
    <w:lvl w:ilvl="3" w:tplc="641CDE6E">
      <w:start w:val="1"/>
      <w:numFmt w:val="decimal"/>
      <w:lvlText w:val="%4."/>
      <w:lvlJc w:val="left"/>
      <w:pPr>
        <w:ind w:left="2880" w:hanging="360"/>
      </w:pPr>
    </w:lvl>
    <w:lvl w:ilvl="4" w:tplc="B32E95C4">
      <w:start w:val="1"/>
      <w:numFmt w:val="lowerLetter"/>
      <w:lvlText w:val="%5."/>
      <w:lvlJc w:val="left"/>
      <w:pPr>
        <w:ind w:left="3600" w:hanging="360"/>
      </w:pPr>
    </w:lvl>
    <w:lvl w:ilvl="5" w:tplc="1D909220">
      <w:start w:val="1"/>
      <w:numFmt w:val="lowerRoman"/>
      <w:lvlText w:val="%6."/>
      <w:lvlJc w:val="right"/>
      <w:pPr>
        <w:ind w:left="4320" w:hanging="180"/>
      </w:pPr>
    </w:lvl>
    <w:lvl w:ilvl="6" w:tplc="5FE2C978">
      <w:start w:val="1"/>
      <w:numFmt w:val="decimal"/>
      <w:lvlText w:val="%7."/>
      <w:lvlJc w:val="left"/>
      <w:pPr>
        <w:ind w:left="5040" w:hanging="360"/>
      </w:pPr>
    </w:lvl>
    <w:lvl w:ilvl="7" w:tplc="91A4B138">
      <w:start w:val="1"/>
      <w:numFmt w:val="lowerLetter"/>
      <w:lvlText w:val="%8."/>
      <w:lvlJc w:val="left"/>
      <w:pPr>
        <w:ind w:left="5760" w:hanging="360"/>
      </w:pPr>
    </w:lvl>
    <w:lvl w:ilvl="8" w:tplc="2962DD9E">
      <w:start w:val="1"/>
      <w:numFmt w:val="lowerRoman"/>
      <w:lvlText w:val="%9."/>
      <w:lvlJc w:val="right"/>
      <w:pPr>
        <w:ind w:left="6480" w:hanging="180"/>
      </w:pPr>
    </w:lvl>
  </w:abstractNum>
  <w:abstractNum w:abstractNumId="7" w15:restartNumberingAfterBreak="0">
    <w:nsid w:val="2D53ED77"/>
    <w:multiLevelType w:val="hybridMultilevel"/>
    <w:tmpl w:val="FFFFFFFF"/>
    <w:lvl w:ilvl="0" w:tplc="BBA0884E">
      <w:start w:val="1"/>
      <w:numFmt w:val="bullet"/>
      <w:lvlText w:val=""/>
      <w:lvlJc w:val="left"/>
      <w:pPr>
        <w:ind w:left="720" w:hanging="360"/>
      </w:pPr>
      <w:rPr>
        <w:rFonts w:ascii="Symbol" w:hAnsi="Symbol" w:hint="default"/>
      </w:rPr>
    </w:lvl>
    <w:lvl w:ilvl="1" w:tplc="A5845040">
      <w:start w:val="1"/>
      <w:numFmt w:val="bullet"/>
      <w:lvlText w:val="o"/>
      <w:lvlJc w:val="left"/>
      <w:pPr>
        <w:ind w:left="1440" w:hanging="360"/>
      </w:pPr>
      <w:rPr>
        <w:rFonts w:ascii="Courier New" w:hAnsi="Courier New" w:hint="default"/>
      </w:rPr>
    </w:lvl>
    <w:lvl w:ilvl="2" w:tplc="F8C68AE2">
      <w:start w:val="1"/>
      <w:numFmt w:val="bullet"/>
      <w:lvlText w:val=""/>
      <w:lvlJc w:val="left"/>
      <w:pPr>
        <w:ind w:left="2160" w:hanging="360"/>
      </w:pPr>
      <w:rPr>
        <w:rFonts w:ascii="Wingdings" w:hAnsi="Wingdings" w:hint="default"/>
      </w:rPr>
    </w:lvl>
    <w:lvl w:ilvl="3" w:tplc="6EA42C2E">
      <w:start w:val="1"/>
      <w:numFmt w:val="bullet"/>
      <w:lvlText w:val=""/>
      <w:lvlJc w:val="left"/>
      <w:pPr>
        <w:ind w:left="2880" w:hanging="360"/>
      </w:pPr>
      <w:rPr>
        <w:rFonts w:ascii="Symbol" w:hAnsi="Symbol" w:hint="default"/>
      </w:rPr>
    </w:lvl>
    <w:lvl w:ilvl="4" w:tplc="56A2DBE0">
      <w:start w:val="1"/>
      <w:numFmt w:val="bullet"/>
      <w:lvlText w:val="o"/>
      <w:lvlJc w:val="left"/>
      <w:pPr>
        <w:ind w:left="3600" w:hanging="360"/>
      </w:pPr>
      <w:rPr>
        <w:rFonts w:ascii="Courier New" w:hAnsi="Courier New" w:hint="default"/>
      </w:rPr>
    </w:lvl>
    <w:lvl w:ilvl="5" w:tplc="B3CC0C24">
      <w:start w:val="1"/>
      <w:numFmt w:val="bullet"/>
      <w:lvlText w:val=""/>
      <w:lvlJc w:val="left"/>
      <w:pPr>
        <w:ind w:left="4320" w:hanging="360"/>
      </w:pPr>
      <w:rPr>
        <w:rFonts w:ascii="Wingdings" w:hAnsi="Wingdings" w:hint="default"/>
      </w:rPr>
    </w:lvl>
    <w:lvl w:ilvl="6" w:tplc="423C851E">
      <w:start w:val="1"/>
      <w:numFmt w:val="bullet"/>
      <w:lvlText w:val=""/>
      <w:lvlJc w:val="left"/>
      <w:pPr>
        <w:ind w:left="5040" w:hanging="360"/>
      </w:pPr>
      <w:rPr>
        <w:rFonts w:ascii="Symbol" w:hAnsi="Symbol" w:hint="default"/>
      </w:rPr>
    </w:lvl>
    <w:lvl w:ilvl="7" w:tplc="4A2E4EB2">
      <w:start w:val="1"/>
      <w:numFmt w:val="bullet"/>
      <w:lvlText w:val="o"/>
      <w:lvlJc w:val="left"/>
      <w:pPr>
        <w:ind w:left="5760" w:hanging="360"/>
      </w:pPr>
      <w:rPr>
        <w:rFonts w:ascii="Courier New" w:hAnsi="Courier New" w:hint="default"/>
      </w:rPr>
    </w:lvl>
    <w:lvl w:ilvl="8" w:tplc="69741272">
      <w:start w:val="1"/>
      <w:numFmt w:val="bullet"/>
      <w:lvlText w:val=""/>
      <w:lvlJc w:val="left"/>
      <w:pPr>
        <w:ind w:left="6480" w:hanging="360"/>
      </w:pPr>
      <w:rPr>
        <w:rFonts w:ascii="Wingdings" w:hAnsi="Wingdings" w:hint="default"/>
      </w:rPr>
    </w:lvl>
  </w:abstractNum>
  <w:abstractNum w:abstractNumId="8" w15:restartNumberingAfterBreak="0">
    <w:nsid w:val="40B26A82"/>
    <w:multiLevelType w:val="hybridMultilevel"/>
    <w:tmpl w:val="FFFFFFFF"/>
    <w:lvl w:ilvl="0" w:tplc="EB303FC2">
      <w:start w:val="1"/>
      <w:numFmt w:val="decimal"/>
      <w:lvlText w:val="%1."/>
      <w:lvlJc w:val="left"/>
      <w:pPr>
        <w:ind w:left="720" w:hanging="360"/>
      </w:pPr>
    </w:lvl>
    <w:lvl w:ilvl="1" w:tplc="5C129FBC">
      <w:start w:val="1"/>
      <w:numFmt w:val="lowerLetter"/>
      <w:lvlText w:val="%2."/>
      <w:lvlJc w:val="left"/>
      <w:pPr>
        <w:ind w:left="1440" w:hanging="360"/>
      </w:pPr>
    </w:lvl>
    <w:lvl w:ilvl="2" w:tplc="7F324690">
      <w:start w:val="1"/>
      <w:numFmt w:val="lowerRoman"/>
      <w:lvlText w:val="%3."/>
      <w:lvlJc w:val="right"/>
      <w:pPr>
        <w:ind w:left="2160" w:hanging="180"/>
      </w:pPr>
    </w:lvl>
    <w:lvl w:ilvl="3" w:tplc="7368C352">
      <w:start w:val="1"/>
      <w:numFmt w:val="decimal"/>
      <w:lvlText w:val="%4."/>
      <w:lvlJc w:val="left"/>
      <w:pPr>
        <w:ind w:left="2880" w:hanging="360"/>
      </w:pPr>
    </w:lvl>
    <w:lvl w:ilvl="4" w:tplc="CC74215A">
      <w:start w:val="1"/>
      <w:numFmt w:val="lowerLetter"/>
      <w:lvlText w:val="%5."/>
      <w:lvlJc w:val="left"/>
      <w:pPr>
        <w:ind w:left="3600" w:hanging="360"/>
      </w:pPr>
    </w:lvl>
    <w:lvl w:ilvl="5" w:tplc="B9D4A412">
      <w:start w:val="1"/>
      <w:numFmt w:val="lowerRoman"/>
      <w:lvlText w:val="%6."/>
      <w:lvlJc w:val="right"/>
      <w:pPr>
        <w:ind w:left="4320" w:hanging="180"/>
      </w:pPr>
    </w:lvl>
    <w:lvl w:ilvl="6" w:tplc="E264AA82">
      <w:start w:val="1"/>
      <w:numFmt w:val="decimal"/>
      <w:lvlText w:val="%7."/>
      <w:lvlJc w:val="left"/>
      <w:pPr>
        <w:ind w:left="5040" w:hanging="360"/>
      </w:pPr>
    </w:lvl>
    <w:lvl w:ilvl="7" w:tplc="DD7460F6">
      <w:start w:val="1"/>
      <w:numFmt w:val="lowerLetter"/>
      <w:lvlText w:val="%8."/>
      <w:lvlJc w:val="left"/>
      <w:pPr>
        <w:ind w:left="5760" w:hanging="360"/>
      </w:pPr>
    </w:lvl>
    <w:lvl w:ilvl="8" w:tplc="325409FA">
      <w:start w:val="1"/>
      <w:numFmt w:val="lowerRoman"/>
      <w:lvlText w:val="%9."/>
      <w:lvlJc w:val="right"/>
      <w:pPr>
        <w:ind w:left="6480" w:hanging="180"/>
      </w:pPr>
    </w:lvl>
  </w:abstractNum>
  <w:abstractNum w:abstractNumId="9" w15:restartNumberingAfterBreak="0">
    <w:nsid w:val="4E40F52C"/>
    <w:multiLevelType w:val="hybridMultilevel"/>
    <w:tmpl w:val="FFFFFFFF"/>
    <w:lvl w:ilvl="0" w:tplc="1FD81326">
      <w:start w:val="1"/>
      <w:numFmt w:val="decimal"/>
      <w:lvlText w:val="%1."/>
      <w:lvlJc w:val="left"/>
      <w:pPr>
        <w:ind w:left="720" w:hanging="360"/>
      </w:pPr>
    </w:lvl>
    <w:lvl w:ilvl="1" w:tplc="1AF448FE">
      <w:start w:val="1"/>
      <w:numFmt w:val="lowerLetter"/>
      <w:lvlText w:val="%2."/>
      <w:lvlJc w:val="left"/>
      <w:pPr>
        <w:ind w:left="1440" w:hanging="360"/>
      </w:pPr>
    </w:lvl>
    <w:lvl w:ilvl="2" w:tplc="AA82A83E">
      <w:start w:val="1"/>
      <w:numFmt w:val="lowerRoman"/>
      <w:lvlText w:val="%3."/>
      <w:lvlJc w:val="right"/>
      <w:pPr>
        <w:ind w:left="2160" w:hanging="180"/>
      </w:pPr>
    </w:lvl>
    <w:lvl w:ilvl="3" w:tplc="006C6576">
      <w:start w:val="1"/>
      <w:numFmt w:val="decimal"/>
      <w:lvlText w:val="%4."/>
      <w:lvlJc w:val="left"/>
      <w:pPr>
        <w:ind w:left="2880" w:hanging="360"/>
      </w:pPr>
    </w:lvl>
    <w:lvl w:ilvl="4" w:tplc="E84406B0">
      <w:start w:val="1"/>
      <w:numFmt w:val="lowerLetter"/>
      <w:lvlText w:val="%5."/>
      <w:lvlJc w:val="left"/>
      <w:pPr>
        <w:ind w:left="3600" w:hanging="360"/>
      </w:pPr>
    </w:lvl>
    <w:lvl w:ilvl="5" w:tplc="F8626E08">
      <w:start w:val="1"/>
      <w:numFmt w:val="lowerRoman"/>
      <w:lvlText w:val="%6."/>
      <w:lvlJc w:val="right"/>
      <w:pPr>
        <w:ind w:left="4320" w:hanging="180"/>
      </w:pPr>
    </w:lvl>
    <w:lvl w:ilvl="6" w:tplc="B88EAB0C">
      <w:start w:val="1"/>
      <w:numFmt w:val="decimal"/>
      <w:lvlText w:val="%7."/>
      <w:lvlJc w:val="left"/>
      <w:pPr>
        <w:ind w:left="5040" w:hanging="360"/>
      </w:pPr>
    </w:lvl>
    <w:lvl w:ilvl="7" w:tplc="87D2EFE2">
      <w:start w:val="1"/>
      <w:numFmt w:val="lowerLetter"/>
      <w:lvlText w:val="%8."/>
      <w:lvlJc w:val="left"/>
      <w:pPr>
        <w:ind w:left="5760" w:hanging="360"/>
      </w:pPr>
    </w:lvl>
    <w:lvl w:ilvl="8" w:tplc="3F24D9A4">
      <w:start w:val="1"/>
      <w:numFmt w:val="lowerRoman"/>
      <w:lvlText w:val="%9."/>
      <w:lvlJc w:val="right"/>
      <w:pPr>
        <w:ind w:left="6480" w:hanging="180"/>
      </w:pPr>
    </w:lvl>
  </w:abstractNum>
  <w:abstractNum w:abstractNumId="10" w15:restartNumberingAfterBreak="0">
    <w:nsid w:val="53FD367E"/>
    <w:multiLevelType w:val="hybridMultilevel"/>
    <w:tmpl w:val="FFFFFFFF"/>
    <w:lvl w:ilvl="0" w:tplc="C93A3776">
      <w:start w:val="1"/>
      <w:numFmt w:val="decimal"/>
      <w:lvlText w:val="%1."/>
      <w:lvlJc w:val="left"/>
      <w:pPr>
        <w:ind w:left="720" w:hanging="360"/>
      </w:pPr>
    </w:lvl>
    <w:lvl w:ilvl="1" w:tplc="1D2A22DC">
      <w:start w:val="1"/>
      <w:numFmt w:val="lowerLetter"/>
      <w:lvlText w:val="%2."/>
      <w:lvlJc w:val="left"/>
      <w:pPr>
        <w:ind w:left="1440" w:hanging="360"/>
      </w:pPr>
    </w:lvl>
    <w:lvl w:ilvl="2" w:tplc="ABB84EA0">
      <w:start w:val="1"/>
      <w:numFmt w:val="lowerRoman"/>
      <w:lvlText w:val="%3."/>
      <w:lvlJc w:val="right"/>
      <w:pPr>
        <w:ind w:left="2160" w:hanging="180"/>
      </w:pPr>
    </w:lvl>
    <w:lvl w:ilvl="3" w:tplc="DB06F410">
      <w:start w:val="1"/>
      <w:numFmt w:val="decimal"/>
      <w:lvlText w:val="%4."/>
      <w:lvlJc w:val="left"/>
      <w:pPr>
        <w:ind w:left="2880" w:hanging="360"/>
      </w:pPr>
    </w:lvl>
    <w:lvl w:ilvl="4" w:tplc="BE4AAB0A">
      <w:start w:val="1"/>
      <w:numFmt w:val="lowerLetter"/>
      <w:lvlText w:val="%5."/>
      <w:lvlJc w:val="left"/>
      <w:pPr>
        <w:ind w:left="3600" w:hanging="360"/>
      </w:pPr>
    </w:lvl>
    <w:lvl w:ilvl="5" w:tplc="2F6A5BEA">
      <w:start w:val="1"/>
      <w:numFmt w:val="lowerRoman"/>
      <w:lvlText w:val="%6."/>
      <w:lvlJc w:val="right"/>
      <w:pPr>
        <w:ind w:left="4320" w:hanging="180"/>
      </w:pPr>
    </w:lvl>
    <w:lvl w:ilvl="6" w:tplc="B7CEE340">
      <w:start w:val="1"/>
      <w:numFmt w:val="decimal"/>
      <w:lvlText w:val="%7."/>
      <w:lvlJc w:val="left"/>
      <w:pPr>
        <w:ind w:left="5040" w:hanging="360"/>
      </w:pPr>
    </w:lvl>
    <w:lvl w:ilvl="7" w:tplc="A77AA59C">
      <w:start w:val="1"/>
      <w:numFmt w:val="lowerLetter"/>
      <w:lvlText w:val="%8."/>
      <w:lvlJc w:val="left"/>
      <w:pPr>
        <w:ind w:left="5760" w:hanging="360"/>
      </w:pPr>
    </w:lvl>
    <w:lvl w:ilvl="8" w:tplc="E8DCC34A">
      <w:start w:val="1"/>
      <w:numFmt w:val="lowerRoman"/>
      <w:lvlText w:val="%9."/>
      <w:lvlJc w:val="right"/>
      <w:pPr>
        <w:ind w:left="6480" w:hanging="180"/>
      </w:pPr>
    </w:lvl>
  </w:abstractNum>
  <w:abstractNum w:abstractNumId="11" w15:restartNumberingAfterBreak="0">
    <w:nsid w:val="58C4F3C7"/>
    <w:multiLevelType w:val="hybridMultilevel"/>
    <w:tmpl w:val="B1B269A0"/>
    <w:lvl w:ilvl="0" w:tplc="96FCBDA0">
      <w:start w:val="1"/>
      <w:numFmt w:val="decimal"/>
      <w:lvlText w:val="%1."/>
      <w:lvlJc w:val="left"/>
      <w:pPr>
        <w:ind w:left="720" w:hanging="360"/>
      </w:pPr>
    </w:lvl>
    <w:lvl w:ilvl="1" w:tplc="4950E64A">
      <w:start w:val="1"/>
      <w:numFmt w:val="lowerLetter"/>
      <w:lvlText w:val="%2."/>
      <w:lvlJc w:val="left"/>
      <w:pPr>
        <w:ind w:left="1440" w:hanging="360"/>
      </w:pPr>
    </w:lvl>
    <w:lvl w:ilvl="2" w:tplc="5560A6B8">
      <w:start w:val="1"/>
      <w:numFmt w:val="lowerRoman"/>
      <w:lvlText w:val="%3."/>
      <w:lvlJc w:val="right"/>
      <w:pPr>
        <w:ind w:left="2160" w:hanging="180"/>
      </w:pPr>
    </w:lvl>
    <w:lvl w:ilvl="3" w:tplc="537E89B8">
      <w:start w:val="1"/>
      <w:numFmt w:val="decimal"/>
      <w:lvlText w:val="%4."/>
      <w:lvlJc w:val="left"/>
      <w:pPr>
        <w:ind w:left="2880" w:hanging="360"/>
      </w:pPr>
    </w:lvl>
    <w:lvl w:ilvl="4" w:tplc="BB3EADAA">
      <w:start w:val="1"/>
      <w:numFmt w:val="lowerLetter"/>
      <w:lvlText w:val="%5."/>
      <w:lvlJc w:val="left"/>
      <w:pPr>
        <w:ind w:left="3600" w:hanging="360"/>
      </w:pPr>
    </w:lvl>
    <w:lvl w:ilvl="5" w:tplc="C408F572">
      <w:start w:val="1"/>
      <w:numFmt w:val="lowerRoman"/>
      <w:lvlText w:val="%6."/>
      <w:lvlJc w:val="right"/>
      <w:pPr>
        <w:ind w:left="4320" w:hanging="180"/>
      </w:pPr>
    </w:lvl>
    <w:lvl w:ilvl="6" w:tplc="C42C6DCC">
      <w:start w:val="1"/>
      <w:numFmt w:val="decimal"/>
      <w:lvlText w:val="%7."/>
      <w:lvlJc w:val="left"/>
      <w:pPr>
        <w:ind w:left="5040" w:hanging="360"/>
      </w:pPr>
    </w:lvl>
    <w:lvl w:ilvl="7" w:tplc="BED6D0F6">
      <w:start w:val="1"/>
      <w:numFmt w:val="lowerLetter"/>
      <w:lvlText w:val="%8."/>
      <w:lvlJc w:val="left"/>
      <w:pPr>
        <w:ind w:left="5760" w:hanging="360"/>
      </w:pPr>
    </w:lvl>
    <w:lvl w:ilvl="8" w:tplc="1380957E">
      <w:start w:val="1"/>
      <w:numFmt w:val="lowerRoman"/>
      <w:lvlText w:val="%9."/>
      <w:lvlJc w:val="right"/>
      <w:pPr>
        <w:ind w:left="6480" w:hanging="180"/>
      </w:pPr>
    </w:lvl>
  </w:abstractNum>
  <w:abstractNum w:abstractNumId="12" w15:restartNumberingAfterBreak="0">
    <w:nsid w:val="60CF8408"/>
    <w:multiLevelType w:val="hybridMultilevel"/>
    <w:tmpl w:val="AEA2F954"/>
    <w:lvl w:ilvl="0" w:tplc="A7CE105A">
      <w:start w:val="1"/>
      <w:numFmt w:val="bullet"/>
      <w:lvlText w:val=""/>
      <w:lvlJc w:val="left"/>
      <w:pPr>
        <w:ind w:left="720" w:hanging="360"/>
      </w:pPr>
      <w:rPr>
        <w:rFonts w:ascii="Symbol" w:hAnsi="Symbol" w:hint="default"/>
      </w:rPr>
    </w:lvl>
    <w:lvl w:ilvl="1" w:tplc="C8A87458">
      <w:start w:val="1"/>
      <w:numFmt w:val="bullet"/>
      <w:lvlText w:val="o"/>
      <w:lvlJc w:val="left"/>
      <w:pPr>
        <w:ind w:left="1440" w:hanging="360"/>
      </w:pPr>
      <w:rPr>
        <w:rFonts w:ascii="Courier New" w:hAnsi="Courier New" w:hint="default"/>
      </w:rPr>
    </w:lvl>
    <w:lvl w:ilvl="2" w:tplc="D862DA24">
      <w:start w:val="1"/>
      <w:numFmt w:val="bullet"/>
      <w:lvlText w:val=""/>
      <w:lvlJc w:val="left"/>
      <w:pPr>
        <w:ind w:left="2160" w:hanging="360"/>
      </w:pPr>
      <w:rPr>
        <w:rFonts w:ascii="Wingdings" w:hAnsi="Wingdings" w:hint="default"/>
      </w:rPr>
    </w:lvl>
    <w:lvl w:ilvl="3" w:tplc="5824F97E">
      <w:start w:val="1"/>
      <w:numFmt w:val="bullet"/>
      <w:lvlText w:val=""/>
      <w:lvlJc w:val="left"/>
      <w:pPr>
        <w:ind w:left="2880" w:hanging="360"/>
      </w:pPr>
      <w:rPr>
        <w:rFonts w:ascii="Symbol" w:hAnsi="Symbol" w:hint="default"/>
      </w:rPr>
    </w:lvl>
    <w:lvl w:ilvl="4" w:tplc="DC1A89A4">
      <w:start w:val="1"/>
      <w:numFmt w:val="bullet"/>
      <w:lvlText w:val="o"/>
      <w:lvlJc w:val="left"/>
      <w:pPr>
        <w:ind w:left="3600" w:hanging="360"/>
      </w:pPr>
      <w:rPr>
        <w:rFonts w:ascii="Courier New" w:hAnsi="Courier New" w:hint="default"/>
      </w:rPr>
    </w:lvl>
    <w:lvl w:ilvl="5" w:tplc="013E1814">
      <w:start w:val="1"/>
      <w:numFmt w:val="bullet"/>
      <w:lvlText w:val=""/>
      <w:lvlJc w:val="left"/>
      <w:pPr>
        <w:ind w:left="4320" w:hanging="360"/>
      </w:pPr>
      <w:rPr>
        <w:rFonts w:ascii="Wingdings" w:hAnsi="Wingdings" w:hint="default"/>
      </w:rPr>
    </w:lvl>
    <w:lvl w:ilvl="6" w:tplc="2AF09240">
      <w:start w:val="1"/>
      <w:numFmt w:val="bullet"/>
      <w:lvlText w:val=""/>
      <w:lvlJc w:val="left"/>
      <w:pPr>
        <w:ind w:left="5040" w:hanging="360"/>
      </w:pPr>
      <w:rPr>
        <w:rFonts w:ascii="Symbol" w:hAnsi="Symbol" w:hint="default"/>
      </w:rPr>
    </w:lvl>
    <w:lvl w:ilvl="7" w:tplc="4E6C1E82">
      <w:start w:val="1"/>
      <w:numFmt w:val="bullet"/>
      <w:lvlText w:val="o"/>
      <w:lvlJc w:val="left"/>
      <w:pPr>
        <w:ind w:left="5760" w:hanging="360"/>
      </w:pPr>
      <w:rPr>
        <w:rFonts w:ascii="Courier New" w:hAnsi="Courier New" w:hint="default"/>
      </w:rPr>
    </w:lvl>
    <w:lvl w:ilvl="8" w:tplc="C18254EA">
      <w:start w:val="1"/>
      <w:numFmt w:val="bullet"/>
      <w:lvlText w:val=""/>
      <w:lvlJc w:val="left"/>
      <w:pPr>
        <w:ind w:left="6480" w:hanging="360"/>
      </w:pPr>
      <w:rPr>
        <w:rFonts w:ascii="Wingdings" w:hAnsi="Wingdings" w:hint="default"/>
      </w:rPr>
    </w:lvl>
  </w:abstractNum>
  <w:abstractNum w:abstractNumId="13" w15:restartNumberingAfterBreak="0">
    <w:nsid w:val="6F09A9B4"/>
    <w:multiLevelType w:val="hybridMultilevel"/>
    <w:tmpl w:val="E8001036"/>
    <w:lvl w:ilvl="0" w:tplc="4132813C">
      <w:start w:val="1"/>
      <w:numFmt w:val="bullet"/>
      <w:lvlText w:val=""/>
      <w:lvlJc w:val="left"/>
      <w:pPr>
        <w:ind w:left="720" w:hanging="360"/>
      </w:pPr>
      <w:rPr>
        <w:rFonts w:ascii="Symbol" w:hAnsi="Symbol" w:hint="default"/>
      </w:rPr>
    </w:lvl>
    <w:lvl w:ilvl="1" w:tplc="73C83AF8">
      <w:start w:val="1"/>
      <w:numFmt w:val="bullet"/>
      <w:lvlText w:val="o"/>
      <w:lvlJc w:val="left"/>
      <w:pPr>
        <w:ind w:left="1440" w:hanging="360"/>
      </w:pPr>
      <w:rPr>
        <w:rFonts w:ascii="Courier New" w:hAnsi="Courier New" w:hint="default"/>
      </w:rPr>
    </w:lvl>
    <w:lvl w:ilvl="2" w:tplc="8F960246">
      <w:start w:val="1"/>
      <w:numFmt w:val="bullet"/>
      <w:lvlText w:val=""/>
      <w:lvlJc w:val="left"/>
      <w:pPr>
        <w:ind w:left="2160" w:hanging="360"/>
      </w:pPr>
      <w:rPr>
        <w:rFonts w:ascii="Wingdings" w:hAnsi="Wingdings" w:hint="default"/>
      </w:rPr>
    </w:lvl>
    <w:lvl w:ilvl="3" w:tplc="83AAB276">
      <w:start w:val="1"/>
      <w:numFmt w:val="bullet"/>
      <w:lvlText w:val=""/>
      <w:lvlJc w:val="left"/>
      <w:pPr>
        <w:ind w:left="2880" w:hanging="360"/>
      </w:pPr>
      <w:rPr>
        <w:rFonts w:ascii="Symbol" w:hAnsi="Symbol" w:hint="default"/>
      </w:rPr>
    </w:lvl>
    <w:lvl w:ilvl="4" w:tplc="EAD489B6">
      <w:start w:val="1"/>
      <w:numFmt w:val="bullet"/>
      <w:lvlText w:val="o"/>
      <w:lvlJc w:val="left"/>
      <w:pPr>
        <w:ind w:left="3600" w:hanging="360"/>
      </w:pPr>
      <w:rPr>
        <w:rFonts w:ascii="Courier New" w:hAnsi="Courier New" w:hint="default"/>
      </w:rPr>
    </w:lvl>
    <w:lvl w:ilvl="5" w:tplc="6D1C56BC">
      <w:start w:val="1"/>
      <w:numFmt w:val="bullet"/>
      <w:lvlText w:val=""/>
      <w:lvlJc w:val="left"/>
      <w:pPr>
        <w:ind w:left="4320" w:hanging="360"/>
      </w:pPr>
      <w:rPr>
        <w:rFonts w:ascii="Wingdings" w:hAnsi="Wingdings" w:hint="default"/>
      </w:rPr>
    </w:lvl>
    <w:lvl w:ilvl="6" w:tplc="F0D6FF48">
      <w:start w:val="1"/>
      <w:numFmt w:val="bullet"/>
      <w:lvlText w:val=""/>
      <w:lvlJc w:val="left"/>
      <w:pPr>
        <w:ind w:left="5040" w:hanging="360"/>
      </w:pPr>
      <w:rPr>
        <w:rFonts w:ascii="Symbol" w:hAnsi="Symbol" w:hint="default"/>
      </w:rPr>
    </w:lvl>
    <w:lvl w:ilvl="7" w:tplc="13E6C29C">
      <w:start w:val="1"/>
      <w:numFmt w:val="bullet"/>
      <w:lvlText w:val="o"/>
      <w:lvlJc w:val="left"/>
      <w:pPr>
        <w:ind w:left="5760" w:hanging="360"/>
      </w:pPr>
      <w:rPr>
        <w:rFonts w:ascii="Courier New" w:hAnsi="Courier New" w:hint="default"/>
      </w:rPr>
    </w:lvl>
    <w:lvl w:ilvl="8" w:tplc="9190E3AA">
      <w:start w:val="1"/>
      <w:numFmt w:val="bullet"/>
      <w:lvlText w:val=""/>
      <w:lvlJc w:val="left"/>
      <w:pPr>
        <w:ind w:left="6480" w:hanging="360"/>
      </w:pPr>
      <w:rPr>
        <w:rFonts w:ascii="Wingdings" w:hAnsi="Wingdings" w:hint="default"/>
      </w:rPr>
    </w:lvl>
  </w:abstractNum>
  <w:abstractNum w:abstractNumId="14" w15:restartNumberingAfterBreak="0">
    <w:nsid w:val="73573FDB"/>
    <w:multiLevelType w:val="hybridMultilevel"/>
    <w:tmpl w:val="FFFFFFFF"/>
    <w:lvl w:ilvl="0" w:tplc="50C4DF02">
      <w:start w:val="1"/>
      <w:numFmt w:val="bullet"/>
      <w:lvlText w:val=""/>
      <w:lvlJc w:val="left"/>
      <w:pPr>
        <w:ind w:left="720" w:hanging="360"/>
      </w:pPr>
      <w:rPr>
        <w:rFonts w:ascii="Symbol" w:hAnsi="Symbol" w:hint="default"/>
      </w:rPr>
    </w:lvl>
    <w:lvl w:ilvl="1" w:tplc="FCFCF740">
      <w:start w:val="1"/>
      <w:numFmt w:val="bullet"/>
      <w:lvlText w:val="o"/>
      <w:lvlJc w:val="left"/>
      <w:pPr>
        <w:ind w:left="1440" w:hanging="360"/>
      </w:pPr>
      <w:rPr>
        <w:rFonts w:ascii="Courier New" w:hAnsi="Courier New" w:hint="default"/>
      </w:rPr>
    </w:lvl>
    <w:lvl w:ilvl="2" w:tplc="FF620E00">
      <w:start w:val="1"/>
      <w:numFmt w:val="bullet"/>
      <w:lvlText w:val=""/>
      <w:lvlJc w:val="left"/>
      <w:pPr>
        <w:ind w:left="2160" w:hanging="360"/>
      </w:pPr>
      <w:rPr>
        <w:rFonts w:ascii="Wingdings" w:hAnsi="Wingdings" w:hint="default"/>
      </w:rPr>
    </w:lvl>
    <w:lvl w:ilvl="3" w:tplc="66F2B44A">
      <w:start w:val="1"/>
      <w:numFmt w:val="bullet"/>
      <w:lvlText w:val=""/>
      <w:lvlJc w:val="left"/>
      <w:pPr>
        <w:ind w:left="2880" w:hanging="360"/>
      </w:pPr>
      <w:rPr>
        <w:rFonts w:ascii="Symbol" w:hAnsi="Symbol" w:hint="default"/>
      </w:rPr>
    </w:lvl>
    <w:lvl w:ilvl="4" w:tplc="05247618">
      <w:start w:val="1"/>
      <w:numFmt w:val="bullet"/>
      <w:lvlText w:val="o"/>
      <w:lvlJc w:val="left"/>
      <w:pPr>
        <w:ind w:left="3600" w:hanging="360"/>
      </w:pPr>
      <w:rPr>
        <w:rFonts w:ascii="Courier New" w:hAnsi="Courier New" w:hint="default"/>
      </w:rPr>
    </w:lvl>
    <w:lvl w:ilvl="5" w:tplc="E3EA2E24">
      <w:start w:val="1"/>
      <w:numFmt w:val="bullet"/>
      <w:lvlText w:val=""/>
      <w:lvlJc w:val="left"/>
      <w:pPr>
        <w:ind w:left="4320" w:hanging="360"/>
      </w:pPr>
      <w:rPr>
        <w:rFonts w:ascii="Wingdings" w:hAnsi="Wingdings" w:hint="default"/>
      </w:rPr>
    </w:lvl>
    <w:lvl w:ilvl="6" w:tplc="9B1864FA">
      <w:start w:val="1"/>
      <w:numFmt w:val="bullet"/>
      <w:lvlText w:val=""/>
      <w:lvlJc w:val="left"/>
      <w:pPr>
        <w:ind w:left="5040" w:hanging="360"/>
      </w:pPr>
      <w:rPr>
        <w:rFonts w:ascii="Symbol" w:hAnsi="Symbol" w:hint="default"/>
      </w:rPr>
    </w:lvl>
    <w:lvl w:ilvl="7" w:tplc="3084BEBE">
      <w:start w:val="1"/>
      <w:numFmt w:val="bullet"/>
      <w:lvlText w:val="o"/>
      <w:lvlJc w:val="left"/>
      <w:pPr>
        <w:ind w:left="5760" w:hanging="360"/>
      </w:pPr>
      <w:rPr>
        <w:rFonts w:ascii="Courier New" w:hAnsi="Courier New" w:hint="default"/>
      </w:rPr>
    </w:lvl>
    <w:lvl w:ilvl="8" w:tplc="0478C254">
      <w:start w:val="1"/>
      <w:numFmt w:val="bullet"/>
      <w:lvlText w:val=""/>
      <w:lvlJc w:val="left"/>
      <w:pPr>
        <w:ind w:left="6480" w:hanging="360"/>
      </w:pPr>
      <w:rPr>
        <w:rFonts w:ascii="Wingdings" w:hAnsi="Wingdings" w:hint="default"/>
      </w:rPr>
    </w:lvl>
  </w:abstractNum>
  <w:abstractNum w:abstractNumId="15" w15:restartNumberingAfterBreak="0">
    <w:nsid w:val="7DA70154"/>
    <w:multiLevelType w:val="hybridMultilevel"/>
    <w:tmpl w:val="FFFFFFFF"/>
    <w:lvl w:ilvl="0" w:tplc="BEE25A06">
      <w:start w:val="1"/>
      <w:numFmt w:val="bullet"/>
      <w:lvlText w:val=""/>
      <w:lvlJc w:val="left"/>
      <w:pPr>
        <w:ind w:left="720" w:hanging="360"/>
      </w:pPr>
      <w:rPr>
        <w:rFonts w:ascii="Symbol" w:hAnsi="Symbol" w:hint="default"/>
      </w:rPr>
    </w:lvl>
    <w:lvl w:ilvl="1" w:tplc="2C063300">
      <w:start w:val="1"/>
      <w:numFmt w:val="bullet"/>
      <w:lvlText w:val="o"/>
      <w:lvlJc w:val="left"/>
      <w:pPr>
        <w:ind w:left="1440" w:hanging="360"/>
      </w:pPr>
      <w:rPr>
        <w:rFonts w:ascii="Courier New" w:hAnsi="Courier New" w:hint="default"/>
      </w:rPr>
    </w:lvl>
    <w:lvl w:ilvl="2" w:tplc="039A7DA6">
      <w:start w:val="1"/>
      <w:numFmt w:val="bullet"/>
      <w:lvlText w:val=""/>
      <w:lvlJc w:val="left"/>
      <w:pPr>
        <w:ind w:left="2160" w:hanging="360"/>
      </w:pPr>
      <w:rPr>
        <w:rFonts w:ascii="Wingdings" w:hAnsi="Wingdings" w:hint="default"/>
      </w:rPr>
    </w:lvl>
    <w:lvl w:ilvl="3" w:tplc="EF9CC75A">
      <w:start w:val="1"/>
      <w:numFmt w:val="bullet"/>
      <w:lvlText w:val=""/>
      <w:lvlJc w:val="left"/>
      <w:pPr>
        <w:ind w:left="2880" w:hanging="360"/>
      </w:pPr>
      <w:rPr>
        <w:rFonts w:ascii="Symbol" w:hAnsi="Symbol" w:hint="default"/>
      </w:rPr>
    </w:lvl>
    <w:lvl w:ilvl="4" w:tplc="6F2C44CC">
      <w:start w:val="1"/>
      <w:numFmt w:val="bullet"/>
      <w:lvlText w:val="o"/>
      <w:lvlJc w:val="left"/>
      <w:pPr>
        <w:ind w:left="3600" w:hanging="360"/>
      </w:pPr>
      <w:rPr>
        <w:rFonts w:ascii="Courier New" w:hAnsi="Courier New" w:hint="default"/>
      </w:rPr>
    </w:lvl>
    <w:lvl w:ilvl="5" w:tplc="AF42FEC4">
      <w:start w:val="1"/>
      <w:numFmt w:val="bullet"/>
      <w:lvlText w:val=""/>
      <w:lvlJc w:val="left"/>
      <w:pPr>
        <w:ind w:left="4320" w:hanging="360"/>
      </w:pPr>
      <w:rPr>
        <w:rFonts w:ascii="Wingdings" w:hAnsi="Wingdings" w:hint="default"/>
      </w:rPr>
    </w:lvl>
    <w:lvl w:ilvl="6" w:tplc="448AEDA6">
      <w:start w:val="1"/>
      <w:numFmt w:val="bullet"/>
      <w:lvlText w:val=""/>
      <w:lvlJc w:val="left"/>
      <w:pPr>
        <w:ind w:left="5040" w:hanging="360"/>
      </w:pPr>
      <w:rPr>
        <w:rFonts w:ascii="Symbol" w:hAnsi="Symbol" w:hint="default"/>
      </w:rPr>
    </w:lvl>
    <w:lvl w:ilvl="7" w:tplc="A524E4FA">
      <w:start w:val="1"/>
      <w:numFmt w:val="bullet"/>
      <w:lvlText w:val="o"/>
      <w:lvlJc w:val="left"/>
      <w:pPr>
        <w:ind w:left="5760" w:hanging="360"/>
      </w:pPr>
      <w:rPr>
        <w:rFonts w:ascii="Courier New" w:hAnsi="Courier New" w:hint="default"/>
      </w:rPr>
    </w:lvl>
    <w:lvl w:ilvl="8" w:tplc="CCEE6EE2">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12"/>
  </w:num>
  <w:num w:numId="4">
    <w:abstractNumId w:val="0"/>
  </w:num>
  <w:num w:numId="5">
    <w:abstractNumId w:val="11"/>
  </w:num>
  <w:num w:numId="6">
    <w:abstractNumId w:val="2"/>
  </w:num>
  <w:num w:numId="7">
    <w:abstractNumId w:val="4"/>
  </w:num>
  <w:num w:numId="8">
    <w:abstractNumId w:val="5"/>
  </w:num>
  <w:num w:numId="9">
    <w:abstractNumId w:val="14"/>
  </w:num>
  <w:num w:numId="10">
    <w:abstractNumId w:val="10"/>
  </w:num>
  <w:num w:numId="11">
    <w:abstractNumId w:val="15"/>
  </w:num>
  <w:num w:numId="12">
    <w:abstractNumId w:val="6"/>
  </w:num>
  <w:num w:numId="13">
    <w:abstractNumId w:val="7"/>
  </w:num>
  <w:num w:numId="14">
    <w:abstractNumId w:val="8"/>
  </w:num>
  <w:num w:numId="15">
    <w:abstractNumId w:val="9"/>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E960E61"/>
    <w:rsid w:val="00012522"/>
    <w:rsid w:val="0005520B"/>
    <w:rsid w:val="0006A7A1"/>
    <w:rsid w:val="000B528E"/>
    <w:rsid w:val="000B5D6C"/>
    <w:rsid w:val="000C6E46"/>
    <w:rsid w:val="00110D38"/>
    <w:rsid w:val="00113DEB"/>
    <w:rsid w:val="00177908"/>
    <w:rsid w:val="0018438B"/>
    <w:rsid w:val="00213607"/>
    <w:rsid w:val="00220A1B"/>
    <w:rsid w:val="0026752A"/>
    <w:rsid w:val="002761AA"/>
    <w:rsid w:val="002B1214"/>
    <w:rsid w:val="002C5447"/>
    <w:rsid w:val="002D25FA"/>
    <w:rsid w:val="002D2B63"/>
    <w:rsid w:val="002D4800"/>
    <w:rsid w:val="00303424"/>
    <w:rsid w:val="0031747F"/>
    <w:rsid w:val="00346D25"/>
    <w:rsid w:val="00383B61"/>
    <w:rsid w:val="003C633C"/>
    <w:rsid w:val="003D6163"/>
    <w:rsid w:val="003F05F3"/>
    <w:rsid w:val="00421916"/>
    <w:rsid w:val="00452CF3"/>
    <w:rsid w:val="004C3A49"/>
    <w:rsid w:val="00507D2B"/>
    <w:rsid w:val="00524A7F"/>
    <w:rsid w:val="005303BC"/>
    <w:rsid w:val="005348F6"/>
    <w:rsid w:val="00562480"/>
    <w:rsid w:val="005802DE"/>
    <w:rsid w:val="005D65BD"/>
    <w:rsid w:val="00643A69"/>
    <w:rsid w:val="0067F503"/>
    <w:rsid w:val="006E26C9"/>
    <w:rsid w:val="006F1524"/>
    <w:rsid w:val="006F5F45"/>
    <w:rsid w:val="00703DD9"/>
    <w:rsid w:val="00733736"/>
    <w:rsid w:val="00746B51"/>
    <w:rsid w:val="00784890"/>
    <w:rsid w:val="007CFA4C"/>
    <w:rsid w:val="008134FC"/>
    <w:rsid w:val="00841E01"/>
    <w:rsid w:val="00845C54"/>
    <w:rsid w:val="008717FD"/>
    <w:rsid w:val="00875B13"/>
    <w:rsid w:val="00881CFB"/>
    <w:rsid w:val="00893560"/>
    <w:rsid w:val="008D5A68"/>
    <w:rsid w:val="00923956"/>
    <w:rsid w:val="009510FA"/>
    <w:rsid w:val="009541DD"/>
    <w:rsid w:val="009B1F0D"/>
    <w:rsid w:val="009C3B52"/>
    <w:rsid w:val="009C5617"/>
    <w:rsid w:val="009D3F2C"/>
    <w:rsid w:val="009D488F"/>
    <w:rsid w:val="009E17EF"/>
    <w:rsid w:val="009E6888"/>
    <w:rsid w:val="00A21BA7"/>
    <w:rsid w:val="00A39F95"/>
    <w:rsid w:val="00A744DA"/>
    <w:rsid w:val="00A8178D"/>
    <w:rsid w:val="00A86983"/>
    <w:rsid w:val="00AA29E4"/>
    <w:rsid w:val="00AB33CB"/>
    <w:rsid w:val="00B130B1"/>
    <w:rsid w:val="00B2197E"/>
    <w:rsid w:val="00B5195D"/>
    <w:rsid w:val="00B53213"/>
    <w:rsid w:val="00B5561C"/>
    <w:rsid w:val="00C107CE"/>
    <w:rsid w:val="00C260C2"/>
    <w:rsid w:val="00C35C65"/>
    <w:rsid w:val="00C42A89"/>
    <w:rsid w:val="00C437CB"/>
    <w:rsid w:val="00C865CD"/>
    <w:rsid w:val="00CD063A"/>
    <w:rsid w:val="00CF1519"/>
    <w:rsid w:val="00D33D95"/>
    <w:rsid w:val="00D60498"/>
    <w:rsid w:val="00D63336"/>
    <w:rsid w:val="00D769FC"/>
    <w:rsid w:val="00DD6AB4"/>
    <w:rsid w:val="00E10EDD"/>
    <w:rsid w:val="00E21002"/>
    <w:rsid w:val="00E23FE9"/>
    <w:rsid w:val="00E3AC64"/>
    <w:rsid w:val="00E5028A"/>
    <w:rsid w:val="00ED0B5D"/>
    <w:rsid w:val="00ED5128"/>
    <w:rsid w:val="00EF70F4"/>
    <w:rsid w:val="00F100EB"/>
    <w:rsid w:val="00FC323A"/>
    <w:rsid w:val="00FE1F13"/>
    <w:rsid w:val="00FE7329"/>
    <w:rsid w:val="01D2F427"/>
    <w:rsid w:val="01F2D0CB"/>
    <w:rsid w:val="02558C6F"/>
    <w:rsid w:val="0277AAC0"/>
    <w:rsid w:val="028165F7"/>
    <w:rsid w:val="0289EE91"/>
    <w:rsid w:val="02D07D87"/>
    <w:rsid w:val="02E652A4"/>
    <w:rsid w:val="030BF4BA"/>
    <w:rsid w:val="031166CD"/>
    <w:rsid w:val="033D7E5E"/>
    <w:rsid w:val="03561C51"/>
    <w:rsid w:val="0364C3B8"/>
    <w:rsid w:val="03B8FC87"/>
    <w:rsid w:val="03F7523A"/>
    <w:rsid w:val="0401BAF1"/>
    <w:rsid w:val="042D4CFE"/>
    <w:rsid w:val="043E8532"/>
    <w:rsid w:val="044E0A74"/>
    <w:rsid w:val="045E8635"/>
    <w:rsid w:val="0491E867"/>
    <w:rsid w:val="05142DEF"/>
    <w:rsid w:val="05955015"/>
    <w:rsid w:val="05CA5CAC"/>
    <w:rsid w:val="06375573"/>
    <w:rsid w:val="06486060"/>
    <w:rsid w:val="06538631"/>
    <w:rsid w:val="0668E9A1"/>
    <w:rsid w:val="06BA3862"/>
    <w:rsid w:val="070B30A3"/>
    <w:rsid w:val="0727B06E"/>
    <w:rsid w:val="0731D370"/>
    <w:rsid w:val="0731F07A"/>
    <w:rsid w:val="074017DC"/>
    <w:rsid w:val="078D7DA2"/>
    <w:rsid w:val="07B9F0EF"/>
    <w:rsid w:val="07E680E2"/>
    <w:rsid w:val="08047551"/>
    <w:rsid w:val="081624BC"/>
    <w:rsid w:val="08974290"/>
    <w:rsid w:val="08B45879"/>
    <w:rsid w:val="08B6E0AA"/>
    <w:rsid w:val="08C15011"/>
    <w:rsid w:val="0926BED1"/>
    <w:rsid w:val="0928E563"/>
    <w:rsid w:val="09516DC5"/>
    <w:rsid w:val="09900D9F"/>
    <w:rsid w:val="0A662C66"/>
    <w:rsid w:val="0ABE0EA7"/>
    <w:rsid w:val="0AF94304"/>
    <w:rsid w:val="0B412C69"/>
    <w:rsid w:val="0B486489"/>
    <w:rsid w:val="0B4ABE72"/>
    <w:rsid w:val="0B8FD8B2"/>
    <w:rsid w:val="0B91A484"/>
    <w:rsid w:val="0BA69AF6"/>
    <w:rsid w:val="0BB7D71D"/>
    <w:rsid w:val="0BBDF760"/>
    <w:rsid w:val="0BD31917"/>
    <w:rsid w:val="0BEA8BB1"/>
    <w:rsid w:val="0BF42AD7"/>
    <w:rsid w:val="0BF8FF8E"/>
    <w:rsid w:val="0C83E574"/>
    <w:rsid w:val="0C87E0CB"/>
    <w:rsid w:val="0CA4258E"/>
    <w:rsid w:val="0CA8AD9E"/>
    <w:rsid w:val="0CAF9912"/>
    <w:rsid w:val="0CC25B2F"/>
    <w:rsid w:val="0CE63DB9"/>
    <w:rsid w:val="0CF84A54"/>
    <w:rsid w:val="0D74B009"/>
    <w:rsid w:val="0D81F394"/>
    <w:rsid w:val="0D82AB11"/>
    <w:rsid w:val="0D850D99"/>
    <w:rsid w:val="0D8DC0A1"/>
    <w:rsid w:val="0DB15809"/>
    <w:rsid w:val="0E722C73"/>
    <w:rsid w:val="0E775133"/>
    <w:rsid w:val="0F0E0281"/>
    <w:rsid w:val="0F1CAF21"/>
    <w:rsid w:val="0F815C39"/>
    <w:rsid w:val="0F8BC7A1"/>
    <w:rsid w:val="0F995146"/>
    <w:rsid w:val="0F998D0F"/>
    <w:rsid w:val="0FA38AA7"/>
    <w:rsid w:val="0FA6DEA9"/>
    <w:rsid w:val="0FDD2767"/>
    <w:rsid w:val="0FE4A4BF"/>
    <w:rsid w:val="1040607F"/>
    <w:rsid w:val="1059DE4D"/>
    <w:rsid w:val="10E91CD6"/>
    <w:rsid w:val="11103A39"/>
    <w:rsid w:val="11373D64"/>
    <w:rsid w:val="1172CB61"/>
    <w:rsid w:val="11A9B773"/>
    <w:rsid w:val="120DBDC1"/>
    <w:rsid w:val="125628C2"/>
    <w:rsid w:val="126A6AE3"/>
    <w:rsid w:val="127C4881"/>
    <w:rsid w:val="128450F9"/>
    <w:rsid w:val="1287185C"/>
    <w:rsid w:val="12D1A156"/>
    <w:rsid w:val="12DF9DBA"/>
    <w:rsid w:val="140B2AF7"/>
    <w:rsid w:val="141CB197"/>
    <w:rsid w:val="142A0FB2"/>
    <w:rsid w:val="142A424E"/>
    <w:rsid w:val="14A4791F"/>
    <w:rsid w:val="14A49CC1"/>
    <w:rsid w:val="14B9BF18"/>
    <w:rsid w:val="14C86392"/>
    <w:rsid w:val="14EF74A1"/>
    <w:rsid w:val="15398B0E"/>
    <w:rsid w:val="157085A8"/>
    <w:rsid w:val="15823BE0"/>
    <w:rsid w:val="15BABFFB"/>
    <w:rsid w:val="162F05B8"/>
    <w:rsid w:val="16683D74"/>
    <w:rsid w:val="16B35CF3"/>
    <w:rsid w:val="16D25FA1"/>
    <w:rsid w:val="16EEB414"/>
    <w:rsid w:val="174BBEF3"/>
    <w:rsid w:val="175D7ABF"/>
    <w:rsid w:val="17925332"/>
    <w:rsid w:val="17E3982C"/>
    <w:rsid w:val="18056FC4"/>
    <w:rsid w:val="18AEB3D6"/>
    <w:rsid w:val="18EF8EFC"/>
    <w:rsid w:val="1951A6AD"/>
    <w:rsid w:val="19987AE4"/>
    <w:rsid w:val="19BBA9DD"/>
    <w:rsid w:val="19C0FE79"/>
    <w:rsid w:val="19F21511"/>
    <w:rsid w:val="19FC841A"/>
    <w:rsid w:val="1A829552"/>
    <w:rsid w:val="1A872410"/>
    <w:rsid w:val="1AA43DB2"/>
    <w:rsid w:val="1AE18702"/>
    <w:rsid w:val="1B58D2ED"/>
    <w:rsid w:val="1B71E262"/>
    <w:rsid w:val="1B7D015A"/>
    <w:rsid w:val="1BC7E156"/>
    <w:rsid w:val="1BC87930"/>
    <w:rsid w:val="1BD2BC80"/>
    <w:rsid w:val="1BF06721"/>
    <w:rsid w:val="1C510ABA"/>
    <w:rsid w:val="1C966564"/>
    <w:rsid w:val="1CA92FD5"/>
    <w:rsid w:val="1CC5792A"/>
    <w:rsid w:val="1D0B10CD"/>
    <w:rsid w:val="1D0E9A30"/>
    <w:rsid w:val="1D12C89F"/>
    <w:rsid w:val="1D262022"/>
    <w:rsid w:val="1D6E5C20"/>
    <w:rsid w:val="1D7E9EFD"/>
    <w:rsid w:val="1DCE2F23"/>
    <w:rsid w:val="1E749207"/>
    <w:rsid w:val="1F5D3407"/>
    <w:rsid w:val="1F713AE7"/>
    <w:rsid w:val="1F9BD03A"/>
    <w:rsid w:val="1FEAE06A"/>
    <w:rsid w:val="2017BF16"/>
    <w:rsid w:val="2027CBF7"/>
    <w:rsid w:val="202C7A1A"/>
    <w:rsid w:val="2031DF4F"/>
    <w:rsid w:val="20364E30"/>
    <w:rsid w:val="204B4EA3"/>
    <w:rsid w:val="20AC181C"/>
    <w:rsid w:val="20D05789"/>
    <w:rsid w:val="20DF2C52"/>
    <w:rsid w:val="20E41E3E"/>
    <w:rsid w:val="20E9039E"/>
    <w:rsid w:val="20FE591F"/>
    <w:rsid w:val="210DB4C6"/>
    <w:rsid w:val="213DF817"/>
    <w:rsid w:val="21E3220B"/>
    <w:rsid w:val="21E76863"/>
    <w:rsid w:val="2208A5BC"/>
    <w:rsid w:val="220E3627"/>
    <w:rsid w:val="22203B57"/>
    <w:rsid w:val="22294508"/>
    <w:rsid w:val="226D895F"/>
    <w:rsid w:val="2292888C"/>
    <w:rsid w:val="22B742E5"/>
    <w:rsid w:val="22BF209E"/>
    <w:rsid w:val="22EF232B"/>
    <w:rsid w:val="230D4097"/>
    <w:rsid w:val="23212C17"/>
    <w:rsid w:val="2337005C"/>
    <w:rsid w:val="2371DF1F"/>
    <w:rsid w:val="238C4BAD"/>
    <w:rsid w:val="23A7D57F"/>
    <w:rsid w:val="23E1BCA0"/>
    <w:rsid w:val="24252B33"/>
    <w:rsid w:val="247CD633"/>
    <w:rsid w:val="248078D8"/>
    <w:rsid w:val="24B200F3"/>
    <w:rsid w:val="2511302B"/>
    <w:rsid w:val="25BABF61"/>
    <w:rsid w:val="25E02BB0"/>
    <w:rsid w:val="25F64C39"/>
    <w:rsid w:val="2606D844"/>
    <w:rsid w:val="2629F1D7"/>
    <w:rsid w:val="26398851"/>
    <w:rsid w:val="26693189"/>
    <w:rsid w:val="2673FE68"/>
    <w:rsid w:val="269731E9"/>
    <w:rsid w:val="2739C690"/>
    <w:rsid w:val="2751B637"/>
    <w:rsid w:val="275CA8E8"/>
    <w:rsid w:val="27839CEB"/>
    <w:rsid w:val="27A1C8BA"/>
    <w:rsid w:val="27F774F2"/>
    <w:rsid w:val="283C6D22"/>
    <w:rsid w:val="284F96CA"/>
    <w:rsid w:val="289982B7"/>
    <w:rsid w:val="290841AE"/>
    <w:rsid w:val="2A308F3C"/>
    <w:rsid w:val="2A3DBCAD"/>
    <w:rsid w:val="2A76B568"/>
    <w:rsid w:val="2ACC6B7C"/>
    <w:rsid w:val="2AD5AECD"/>
    <w:rsid w:val="2AECB454"/>
    <w:rsid w:val="2B06E2B8"/>
    <w:rsid w:val="2B279F5A"/>
    <w:rsid w:val="2B52AEEE"/>
    <w:rsid w:val="2B7D8130"/>
    <w:rsid w:val="2B8CC42F"/>
    <w:rsid w:val="2B918651"/>
    <w:rsid w:val="2B9ED380"/>
    <w:rsid w:val="2BBF9369"/>
    <w:rsid w:val="2BD0EAE4"/>
    <w:rsid w:val="2C304063"/>
    <w:rsid w:val="2C3C7AD0"/>
    <w:rsid w:val="2C7F7930"/>
    <w:rsid w:val="2C99F99F"/>
    <w:rsid w:val="2CB2D27C"/>
    <w:rsid w:val="2CC38466"/>
    <w:rsid w:val="2CDDF318"/>
    <w:rsid w:val="2CDF0945"/>
    <w:rsid w:val="2D40589D"/>
    <w:rsid w:val="2D5AB41B"/>
    <w:rsid w:val="2D7BE429"/>
    <w:rsid w:val="2E612235"/>
    <w:rsid w:val="2E69DAC8"/>
    <w:rsid w:val="2EC622AD"/>
    <w:rsid w:val="2ECC4863"/>
    <w:rsid w:val="2EE29311"/>
    <w:rsid w:val="2EFCDE2D"/>
    <w:rsid w:val="2F3D9F50"/>
    <w:rsid w:val="2F4FB607"/>
    <w:rsid w:val="2F9E8348"/>
    <w:rsid w:val="2FA70840"/>
    <w:rsid w:val="2FB09A18"/>
    <w:rsid w:val="2FD80915"/>
    <w:rsid w:val="3029830D"/>
    <w:rsid w:val="30391706"/>
    <w:rsid w:val="3053CAC4"/>
    <w:rsid w:val="30B1D3DE"/>
    <w:rsid w:val="30DDC77B"/>
    <w:rsid w:val="3132872B"/>
    <w:rsid w:val="313F42AE"/>
    <w:rsid w:val="3155ACEA"/>
    <w:rsid w:val="31997E45"/>
    <w:rsid w:val="31B79D85"/>
    <w:rsid w:val="31CB054F"/>
    <w:rsid w:val="31D590E9"/>
    <w:rsid w:val="320B90D5"/>
    <w:rsid w:val="3234792A"/>
    <w:rsid w:val="3258B249"/>
    <w:rsid w:val="3260F402"/>
    <w:rsid w:val="32B135A8"/>
    <w:rsid w:val="32F25278"/>
    <w:rsid w:val="32FF9F68"/>
    <w:rsid w:val="331A888C"/>
    <w:rsid w:val="332793EE"/>
    <w:rsid w:val="3327E8FC"/>
    <w:rsid w:val="3374EF08"/>
    <w:rsid w:val="3393F0EA"/>
    <w:rsid w:val="33973A1C"/>
    <w:rsid w:val="33AD5DD6"/>
    <w:rsid w:val="33D3CCAA"/>
    <w:rsid w:val="343A2FD4"/>
    <w:rsid w:val="34C46A9F"/>
    <w:rsid w:val="34CDC3D8"/>
    <w:rsid w:val="358A9901"/>
    <w:rsid w:val="35D5ABC9"/>
    <w:rsid w:val="35D5B5CF"/>
    <w:rsid w:val="35DB5E5C"/>
    <w:rsid w:val="361300DB"/>
    <w:rsid w:val="3638644C"/>
    <w:rsid w:val="364AF502"/>
    <w:rsid w:val="36DC1EBF"/>
    <w:rsid w:val="37385D27"/>
    <w:rsid w:val="375BA759"/>
    <w:rsid w:val="377E3FEE"/>
    <w:rsid w:val="37859797"/>
    <w:rsid w:val="37E91950"/>
    <w:rsid w:val="381894F4"/>
    <w:rsid w:val="382B927C"/>
    <w:rsid w:val="383CF29C"/>
    <w:rsid w:val="38902349"/>
    <w:rsid w:val="389FB244"/>
    <w:rsid w:val="38B6E813"/>
    <w:rsid w:val="38E8A8BD"/>
    <w:rsid w:val="391A244A"/>
    <w:rsid w:val="39513153"/>
    <w:rsid w:val="39AA2430"/>
    <w:rsid w:val="39DBAFD1"/>
    <w:rsid w:val="39F5846D"/>
    <w:rsid w:val="39FB45C8"/>
    <w:rsid w:val="3A0C610C"/>
    <w:rsid w:val="3A25E2D3"/>
    <w:rsid w:val="3B27AC01"/>
    <w:rsid w:val="3B3D5D7B"/>
    <w:rsid w:val="3B3F06A1"/>
    <w:rsid w:val="3B991E02"/>
    <w:rsid w:val="3BCC1A7C"/>
    <w:rsid w:val="3BE3ACEE"/>
    <w:rsid w:val="3BE9B8F6"/>
    <w:rsid w:val="3C090D64"/>
    <w:rsid w:val="3C491406"/>
    <w:rsid w:val="3C9740DE"/>
    <w:rsid w:val="3C996E4E"/>
    <w:rsid w:val="3C9ECB65"/>
    <w:rsid w:val="3CA6CD2B"/>
    <w:rsid w:val="3CB056B9"/>
    <w:rsid w:val="3CC174EC"/>
    <w:rsid w:val="3D4B970A"/>
    <w:rsid w:val="3D734046"/>
    <w:rsid w:val="3DA5DC45"/>
    <w:rsid w:val="3E6CD0DB"/>
    <w:rsid w:val="3E76EC09"/>
    <w:rsid w:val="3E7BA42F"/>
    <w:rsid w:val="3E87A59D"/>
    <w:rsid w:val="3E960E61"/>
    <w:rsid w:val="3EECD13D"/>
    <w:rsid w:val="3EFCE980"/>
    <w:rsid w:val="3F11508E"/>
    <w:rsid w:val="3F805228"/>
    <w:rsid w:val="3FBA6D47"/>
    <w:rsid w:val="400A58D2"/>
    <w:rsid w:val="401C83DF"/>
    <w:rsid w:val="40342869"/>
    <w:rsid w:val="407A9C8A"/>
    <w:rsid w:val="407C3A8A"/>
    <w:rsid w:val="408046ED"/>
    <w:rsid w:val="40AA3851"/>
    <w:rsid w:val="40D25E92"/>
    <w:rsid w:val="41026F11"/>
    <w:rsid w:val="411A47A7"/>
    <w:rsid w:val="416B7BCC"/>
    <w:rsid w:val="416F0222"/>
    <w:rsid w:val="418FFB77"/>
    <w:rsid w:val="41B3EAD8"/>
    <w:rsid w:val="41B56AC6"/>
    <w:rsid w:val="422C8FD6"/>
    <w:rsid w:val="42567196"/>
    <w:rsid w:val="425A5AE0"/>
    <w:rsid w:val="42848B5F"/>
    <w:rsid w:val="42B51F65"/>
    <w:rsid w:val="42B6482D"/>
    <w:rsid w:val="42C5EB43"/>
    <w:rsid w:val="42E3CC1F"/>
    <w:rsid w:val="43235CB4"/>
    <w:rsid w:val="4381D542"/>
    <w:rsid w:val="43BFE7B6"/>
    <w:rsid w:val="43F6A8C6"/>
    <w:rsid w:val="4484A07F"/>
    <w:rsid w:val="44AA3D13"/>
    <w:rsid w:val="44CE2A94"/>
    <w:rsid w:val="44EE87C4"/>
    <w:rsid w:val="45404FB0"/>
    <w:rsid w:val="45597B1F"/>
    <w:rsid w:val="459FA3B1"/>
    <w:rsid w:val="45CD6FCC"/>
    <w:rsid w:val="45F8EB69"/>
    <w:rsid w:val="45FD5A2F"/>
    <w:rsid w:val="4651E0EC"/>
    <w:rsid w:val="465D35A6"/>
    <w:rsid w:val="46742E80"/>
    <w:rsid w:val="475524E8"/>
    <w:rsid w:val="4760CBFD"/>
    <w:rsid w:val="47A86430"/>
    <w:rsid w:val="47D2CAA7"/>
    <w:rsid w:val="47F79101"/>
    <w:rsid w:val="4811FBE9"/>
    <w:rsid w:val="482BEFF9"/>
    <w:rsid w:val="4846C452"/>
    <w:rsid w:val="48E648D7"/>
    <w:rsid w:val="48F0DFFD"/>
    <w:rsid w:val="49077B24"/>
    <w:rsid w:val="496B78AF"/>
    <w:rsid w:val="496FA5E8"/>
    <w:rsid w:val="498E0FFF"/>
    <w:rsid w:val="49932775"/>
    <w:rsid w:val="49C5306A"/>
    <w:rsid w:val="49E27689"/>
    <w:rsid w:val="4A00C3DB"/>
    <w:rsid w:val="4A15A45B"/>
    <w:rsid w:val="4A1AD432"/>
    <w:rsid w:val="4A27E4B9"/>
    <w:rsid w:val="4A2BFF17"/>
    <w:rsid w:val="4A98D99F"/>
    <w:rsid w:val="4AA572DF"/>
    <w:rsid w:val="4AA9CFDC"/>
    <w:rsid w:val="4AC23EF0"/>
    <w:rsid w:val="4ADCC12B"/>
    <w:rsid w:val="4ADECA83"/>
    <w:rsid w:val="4B322FCB"/>
    <w:rsid w:val="4B59EBC0"/>
    <w:rsid w:val="4B785C35"/>
    <w:rsid w:val="4BAD0999"/>
    <w:rsid w:val="4BB6289C"/>
    <w:rsid w:val="4BD036EF"/>
    <w:rsid w:val="4C068424"/>
    <w:rsid w:val="4C0EABFE"/>
    <w:rsid w:val="4C1D679E"/>
    <w:rsid w:val="4C65D2F4"/>
    <w:rsid w:val="4C670823"/>
    <w:rsid w:val="4D01F469"/>
    <w:rsid w:val="4D47D675"/>
    <w:rsid w:val="4D59A5CB"/>
    <w:rsid w:val="4D61B9C8"/>
    <w:rsid w:val="4D86D010"/>
    <w:rsid w:val="4D88DC24"/>
    <w:rsid w:val="4DA23FB8"/>
    <w:rsid w:val="4DFCE140"/>
    <w:rsid w:val="4DFE1B6D"/>
    <w:rsid w:val="4E8FB479"/>
    <w:rsid w:val="4EA0D2FA"/>
    <w:rsid w:val="4EC3FC0A"/>
    <w:rsid w:val="4EEDAAA3"/>
    <w:rsid w:val="4F208D07"/>
    <w:rsid w:val="4F295031"/>
    <w:rsid w:val="4F43FFCD"/>
    <w:rsid w:val="4F57986D"/>
    <w:rsid w:val="4F62A081"/>
    <w:rsid w:val="4F9E140A"/>
    <w:rsid w:val="4FC7509C"/>
    <w:rsid w:val="4FCBB03A"/>
    <w:rsid w:val="4FD3B951"/>
    <w:rsid w:val="4FE96AC6"/>
    <w:rsid w:val="50088B7D"/>
    <w:rsid w:val="50102C36"/>
    <w:rsid w:val="50227913"/>
    <w:rsid w:val="5061BFB2"/>
    <w:rsid w:val="508F5875"/>
    <w:rsid w:val="5153B7DA"/>
    <w:rsid w:val="518EDA12"/>
    <w:rsid w:val="519F8C79"/>
    <w:rsid w:val="51AA0824"/>
    <w:rsid w:val="51CEE316"/>
    <w:rsid w:val="5208EBFF"/>
    <w:rsid w:val="525C3FD2"/>
    <w:rsid w:val="527C9438"/>
    <w:rsid w:val="528D951C"/>
    <w:rsid w:val="5367E293"/>
    <w:rsid w:val="536C129A"/>
    <w:rsid w:val="538956BD"/>
    <w:rsid w:val="53C49046"/>
    <w:rsid w:val="544D96AB"/>
    <w:rsid w:val="549C04BD"/>
    <w:rsid w:val="54D6310A"/>
    <w:rsid w:val="54E685B8"/>
    <w:rsid w:val="555C3D82"/>
    <w:rsid w:val="5569A201"/>
    <w:rsid w:val="55E41A64"/>
    <w:rsid w:val="561ABBD5"/>
    <w:rsid w:val="5621FCBD"/>
    <w:rsid w:val="56615AEA"/>
    <w:rsid w:val="56708DF9"/>
    <w:rsid w:val="5683455A"/>
    <w:rsid w:val="5698DA1C"/>
    <w:rsid w:val="56BF28ED"/>
    <w:rsid w:val="56F3476A"/>
    <w:rsid w:val="57528BE6"/>
    <w:rsid w:val="578D7C5E"/>
    <w:rsid w:val="57CA1AC7"/>
    <w:rsid w:val="57E59D8F"/>
    <w:rsid w:val="57FB83A3"/>
    <w:rsid w:val="58083EFC"/>
    <w:rsid w:val="584F69ED"/>
    <w:rsid w:val="585D8093"/>
    <w:rsid w:val="58901FB6"/>
    <w:rsid w:val="58B00AF5"/>
    <w:rsid w:val="58BF2A70"/>
    <w:rsid w:val="59301693"/>
    <w:rsid w:val="594FC3C0"/>
    <w:rsid w:val="597887A1"/>
    <w:rsid w:val="5994BFCE"/>
    <w:rsid w:val="59B4A906"/>
    <w:rsid w:val="59DDACF7"/>
    <w:rsid w:val="5A121AB0"/>
    <w:rsid w:val="5A26B6E2"/>
    <w:rsid w:val="5A28C888"/>
    <w:rsid w:val="5A5622CE"/>
    <w:rsid w:val="5A5D1BBB"/>
    <w:rsid w:val="5A7C7776"/>
    <w:rsid w:val="5A9AE9B9"/>
    <w:rsid w:val="5A9BF7F1"/>
    <w:rsid w:val="5AB9ABAF"/>
    <w:rsid w:val="5B26554A"/>
    <w:rsid w:val="5B4BF1F1"/>
    <w:rsid w:val="5B4C39A2"/>
    <w:rsid w:val="5B4F722B"/>
    <w:rsid w:val="5B901097"/>
    <w:rsid w:val="5BBFC34A"/>
    <w:rsid w:val="5BD2915A"/>
    <w:rsid w:val="5BEAA2F3"/>
    <w:rsid w:val="5BEAE0AF"/>
    <w:rsid w:val="5C03185D"/>
    <w:rsid w:val="5C3337E3"/>
    <w:rsid w:val="5C5309A7"/>
    <w:rsid w:val="5CB15420"/>
    <w:rsid w:val="5CCE59A8"/>
    <w:rsid w:val="5CCE6067"/>
    <w:rsid w:val="5CD65AF3"/>
    <w:rsid w:val="5CF9F942"/>
    <w:rsid w:val="5D2A2A2A"/>
    <w:rsid w:val="5D38340A"/>
    <w:rsid w:val="5D63FD20"/>
    <w:rsid w:val="5DB1C98F"/>
    <w:rsid w:val="5DB7770F"/>
    <w:rsid w:val="5DEB9EC0"/>
    <w:rsid w:val="5DF628C5"/>
    <w:rsid w:val="5E3E68CC"/>
    <w:rsid w:val="5E4DE3F3"/>
    <w:rsid w:val="5E62D99B"/>
    <w:rsid w:val="5E8B7524"/>
    <w:rsid w:val="5E8B9A36"/>
    <w:rsid w:val="5EA2135B"/>
    <w:rsid w:val="5F33068E"/>
    <w:rsid w:val="5F4C34DF"/>
    <w:rsid w:val="5F509921"/>
    <w:rsid w:val="5F564241"/>
    <w:rsid w:val="5F9208CD"/>
    <w:rsid w:val="5F9B7310"/>
    <w:rsid w:val="5FB83528"/>
    <w:rsid w:val="5FD80D02"/>
    <w:rsid w:val="5FF74DF7"/>
    <w:rsid w:val="60073BBB"/>
    <w:rsid w:val="6027DC37"/>
    <w:rsid w:val="604B251E"/>
    <w:rsid w:val="60A0BF2F"/>
    <w:rsid w:val="61628F77"/>
    <w:rsid w:val="616F88CD"/>
    <w:rsid w:val="6184C361"/>
    <w:rsid w:val="6212840D"/>
    <w:rsid w:val="62739CEE"/>
    <w:rsid w:val="628F31BB"/>
    <w:rsid w:val="62BEFDAD"/>
    <w:rsid w:val="62C92470"/>
    <w:rsid w:val="62D4F534"/>
    <w:rsid w:val="631D4B98"/>
    <w:rsid w:val="633D179A"/>
    <w:rsid w:val="63C34E78"/>
    <w:rsid w:val="6401731A"/>
    <w:rsid w:val="6432C8D8"/>
    <w:rsid w:val="6440DA7F"/>
    <w:rsid w:val="6441F888"/>
    <w:rsid w:val="64B6923A"/>
    <w:rsid w:val="6531DDB4"/>
    <w:rsid w:val="6569B1AB"/>
    <w:rsid w:val="657EC9D1"/>
    <w:rsid w:val="65927BC2"/>
    <w:rsid w:val="65D67C6E"/>
    <w:rsid w:val="6607B991"/>
    <w:rsid w:val="666BD74C"/>
    <w:rsid w:val="6697E193"/>
    <w:rsid w:val="66AD5905"/>
    <w:rsid w:val="66C988C5"/>
    <w:rsid w:val="6717E545"/>
    <w:rsid w:val="6722BCB4"/>
    <w:rsid w:val="67EF30F7"/>
    <w:rsid w:val="6819CF1B"/>
    <w:rsid w:val="6874800F"/>
    <w:rsid w:val="68A7FD10"/>
    <w:rsid w:val="692878F6"/>
    <w:rsid w:val="693E10F9"/>
    <w:rsid w:val="698489FF"/>
    <w:rsid w:val="69B29339"/>
    <w:rsid w:val="6A573908"/>
    <w:rsid w:val="6A7B64B7"/>
    <w:rsid w:val="6A8B9B03"/>
    <w:rsid w:val="6A9EB47C"/>
    <w:rsid w:val="6AA5C483"/>
    <w:rsid w:val="6B07928A"/>
    <w:rsid w:val="6B526D05"/>
    <w:rsid w:val="6BDF2458"/>
    <w:rsid w:val="6BE78D1C"/>
    <w:rsid w:val="6BF86CAE"/>
    <w:rsid w:val="6C8C6429"/>
    <w:rsid w:val="6CFC9FE1"/>
    <w:rsid w:val="6D42B23A"/>
    <w:rsid w:val="6D449351"/>
    <w:rsid w:val="6D4ABDA0"/>
    <w:rsid w:val="6DB97CE0"/>
    <w:rsid w:val="6DC1F034"/>
    <w:rsid w:val="6DDD8CE3"/>
    <w:rsid w:val="6E022C92"/>
    <w:rsid w:val="6E039545"/>
    <w:rsid w:val="6E110EB9"/>
    <w:rsid w:val="6E1CA20C"/>
    <w:rsid w:val="6E5025E1"/>
    <w:rsid w:val="6EC5561D"/>
    <w:rsid w:val="6ED54BB9"/>
    <w:rsid w:val="6ED8B1BC"/>
    <w:rsid w:val="6EE25C6C"/>
    <w:rsid w:val="6F36A980"/>
    <w:rsid w:val="6F41C2D4"/>
    <w:rsid w:val="6F41D4BC"/>
    <w:rsid w:val="6FA5E71B"/>
    <w:rsid w:val="6FA9F109"/>
    <w:rsid w:val="6FF22A92"/>
    <w:rsid w:val="70100644"/>
    <w:rsid w:val="701592C8"/>
    <w:rsid w:val="7033BD59"/>
    <w:rsid w:val="7037ADC5"/>
    <w:rsid w:val="7078D90C"/>
    <w:rsid w:val="707EE1A4"/>
    <w:rsid w:val="70A05CA3"/>
    <w:rsid w:val="70C18183"/>
    <w:rsid w:val="70E44C49"/>
    <w:rsid w:val="7100EFFD"/>
    <w:rsid w:val="710B5F08"/>
    <w:rsid w:val="7170437F"/>
    <w:rsid w:val="71C62364"/>
    <w:rsid w:val="7200CA71"/>
    <w:rsid w:val="72156405"/>
    <w:rsid w:val="72205EE0"/>
    <w:rsid w:val="7221F7DA"/>
    <w:rsid w:val="724164CF"/>
    <w:rsid w:val="724BEFBD"/>
    <w:rsid w:val="7278BF5A"/>
    <w:rsid w:val="7331C7AB"/>
    <w:rsid w:val="7347D06F"/>
    <w:rsid w:val="73C3821D"/>
    <w:rsid w:val="73FA8C15"/>
    <w:rsid w:val="73FDB1D3"/>
    <w:rsid w:val="741A92FD"/>
    <w:rsid w:val="74FADDE5"/>
    <w:rsid w:val="7510FC83"/>
    <w:rsid w:val="75279630"/>
    <w:rsid w:val="75347C33"/>
    <w:rsid w:val="75369825"/>
    <w:rsid w:val="759BB969"/>
    <w:rsid w:val="759F9A39"/>
    <w:rsid w:val="75E7E27A"/>
    <w:rsid w:val="7605A020"/>
    <w:rsid w:val="7629CE01"/>
    <w:rsid w:val="767FB33B"/>
    <w:rsid w:val="7682C295"/>
    <w:rsid w:val="7699A076"/>
    <w:rsid w:val="7699AA4B"/>
    <w:rsid w:val="7718C277"/>
    <w:rsid w:val="771AB310"/>
    <w:rsid w:val="771BF341"/>
    <w:rsid w:val="771CA9F4"/>
    <w:rsid w:val="7730497F"/>
    <w:rsid w:val="777BBA4E"/>
    <w:rsid w:val="7781E09B"/>
    <w:rsid w:val="77B10763"/>
    <w:rsid w:val="77D33B16"/>
    <w:rsid w:val="77E5C9AF"/>
    <w:rsid w:val="780B0F47"/>
    <w:rsid w:val="7832F1B6"/>
    <w:rsid w:val="7844808E"/>
    <w:rsid w:val="78678461"/>
    <w:rsid w:val="7881579F"/>
    <w:rsid w:val="7888D5A0"/>
    <w:rsid w:val="788E04B2"/>
    <w:rsid w:val="78ACE2D6"/>
    <w:rsid w:val="78DCFE8A"/>
    <w:rsid w:val="78EC8FB7"/>
    <w:rsid w:val="79071518"/>
    <w:rsid w:val="79284F8C"/>
    <w:rsid w:val="79504723"/>
    <w:rsid w:val="79800D81"/>
    <w:rsid w:val="799A4419"/>
    <w:rsid w:val="79FE844D"/>
    <w:rsid w:val="7A107329"/>
    <w:rsid w:val="7A50CF59"/>
    <w:rsid w:val="7A6D7B99"/>
    <w:rsid w:val="7A75627D"/>
    <w:rsid w:val="7AE15AF1"/>
    <w:rsid w:val="7AF191E0"/>
    <w:rsid w:val="7B132923"/>
    <w:rsid w:val="7B251436"/>
    <w:rsid w:val="7B312625"/>
    <w:rsid w:val="7B9779EB"/>
    <w:rsid w:val="7BD52339"/>
    <w:rsid w:val="7C45E534"/>
    <w:rsid w:val="7C6D0072"/>
    <w:rsid w:val="7CBA820B"/>
    <w:rsid w:val="7CD84FA7"/>
    <w:rsid w:val="7CF097D8"/>
    <w:rsid w:val="7D166101"/>
    <w:rsid w:val="7D3316DE"/>
    <w:rsid w:val="7D355A80"/>
    <w:rsid w:val="7D37C4BC"/>
    <w:rsid w:val="7D478DFA"/>
    <w:rsid w:val="7D7C6E17"/>
    <w:rsid w:val="7DC05732"/>
    <w:rsid w:val="7DC455B6"/>
    <w:rsid w:val="7DE9C481"/>
    <w:rsid w:val="7DF739BE"/>
    <w:rsid w:val="7DFB5BDB"/>
    <w:rsid w:val="7E12F83E"/>
    <w:rsid w:val="7E7089EB"/>
    <w:rsid w:val="7E7C608D"/>
    <w:rsid w:val="7E984B97"/>
    <w:rsid w:val="7EB8E1B2"/>
    <w:rsid w:val="7EDBA155"/>
    <w:rsid w:val="7EF98589"/>
    <w:rsid w:val="7F287F7B"/>
    <w:rsid w:val="7F7741CC"/>
    <w:rsid w:val="7FC79FDA"/>
    <w:rsid w:val="7FD2C9CF"/>
    <w:rsid w:val="7FE83E31"/>
    <w:rsid w:val="7FF6532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790D4"/>
  <w15:chartTrackingRefBased/>
  <w15:docId w15:val="{5DFF7A6C-407A-D446-A73D-8AE1C4BA2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1C510ABA"/>
    <w:pPr>
      <w:ind w:left="720"/>
      <w:contextualSpacing/>
    </w:pPr>
  </w:style>
  <w:style w:type="character" w:styleId="Hyperlink">
    <w:name w:val="Hyperlink"/>
    <w:basedOn w:val="DefaultParagraphFont"/>
    <w:uiPriority w:val="99"/>
    <w:unhideWhenUsed/>
    <w:rsid w:val="37859797"/>
    <w:rPr>
      <w:color w:val="467886"/>
      <w:u w:val="single"/>
    </w:rPr>
  </w:style>
  <w:style w:type="paragraph" w:styleId="Header">
    <w:name w:val="header"/>
    <w:basedOn w:val="Normal"/>
    <w:uiPriority w:val="99"/>
    <w:unhideWhenUsed/>
    <w:rsid w:val="37859797"/>
    <w:pPr>
      <w:tabs>
        <w:tab w:val="center" w:pos="4680"/>
        <w:tab w:val="right" w:pos="9360"/>
      </w:tabs>
      <w:spacing w:after="0" w:line="240" w:lineRule="auto"/>
    </w:pPr>
  </w:style>
  <w:style w:type="paragraph" w:styleId="Footer">
    <w:name w:val="footer"/>
    <w:basedOn w:val="Normal"/>
    <w:uiPriority w:val="99"/>
    <w:unhideWhenUsed/>
    <w:rsid w:val="37859797"/>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CDDD1B4880E224A8CB7E030CB26D5A2" ma:contentTypeVersion="4" ma:contentTypeDescription="Create a new document." ma:contentTypeScope="" ma:versionID="debe45bd86b12b29ef1297b7ecef9299">
  <xsd:schema xmlns:xsd="http://www.w3.org/2001/XMLSchema" xmlns:xs="http://www.w3.org/2001/XMLSchema" xmlns:p="http://schemas.microsoft.com/office/2006/metadata/properties" xmlns:ns2="afc430e5-4cc9-4bf7-9494-ac0ef6da93fd" targetNamespace="http://schemas.microsoft.com/office/2006/metadata/properties" ma:root="true" ma:fieldsID="eb49f845132cdaf5a026e18bc8863e84" ns2:_="">
    <xsd:import namespace="afc430e5-4cc9-4bf7-9494-ac0ef6da93f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c430e5-4cc9-4bf7-9494-ac0ef6da93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173933C-ABD1-442E-8CC8-7EC63A5FDA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c430e5-4cc9-4bf7-9494-ac0ef6da93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6289F9B-3E21-4465-91D8-EA4EC025B95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0BAF4E-EA36-4E54-A1BF-0D361F2B5DF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3824</Words>
  <Characters>21797</Characters>
  <Application>Microsoft Office Word</Application>
  <DocSecurity>0</DocSecurity>
  <Lines>181</Lines>
  <Paragraphs>51</Paragraphs>
  <ScaleCrop>false</ScaleCrop>
  <Company/>
  <LinksUpToDate>false</LinksUpToDate>
  <CharactersWithSpaces>25570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Sharifa S (DA-NAT4)</dc:creator>
  <cp:keywords/>
  <dc:description/>
  <cp:lastModifiedBy>Pui Ka Wong</cp:lastModifiedBy>
  <cp:revision>2</cp:revision>
  <dcterms:created xsi:type="dcterms:W3CDTF">2025-01-29T10:34:00Z</dcterms:created>
  <dcterms:modified xsi:type="dcterms:W3CDTF">2025-01-29T10:34:00Z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0x0101000CDDD1B4880E224A8CB7E030CB26D5A2</vt:lpwstr>
  </property>
</Properties>
</file>