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54F17" w14:textId="77777777" w:rsidR="00A76F17" w:rsidRPr="00A76F17" w:rsidRDefault="00A76F17" w:rsidP="00A76F17">
      <w:pPr>
        <w:spacing w:after="0" w:line="240" w:lineRule="auto"/>
        <w:rPr>
          <w:rFonts w:ascii="Arial" w:eastAsia="Times New Roman" w:hAnsi="Arial" w:cs="Arial"/>
          <w:sz w:val="70"/>
          <w:szCs w:val="70"/>
          <w:lang w:eastAsia="en-GB"/>
        </w:rPr>
      </w:pPr>
      <w:r w:rsidRPr="00A76F17">
        <w:rPr>
          <w:rFonts w:ascii="Arial" w:eastAsia="Times New Roman" w:hAnsi="Arial" w:cs="Arial"/>
          <w:sz w:val="70"/>
          <w:szCs w:val="70"/>
          <w:lang w:eastAsia="en-GB"/>
        </w:rPr>
        <w:t xml:space="preserve">The Structure </w:t>
      </w:r>
      <w:proofErr w:type="gramStart"/>
      <w:r w:rsidRPr="00A76F17">
        <w:rPr>
          <w:rFonts w:ascii="Arial" w:eastAsia="Times New Roman" w:hAnsi="Arial" w:cs="Arial"/>
          <w:sz w:val="70"/>
          <w:szCs w:val="70"/>
          <w:lang w:eastAsia="en-GB"/>
        </w:rPr>
        <w:t>Of</w:t>
      </w:r>
      <w:proofErr w:type="gramEnd"/>
      <w:r w:rsidRPr="00A76F17">
        <w:rPr>
          <w:rFonts w:ascii="Arial" w:eastAsia="Times New Roman" w:hAnsi="Arial" w:cs="Arial"/>
          <w:sz w:val="70"/>
          <w:szCs w:val="70"/>
          <w:lang w:eastAsia="en-GB"/>
        </w:rPr>
        <w:t xml:space="preserve"> A Webpage: </w:t>
      </w:r>
    </w:p>
    <w:p w14:paraId="1A38044B" w14:textId="77777777" w:rsidR="00A76F17" w:rsidRPr="00A76F17" w:rsidRDefault="00A76F17" w:rsidP="00A76F17">
      <w:pPr>
        <w:spacing w:after="0" w:line="240" w:lineRule="auto"/>
        <w:rPr>
          <w:rFonts w:ascii="Arial" w:eastAsia="Times New Roman" w:hAnsi="Arial" w:cs="Arial"/>
          <w:sz w:val="70"/>
          <w:szCs w:val="70"/>
          <w:lang w:eastAsia="en-GB"/>
        </w:rPr>
      </w:pPr>
      <w:r w:rsidRPr="00A76F17">
        <w:rPr>
          <w:rFonts w:ascii="Arial" w:eastAsia="Times New Roman" w:hAnsi="Arial" w:cs="Arial"/>
          <w:sz w:val="70"/>
          <w:szCs w:val="70"/>
          <w:lang w:eastAsia="en-GB"/>
        </w:rPr>
        <w:t>example.html</w:t>
      </w:r>
    </w:p>
    <w:p w14:paraId="72096A0A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63"/>
          <w:szCs w:val="63"/>
          <w:lang w:eastAsia="en-GB"/>
        </w:rPr>
      </w:pPr>
      <w:r w:rsidRPr="00A76F17">
        <w:rPr>
          <w:rFonts w:ascii="Courier New" w:eastAsia="Times New Roman" w:hAnsi="Courier New" w:cs="Courier New"/>
          <w:sz w:val="63"/>
          <w:szCs w:val="63"/>
          <w:lang w:eastAsia="en-GB"/>
        </w:rPr>
        <w:t>!</w:t>
      </w:r>
    </w:p>
    <w:p w14:paraId="6E35F5B2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&lt;!</w:t>
      </w:r>
      <w:proofErr w:type="spell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doctype</w:t>
      </w:r>
      <w:proofErr w:type="spellEnd"/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 xml:space="preserve"> html&gt;</w:t>
      </w:r>
    </w:p>
    <w:p w14:paraId="271F9571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&lt;</w:t>
      </w:r>
      <w:commentRangeStart w:id="0"/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html</w:t>
      </w:r>
      <w:commentRangeEnd w:id="0"/>
      <w:proofErr w:type="gramEnd"/>
      <w:r>
        <w:rPr>
          <w:rStyle w:val="CommentReference"/>
        </w:rPr>
        <w:commentReference w:id="0"/>
      </w: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&gt;</w:t>
      </w:r>
    </w:p>
    <w:p w14:paraId="01B4D98F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>&lt;</w:t>
      </w: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>head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>&gt;</w:t>
      </w:r>
    </w:p>
    <w:p w14:paraId="120AFDB2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>&lt;</w:t>
      </w: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>title&gt;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>Example Domain&lt;/</w:t>
      </w:r>
      <w:commentRangeStart w:id="1"/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>title</w:t>
      </w:r>
      <w:commentRangeEnd w:id="1"/>
      <w:r>
        <w:rPr>
          <w:rStyle w:val="CommentReference"/>
        </w:rPr>
        <w:commentReference w:id="1"/>
      </w:r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>&gt;</w:t>
      </w:r>
    </w:p>
    <w:p w14:paraId="4AB358BA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63"/>
          <w:szCs w:val="63"/>
          <w:lang w:eastAsia="en-GB"/>
        </w:rPr>
      </w:pPr>
      <w:r w:rsidRPr="00A76F17">
        <w:rPr>
          <w:rFonts w:ascii="Courier New" w:eastAsia="Times New Roman" w:hAnsi="Courier New" w:cs="Courier New"/>
          <w:sz w:val="63"/>
          <w:szCs w:val="63"/>
          <w:lang w:eastAsia="en-GB"/>
        </w:rPr>
        <w:t>!</w:t>
      </w:r>
    </w:p>
    <w:p w14:paraId="5D5FB7DA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</w:pPr>
      <w:commentRangeStart w:id="2"/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>&lt;</w:t>
      </w: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>meta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 xml:space="preserve"> charset="utf-8" /&gt;</w:t>
      </w:r>
    </w:p>
    <w:p w14:paraId="3C1D0FB2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>&lt;</w:t>
      </w: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>meta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 xml:space="preserve"> http-</w:t>
      </w:r>
      <w:proofErr w:type="spellStart"/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>equiv</w:t>
      </w:r>
      <w:proofErr w:type="spellEnd"/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>="Content-type" content="text/html; charset=utf-8" /&gt;</w:t>
      </w:r>
    </w:p>
    <w:p w14:paraId="41EFEFEA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>&lt;</w:t>
      </w: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>meta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 xml:space="preserve"> name="viewport" content="width=device-width, initial-scale=1" /&gt;</w:t>
      </w:r>
      <w:commentRangeEnd w:id="2"/>
      <w:r>
        <w:rPr>
          <w:rStyle w:val="CommentReference"/>
        </w:rPr>
        <w:commentReference w:id="2"/>
      </w:r>
    </w:p>
    <w:p w14:paraId="2CD3AC17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&lt;style type="text/</w:t>
      </w:r>
      <w:proofErr w:type="spell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css</w:t>
      </w:r>
      <w:proofErr w:type="spell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"&gt;</w:t>
      </w:r>
    </w:p>
    <w:p w14:paraId="4F7DBE27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body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 xml:space="preserve"> {</w:t>
      </w:r>
    </w:p>
    <w:p w14:paraId="25F4C92B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background-</w:t>
      </w:r>
      <w:proofErr w:type="spell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color</w:t>
      </w:r>
      <w:proofErr w:type="spellEnd"/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#f0f0f2;</w:t>
      </w:r>
    </w:p>
    <w:p w14:paraId="3AD638C9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margin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0;</w:t>
      </w:r>
    </w:p>
    <w:p w14:paraId="474D3968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padding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0;</w:t>
      </w:r>
    </w:p>
    <w:p w14:paraId="78A02212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font-family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 xml:space="preserve">: "Open Sans", "Helvetica </w:t>
      </w:r>
      <w:proofErr w:type="spell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Neue</w:t>
      </w:r>
      <w:proofErr w:type="spell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", Helvetica, Arial, sans-</w:t>
      </w:r>
    </w:p>
    <w:p w14:paraId="3247FDD5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serif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;</w:t>
      </w:r>
    </w:p>
    <w:p w14:paraId="0EE1A06F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}</w:t>
      </w:r>
    </w:p>
    <w:p w14:paraId="00D483D1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div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 xml:space="preserve"> {</w:t>
      </w:r>
    </w:p>
    <w:p w14:paraId="73D192F5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width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600px;</w:t>
      </w:r>
    </w:p>
    <w:p w14:paraId="49FFBD63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margin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5em auto;</w:t>
      </w:r>
    </w:p>
    <w:p w14:paraId="7311520F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padding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50px;</w:t>
      </w:r>
    </w:p>
    <w:p w14:paraId="7A85F425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background-</w:t>
      </w:r>
      <w:proofErr w:type="spell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color</w:t>
      </w:r>
      <w:proofErr w:type="spellEnd"/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#</w:t>
      </w:r>
      <w:proofErr w:type="spell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fff</w:t>
      </w:r>
      <w:proofErr w:type="spell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;</w:t>
      </w:r>
    </w:p>
    <w:p w14:paraId="7FF42274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border-radius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1em;</w:t>
      </w:r>
    </w:p>
    <w:p w14:paraId="53DAB573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}</w:t>
      </w:r>
    </w:p>
    <w:p w14:paraId="086FD99E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a: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link, a:visited {</w:t>
      </w:r>
    </w:p>
    <w:p w14:paraId="45FC37E6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spellStart"/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color</w:t>
      </w:r>
      <w:proofErr w:type="spellEnd"/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#38488f;</w:t>
      </w:r>
    </w:p>
    <w:p w14:paraId="77F9408D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text-decoration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none;</w:t>
      </w:r>
    </w:p>
    <w:p w14:paraId="302E64CC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}</w:t>
      </w:r>
    </w:p>
    <w:p w14:paraId="7EDDBE72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@media (max-width: 700px) {</w:t>
      </w:r>
    </w:p>
    <w:p w14:paraId="1BE0218A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body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 xml:space="preserve"> {</w:t>
      </w:r>
    </w:p>
    <w:p w14:paraId="00736402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background-</w:t>
      </w:r>
      <w:proofErr w:type="spell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color</w:t>
      </w:r>
      <w:proofErr w:type="spellEnd"/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#</w:t>
      </w:r>
      <w:proofErr w:type="spell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fff</w:t>
      </w:r>
      <w:proofErr w:type="spell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;</w:t>
      </w:r>
    </w:p>
    <w:p w14:paraId="65D04F08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}</w:t>
      </w:r>
    </w:p>
    <w:p w14:paraId="0374C97E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div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 xml:space="preserve"> {</w:t>
      </w:r>
    </w:p>
    <w:p w14:paraId="32628EB6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width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auto;</w:t>
      </w:r>
    </w:p>
    <w:p w14:paraId="0A09AED7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lastRenderedPageBreak/>
        <w:t>margin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0 auto;</w:t>
      </w:r>
    </w:p>
    <w:p w14:paraId="308535F7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border-radius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0;</w:t>
      </w:r>
    </w:p>
    <w:p w14:paraId="0173FFA1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padding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: 1em;</w:t>
      </w:r>
    </w:p>
    <w:p w14:paraId="5A226E1F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}</w:t>
      </w:r>
    </w:p>
    <w:p w14:paraId="75E782A9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}</w:t>
      </w:r>
    </w:p>
    <w:p w14:paraId="4D8C8C2C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&lt;/</w:t>
      </w:r>
      <w:commentRangeStart w:id="3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style</w:t>
      </w:r>
      <w:commentRangeEnd w:id="3"/>
      <w:r>
        <w:rPr>
          <w:rStyle w:val="CommentReference"/>
        </w:rPr>
        <w:commentReference w:id="3"/>
      </w: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&gt;</w:t>
      </w:r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</w:t>
      </w:r>
    </w:p>
    <w:p w14:paraId="23EA5AB7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>&lt;/</w:t>
      </w:r>
      <w:commentRangeStart w:id="4"/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>head</w:t>
      </w:r>
      <w:commentRangeEnd w:id="4"/>
      <w:r>
        <w:rPr>
          <w:rStyle w:val="CommentReference"/>
        </w:rPr>
        <w:commentReference w:id="4"/>
      </w:r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>&gt;</w:t>
      </w:r>
    </w:p>
    <w:p w14:paraId="70A6D314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63"/>
          <w:szCs w:val="63"/>
          <w:lang w:eastAsia="en-GB"/>
        </w:rPr>
      </w:pPr>
      <w:r w:rsidRPr="00A76F17">
        <w:rPr>
          <w:rFonts w:ascii="Courier New" w:eastAsia="Times New Roman" w:hAnsi="Courier New" w:cs="Courier New"/>
          <w:sz w:val="63"/>
          <w:szCs w:val="63"/>
          <w:lang w:eastAsia="en-GB"/>
        </w:rPr>
        <w:t>!</w:t>
      </w:r>
    </w:p>
    <w:p w14:paraId="4AFC93BC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>&lt;</w:t>
      </w:r>
      <w:commentRangeStart w:id="5"/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>body</w:t>
      </w:r>
      <w:commentRangeEnd w:id="5"/>
      <w:proofErr w:type="gramEnd"/>
      <w:r>
        <w:rPr>
          <w:rStyle w:val="CommentReference"/>
        </w:rPr>
        <w:commentReference w:id="5"/>
      </w:r>
      <w:r w:rsidRPr="00A76F17">
        <w:rPr>
          <w:rFonts w:ascii="Courier New" w:eastAsia="Times New Roman" w:hAnsi="Courier New" w:cs="Courier New"/>
          <w:sz w:val="25"/>
          <w:szCs w:val="25"/>
          <w:highlight w:val="magenta"/>
          <w:lang w:eastAsia="en-GB"/>
        </w:rPr>
        <w:t>&gt;</w:t>
      </w:r>
    </w:p>
    <w:p w14:paraId="56BC7BAC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&lt;</w:t>
      </w:r>
      <w:commentRangeStart w:id="6"/>
      <w:proofErr w:type="gramStart"/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div</w:t>
      </w:r>
      <w:commentRangeEnd w:id="6"/>
      <w:proofErr w:type="gramEnd"/>
      <w:r>
        <w:rPr>
          <w:rStyle w:val="CommentReference"/>
        </w:rPr>
        <w:commentReference w:id="6"/>
      </w:r>
      <w:r w:rsidRPr="00A76F17">
        <w:rPr>
          <w:rFonts w:ascii="Courier New" w:eastAsia="Times New Roman" w:hAnsi="Courier New" w:cs="Courier New"/>
          <w:sz w:val="25"/>
          <w:szCs w:val="25"/>
          <w:highlight w:val="cyan"/>
          <w:lang w:eastAsia="en-GB"/>
        </w:rPr>
        <w:t>&gt;</w:t>
      </w:r>
    </w:p>
    <w:p w14:paraId="17E1504D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>&lt;h1&gt;Example Domain&lt;/h1&gt;</w:t>
      </w:r>
    </w:p>
    <w:p w14:paraId="39D25325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>&lt;p&gt;</w:t>
      </w:r>
      <w:proofErr w:type="gramStart"/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>This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domain is established to be used for illustrative examples in </w:t>
      </w:r>
    </w:p>
    <w:p w14:paraId="54CC7C9F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>documents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>. You may use this</w:t>
      </w:r>
    </w:p>
    <w:p w14:paraId="43D5B2DB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proofErr w:type="gramStart"/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>domain</w:t>
      </w:r>
      <w:proofErr w:type="gramEnd"/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 xml:space="preserve"> in examples without prior coordination or asking for permission.&lt;/p&gt;</w:t>
      </w:r>
    </w:p>
    <w:p w14:paraId="783B6641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>&lt;p</w:t>
      </w:r>
      <w:commentRangeStart w:id="7"/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>&gt;</w:t>
      </w:r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 xml:space="preserve">&lt;a </w:t>
      </w:r>
      <w:proofErr w:type="spellStart"/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>href</w:t>
      </w:r>
      <w:proofErr w:type="spellEnd"/>
      <w:r w:rsidRPr="00A76F17">
        <w:rPr>
          <w:rFonts w:ascii="Courier New" w:eastAsia="Times New Roman" w:hAnsi="Courier New" w:cs="Courier New"/>
          <w:sz w:val="25"/>
          <w:szCs w:val="25"/>
          <w:highlight w:val="yellow"/>
          <w:lang w:eastAsia="en-GB"/>
        </w:rPr>
        <w:t>="http://www.iana.org/domains/example"&gt;</w:t>
      </w:r>
      <w:commentRangeEnd w:id="7"/>
      <w:r>
        <w:rPr>
          <w:rStyle w:val="CommentReference"/>
        </w:rPr>
        <w:commentReference w:id="7"/>
      </w:r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>More information...&lt;/a&gt;&lt;/p&gt;</w:t>
      </w:r>
    </w:p>
    <w:p w14:paraId="19CEBEA2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>&lt;/div&gt;</w:t>
      </w:r>
    </w:p>
    <w:p w14:paraId="2B73F96F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>&lt;/body&gt;</w:t>
      </w:r>
    </w:p>
    <w:p w14:paraId="1B34F417" w14:textId="77777777" w:rsidR="00A76F17" w:rsidRPr="00A76F17" w:rsidRDefault="00A76F17" w:rsidP="00A76F17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/>
        </w:rPr>
      </w:pPr>
      <w:r w:rsidRPr="00A76F17">
        <w:rPr>
          <w:rFonts w:ascii="Courier New" w:eastAsia="Times New Roman" w:hAnsi="Courier New" w:cs="Courier New"/>
          <w:sz w:val="25"/>
          <w:szCs w:val="25"/>
          <w:lang w:eastAsia="en-GB"/>
        </w:rPr>
        <w:t>&lt;/html&gt;</w:t>
      </w:r>
    </w:p>
    <w:p w14:paraId="5984C4E2" w14:textId="77777777" w:rsidR="00D00E2E" w:rsidRDefault="00D00E2E">
      <w:bookmarkStart w:id="8" w:name="_GoBack"/>
      <w:bookmarkEnd w:id="8"/>
    </w:p>
    <w:sectPr w:rsidR="00D0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helle Vaughan" w:date="2015-09-15T14:36:00Z" w:initials="MV">
    <w:p w14:paraId="24CF41C1" w14:textId="77777777" w:rsidR="00A76F17" w:rsidRDefault="00A76F17">
      <w:pPr>
        <w:pStyle w:val="CommentText"/>
      </w:pPr>
      <w:r>
        <w:rPr>
          <w:rStyle w:val="CommentReference"/>
        </w:rPr>
        <w:annotationRef/>
      </w:r>
      <w:r>
        <w:t>This is an HTML page. There must be a corresponding closing tag at the end of the page - &lt;/html&gt;</w:t>
      </w:r>
    </w:p>
  </w:comment>
  <w:comment w:id="1" w:author="Michelle Vaughan" w:date="2015-09-15T14:36:00Z" w:initials="MV">
    <w:p w14:paraId="3E1A559E" w14:textId="77777777" w:rsidR="00A76F17" w:rsidRDefault="00A76F17">
      <w:pPr>
        <w:pStyle w:val="CommentText"/>
      </w:pPr>
      <w:r>
        <w:rPr>
          <w:rStyle w:val="CommentReference"/>
        </w:rPr>
        <w:annotationRef/>
      </w:r>
      <w:r>
        <w:t>This is what appears in the tab toolbar when you go to this website</w:t>
      </w:r>
    </w:p>
  </w:comment>
  <w:comment w:id="2" w:author="Michelle Vaughan" w:date="2015-09-15T14:37:00Z" w:initials="MV">
    <w:p w14:paraId="13535356" w14:textId="77777777" w:rsidR="00A76F17" w:rsidRDefault="00A76F17">
      <w:pPr>
        <w:pStyle w:val="CommentText"/>
      </w:pPr>
      <w:r>
        <w:rPr>
          <w:rStyle w:val="CommentReference"/>
        </w:rPr>
        <w:annotationRef/>
      </w:r>
      <w:r>
        <w:t>These meta tags are to do with character sets</w:t>
      </w:r>
    </w:p>
  </w:comment>
  <w:comment w:id="3" w:author="Michelle Vaughan" w:date="2015-09-15T14:39:00Z" w:initials="MV">
    <w:p w14:paraId="7EB0C1E9" w14:textId="77777777" w:rsidR="00A76F17" w:rsidRDefault="00A76F17">
      <w:pPr>
        <w:pStyle w:val="CommentText"/>
      </w:pPr>
      <w:r>
        <w:rPr>
          <w:rStyle w:val="CommentReference"/>
        </w:rPr>
        <w:annotationRef/>
      </w:r>
      <w:r>
        <w:t xml:space="preserve">This is styling info, </w:t>
      </w:r>
      <w:proofErr w:type="spellStart"/>
      <w:r>
        <w:t>ie</w:t>
      </w:r>
      <w:proofErr w:type="spellEnd"/>
      <w:r>
        <w:t xml:space="preserve"> how the page looks</w:t>
      </w:r>
    </w:p>
  </w:comment>
  <w:comment w:id="4" w:author="Michelle Vaughan" w:date="2015-09-15T14:39:00Z" w:initials="MV">
    <w:p w14:paraId="5E0C0646" w14:textId="77777777" w:rsidR="00A76F17" w:rsidRDefault="00A76F17">
      <w:pPr>
        <w:pStyle w:val="CommentText"/>
      </w:pPr>
      <w:r>
        <w:rPr>
          <w:rStyle w:val="CommentReference"/>
        </w:rPr>
        <w:annotationRef/>
      </w:r>
      <w:r>
        <w:t xml:space="preserve">End of the page head </w:t>
      </w:r>
    </w:p>
  </w:comment>
  <w:comment w:id="5" w:author="Michelle Vaughan" w:date="2015-09-15T14:40:00Z" w:initials="MV">
    <w:p w14:paraId="0E59845F" w14:textId="77777777" w:rsidR="00A76F17" w:rsidRDefault="00A76F17">
      <w:pPr>
        <w:pStyle w:val="CommentText"/>
      </w:pPr>
      <w:r>
        <w:rPr>
          <w:rStyle w:val="CommentReference"/>
        </w:rPr>
        <w:annotationRef/>
      </w:r>
      <w:r>
        <w:t>Start of the page body</w:t>
      </w:r>
    </w:p>
  </w:comment>
  <w:comment w:id="6" w:author="Michelle Vaughan" w:date="2015-09-15T14:40:00Z" w:initials="MV">
    <w:p w14:paraId="1B37FB4B" w14:textId="77777777" w:rsidR="00A76F17" w:rsidRDefault="00A76F17">
      <w:pPr>
        <w:pStyle w:val="CommentText"/>
      </w:pPr>
      <w:r>
        <w:rPr>
          <w:rStyle w:val="CommentReference"/>
        </w:rPr>
        <w:annotationRef/>
      </w:r>
      <w:r>
        <w:t>‘&lt;</w:t>
      </w:r>
      <w:proofErr w:type="gramStart"/>
      <w:r>
        <w:t>div</w:t>
      </w:r>
      <w:proofErr w:type="gramEnd"/>
      <w:r>
        <w:t xml:space="preserve">&gt;’ is the dividers between the sections of the page’s  body </w:t>
      </w:r>
    </w:p>
  </w:comment>
  <w:comment w:id="7" w:author="Michelle Vaughan" w:date="2015-09-15T14:43:00Z" w:initials="MV">
    <w:p w14:paraId="4DB02A5C" w14:textId="77777777" w:rsidR="00A76F17" w:rsidRDefault="00A76F17">
      <w:pPr>
        <w:pStyle w:val="CommentText"/>
      </w:pPr>
      <w:r>
        <w:rPr>
          <w:rStyle w:val="CommentReference"/>
        </w:rPr>
        <w:annotationRef/>
      </w: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&gt; tag denotes a web link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CF41C1" w15:done="0"/>
  <w15:commentEx w15:paraId="3E1A559E" w15:done="0"/>
  <w15:commentEx w15:paraId="13535356" w15:done="0"/>
  <w15:commentEx w15:paraId="7EB0C1E9" w15:done="0"/>
  <w15:commentEx w15:paraId="5E0C0646" w15:done="0"/>
  <w15:commentEx w15:paraId="0E59845F" w15:done="0"/>
  <w15:commentEx w15:paraId="1B37FB4B" w15:done="0"/>
  <w15:commentEx w15:paraId="4DB02A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Vaughan">
    <w15:presenceInfo w15:providerId="Windows Live" w15:userId="323d432f619f61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17"/>
    <w:rsid w:val="00A76F17"/>
    <w:rsid w:val="00D0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89F9"/>
  <w15:chartTrackingRefBased/>
  <w15:docId w15:val="{2E5BA2CE-581F-4A98-82CD-56060AE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6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F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F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Vaughan</dc:creator>
  <cp:keywords/>
  <dc:description/>
  <cp:lastModifiedBy>Michelle Vaughan</cp:lastModifiedBy>
  <cp:revision>1</cp:revision>
  <dcterms:created xsi:type="dcterms:W3CDTF">2015-09-15T13:34:00Z</dcterms:created>
  <dcterms:modified xsi:type="dcterms:W3CDTF">2015-09-15T13:44:00Z</dcterms:modified>
</cp:coreProperties>
</file>