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CONTRATO PARTICULAR DE LOCAÇÃO - TÓQUIO - JP</w:t>
      </w:r>
    </w:p>
    <w:p/>
    <w:p>
      <w:pPr>
        <w:pStyle w:val="Heading2"/>
      </w:pPr>
      <w:r>
        <w:t>LOCADOR E LOCATÁRIO</w:t>
      </w:r>
    </w:p>
    <w:p>
      <w:pPr>
        <w:spacing w:line="276" w:lineRule="auto" w:after="200"/>
      </w:pPr>
      <w:r>
        <w:t>LOCADOR: Carlos Juliano Filho, Solteiro, RG 32.238, Residente e Domiciliado na Rua Direta Qd.06 lt.04 Setor Sol Nascente. Goiânia - GO - CEP 74210-126.</w:t>
        <w:br/>
        <w:t>LOCATÁRIO: {{NOME_INQUILINO}}, portador do CPF nº {{CPF_INQUILINO}}, RG nº {{RG_INQUILINO}}, Telefone {{FONE_INQUILINO}} e E-mail {{EMAIL_INQUILINO}}.</w:t>
      </w:r>
    </w:p>
    <w:p>
      <w:pPr>
        <w:pStyle w:val="Heading2"/>
      </w:pPr>
      <w:r>
        <w:t>CLÁUSULA PRIMEIRA - DO OBJETO (SISTEMA TOQUIO - QUARTO INDIVIDUAL)</w:t>
      </w:r>
    </w:p>
    <w:p>
      <w:pPr>
        <w:spacing w:line="276" w:lineRule="auto" w:after="200"/>
      </w:pPr>
      <w:r>
        <w:t>1.1. O objeto deste contrato é a locação residencial de imóvel 'QUARTO' composto de áreas comuns em sistema de condomínio, identificado como Quarto nº {{NUMERO_UNIDADE}}, no endereço Rua Direta, Qd.06, Lt.04 Setor Sol Nascente, Goiânia - GO - CEP 74210-126.</w:t>
        <w:br/>
        <w:t>1.2. Descrição dos Móveis: Quarto mobiliado com cama, guarda-roupa, mesa e cadeira. Utilização estritamente para moradia exclusivamente individual.</w:t>
      </w:r>
    </w:p>
    <w:p>
      <w:pPr>
        <w:pStyle w:val="Heading2"/>
      </w:pPr>
      <w:r>
        <w:t>CLÁUSULA SEGUNDA - DA VIGÊNCIA</w:t>
      </w:r>
    </w:p>
    <w:p>
      <w:pPr>
        <w:spacing w:line="276" w:lineRule="auto" w:after="200"/>
      </w:pPr>
      <w:r>
        <w:t>2.1. A presente locação terá o prazo determinado de {{VIGENCIA_MESES}} meses, com início em {{DATA_INICIO}} e término previsto para {{DATA_FIM}}.</w:t>
        <w:br/>
        <w:t>2.2. Será isento da multa contratual o Locatário que morar por 06 (seis) meses com todos os pagamentos devidamente realizados e solicitar por escrito, com 30 (trinta) dias de antecedência, a vontade de rescindir o contrato.</w:t>
      </w:r>
    </w:p>
    <w:p>
      <w:pPr>
        <w:pStyle w:val="Heading2"/>
      </w:pPr>
      <w:r>
        <w:t>CLÁUSULA TERCEIRA - DO VALOR E DESCONTO POR PONTUALIDADE</w:t>
      </w:r>
    </w:p>
    <w:p>
      <w:pPr>
        <w:spacing w:line="276" w:lineRule="auto" w:after="200"/>
      </w:pPr>
      <w:r>
        <w:t>3.1. O valor mensal do aluguel é de {{VALOR_ALUGUEL}} (por extenso: {{VALOR_ALUGUEL_EXTENSO}}).</w:t>
        <w:br/>
        <w:t>3.2. Fica pactuado que haverá um desconto por pontualidade no valor de {{VALOR_DESCONTO}} para pagamentos efetuados até o dia 10 de cada mês, reduzindo o valor líquido do aluguel para {{VALOR_ALUGUEL_LIQUIDO}} (por extenso: {{VALOR_ALUGUEL_LIQUIDO_EXTENSO}}).</w:t>
      </w:r>
    </w:p>
    <w:p>
      <w:pPr>
        <w:pStyle w:val="Heading2"/>
      </w:pPr>
      <w:r>
        <w:t>CLÁUSULA QUARTA - DAS REGRAS E CLAUSULAS ESPECIAIS</w:t>
      </w:r>
    </w:p>
    <w:p>
      <w:pPr>
        <w:spacing w:line="276" w:lineRule="auto" w:after="200"/>
      </w:pPr>
      <w:r>
        <w:t>4.1. O Locatário compromete-se a cumprir o regulamento interno de convivência das áreas comuns do condomínio. Cláusulas Especiais: {{CLAUSULAS_ESPECIAIS}}</w:t>
      </w:r>
    </w:p>
    <w:p>
      <w:pPr>
        <w:pStyle w:val="Heading2"/>
      </w:pPr>
      <w:r>
        <w:t>CLÁUSULA QUINTA - DA ASSINATURA E FORO</w:t>
      </w:r>
    </w:p>
    <w:p>
      <w:pPr>
        <w:spacing w:line="276" w:lineRule="auto" w:after="200"/>
      </w:pPr>
      <w:r>
        <w:t>E por estarem justos e contratados, assinam o presente contrato na cidade de Goiânia, em {{DIA_ATUAL}} de {{MES_ATUAL}} de {{ANO_ATUAL}}.</w:t>
        <w:br/>
        <w:br/>
        <w:t>_____________________________________</w:t>
        <w:br/>
        <w:t>LOCATÁRIO: {{NOME_INQUILINO}}</w:t>
        <w:br/>
        <w:br/>
        <w:t>_____________________________________</w:t>
        <w:br/>
        <w:t>LOCADOR: Carlos Juliano Filho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