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Полная статистика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Доктор: Орми Своитина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/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пациентов: 4797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пациентов у вас: 181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/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анализов: 5467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анализов сдали ваши пациенты: 844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2"/>
        </w:rPr>
        <w:t>Всего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Общий анализ крови: 444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СОЭ: 408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Глюкоза: 398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Общий анализ мочи: 379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Креатинин: 436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Исследование кала на скрытую кровь: 450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Anti-HCV-total: 407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Anti-HGV-total: 410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Анализ кала на простейшие: 443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Общий белок: 385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Гастрин: 435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Катехоламины: 419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Определение серотонина в крови: 453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2"/>
        </w:rPr>
        <w:t>Ваши пациенты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Общий анализ крови: 64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СОЭ: 64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Глюкоза: 56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Общий анализ мочи: 57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Креатинин: 65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Исследование кала на скрытую кровь: 66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Anti-HCV-total: 61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Anti-HGV-total: 59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Анализ кала на простейшие: 73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Общий белок: 79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Гастрин: 62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Катехоламины: 62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Определение серотонина в крови: 76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2020-11-04T09:57:46Z</dcterms:created>
  <dc:creator>Apache POI</dc:creator>
</cp:coreProperties>
</file>