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4C1F8" w14:textId="77777777" w:rsidR="00AE258A" w:rsidRDefault="00AE258A" w:rsidP="00AE258A">
      <w:r>
        <w:rPr>
          <w:rFonts w:hint="eastAsia"/>
        </w:rPr>
        <w:t>愛するという事　　エーリッヒ・フロム著</w:t>
      </w:r>
    </w:p>
    <w:p w14:paraId="038681BB" w14:textId="491DEF98" w:rsidR="00763D98" w:rsidRPr="00763D98" w:rsidRDefault="00763D98" w:rsidP="00AE258A">
      <w:pPr>
        <w:rPr>
          <w:sz w:val="16"/>
          <w:szCs w:val="16"/>
        </w:rPr>
      </w:pPr>
      <w:r>
        <w:rPr>
          <w:rFonts w:hint="eastAsia"/>
          <w:sz w:val="16"/>
          <w:szCs w:val="16"/>
        </w:rPr>
        <w:t xml:space="preserve">鈴木晶訳　　　紀伊国屋書店　　</w:t>
      </w:r>
      <w:r>
        <w:rPr>
          <w:rFonts w:hint="eastAsia"/>
          <w:sz w:val="16"/>
          <w:szCs w:val="16"/>
        </w:rPr>
        <w:t>1991</w:t>
      </w:r>
      <w:r>
        <w:rPr>
          <w:rFonts w:hint="eastAsia"/>
          <w:sz w:val="16"/>
          <w:szCs w:val="16"/>
        </w:rPr>
        <w:t>年　　　報告　松本倫明</w:t>
      </w:r>
    </w:p>
    <w:p w14:paraId="4741F241" w14:textId="77777777" w:rsidR="00AE258A" w:rsidRDefault="00AE258A" w:rsidP="00AE258A"/>
    <w:p w14:paraId="47F77311" w14:textId="77777777" w:rsidR="00AE258A" w:rsidRDefault="00AE258A" w:rsidP="00AE258A">
      <w:r>
        <w:rPr>
          <w:rFonts w:hint="eastAsia"/>
        </w:rPr>
        <w:t>~</w:t>
      </w:r>
      <w:r>
        <w:rPr>
          <w:rFonts w:hint="eastAsia"/>
        </w:rPr>
        <w:t>第一章</w:t>
      </w:r>
      <w:r>
        <w:rPr>
          <w:rFonts w:hint="eastAsia"/>
        </w:rPr>
        <w:t>~</w:t>
      </w:r>
      <w:r>
        <w:rPr>
          <w:rFonts w:hint="eastAsia"/>
        </w:rPr>
        <w:t xml:space="preserve">　愛は技術か</w:t>
      </w:r>
    </w:p>
    <w:p w14:paraId="7B0629A4" w14:textId="77777777" w:rsidR="00AE258A" w:rsidRDefault="00AE258A" w:rsidP="00AE258A"/>
    <w:p w14:paraId="367869F2" w14:textId="77777777" w:rsidR="00AE258A" w:rsidRPr="00B363A1" w:rsidRDefault="00AE258A" w:rsidP="00AE258A">
      <w:pPr>
        <w:rPr>
          <w:sz w:val="16"/>
          <w:szCs w:val="16"/>
          <w:u w:val="double"/>
        </w:rPr>
      </w:pPr>
      <w:r w:rsidRPr="00B363A1">
        <w:rPr>
          <w:rFonts w:hint="eastAsia"/>
          <w:sz w:val="16"/>
          <w:szCs w:val="16"/>
          <w:u w:val="double"/>
        </w:rPr>
        <w:t>愛に対する誤解</w:t>
      </w:r>
    </w:p>
    <w:p w14:paraId="44853C02" w14:textId="77777777" w:rsidR="00AE258A" w:rsidRDefault="00AE258A" w:rsidP="00AE258A">
      <w:pPr>
        <w:rPr>
          <w:sz w:val="16"/>
          <w:szCs w:val="16"/>
        </w:rPr>
      </w:pPr>
      <w:r>
        <w:rPr>
          <w:rFonts w:hint="eastAsia"/>
          <w:sz w:val="16"/>
          <w:szCs w:val="16"/>
        </w:rPr>
        <w:t>愛とは、運命的に実現する物である、と社会では広く考えられている。しかしこの考えは誤っている。このような考えには三つの前提がある。</w:t>
      </w:r>
    </w:p>
    <w:tbl>
      <w:tblPr>
        <w:tblStyle w:val="a4"/>
        <w:tblW w:w="0" w:type="auto"/>
        <w:tblLook w:val="04A0" w:firstRow="1" w:lastRow="0" w:firstColumn="1" w:lastColumn="0" w:noHBand="0" w:noVBand="1"/>
      </w:tblPr>
      <w:tblGrid>
        <w:gridCol w:w="7555"/>
      </w:tblGrid>
      <w:tr w:rsidR="00AE258A" w14:paraId="52FC3940" w14:textId="77777777" w:rsidTr="00AA22A9">
        <w:tc>
          <w:tcPr>
            <w:tcW w:w="7555" w:type="dxa"/>
          </w:tcPr>
          <w:p w14:paraId="465C036D" w14:textId="77777777" w:rsidR="00AE258A" w:rsidRDefault="00AE258A" w:rsidP="00AA22A9">
            <w:pPr>
              <w:rPr>
                <w:sz w:val="16"/>
                <w:szCs w:val="16"/>
              </w:rPr>
            </w:pPr>
            <w:r>
              <w:rPr>
                <w:rFonts w:hint="eastAsia"/>
                <w:sz w:val="16"/>
                <w:szCs w:val="16"/>
              </w:rPr>
              <w:t>人にとって重要なのは、愛する事ではなく、愛される事</w:t>
            </w:r>
          </w:p>
        </w:tc>
      </w:tr>
      <w:tr w:rsidR="00AE258A" w14:paraId="2B0FBE0E" w14:textId="77777777" w:rsidTr="00AA22A9">
        <w:tc>
          <w:tcPr>
            <w:tcW w:w="7555" w:type="dxa"/>
          </w:tcPr>
          <w:p w14:paraId="312D1F1F" w14:textId="77777777" w:rsidR="00AE258A" w:rsidRDefault="00AE258A" w:rsidP="00AA22A9">
            <w:pPr>
              <w:rPr>
                <w:sz w:val="16"/>
                <w:szCs w:val="16"/>
              </w:rPr>
            </w:pPr>
            <w:r>
              <w:rPr>
                <w:rFonts w:hint="eastAsia"/>
                <w:sz w:val="16"/>
                <w:szCs w:val="16"/>
              </w:rPr>
              <w:t>愛する事は簡単だが、愛するに相応しい人を見つける事が困難</w:t>
            </w:r>
          </w:p>
        </w:tc>
      </w:tr>
      <w:tr w:rsidR="00AE258A" w14:paraId="580CCF31" w14:textId="77777777" w:rsidTr="00AA22A9">
        <w:tc>
          <w:tcPr>
            <w:tcW w:w="7555" w:type="dxa"/>
          </w:tcPr>
          <w:p w14:paraId="15FAF81B" w14:textId="77777777" w:rsidR="00AE258A" w:rsidRDefault="00AE258A" w:rsidP="00AA22A9">
            <w:pPr>
              <w:rPr>
                <w:sz w:val="16"/>
                <w:szCs w:val="16"/>
              </w:rPr>
            </w:pPr>
            <w:r>
              <w:rPr>
                <w:rFonts w:hint="eastAsia"/>
                <w:sz w:val="16"/>
                <w:szCs w:val="16"/>
              </w:rPr>
              <w:t>恋に「落ちる」ことと、愛の中に「とどまる」事を混同。</w:t>
            </w:r>
          </w:p>
        </w:tc>
      </w:tr>
    </w:tbl>
    <w:p w14:paraId="7E756B28" w14:textId="77777777" w:rsidR="00AE258A" w:rsidRDefault="00AE258A" w:rsidP="00AE258A">
      <w:pPr>
        <w:rPr>
          <w:sz w:val="16"/>
          <w:szCs w:val="16"/>
        </w:rPr>
      </w:pPr>
    </w:p>
    <w:p w14:paraId="799CCDFF" w14:textId="77777777" w:rsidR="00AE258A" w:rsidRPr="00B363A1" w:rsidRDefault="00AE258A" w:rsidP="00AE258A">
      <w:pPr>
        <w:pStyle w:val="a3"/>
        <w:numPr>
          <w:ilvl w:val="0"/>
          <w:numId w:val="1"/>
        </w:numPr>
        <w:ind w:leftChars="0"/>
        <w:rPr>
          <w:sz w:val="16"/>
          <w:szCs w:val="16"/>
        </w:rPr>
      </w:pPr>
      <w:r w:rsidRPr="00B363A1">
        <w:rPr>
          <w:rFonts w:hint="eastAsia"/>
          <w:sz w:val="16"/>
          <w:szCs w:val="16"/>
        </w:rPr>
        <w:t>第二の謝った前提が生じた理由は二つある。</w:t>
      </w:r>
    </w:p>
    <w:tbl>
      <w:tblPr>
        <w:tblStyle w:val="a4"/>
        <w:tblW w:w="0" w:type="auto"/>
        <w:tblInd w:w="360" w:type="dxa"/>
        <w:tblLook w:val="04A0" w:firstRow="1" w:lastRow="0" w:firstColumn="1" w:lastColumn="0" w:noHBand="0" w:noVBand="1"/>
      </w:tblPr>
      <w:tblGrid>
        <w:gridCol w:w="7213"/>
      </w:tblGrid>
      <w:tr w:rsidR="00AE258A" w14:paraId="47367464" w14:textId="77777777" w:rsidTr="00AA22A9">
        <w:tc>
          <w:tcPr>
            <w:tcW w:w="7555" w:type="dxa"/>
          </w:tcPr>
          <w:p w14:paraId="0F97A235" w14:textId="77777777" w:rsidR="00AE258A" w:rsidRDefault="00AE258A" w:rsidP="00AA22A9">
            <w:pPr>
              <w:pStyle w:val="a3"/>
              <w:ind w:leftChars="0" w:left="0"/>
              <w:rPr>
                <w:sz w:val="16"/>
                <w:szCs w:val="16"/>
              </w:rPr>
            </w:pPr>
            <w:r>
              <w:rPr>
                <w:rFonts w:hint="eastAsia"/>
                <w:sz w:val="16"/>
                <w:szCs w:val="16"/>
              </w:rPr>
              <w:t>ロマンチック・ラブが広がった為、愛した人と結婚する事を人が求めるようになった。</w:t>
            </w:r>
          </w:p>
        </w:tc>
      </w:tr>
      <w:tr w:rsidR="00AE258A" w14:paraId="3DBE07C9" w14:textId="77777777" w:rsidTr="00AA22A9">
        <w:tc>
          <w:tcPr>
            <w:tcW w:w="7555" w:type="dxa"/>
          </w:tcPr>
          <w:p w14:paraId="0F1BEF75" w14:textId="77777777" w:rsidR="00AE258A" w:rsidRDefault="00AE258A" w:rsidP="00AA22A9">
            <w:pPr>
              <w:pStyle w:val="a3"/>
              <w:ind w:leftChars="0" w:left="0"/>
              <w:rPr>
                <w:sz w:val="16"/>
                <w:szCs w:val="16"/>
              </w:rPr>
            </w:pPr>
            <w:r>
              <w:rPr>
                <w:rFonts w:hint="eastAsia"/>
                <w:sz w:val="16"/>
                <w:szCs w:val="16"/>
              </w:rPr>
              <w:t>商品市場の発達</w:t>
            </w:r>
          </w:p>
        </w:tc>
      </w:tr>
    </w:tbl>
    <w:p w14:paraId="3E3D9145" w14:textId="77777777" w:rsidR="00AE258A" w:rsidRDefault="00AE258A" w:rsidP="00AE258A">
      <w:pPr>
        <w:rPr>
          <w:sz w:val="16"/>
          <w:szCs w:val="16"/>
        </w:rPr>
      </w:pPr>
    </w:p>
    <w:p w14:paraId="5AFAE971" w14:textId="77777777" w:rsidR="00AE258A" w:rsidRDefault="00AE258A" w:rsidP="00AE258A">
      <w:pPr>
        <w:rPr>
          <w:sz w:val="16"/>
          <w:szCs w:val="16"/>
        </w:rPr>
      </w:pPr>
    </w:p>
    <w:p w14:paraId="66DA8B09" w14:textId="77777777" w:rsidR="00AE258A" w:rsidRPr="00B363A1" w:rsidRDefault="00AE258A" w:rsidP="00AE258A">
      <w:pPr>
        <w:rPr>
          <w:sz w:val="16"/>
          <w:szCs w:val="16"/>
          <w:u w:val="double"/>
        </w:rPr>
      </w:pPr>
      <w:r w:rsidRPr="00B363A1">
        <w:rPr>
          <w:rFonts w:hint="eastAsia"/>
          <w:sz w:val="16"/>
          <w:szCs w:val="16"/>
          <w:u w:val="double"/>
        </w:rPr>
        <w:t>愛は技術である</w:t>
      </w:r>
    </w:p>
    <w:p w14:paraId="6914C331" w14:textId="77777777" w:rsidR="00AE258A" w:rsidRDefault="00AE258A" w:rsidP="00AE258A">
      <w:pPr>
        <w:rPr>
          <w:sz w:val="16"/>
          <w:szCs w:val="16"/>
        </w:rPr>
      </w:pPr>
      <w:r>
        <w:rPr>
          <w:rFonts w:hint="eastAsia"/>
          <w:sz w:val="16"/>
          <w:szCs w:val="16"/>
        </w:rPr>
        <w:t>愛する事は困難であり、失敗を経験する。然し愛する事を止める事はできない。そこで、生きる事が技術であるように、愛する事も技術であると知らなければならない。</w:t>
      </w:r>
    </w:p>
    <w:p w14:paraId="5C91105B" w14:textId="77777777" w:rsidR="00AE258A" w:rsidRDefault="00AE258A" w:rsidP="00AE258A">
      <w:pPr>
        <w:rPr>
          <w:sz w:val="16"/>
          <w:szCs w:val="16"/>
        </w:rPr>
      </w:pPr>
    </w:p>
    <w:p w14:paraId="442D5FEE" w14:textId="77777777" w:rsidR="00AE258A" w:rsidRDefault="00AE258A" w:rsidP="00AE258A">
      <w:pPr>
        <w:rPr>
          <w:sz w:val="16"/>
          <w:szCs w:val="16"/>
        </w:rPr>
      </w:pPr>
    </w:p>
    <w:p w14:paraId="1BC60461" w14:textId="77777777" w:rsidR="00AE258A" w:rsidRDefault="00AE258A" w:rsidP="00AE258A">
      <w:pPr>
        <w:rPr>
          <w:sz w:val="16"/>
          <w:szCs w:val="16"/>
        </w:rPr>
      </w:pPr>
    </w:p>
    <w:p w14:paraId="16A2CBB1" w14:textId="77777777" w:rsidR="00AE258A" w:rsidRDefault="00AE258A" w:rsidP="00AE258A">
      <w:pPr>
        <w:rPr>
          <w:sz w:val="16"/>
          <w:szCs w:val="16"/>
        </w:rPr>
      </w:pPr>
    </w:p>
    <w:p w14:paraId="36965032" w14:textId="77777777" w:rsidR="003B0A03" w:rsidRDefault="003B0A03">
      <w:pPr>
        <w:rPr>
          <w:sz w:val="16"/>
          <w:szCs w:val="16"/>
        </w:rPr>
      </w:pPr>
    </w:p>
    <w:p w14:paraId="3F8F703F" w14:textId="77777777" w:rsidR="00AE258A" w:rsidRDefault="00AE258A">
      <w:r>
        <w:rPr>
          <w:rFonts w:hint="eastAsia"/>
        </w:rPr>
        <w:lastRenderedPageBreak/>
        <w:t>〜第二章〜　愛の理論</w:t>
      </w:r>
    </w:p>
    <w:p w14:paraId="7CD1F1CE" w14:textId="77777777" w:rsidR="00AE258A" w:rsidRPr="00AE258A" w:rsidRDefault="00AE258A" w:rsidP="00AE258A">
      <w:pPr>
        <w:pStyle w:val="a3"/>
        <w:numPr>
          <w:ilvl w:val="0"/>
          <w:numId w:val="2"/>
        </w:numPr>
        <w:ind w:leftChars="0"/>
        <w:rPr>
          <w:sz w:val="18"/>
          <w:szCs w:val="18"/>
        </w:rPr>
      </w:pPr>
      <w:r w:rsidRPr="00AE258A">
        <w:rPr>
          <w:rFonts w:hint="eastAsia"/>
          <w:sz w:val="18"/>
          <w:szCs w:val="18"/>
        </w:rPr>
        <w:t>愛、それは人間の実存の問題</w:t>
      </w:r>
    </w:p>
    <w:p w14:paraId="1D3672A2" w14:textId="77777777" w:rsidR="00AE258A" w:rsidRDefault="00AE258A" w:rsidP="00AE258A">
      <w:pPr>
        <w:rPr>
          <w:sz w:val="18"/>
          <w:szCs w:val="18"/>
        </w:rPr>
      </w:pPr>
    </w:p>
    <w:p w14:paraId="4CD88200" w14:textId="77777777" w:rsidR="00AE258A" w:rsidRPr="00AE258A" w:rsidRDefault="00AE258A" w:rsidP="00AE258A">
      <w:pPr>
        <w:rPr>
          <w:sz w:val="16"/>
          <w:szCs w:val="16"/>
          <w:u w:val="double"/>
        </w:rPr>
      </w:pPr>
      <w:r w:rsidRPr="00AE258A">
        <w:rPr>
          <w:rFonts w:hint="eastAsia"/>
          <w:sz w:val="16"/>
          <w:szCs w:val="16"/>
          <w:u w:val="double"/>
        </w:rPr>
        <w:t>人間の孤独と無力感</w:t>
      </w:r>
    </w:p>
    <w:p w14:paraId="290008FA" w14:textId="383BEC9A" w:rsidR="00AA22A9" w:rsidRDefault="00AE0E48" w:rsidP="00AA22A9">
      <w:pPr>
        <w:rPr>
          <w:sz w:val="18"/>
          <w:szCs w:val="18"/>
        </w:rPr>
      </w:pPr>
      <w:r>
        <w:rPr>
          <w:rFonts w:hint="eastAsia"/>
          <w:sz w:val="18"/>
          <w:szCs w:val="18"/>
        </w:rPr>
        <w:t>人間は動物と異なり、本能を欠いた</w:t>
      </w:r>
      <w:r w:rsidR="00AA22A9">
        <w:rPr>
          <w:rFonts w:hint="eastAsia"/>
          <w:sz w:val="18"/>
          <w:szCs w:val="18"/>
        </w:rPr>
        <w:t>、不明確、不安定</w:t>
      </w:r>
      <w:r>
        <w:rPr>
          <w:rFonts w:hint="eastAsia"/>
          <w:sz w:val="18"/>
          <w:szCs w:val="18"/>
        </w:rPr>
        <w:t>な世界に、いる。彼</w:t>
      </w:r>
      <w:r w:rsidR="00AA22A9">
        <w:rPr>
          <w:rFonts w:hint="eastAsia"/>
          <w:sz w:val="18"/>
          <w:szCs w:val="18"/>
        </w:rPr>
        <w:t>はこれにより、孤独を感じ、自然や社会に対する無力感を募らせる。この無力感を克服するために、</w:t>
      </w:r>
      <w:r>
        <w:rPr>
          <w:rFonts w:hint="eastAsia"/>
          <w:sz w:val="18"/>
          <w:szCs w:val="18"/>
        </w:rPr>
        <w:t>彼は</w:t>
      </w:r>
      <w:r w:rsidR="00AA22A9">
        <w:rPr>
          <w:rFonts w:hint="eastAsia"/>
          <w:sz w:val="18"/>
          <w:szCs w:val="18"/>
        </w:rPr>
        <w:t>外界と繋がりを持たずにはいられない。</w:t>
      </w:r>
    </w:p>
    <w:p w14:paraId="01652389" w14:textId="77777777" w:rsidR="00AA22A9" w:rsidRDefault="00AA22A9" w:rsidP="00AA22A9">
      <w:pPr>
        <w:rPr>
          <w:sz w:val="18"/>
          <w:szCs w:val="18"/>
        </w:rPr>
      </w:pPr>
    </w:p>
    <w:p w14:paraId="5F778C36" w14:textId="084AD387" w:rsidR="00045BE9" w:rsidRDefault="00412622" w:rsidP="00AE258A">
      <w:pPr>
        <w:rPr>
          <w:sz w:val="16"/>
          <w:szCs w:val="16"/>
          <w:u w:val="double"/>
        </w:rPr>
      </w:pPr>
      <w:r w:rsidRPr="00412622">
        <w:rPr>
          <w:rFonts w:hint="eastAsia"/>
          <w:sz w:val="16"/>
          <w:szCs w:val="16"/>
          <w:u w:val="double"/>
        </w:rPr>
        <w:t>孤立感から逃れる方法</w:t>
      </w:r>
      <w:r w:rsidR="00045BE9">
        <w:rPr>
          <w:rFonts w:hint="eastAsia"/>
          <w:sz w:val="16"/>
          <w:szCs w:val="16"/>
          <w:u w:val="double"/>
        </w:rPr>
        <w:t>———愛と実存</w:t>
      </w:r>
    </w:p>
    <w:p w14:paraId="5E9587AF" w14:textId="5C900837" w:rsidR="00412622" w:rsidRDefault="00412622" w:rsidP="00AE258A">
      <w:pPr>
        <w:rPr>
          <w:sz w:val="16"/>
          <w:szCs w:val="16"/>
        </w:rPr>
      </w:pPr>
      <w:r>
        <w:rPr>
          <w:rFonts w:hint="eastAsia"/>
          <w:sz w:val="16"/>
          <w:szCs w:val="16"/>
        </w:rPr>
        <w:t>孤立感から逃れる方法は三通りあると、フロムは記しているが、実質的には四つであると解釈した。そしてどの答えを出すかは、ある人間が個人として、どの程度独立しているかによって異なる。</w:t>
      </w:r>
    </w:p>
    <w:tbl>
      <w:tblPr>
        <w:tblStyle w:val="a4"/>
        <w:tblW w:w="0" w:type="auto"/>
        <w:tblLook w:val="04A0" w:firstRow="1" w:lastRow="0" w:firstColumn="1" w:lastColumn="0" w:noHBand="0" w:noVBand="1"/>
      </w:tblPr>
      <w:tblGrid>
        <w:gridCol w:w="1888"/>
        <w:gridCol w:w="1889"/>
        <w:gridCol w:w="1889"/>
        <w:gridCol w:w="1889"/>
      </w:tblGrid>
      <w:tr w:rsidR="00AE0E48" w14:paraId="35542195" w14:textId="77777777" w:rsidTr="00AE0E48">
        <w:tc>
          <w:tcPr>
            <w:tcW w:w="1888" w:type="dxa"/>
          </w:tcPr>
          <w:p w14:paraId="3B50CB5B" w14:textId="47DBF73E" w:rsidR="00AE0E48" w:rsidRDefault="00AE0E48" w:rsidP="00AE258A">
            <w:pPr>
              <w:rPr>
                <w:sz w:val="16"/>
                <w:szCs w:val="16"/>
              </w:rPr>
            </w:pPr>
            <w:r>
              <w:rPr>
                <w:rFonts w:hint="eastAsia"/>
                <w:sz w:val="16"/>
                <w:szCs w:val="16"/>
              </w:rPr>
              <w:t>集団的興奮状態</w:t>
            </w:r>
          </w:p>
        </w:tc>
        <w:tc>
          <w:tcPr>
            <w:tcW w:w="1889" w:type="dxa"/>
          </w:tcPr>
          <w:p w14:paraId="25962E0A" w14:textId="5CA8E535" w:rsidR="00AE0E48" w:rsidRDefault="00AE0E48" w:rsidP="00AE258A">
            <w:pPr>
              <w:rPr>
                <w:sz w:val="16"/>
                <w:szCs w:val="16"/>
              </w:rPr>
            </w:pPr>
            <w:r>
              <w:rPr>
                <w:rFonts w:hint="eastAsia"/>
                <w:sz w:val="16"/>
                <w:szCs w:val="16"/>
              </w:rPr>
              <w:t>集団への同調</w:t>
            </w:r>
          </w:p>
        </w:tc>
        <w:tc>
          <w:tcPr>
            <w:tcW w:w="1889" w:type="dxa"/>
          </w:tcPr>
          <w:p w14:paraId="0D70F028" w14:textId="542AD95D" w:rsidR="00AE0E48" w:rsidRDefault="00AE0E48" w:rsidP="00AE258A">
            <w:pPr>
              <w:rPr>
                <w:sz w:val="16"/>
                <w:szCs w:val="16"/>
              </w:rPr>
            </w:pPr>
            <w:r>
              <w:rPr>
                <w:rFonts w:hint="eastAsia"/>
                <w:sz w:val="16"/>
                <w:szCs w:val="16"/>
              </w:rPr>
              <w:t>創造的活動</w:t>
            </w:r>
          </w:p>
        </w:tc>
        <w:tc>
          <w:tcPr>
            <w:tcW w:w="1889" w:type="dxa"/>
          </w:tcPr>
          <w:p w14:paraId="40B9DCB0" w14:textId="0AE1B03C" w:rsidR="00AE0E48" w:rsidRDefault="00AE0E48" w:rsidP="00AE258A">
            <w:pPr>
              <w:rPr>
                <w:sz w:val="16"/>
                <w:szCs w:val="16"/>
              </w:rPr>
            </w:pPr>
            <w:r>
              <w:rPr>
                <w:rFonts w:hint="eastAsia"/>
                <w:sz w:val="16"/>
                <w:szCs w:val="16"/>
              </w:rPr>
              <w:t>愛</w:t>
            </w:r>
          </w:p>
        </w:tc>
      </w:tr>
    </w:tbl>
    <w:p w14:paraId="3589CC20" w14:textId="4B7BFEF6" w:rsidR="00412622" w:rsidRDefault="00045BE9" w:rsidP="00AE258A">
      <w:pPr>
        <w:rPr>
          <w:sz w:val="16"/>
          <w:szCs w:val="16"/>
        </w:rPr>
      </w:pPr>
      <w:r>
        <w:rPr>
          <w:rFonts w:hint="eastAsia"/>
          <w:sz w:val="16"/>
          <w:szCs w:val="16"/>
        </w:rPr>
        <w:t>上の四つの方法の中で、唯一愛のみが、完全な一体化を成せる。なぜなら愛は、人間同士が、確固とした自己、個性</w:t>
      </w:r>
      <w:r>
        <w:rPr>
          <w:rFonts w:hint="eastAsia"/>
          <w:sz w:val="16"/>
          <w:szCs w:val="16"/>
        </w:rPr>
        <w:t>(</w:t>
      </w:r>
      <w:r>
        <w:rPr>
          <w:rFonts w:hint="eastAsia"/>
          <w:sz w:val="16"/>
          <w:szCs w:val="16"/>
        </w:rPr>
        <w:t>乃ち実存</w:t>
      </w:r>
      <w:r>
        <w:rPr>
          <w:rFonts w:hint="eastAsia"/>
          <w:sz w:val="16"/>
          <w:szCs w:val="16"/>
        </w:rPr>
        <w:t>)</w:t>
      </w:r>
      <w:r>
        <w:rPr>
          <w:rFonts w:hint="eastAsia"/>
          <w:sz w:val="16"/>
          <w:szCs w:val="16"/>
        </w:rPr>
        <w:t>を保った侭の結合を可能にするからである。</w:t>
      </w:r>
    </w:p>
    <w:p w14:paraId="39A1A8B3" w14:textId="77777777" w:rsidR="00045BE9" w:rsidRDefault="00045BE9" w:rsidP="00AE258A">
      <w:pPr>
        <w:rPr>
          <w:sz w:val="16"/>
          <w:szCs w:val="16"/>
        </w:rPr>
      </w:pPr>
    </w:p>
    <w:p w14:paraId="09D1BFE2" w14:textId="4EBB074F" w:rsidR="00045BE9" w:rsidRPr="00045BE9" w:rsidRDefault="00045BE9" w:rsidP="00AE258A">
      <w:pPr>
        <w:rPr>
          <w:sz w:val="16"/>
          <w:szCs w:val="16"/>
          <w:u w:val="double"/>
        </w:rPr>
      </w:pPr>
      <w:r w:rsidRPr="00045BE9">
        <w:rPr>
          <w:rFonts w:hint="eastAsia"/>
          <w:sz w:val="16"/>
          <w:szCs w:val="16"/>
          <w:u w:val="double"/>
        </w:rPr>
        <w:t>愛とは</w:t>
      </w:r>
    </w:p>
    <w:p w14:paraId="1213F72F" w14:textId="25547C55" w:rsidR="00F440D4" w:rsidRDefault="00045BE9" w:rsidP="00AE258A">
      <w:pPr>
        <w:rPr>
          <w:sz w:val="16"/>
          <w:szCs w:val="16"/>
        </w:rPr>
      </w:pPr>
      <w:r>
        <w:rPr>
          <w:rFonts w:hint="eastAsia"/>
          <w:sz w:val="16"/>
          <w:szCs w:val="16"/>
        </w:rPr>
        <w:t>愛は、実存を保ったまま、他者と結びつくことを可能にする。それでは愛とはどのようなものなのか。</w:t>
      </w:r>
    </w:p>
    <w:tbl>
      <w:tblPr>
        <w:tblStyle w:val="a4"/>
        <w:tblW w:w="0" w:type="auto"/>
        <w:tblLook w:val="04A0" w:firstRow="1" w:lastRow="0" w:firstColumn="1" w:lastColumn="0" w:noHBand="0" w:noVBand="1"/>
      </w:tblPr>
      <w:tblGrid>
        <w:gridCol w:w="7555"/>
      </w:tblGrid>
      <w:tr w:rsidR="00F440D4" w14:paraId="38CAE14D" w14:textId="77777777" w:rsidTr="00F440D4">
        <w:tc>
          <w:tcPr>
            <w:tcW w:w="7555" w:type="dxa"/>
          </w:tcPr>
          <w:p w14:paraId="55765C97" w14:textId="27B82482" w:rsidR="00F440D4" w:rsidRDefault="00F440D4" w:rsidP="00AE258A">
            <w:pPr>
              <w:rPr>
                <w:sz w:val="16"/>
                <w:szCs w:val="16"/>
              </w:rPr>
            </w:pPr>
            <w:r>
              <w:rPr>
                <w:rFonts w:hint="eastAsia"/>
                <w:sz w:val="16"/>
                <w:szCs w:val="16"/>
              </w:rPr>
              <w:t>愛は何よりも与えることであり、もらうことではない</w:t>
            </w:r>
            <w:r>
              <w:rPr>
                <w:sz w:val="16"/>
                <w:szCs w:val="16"/>
              </w:rPr>
              <w:t>(P43)</w:t>
            </w:r>
          </w:p>
        </w:tc>
      </w:tr>
      <w:tr w:rsidR="00F440D4" w14:paraId="4E755081" w14:textId="77777777" w:rsidTr="00F440D4">
        <w:tc>
          <w:tcPr>
            <w:tcW w:w="7555" w:type="dxa"/>
          </w:tcPr>
          <w:p w14:paraId="5A3215A5" w14:textId="400D68ED" w:rsidR="00F440D4" w:rsidRDefault="00F440D4" w:rsidP="00AE258A">
            <w:pPr>
              <w:rPr>
                <w:sz w:val="16"/>
                <w:szCs w:val="16"/>
              </w:rPr>
            </w:pPr>
            <w:r>
              <w:rPr>
                <w:rFonts w:hint="eastAsia"/>
                <w:sz w:val="16"/>
                <w:szCs w:val="16"/>
              </w:rPr>
              <w:t>愛とは、愛する者の生命と成長を積極的に気にかけること</w:t>
            </w:r>
            <w:r>
              <w:rPr>
                <w:sz w:val="16"/>
                <w:szCs w:val="16"/>
              </w:rPr>
              <w:t>(P49)</w:t>
            </w:r>
          </w:p>
        </w:tc>
      </w:tr>
      <w:tr w:rsidR="00F440D4" w14:paraId="22CFB174" w14:textId="77777777" w:rsidTr="00F440D4">
        <w:tc>
          <w:tcPr>
            <w:tcW w:w="7555" w:type="dxa"/>
          </w:tcPr>
          <w:p w14:paraId="059E3E7B" w14:textId="12592E86" w:rsidR="00F440D4" w:rsidRDefault="00F440D4" w:rsidP="00AE258A">
            <w:pPr>
              <w:rPr>
                <w:sz w:val="16"/>
                <w:szCs w:val="16"/>
              </w:rPr>
            </w:pPr>
            <w:r>
              <w:rPr>
                <w:rFonts w:hint="eastAsia"/>
                <w:sz w:val="16"/>
                <w:szCs w:val="16"/>
              </w:rPr>
              <w:t>「秘密」を知る為の</w:t>
            </w:r>
            <w:r>
              <w:rPr>
                <w:sz w:val="16"/>
                <w:szCs w:val="16"/>
              </w:rPr>
              <w:t>(</w:t>
            </w:r>
            <w:r>
              <w:rPr>
                <w:rFonts w:hint="eastAsia"/>
                <w:sz w:val="16"/>
                <w:szCs w:val="16"/>
              </w:rPr>
              <w:t>略</w:t>
            </w:r>
            <w:r>
              <w:rPr>
                <w:sz w:val="16"/>
                <w:szCs w:val="16"/>
              </w:rPr>
              <w:t>)</w:t>
            </w:r>
            <w:r>
              <w:rPr>
                <w:rFonts w:hint="eastAsia"/>
                <w:sz w:val="16"/>
                <w:szCs w:val="16"/>
              </w:rPr>
              <w:t>方法が愛である。</w:t>
            </w:r>
            <w:r>
              <w:rPr>
                <w:sz w:val="16"/>
                <w:szCs w:val="16"/>
              </w:rPr>
              <w:t>(P54)</w:t>
            </w:r>
          </w:p>
        </w:tc>
      </w:tr>
    </w:tbl>
    <w:p w14:paraId="05B8EFD3" w14:textId="0FDF7AA3" w:rsidR="00045BE9" w:rsidRDefault="00F440D4" w:rsidP="00AE258A">
      <w:pPr>
        <w:rPr>
          <w:sz w:val="16"/>
          <w:szCs w:val="16"/>
        </w:rPr>
      </w:pPr>
      <w:r>
        <w:rPr>
          <w:rFonts w:hint="eastAsia"/>
          <w:sz w:val="16"/>
          <w:szCs w:val="16"/>
        </w:rPr>
        <w:t>愛は、能動的</w:t>
      </w:r>
      <w:r w:rsidR="00784722">
        <w:rPr>
          <w:rFonts w:hint="eastAsia"/>
          <w:sz w:val="16"/>
          <w:szCs w:val="16"/>
        </w:rPr>
        <w:t>な活動であり、それは「与えること」と表現できる。そして愛を以て</w:t>
      </w:r>
      <w:r>
        <w:rPr>
          <w:rFonts w:hint="eastAsia"/>
          <w:sz w:val="16"/>
          <w:szCs w:val="16"/>
        </w:rPr>
        <w:t>与える物は、まさに自分自身、自分の生命である。自分の喜び、興味、</w:t>
      </w:r>
      <w:r w:rsidR="00784722">
        <w:rPr>
          <w:rFonts w:hint="eastAsia"/>
          <w:sz w:val="16"/>
          <w:szCs w:val="16"/>
        </w:rPr>
        <w:t>理解、知識など、自分の中に息づく物のあらゆる表現を与える</w:t>
      </w:r>
      <w:r>
        <w:rPr>
          <w:rFonts w:hint="eastAsia"/>
          <w:sz w:val="16"/>
          <w:szCs w:val="16"/>
        </w:rPr>
        <w:t>。</w:t>
      </w:r>
      <w:r w:rsidR="00784722">
        <w:rPr>
          <w:rFonts w:hint="eastAsia"/>
          <w:sz w:val="16"/>
          <w:szCs w:val="16"/>
        </w:rPr>
        <w:t>これは</w:t>
      </w:r>
      <w:r>
        <w:rPr>
          <w:rFonts w:hint="eastAsia"/>
          <w:sz w:val="16"/>
          <w:szCs w:val="16"/>
        </w:rPr>
        <w:t>同時に、相手をも与える者に</w:t>
      </w:r>
      <w:r w:rsidR="00784722">
        <w:rPr>
          <w:rFonts w:hint="eastAsia"/>
          <w:sz w:val="16"/>
          <w:szCs w:val="16"/>
        </w:rPr>
        <w:t>する。</w:t>
      </w:r>
    </w:p>
    <w:p w14:paraId="0B707265" w14:textId="3AAB7D22" w:rsidR="00784722" w:rsidRDefault="00784722" w:rsidP="00AE258A">
      <w:pPr>
        <w:rPr>
          <w:sz w:val="16"/>
          <w:szCs w:val="16"/>
        </w:rPr>
      </w:pPr>
      <w:r>
        <w:rPr>
          <w:rFonts w:hint="eastAsia"/>
          <w:sz w:val="16"/>
          <w:szCs w:val="16"/>
        </w:rPr>
        <w:t>この与える行為によって、能動的に相手と結合することによって、自分、相手、全ての人間を発見することができる。</w:t>
      </w:r>
    </w:p>
    <w:p w14:paraId="6F0DAB11" w14:textId="7B032F5C" w:rsidR="00971062" w:rsidRPr="00A8489E" w:rsidRDefault="00A8489E" w:rsidP="00A8489E">
      <w:pPr>
        <w:pStyle w:val="a3"/>
        <w:numPr>
          <w:ilvl w:val="0"/>
          <w:numId w:val="2"/>
        </w:numPr>
        <w:ind w:leftChars="0"/>
        <w:rPr>
          <w:sz w:val="16"/>
          <w:szCs w:val="16"/>
        </w:rPr>
      </w:pPr>
      <w:r w:rsidRPr="00A8489E">
        <w:rPr>
          <w:rFonts w:hint="eastAsia"/>
          <w:sz w:val="16"/>
          <w:szCs w:val="16"/>
        </w:rPr>
        <w:lastRenderedPageBreak/>
        <w:t>親子の愛</w:t>
      </w:r>
    </w:p>
    <w:p w14:paraId="4DC6E011" w14:textId="5D01713B" w:rsidR="00A8489E" w:rsidRDefault="00A8489E" w:rsidP="00A8489E">
      <w:pPr>
        <w:rPr>
          <w:sz w:val="16"/>
          <w:szCs w:val="16"/>
        </w:rPr>
      </w:pPr>
    </w:p>
    <w:p w14:paraId="2C10F1E8" w14:textId="6B02C289" w:rsidR="00A8489E" w:rsidRPr="00A8489E" w:rsidRDefault="00A8489E" w:rsidP="00A8489E">
      <w:pPr>
        <w:rPr>
          <w:sz w:val="16"/>
          <w:szCs w:val="16"/>
          <w:u w:val="double"/>
        </w:rPr>
      </w:pPr>
      <w:r w:rsidRPr="00A8489E">
        <w:rPr>
          <w:rFonts w:hint="eastAsia"/>
          <w:sz w:val="16"/>
          <w:szCs w:val="16"/>
          <w:u w:val="double"/>
        </w:rPr>
        <w:t>母親から子供への愛</w:t>
      </w:r>
    </w:p>
    <w:p w14:paraId="63EDEF2A" w14:textId="00A1306E" w:rsidR="00A8489E" w:rsidRDefault="00A8489E" w:rsidP="00A8489E">
      <w:pPr>
        <w:rPr>
          <w:sz w:val="16"/>
          <w:szCs w:val="16"/>
        </w:rPr>
      </w:pPr>
      <w:r>
        <w:rPr>
          <w:rFonts w:hint="eastAsia"/>
          <w:sz w:val="16"/>
          <w:szCs w:val="16"/>
        </w:rPr>
        <w:t>母親は、子供が子供であるから、愛する。子供にとって、愛される為にしなければならないことは何もない。そしてこの無条件の愛は、子供に平安を齎すのである。</w:t>
      </w:r>
    </w:p>
    <w:p w14:paraId="42CB8CB4" w14:textId="77777777" w:rsidR="00A8489E" w:rsidRDefault="00A8489E" w:rsidP="00A8489E">
      <w:pPr>
        <w:rPr>
          <w:sz w:val="16"/>
          <w:szCs w:val="16"/>
        </w:rPr>
      </w:pPr>
    </w:p>
    <w:p w14:paraId="15E1BDB2" w14:textId="2ABA8029" w:rsidR="00A8489E" w:rsidRPr="00A8489E" w:rsidRDefault="00A8489E" w:rsidP="00A8489E">
      <w:pPr>
        <w:rPr>
          <w:sz w:val="16"/>
          <w:szCs w:val="16"/>
          <w:u w:val="double"/>
        </w:rPr>
      </w:pPr>
      <w:r w:rsidRPr="00A8489E">
        <w:rPr>
          <w:rFonts w:hint="eastAsia"/>
          <w:sz w:val="16"/>
          <w:szCs w:val="16"/>
          <w:u w:val="double"/>
        </w:rPr>
        <w:t>子供の中の愛の芽生え</w:t>
      </w:r>
    </w:p>
    <w:p w14:paraId="310E8AD2" w14:textId="779D60A0" w:rsidR="00045BE9" w:rsidRDefault="00A8489E" w:rsidP="00AE258A">
      <w:pPr>
        <w:rPr>
          <w:sz w:val="16"/>
          <w:szCs w:val="16"/>
        </w:rPr>
      </w:pPr>
      <w:r>
        <w:rPr>
          <w:rFonts w:hint="eastAsia"/>
          <w:sz w:val="16"/>
          <w:szCs w:val="16"/>
        </w:rPr>
        <w:t>10</w:t>
      </w:r>
      <w:r>
        <w:rPr>
          <w:rFonts w:hint="eastAsia"/>
          <w:sz w:val="16"/>
          <w:szCs w:val="16"/>
        </w:rPr>
        <w:t>歳頃まで、母親の愛を受ける子供にとって、問題は専ら愛されることである。まだ自分からは愛さない。然し、以降、自分の創作によって愛を生み出す感覚が芽生える。故に子供は親に対し、何かを送ることを思いつく。</w:t>
      </w:r>
    </w:p>
    <w:p w14:paraId="6B90CF16" w14:textId="22F9CB71" w:rsidR="00A8489E" w:rsidRDefault="00A8489E" w:rsidP="00AE258A">
      <w:pPr>
        <w:rPr>
          <w:sz w:val="16"/>
          <w:szCs w:val="16"/>
        </w:rPr>
      </w:pPr>
      <w:r>
        <w:rPr>
          <w:rFonts w:hint="eastAsia"/>
          <w:sz w:val="16"/>
          <w:szCs w:val="16"/>
        </w:rPr>
        <w:t>思春期には、子供は自己中心主義を克服する。自分の欲求よりも相手の欲求が大事になり、与えることに満足する。これはまさに、「愛するから愛される」という原則への転換なのである。</w:t>
      </w:r>
    </w:p>
    <w:p w14:paraId="3264A0F1" w14:textId="77777777" w:rsidR="00FD32C7" w:rsidRDefault="00FD32C7" w:rsidP="00AE258A">
      <w:pPr>
        <w:rPr>
          <w:sz w:val="16"/>
          <w:szCs w:val="16"/>
        </w:rPr>
      </w:pPr>
    </w:p>
    <w:p w14:paraId="597EFC7D" w14:textId="6FB0B9F7" w:rsidR="00FD32C7" w:rsidRPr="00FD32C7" w:rsidRDefault="00FD32C7" w:rsidP="00AE258A">
      <w:pPr>
        <w:rPr>
          <w:sz w:val="16"/>
          <w:szCs w:val="16"/>
          <w:u w:val="double"/>
        </w:rPr>
      </w:pPr>
      <w:r w:rsidRPr="00FD32C7">
        <w:rPr>
          <w:rFonts w:hint="eastAsia"/>
          <w:sz w:val="16"/>
          <w:szCs w:val="16"/>
          <w:u w:val="double"/>
        </w:rPr>
        <w:t>愛の対象の変化</w:t>
      </w:r>
    </w:p>
    <w:p w14:paraId="31C03FA5" w14:textId="33F7BC5D" w:rsidR="00FD32C7" w:rsidRDefault="00FD32C7" w:rsidP="00AE258A">
      <w:pPr>
        <w:rPr>
          <w:sz w:val="16"/>
          <w:szCs w:val="16"/>
        </w:rPr>
      </w:pPr>
      <w:r>
        <w:rPr>
          <w:rFonts w:hint="eastAsia"/>
          <w:sz w:val="16"/>
          <w:szCs w:val="16"/>
        </w:rPr>
        <w:t>産まれてから暫くは、嘗て一体であった母親に対して、子供は愛を抱く。しかし子供が独立するにつれ、子供の愛の対象は父親になる。なぜなら父親は、思考、法、秩序と言った世界を表し、子供が父親から気に入られる、愛されるには、父親の規範に従わなければならないからだ。それに成功する子供が、父親から後継者として選ばれるのである。</w:t>
      </w:r>
    </w:p>
    <w:p w14:paraId="4202013E" w14:textId="77777777" w:rsidR="00FD32C7" w:rsidRDefault="00FD32C7" w:rsidP="00AE258A">
      <w:pPr>
        <w:rPr>
          <w:sz w:val="16"/>
          <w:szCs w:val="16"/>
        </w:rPr>
      </w:pPr>
    </w:p>
    <w:p w14:paraId="61F68FF9" w14:textId="4AFE253D" w:rsidR="00FD32C7" w:rsidRPr="00FD32C7" w:rsidRDefault="00FD32C7" w:rsidP="00AE258A">
      <w:pPr>
        <w:rPr>
          <w:sz w:val="16"/>
          <w:szCs w:val="16"/>
          <w:u w:val="double"/>
        </w:rPr>
      </w:pPr>
      <w:r w:rsidRPr="00FD32C7">
        <w:rPr>
          <w:rFonts w:hint="eastAsia"/>
          <w:sz w:val="16"/>
          <w:szCs w:val="16"/>
          <w:u w:val="double"/>
        </w:rPr>
        <w:t>父親的両親と母親的両親の併有</w:t>
      </w:r>
    </w:p>
    <w:p w14:paraId="12E77093" w14:textId="2D3D78C8" w:rsidR="00FD32C7" w:rsidRDefault="00FD32C7" w:rsidP="00AE258A">
      <w:pPr>
        <w:rPr>
          <w:sz w:val="16"/>
          <w:szCs w:val="16"/>
        </w:rPr>
      </w:pPr>
      <w:r>
        <w:rPr>
          <w:rFonts w:hint="eastAsia"/>
          <w:sz w:val="16"/>
          <w:szCs w:val="16"/>
        </w:rPr>
        <w:t>軈て子供は成熟し、自分が自分の母であり、父である状態に達する、つまり「無条件の愛」と「規範」の両方を自分の中に持つようになる。成熟した人間はその両方によって、人を愛することができるのである。</w:t>
      </w:r>
    </w:p>
    <w:p w14:paraId="7C5AFB95" w14:textId="77777777" w:rsidR="004F4244" w:rsidRDefault="004F4244" w:rsidP="00AE258A">
      <w:pPr>
        <w:rPr>
          <w:sz w:val="16"/>
          <w:szCs w:val="16"/>
        </w:rPr>
      </w:pPr>
    </w:p>
    <w:p w14:paraId="49726E20" w14:textId="77777777" w:rsidR="004F4244" w:rsidRDefault="004F4244" w:rsidP="00AE258A">
      <w:pPr>
        <w:rPr>
          <w:sz w:val="16"/>
          <w:szCs w:val="16"/>
        </w:rPr>
      </w:pPr>
    </w:p>
    <w:p w14:paraId="45F7AA26" w14:textId="42BA0C19" w:rsidR="004F4244" w:rsidRPr="004F4244" w:rsidRDefault="004F4244" w:rsidP="004F4244">
      <w:pPr>
        <w:pStyle w:val="a3"/>
        <w:numPr>
          <w:ilvl w:val="0"/>
          <w:numId w:val="2"/>
        </w:numPr>
        <w:ind w:leftChars="0"/>
        <w:rPr>
          <w:sz w:val="16"/>
          <w:szCs w:val="16"/>
        </w:rPr>
      </w:pPr>
      <w:r w:rsidRPr="004F4244">
        <w:rPr>
          <w:rFonts w:hint="eastAsia"/>
          <w:sz w:val="16"/>
          <w:szCs w:val="16"/>
        </w:rPr>
        <w:t>愛の対象</w:t>
      </w:r>
    </w:p>
    <w:p w14:paraId="04080525" w14:textId="77777777" w:rsidR="004F4244" w:rsidRDefault="004F4244" w:rsidP="004F4244">
      <w:pPr>
        <w:rPr>
          <w:sz w:val="16"/>
          <w:szCs w:val="16"/>
        </w:rPr>
      </w:pPr>
    </w:p>
    <w:p w14:paraId="250273EA" w14:textId="76FC5AA2" w:rsidR="00D60047" w:rsidRDefault="00D60047" w:rsidP="004F4244">
      <w:pPr>
        <w:rPr>
          <w:sz w:val="16"/>
          <w:szCs w:val="16"/>
        </w:rPr>
      </w:pPr>
      <w:r>
        <w:rPr>
          <w:rFonts w:hint="eastAsia"/>
          <w:sz w:val="16"/>
          <w:szCs w:val="16"/>
        </w:rPr>
        <w:t>愛とは、特定の人間に対する関係ではない。一人の人を愛することは、その人を通して全ての人、世界を愛することである。然し乍ら、愛を向ける対象によって、その愛の形態にも種類がある。</w:t>
      </w:r>
    </w:p>
    <w:p w14:paraId="61F4919B" w14:textId="77777777" w:rsidR="00D60047" w:rsidRDefault="00D60047" w:rsidP="004F4244">
      <w:pPr>
        <w:rPr>
          <w:sz w:val="16"/>
          <w:szCs w:val="16"/>
        </w:rPr>
      </w:pPr>
    </w:p>
    <w:p w14:paraId="7E82CEB5" w14:textId="73DDC87B" w:rsidR="00D60047" w:rsidRPr="00D60047" w:rsidRDefault="00D60047" w:rsidP="004F4244">
      <w:pPr>
        <w:rPr>
          <w:sz w:val="16"/>
          <w:szCs w:val="16"/>
          <w:u w:val="double"/>
        </w:rPr>
      </w:pPr>
      <w:r w:rsidRPr="00D60047">
        <w:rPr>
          <w:sz w:val="16"/>
          <w:szCs w:val="16"/>
          <w:u w:val="double"/>
        </w:rPr>
        <w:t xml:space="preserve">a </w:t>
      </w:r>
      <w:r w:rsidRPr="00D60047">
        <w:rPr>
          <w:rFonts w:hint="eastAsia"/>
          <w:sz w:val="16"/>
          <w:szCs w:val="16"/>
          <w:u w:val="double"/>
        </w:rPr>
        <w:t>兄弟愛</w:t>
      </w:r>
    </w:p>
    <w:p w14:paraId="1E611CE2" w14:textId="0CB803AE" w:rsidR="00D60047" w:rsidRDefault="00D60047" w:rsidP="004F4244">
      <w:pPr>
        <w:rPr>
          <w:sz w:val="16"/>
          <w:szCs w:val="16"/>
        </w:rPr>
      </w:pPr>
      <w:r>
        <w:rPr>
          <w:rFonts w:hint="eastAsia"/>
          <w:sz w:val="16"/>
          <w:szCs w:val="16"/>
        </w:rPr>
        <w:t>貧しい者、無力な者、よそ者に対する愛。あらゆる他人に対する責任、配慮、尊重、理解を伴う。表面的な違いを超えて、互いの内部の同一性を知り合う関係。</w:t>
      </w:r>
    </w:p>
    <w:p w14:paraId="0A71E509" w14:textId="77777777" w:rsidR="00D60047" w:rsidRDefault="00D60047" w:rsidP="004F4244">
      <w:pPr>
        <w:rPr>
          <w:sz w:val="16"/>
          <w:szCs w:val="16"/>
        </w:rPr>
      </w:pPr>
    </w:p>
    <w:p w14:paraId="4E6C2DEF" w14:textId="180C5A35" w:rsidR="00D60047" w:rsidRPr="002A3ADE" w:rsidRDefault="002A3ADE" w:rsidP="004F4244">
      <w:pPr>
        <w:rPr>
          <w:sz w:val="16"/>
          <w:szCs w:val="16"/>
          <w:u w:val="double"/>
        </w:rPr>
      </w:pPr>
      <w:r w:rsidRPr="002A3ADE">
        <w:rPr>
          <w:sz w:val="16"/>
          <w:szCs w:val="16"/>
          <w:u w:val="double"/>
        </w:rPr>
        <w:t xml:space="preserve">b </w:t>
      </w:r>
      <w:r w:rsidRPr="002A3ADE">
        <w:rPr>
          <w:rFonts w:hint="eastAsia"/>
          <w:sz w:val="16"/>
          <w:szCs w:val="16"/>
          <w:u w:val="double"/>
        </w:rPr>
        <w:t>母性愛</w:t>
      </w:r>
    </w:p>
    <w:p w14:paraId="2CED5AA1" w14:textId="3E185F4B" w:rsidR="002A3ADE" w:rsidRDefault="00BA1808" w:rsidP="004F4244">
      <w:pPr>
        <w:rPr>
          <w:sz w:val="16"/>
          <w:szCs w:val="16"/>
        </w:rPr>
      </w:pPr>
      <w:r>
        <w:rPr>
          <w:rFonts w:hint="eastAsia"/>
          <w:sz w:val="16"/>
          <w:szCs w:val="16"/>
        </w:rPr>
        <w:t>母性愛は子供の生命の必要性に対する無条件の肯定である。母親は自分自身で子供を生み出すことによって、能動的な愛を発揮し、自分の人生に意味と目的を持つ。しかし母性愛は大変な難行となりうる。なぜなら、子供は必ず自立し、離れていってしまうからである。その場合、母親に要求されるのは徹底的な利他主義である。この利他主義は大変困難なので、真に愛情深い母親になるには、人類全体を愛することができなければならない。</w:t>
      </w:r>
    </w:p>
    <w:p w14:paraId="480C9391" w14:textId="77777777" w:rsidR="00BA1808" w:rsidRDefault="00BA1808" w:rsidP="004F4244">
      <w:pPr>
        <w:rPr>
          <w:sz w:val="16"/>
          <w:szCs w:val="16"/>
        </w:rPr>
      </w:pPr>
    </w:p>
    <w:p w14:paraId="2585FAEB" w14:textId="3742BF1B" w:rsidR="00BA1808" w:rsidRPr="00BA1808" w:rsidRDefault="00BA1808" w:rsidP="004F4244">
      <w:pPr>
        <w:rPr>
          <w:sz w:val="16"/>
          <w:szCs w:val="16"/>
          <w:u w:val="double"/>
        </w:rPr>
      </w:pPr>
      <w:r w:rsidRPr="00BA1808">
        <w:rPr>
          <w:sz w:val="16"/>
          <w:szCs w:val="16"/>
          <w:u w:val="double"/>
        </w:rPr>
        <w:t xml:space="preserve">c </w:t>
      </w:r>
      <w:r w:rsidRPr="00BA1808">
        <w:rPr>
          <w:rFonts w:hint="eastAsia"/>
          <w:sz w:val="16"/>
          <w:szCs w:val="16"/>
          <w:u w:val="double"/>
        </w:rPr>
        <w:t>異性愛</w:t>
      </w:r>
    </w:p>
    <w:p w14:paraId="16AA3FBC" w14:textId="47DD60D6" w:rsidR="00BA1808" w:rsidRDefault="00337599" w:rsidP="004F4244">
      <w:pPr>
        <w:rPr>
          <w:sz w:val="16"/>
          <w:szCs w:val="16"/>
        </w:rPr>
      </w:pPr>
      <w:r>
        <w:rPr>
          <w:rFonts w:hint="eastAsia"/>
          <w:sz w:val="16"/>
          <w:szCs w:val="16"/>
        </w:rPr>
        <w:t>母性愛や兄弟愛は人類全てに対する愛であった。しかし異性愛には独特の排他性が伴う。なぜなら異性愛は、特定の相手と完全に融合したいという願望だからだ。つまりこれは二倍になった利己主義といえる。二人は融合しているが、それ以外の人からは孤立している。ところが、異性愛は相手の存在の本質から愛することであり、また存在の本質は、全ての人間において同一である。こうして人間は、一者を愛することによって、人類全体を愛することになるのだ。</w:t>
      </w:r>
    </w:p>
    <w:p w14:paraId="12D8C8D0" w14:textId="1ACABD59" w:rsidR="00337599" w:rsidRPr="00337599" w:rsidRDefault="00337599" w:rsidP="00337599">
      <w:pPr>
        <w:pStyle w:val="a3"/>
        <w:numPr>
          <w:ilvl w:val="0"/>
          <w:numId w:val="1"/>
        </w:numPr>
        <w:ind w:leftChars="0"/>
        <w:rPr>
          <w:sz w:val="16"/>
          <w:szCs w:val="16"/>
        </w:rPr>
      </w:pPr>
      <w:r w:rsidRPr="00337599">
        <w:rPr>
          <w:rFonts w:hint="eastAsia"/>
          <w:sz w:val="16"/>
          <w:szCs w:val="16"/>
        </w:rPr>
        <w:t>相手は誰でもいい</w:t>
      </w:r>
      <w:r w:rsidRPr="00337599">
        <w:rPr>
          <w:rFonts w:hint="eastAsia"/>
          <w:sz w:val="16"/>
          <w:szCs w:val="16"/>
        </w:rPr>
        <w:t>?</w:t>
      </w:r>
    </w:p>
    <w:p w14:paraId="5D5FE167" w14:textId="7BA98C02" w:rsidR="00337599" w:rsidRDefault="00337599" w:rsidP="00337599">
      <w:pPr>
        <w:pStyle w:val="a3"/>
        <w:ind w:leftChars="0" w:left="360"/>
        <w:rPr>
          <w:sz w:val="16"/>
          <w:szCs w:val="16"/>
        </w:rPr>
      </w:pPr>
      <w:r>
        <w:rPr>
          <w:rFonts w:hint="eastAsia"/>
          <w:sz w:val="16"/>
          <w:szCs w:val="16"/>
        </w:rPr>
        <w:t>ここでフロムの愛に対する態度として最も重要な既述が為される。それは、愛とは「決意であり、決断であり、約束である</w:t>
      </w:r>
      <w:r>
        <w:rPr>
          <w:sz w:val="16"/>
          <w:szCs w:val="16"/>
        </w:rPr>
        <w:t>(P91)</w:t>
      </w:r>
      <w:r>
        <w:rPr>
          <w:rFonts w:hint="eastAsia"/>
          <w:sz w:val="16"/>
          <w:szCs w:val="16"/>
        </w:rPr>
        <w:t>」ということである。</w:t>
      </w:r>
    </w:p>
    <w:tbl>
      <w:tblPr>
        <w:tblStyle w:val="a4"/>
        <w:tblW w:w="0" w:type="auto"/>
        <w:tblInd w:w="360" w:type="dxa"/>
        <w:tblLook w:val="04A0" w:firstRow="1" w:lastRow="0" w:firstColumn="1" w:lastColumn="0" w:noHBand="0" w:noVBand="1"/>
      </w:tblPr>
      <w:tblGrid>
        <w:gridCol w:w="7213"/>
      </w:tblGrid>
      <w:tr w:rsidR="00337599" w14:paraId="6B494EF0" w14:textId="77777777" w:rsidTr="00337599">
        <w:tc>
          <w:tcPr>
            <w:tcW w:w="7555" w:type="dxa"/>
          </w:tcPr>
          <w:p w14:paraId="6B670C21" w14:textId="0A0E2D60" w:rsidR="00337599" w:rsidRDefault="00337599" w:rsidP="00337599">
            <w:pPr>
              <w:pStyle w:val="a3"/>
              <w:ind w:leftChars="0" w:left="0"/>
              <w:rPr>
                <w:sz w:val="16"/>
                <w:szCs w:val="16"/>
              </w:rPr>
            </w:pPr>
            <w:r>
              <w:rPr>
                <w:rFonts w:hint="eastAsia"/>
                <w:sz w:val="16"/>
                <w:szCs w:val="16"/>
              </w:rPr>
              <w:t xml:space="preserve">愛は本質的には、意志にもとづいた行為であるべきだ。すなわち、自分の全人生を相手の人生に賭けようという決断の行為であるべきだ。　　</w:t>
            </w:r>
            <w:r>
              <w:rPr>
                <w:sz w:val="16"/>
                <w:szCs w:val="16"/>
              </w:rPr>
              <w:t>P90</w:t>
            </w:r>
          </w:p>
        </w:tc>
      </w:tr>
    </w:tbl>
    <w:p w14:paraId="47A01870" w14:textId="6CEB4605" w:rsidR="00337599" w:rsidRPr="00337599" w:rsidRDefault="00337599" w:rsidP="00337599">
      <w:pPr>
        <w:pStyle w:val="a3"/>
        <w:ind w:leftChars="0" w:left="360"/>
        <w:rPr>
          <w:sz w:val="16"/>
          <w:szCs w:val="16"/>
        </w:rPr>
      </w:pPr>
      <w:r>
        <w:rPr>
          <w:rFonts w:hint="eastAsia"/>
          <w:sz w:val="16"/>
          <w:szCs w:val="16"/>
        </w:rPr>
        <w:t>ところが、人類全体の本質を、決断を以て愛することが、異性愛であるからといって、その愛の対象が誰でもよいというわけではないのである。</w:t>
      </w:r>
    </w:p>
    <w:p w14:paraId="326D2B67" w14:textId="536C611F" w:rsidR="00337599" w:rsidRDefault="00337599" w:rsidP="00337599">
      <w:pPr>
        <w:pStyle w:val="a3"/>
        <w:ind w:leftChars="0" w:left="360"/>
        <w:rPr>
          <w:sz w:val="16"/>
          <w:szCs w:val="16"/>
        </w:rPr>
      </w:pPr>
      <w:r>
        <w:rPr>
          <w:rFonts w:hint="eastAsia"/>
          <w:sz w:val="16"/>
          <w:szCs w:val="16"/>
        </w:rPr>
        <w:t>我々は皆「一者」であるが、一人一人はかけがえのない唯一無二の存在である。異性愛とは、かけがえのない相手を、本質から知ろうという、決断なのである。</w:t>
      </w:r>
    </w:p>
    <w:p w14:paraId="11661DAF" w14:textId="4F634DDB" w:rsidR="00337599" w:rsidRDefault="00337599" w:rsidP="00337599">
      <w:pPr>
        <w:pStyle w:val="a3"/>
        <w:ind w:leftChars="0" w:left="360"/>
        <w:rPr>
          <w:sz w:val="16"/>
          <w:szCs w:val="16"/>
        </w:rPr>
      </w:pPr>
    </w:p>
    <w:p w14:paraId="506CAC4E" w14:textId="634C3E8D" w:rsidR="00763D98" w:rsidRPr="00763D98" w:rsidRDefault="00763D98" w:rsidP="00337599">
      <w:pPr>
        <w:pStyle w:val="a3"/>
        <w:ind w:leftChars="0" w:left="360"/>
        <w:rPr>
          <w:sz w:val="16"/>
          <w:szCs w:val="16"/>
          <w:u w:val="double"/>
        </w:rPr>
      </w:pPr>
      <w:r w:rsidRPr="00763D98">
        <w:rPr>
          <w:sz w:val="16"/>
          <w:szCs w:val="16"/>
          <w:u w:val="double"/>
        </w:rPr>
        <w:t xml:space="preserve">d </w:t>
      </w:r>
      <w:r w:rsidRPr="00763D98">
        <w:rPr>
          <w:rFonts w:hint="eastAsia"/>
          <w:sz w:val="16"/>
          <w:szCs w:val="16"/>
          <w:u w:val="double"/>
        </w:rPr>
        <w:t>自己愛</w:t>
      </w:r>
    </w:p>
    <w:p w14:paraId="7F0892E4" w14:textId="52D33C3C" w:rsidR="00763D98" w:rsidRDefault="00763D98" w:rsidP="00337599">
      <w:pPr>
        <w:pStyle w:val="a3"/>
        <w:ind w:leftChars="0" w:left="360"/>
        <w:rPr>
          <w:sz w:val="16"/>
          <w:szCs w:val="16"/>
        </w:rPr>
      </w:pPr>
      <w:r>
        <w:rPr>
          <w:rFonts w:hint="eastAsia"/>
          <w:sz w:val="16"/>
          <w:szCs w:val="16"/>
        </w:rPr>
        <w:t>愛が、全ての人間に対するものであるので、自分自身を愛することも美徳である。自分自身の人生、幸福、成長、自由を肯定するのである。しかし自己愛は利己主義と混同されることが多い。利己主義の人間は自分を愛せない、寧ろ憎悪を抱いており、それ故、誰も愛せない。</w:t>
      </w:r>
    </w:p>
    <w:p w14:paraId="0CBAB852" w14:textId="77777777" w:rsidR="00763D98" w:rsidRDefault="00763D98" w:rsidP="00337599">
      <w:pPr>
        <w:pStyle w:val="a3"/>
        <w:ind w:leftChars="0" w:left="360"/>
        <w:rPr>
          <w:sz w:val="16"/>
          <w:szCs w:val="16"/>
        </w:rPr>
      </w:pPr>
    </w:p>
    <w:p w14:paraId="723DD231" w14:textId="5DC62CEC" w:rsidR="00763D98" w:rsidRPr="00763D98" w:rsidRDefault="00763D98" w:rsidP="00337599">
      <w:pPr>
        <w:pStyle w:val="a3"/>
        <w:ind w:leftChars="0" w:left="360"/>
        <w:rPr>
          <w:sz w:val="16"/>
          <w:szCs w:val="16"/>
          <w:u w:val="double"/>
        </w:rPr>
      </w:pPr>
      <w:r w:rsidRPr="00763D98">
        <w:rPr>
          <w:sz w:val="16"/>
          <w:szCs w:val="16"/>
          <w:u w:val="double"/>
        </w:rPr>
        <w:t xml:space="preserve">e </w:t>
      </w:r>
      <w:r w:rsidRPr="00763D98">
        <w:rPr>
          <w:rFonts w:hint="eastAsia"/>
          <w:sz w:val="16"/>
          <w:szCs w:val="16"/>
          <w:u w:val="double"/>
        </w:rPr>
        <w:t>神への愛</w:t>
      </w:r>
    </w:p>
    <w:p w14:paraId="16B6390C" w14:textId="02A3554A" w:rsidR="00763D98" w:rsidRDefault="00F968B6" w:rsidP="00337599">
      <w:pPr>
        <w:pStyle w:val="a3"/>
        <w:ind w:leftChars="0" w:left="360"/>
        <w:rPr>
          <w:rFonts w:hint="eastAsia"/>
          <w:sz w:val="16"/>
          <w:szCs w:val="16"/>
        </w:rPr>
      </w:pPr>
      <w:r>
        <w:rPr>
          <w:rFonts w:hint="eastAsia"/>
          <w:sz w:val="16"/>
          <w:szCs w:val="16"/>
        </w:rPr>
        <w:t>人類の歴史において、神の愛は変化してきた。</w:t>
      </w:r>
    </w:p>
    <w:p w14:paraId="4F0BA729" w14:textId="3E3B455E" w:rsidR="00F968B6" w:rsidRDefault="00F968B6" w:rsidP="00337599">
      <w:pPr>
        <w:pStyle w:val="a3"/>
        <w:ind w:leftChars="0" w:left="360"/>
        <w:rPr>
          <w:rFonts w:hint="eastAsia"/>
          <w:sz w:val="16"/>
          <w:szCs w:val="16"/>
        </w:rPr>
      </w:pPr>
      <w:r>
        <w:rPr>
          <w:rFonts w:hint="eastAsia"/>
          <w:sz w:val="16"/>
          <w:szCs w:val="16"/>
        </w:rPr>
        <w:t>母なる者への無力な者の依存→</w:t>
      </w:r>
      <w:r w:rsidR="00DB5F8E">
        <w:rPr>
          <w:rFonts w:hint="eastAsia"/>
          <w:sz w:val="16"/>
          <w:szCs w:val="16"/>
        </w:rPr>
        <w:t>父性的な神への服従→愛と正義の原理</w:t>
      </w:r>
    </w:p>
    <w:p w14:paraId="02E1033D" w14:textId="77777777" w:rsidR="00DB5F8E" w:rsidRDefault="00DB5F8E" w:rsidP="00337599">
      <w:pPr>
        <w:pStyle w:val="a3"/>
        <w:ind w:leftChars="0" w:left="360"/>
        <w:rPr>
          <w:rFonts w:hint="eastAsia"/>
          <w:sz w:val="16"/>
          <w:szCs w:val="16"/>
        </w:rPr>
      </w:pPr>
    </w:p>
    <w:p w14:paraId="0D45F7B5" w14:textId="77777777" w:rsidR="00DB5F8E" w:rsidRDefault="00DB5F8E" w:rsidP="00337599">
      <w:pPr>
        <w:pStyle w:val="a3"/>
        <w:ind w:leftChars="0" w:left="360"/>
        <w:rPr>
          <w:rFonts w:hint="eastAsia"/>
          <w:sz w:val="16"/>
          <w:szCs w:val="16"/>
        </w:rPr>
      </w:pPr>
    </w:p>
    <w:p w14:paraId="503C853D" w14:textId="77777777" w:rsidR="00DB5F8E" w:rsidRDefault="00DB5F8E" w:rsidP="00337599">
      <w:pPr>
        <w:pStyle w:val="a3"/>
        <w:ind w:leftChars="0" w:left="360"/>
        <w:rPr>
          <w:rFonts w:hint="eastAsia"/>
          <w:sz w:val="16"/>
          <w:szCs w:val="16"/>
        </w:rPr>
      </w:pPr>
    </w:p>
    <w:p w14:paraId="3CD0659E" w14:textId="77777777" w:rsidR="00DB5F8E" w:rsidRDefault="00DB5F8E" w:rsidP="00337599">
      <w:pPr>
        <w:pStyle w:val="a3"/>
        <w:ind w:leftChars="0" w:left="360"/>
        <w:rPr>
          <w:rFonts w:hint="eastAsia"/>
          <w:sz w:val="16"/>
          <w:szCs w:val="16"/>
        </w:rPr>
      </w:pPr>
    </w:p>
    <w:p w14:paraId="21D7419B" w14:textId="77777777" w:rsidR="00DB5F8E" w:rsidRDefault="00DB5F8E" w:rsidP="00337599">
      <w:pPr>
        <w:pStyle w:val="a3"/>
        <w:ind w:leftChars="0" w:left="360"/>
        <w:rPr>
          <w:rFonts w:hint="eastAsia"/>
          <w:sz w:val="16"/>
          <w:szCs w:val="16"/>
        </w:rPr>
      </w:pPr>
    </w:p>
    <w:p w14:paraId="59FC9DAA" w14:textId="77777777" w:rsidR="00DB5F8E" w:rsidRDefault="00DB5F8E" w:rsidP="00337599">
      <w:pPr>
        <w:pStyle w:val="a3"/>
        <w:ind w:leftChars="0" w:left="360"/>
        <w:rPr>
          <w:rFonts w:hint="eastAsia"/>
          <w:sz w:val="16"/>
          <w:szCs w:val="16"/>
        </w:rPr>
      </w:pPr>
    </w:p>
    <w:p w14:paraId="4B39721A" w14:textId="77777777" w:rsidR="00DB5F8E" w:rsidRDefault="00DB5F8E" w:rsidP="00337599">
      <w:pPr>
        <w:pStyle w:val="a3"/>
        <w:ind w:leftChars="0" w:left="360"/>
        <w:rPr>
          <w:rFonts w:hint="eastAsia"/>
          <w:sz w:val="16"/>
          <w:szCs w:val="16"/>
        </w:rPr>
      </w:pPr>
    </w:p>
    <w:p w14:paraId="75DB2622" w14:textId="77777777" w:rsidR="00DB5F8E" w:rsidRDefault="00DB5F8E" w:rsidP="00337599">
      <w:pPr>
        <w:pStyle w:val="a3"/>
        <w:ind w:leftChars="0" w:left="360"/>
        <w:rPr>
          <w:rFonts w:hint="eastAsia"/>
          <w:sz w:val="16"/>
          <w:szCs w:val="16"/>
        </w:rPr>
      </w:pPr>
    </w:p>
    <w:p w14:paraId="7352EC9F" w14:textId="77777777" w:rsidR="00DB5F8E" w:rsidRDefault="00DB5F8E" w:rsidP="00337599">
      <w:pPr>
        <w:pStyle w:val="a3"/>
        <w:ind w:leftChars="0" w:left="360"/>
        <w:rPr>
          <w:rFonts w:hint="eastAsia"/>
          <w:sz w:val="16"/>
          <w:szCs w:val="16"/>
        </w:rPr>
      </w:pPr>
    </w:p>
    <w:p w14:paraId="4F4C7CC8" w14:textId="77777777" w:rsidR="00DB5F8E" w:rsidRDefault="00DB5F8E" w:rsidP="00337599">
      <w:pPr>
        <w:pStyle w:val="a3"/>
        <w:ind w:leftChars="0" w:left="360"/>
        <w:rPr>
          <w:rFonts w:hint="eastAsia"/>
          <w:sz w:val="16"/>
          <w:szCs w:val="16"/>
        </w:rPr>
      </w:pPr>
    </w:p>
    <w:p w14:paraId="445BE996" w14:textId="718D0981" w:rsidR="00DB5F8E" w:rsidRDefault="00DB5F8E" w:rsidP="00337599">
      <w:pPr>
        <w:pStyle w:val="a3"/>
        <w:ind w:leftChars="0" w:left="360"/>
        <w:rPr>
          <w:rFonts w:hint="eastAsia"/>
        </w:rPr>
      </w:pPr>
      <w:r w:rsidRPr="00DB5F8E">
        <w:rPr>
          <w:rFonts w:hint="eastAsia"/>
        </w:rPr>
        <w:t>~</w:t>
      </w:r>
      <w:r w:rsidRPr="00DB5F8E">
        <w:rPr>
          <w:rFonts w:hint="eastAsia"/>
        </w:rPr>
        <w:t>第三章</w:t>
      </w:r>
      <w:r w:rsidRPr="00DB5F8E">
        <w:rPr>
          <w:rFonts w:hint="eastAsia"/>
        </w:rPr>
        <w:t>~</w:t>
      </w:r>
      <w:r>
        <w:rPr>
          <w:rFonts w:hint="eastAsia"/>
        </w:rPr>
        <w:t xml:space="preserve">　愛と現代西洋社会におけるその崩壊</w:t>
      </w:r>
    </w:p>
    <w:p w14:paraId="06D05A11" w14:textId="1272F780" w:rsidR="006B7A24" w:rsidRDefault="006B7A24" w:rsidP="006B7A24">
      <w:pPr>
        <w:pStyle w:val="a3"/>
        <w:ind w:leftChars="0" w:left="360"/>
        <w:rPr>
          <w:rFonts w:hint="eastAsia"/>
          <w:sz w:val="16"/>
          <w:szCs w:val="16"/>
        </w:rPr>
      </w:pPr>
      <w:r>
        <w:rPr>
          <w:rFonts w:hint="eastAsia"/>
          <w:sz w:val="16"/>
          <w:szCs w:val="16"/>
        </w:rPr>
        <w:t>この項では、西洋文明の社会構造とそれが産んだ精神が、愛の発達を促すかどうかを問う。結論から言うと、答えは否である。まずは現代西洋社会について、乃ち資本主義について概観を得る。</w:t>
      </w:r>
    </w:p>
    <w:p w14:paraId="5F8DAFA2" w14:textId="77777777" w:rsidR="006B7A24" w:rsidRDefault="006B7A24" w:rsidP="006B7A24">
      <w:pPr>
        <w:pStyle w:val="a3"/>
        <w:ind w:leftChars="0" w:left="360"/>
        <w:rPr>
          <w:rFonts w:hint="eastAsia"/>
          <w:sz w:val="16"/>
          <w:szCs w:val="16"/>
        </w:rPr>
      </w:pPr>
    </w:p>
    <w:p w14:paraId="5997B44A" w14:textId="6A20F427" w:rsidR="006B7A24" w:rsidRPr="006B7A24" w:rsidRDefault="006B7A24" w:rsidP="006B7A24">
      <w:pPr>
        <w:pStyle w:val="a3"/>
        <w:ind w:leftChars="0" w:left="360"/>
        <w:rPr>
          <w:rFonts w:hint="eastAsia"/>
          <w:sz w:val="16"/>
          <w:szCs w:val="16"/>
          <w:u w:val="double"/>
        </w:rPr>
      </w:pPr>
      <w:r w:rsidRPr="006B7A24">
        <w:rPr>
          <w:rFonts w:hint="eastAsia"/>
          <w:sz w:val="16"/>
          <w:szCs w:val="16"/>
          <w:u w:val="double"/>
        </w:rPr>
        <w:t>資本主義と疎外された我々</w:t>
      </w:r>
    </w:p>
    <w:p w14:paraId="00D2FA28" w14:textId="31F6FCCC" w:rsidR="006B7A24" w:rsidRDefault="006B7A24" w:rsidP="006B7A24">
      <w:pPr>
        <w:pStyle w:val="a3"/>
        <w:ind w:leftChars="0" w:left="360"/>
        <w:rPr>
          <w:rFonts w:hint="eastAsia"/>
          <w:sz w:val="16"/>
          <w:szCs w:val="16"/>
        </w:rPr>
      </w:pPr>
      <w:r>
        <w:rPr>
          <w:rFonts w:hint="eastAsia"/>
          <w:sz w:val="16"/>
          <w:szCs w:val="16"/>
        </w:rPr>
        <w:t>資本主義社会においては、全ての物は市場原理に基づく。よってどんなに必要なものであっても、市場において需要がなければ、何の交換価値もない。このような経済構造は、価値判断にも影響を与える。今や、蓄積された物品は。生命を持つ人間の能力や生命よりも高い価値を持っている。これは、前章で示した「一者」の中の唯一無二の個人の価値を貶めることになる。</w:t>
      </w:r>
    </w:p>
    <w:p w14:paraId="0C474DF0" w14:textId="02A94BAF" w:rsidR="00FB5A2A" w:rsidRDefault="006B7A24" w:rsidP="00FB5A2A">
      <w:pPr>
        <w:pStyle w:val="a3"/>
        <w:ind w:leftChars="0" w:left="360"/>
        <w:rPr>
          <w:rFonts w:hint="eastAsia"/>
          <w:sz w:val="16"/>
          <w:szCs w:val="16"/>
        </w:rPr>
      </w:pPr>
      <w:r>
        <w:rPr>
          <w:rFonts w:hint="eastAsia"/>
          <w:sz w:val="16"/>
          <w:szCs w:val="16"/>
        </w:rPr>
        <w:t>資本の集中化は以下の二つの結果を齎した。第一に、</w:t>
      </w:r>
      <w:r w:rsidR="00FB5A2A">
        <w:rPr>
          <w:rFonts w:hint="eastAsia"/>
          <w:sz w:val="16"/>
          <w:szCs w:val="16"/>
        </w:rPr>
        <w:t>経営陣や労働組合といった集団に主導権が移ったことにより、多くの人々が独立を失い、巨大な管理者に依存を強めていることである。</w:t>
      </w:r>
      <w:r w:rsidR="00FB5A2A" w:rsidRPr="00FB5A2A">
        <w:rPr>
          <w:rFonts w:hint="eastAsia"/>
          <w:sz w:val="16"/>
          <w:szCs w:val="16"/>
        </w:rPr>
        <w:t>第二に、分業体制が整った為に、ここの労働者は個性を失い、使い捨ての部品のような存在に貶められた。</w:t>
      </w:r>
    </w:p>
    <w:p w14:paraId="4DA71013" w14:textId="624AB1DB" w:rsidR="00FB5A2A" w:rsidRDefault="00FB5A2A" w:rsidP="00FB5A2A">
      <w:pPr>
        <w:pStyle w:val="a3"/>
        <w:ind w:leftChars="0" w:left="360"/>
        <w:rPr>
          <w:rFonts w:hint="eastAsia"/>
          <w:sz w:val="16"/>
          <w:szCs w:val="16"/>
        </w:rPr>
      </w:pPr>
      <w:r>
        <w:rPr>
          <w:rFonts w:hint="eastAsia"/>
          <w:sz w:val="16"/>
          <w:szCs w:val="16"/>
        </w:rPr>
        <w:t>現代資本主義社会で求められているのは、大人数で円滑に協力し、消費を好み、好みが標準化されていて、他からの影響に弱い、予測が単純な人間である。しかも彼らは</w:t>
      </w:r>
      <w:r w:rsidR="00777BB2">
        <w:rPr>
          <w:rFonts w:hint="eastAsia"/>
          <w:sz w:val="16"/>
          <w:szCs w:val="16"/>
        </w:rPr>
        <w:t>、</w:t>
      </w:r>
      <w:r>
        <w:rPr>
          <w:rFonts w:hint="eastAsia"/>
          <w:sz w:val="16"/>
          <w:szCs w:val="16"/>
        </w:rPr>
        <w:t>自分は自由で独立していると信じているが、実は社会と言う機会の中に自身をはめ込んでいる。</w:t>
      </w:r>
    </w:p>
    <w:p w14:paraId="718E160D" w14:textId="1278200E" w:rsidR="00FB5A2A" w:rsidRDefault="00FB5A2A" w:rsidP="00FB5A2A">
      <w:pPr>
        <w:pStyle w:val="a3"/>
        <w:ind w:leftChars="0" w:left="360"/>
        <w:rPr>
          <w:rFonts w:hint="eastAsia"/>
          <w:sz w:val="16"/>
          <w:szCs w:val="16"/>
        </w:rPr>
      </w:pPr>
      <w:r>
        <w:rPr>
          <w:rFonts w:hint="eastAsia"/>
          <w:sz w:val="16"/>
          <w:szCs w:val="16"/>
        </w:rPr>
        <w:t>我々は最早、自分自身からも自然からも疎外されている。行動も感情も画一化された彼らは最早生命を持たないロボットと変わりない。彼らは常に孤独、不安定感、不安、罪悪感に怯えている。</w:t>
      </w:r>
    </w:p>
    <w:p w14:paraId="25727D7F" w14:textId="7811AC4F" w:rsidR="00FB5A2A" w:rsidRDefault="00FB5A2A" w:rsidP="00FB5A2A">
      <w:pPr>
        <w:pStyle w:val="a3"/>
        <w:ind w:leftChars="0" w:left="360"/>
        <w:rPr>
          <w:rFonts w:hint="eastAsia"/>
          <w:sz w:val="16"/>
          <w:szCs w:val="16"/>
        </w:rPr>
      </w:pPr>
      <w:r>
        <w:rPr>
          <w:rFonts w:hint="eastAsia"/>
          <w:sz w:val="16"/>
          <w:szCs w:val="16"/>
        </w:rPr>
        <w:t>老い土を賭けるように、現代文明は孤独に対する処方箋を用意する。機械作業、交換原則。大量消費、娯楽の画一化。これらは個々人が集団に身をすり寄せ、「楽しい」生活を享受する手助けとなる。ここでの「楽しい」は「貪る」の意味と解釈した。</w:t>
      </w:r>
    </w:p>
    <w:p w14:paraId="590C511A" w14:textId="77777777" w:rsidR="00FB5A2A" w:rsidRDefault="00FB5A2A" w:rsidP="00FB5A2A">
      <w:pPr>
        <w:pStyle w:val="a3"/>
        <w:ind w:leftChars="0" w:left="360"/>
        <w:rPr>
          <w:rFonts w:hint="eastAsia"/>
          <w:sz w:val="16"/>
          <w:szCs w:val="16"/>
        </w:rPr>
      </w:pPr>
    </w:p>
    <w:p w14:paraId="48903CC5" w14:textId="25570DA3" w:rsidR="00FB5A2A" w:rsidRPr="00777BB2" w:rsidRDefault="00777BB2" w:rsidP="00FB5A2A">
      <w:pPr>
        <w:pStyle w:val="a3"/>
        <w:ind w:leftChars="0" w:left="360"/>
        <w:rPr>
          <w:rFonts w:hint="eastAsia"/>
          <w:sz w:val="16"/>
          <w:szCs w:val="16"/>
          <w:u w:val="double"/>
        </w:rPr>
      </w:pPr>
      <w:r w:rsidRPr="00777BB2">
        <w:rPr>
          <w:rFonts w:hint="eastAsia"/>
          <w:sz w:val="16"/>
          <w:szCs w:val="16"/>
          <w:u w:val="double"/>
        </w:rPr>
        <w:t>歪んだ愛</w:t>
      </w:r>
    </w:p>
    <w:p w14:paraId="17B2EA7A" w14:textId="1C97C201" w:rsidR="00777BB2" w:rsidRDefault="00777BB2" w:rsidP="00FB5A2A">
      <w:pPr>
        <w:pStyle w:val="a3"/>
        <w:ind w:leftChars="0" w:left="360"/>
        <w:rPr>
          <w:rFonts w:hint="eastAsia"/>
          <w:sz w:val="16"/>
          <w:szCs w:val="16"/>
        </w:rPr>
      </w:pPr>
      <w:r>
        <w:rPr>
          <w:rFonts w:hint="eastAsia"/>
          <w:sz w:val="16"/>
          <w:szCs w:val="16"/>
        </w:rPr>
        <w:t>現代の社会は、愛をめぐる状況にも影響を与える。個性を失い、生命力を欠いた人間には真の愛を修練できない。なぜなら愛は自身の生命の最大限の表現だからである。</w:t>
      </w:r>
    </w:p>
    <w:p w14:paraId="04FA59D6" w14:textId="1675B871" w:rsidR="00777BB2" w:rsidRDefault="00777BB2" w:rsidP="00FB5A2A">
      <w:pPr>
        <w:pStyle w:val="a3"/>
        <w:ind w:leftChars="0" w:left="360"/>
        <w:rPr>
          <w:rFonts w:hint="eastAsia"/>
          <w:sz w:val="16"/>
          <w:szCs w:val="16"/>
        </w:rPr>
      </w:pPr>
      <w:r>
        <w:rPr>
          <w:rFonts w:hint="eastAsia"/>
          <w:sz w:val="16"/>
          <w:szCs w:val="16"/>
        </w:rPr>
        <w:t>当時の結婚に関する記事は、夫婦円満の家庭、円滑に機能するチームこそが理想の結婚であると説く。然しこれは社会の中の使い捨ての歯車と、考え方において何ら変わりはない。こうした夫婦の関係は、ぎくしゃくすることはないであろうが、お互いに表面をなで合う関係以上に発展しない。この対立を避けた理想の家庭像は、孤独からの避難所に過ぎず。利己主義が二倍になっただけなのである。</w:t>
      </w:r>
    </w:p>
    <w:p w14:paraId="3D318B29" w14:textId="0F8F4353" w:rsidR="00777BB2" w:rsidRDefault="00777BB2" w:rsidP="00FB5A2A">
      <w:pPr>
        <w:pStyle w:val="a3"/>
        <w:ind w:leftChars="0" w:left="360"/>
        <w:rPr>
          <w:rFonts w:hint="eastAsia"/>
          <w:sz w:val="16"/>
          <w:szCs w:val="16"/>
        </w:rPr>
      </w:pPr>
      <w:r>
        <w:rPr>
          <w:rFonts w:hint="eastAsia"/>
          <w:sz w:val="16"/>
          <w:szCs w:val="16"/>
        </w:rPr>
        <w:t>この崩壊した愛こそが、愛の「正常な」姿となっている。本来は歪んでいると見做されるべき愛こそが、理想とされているのである。</w:t>
      </w:r>
    </w:p>
    <w:p w14:paraId="0A437246" w14:textId="77777777" w:rsidR="00162809" w:rsidRDefault="00162809" w:rsidP="00FB5A2A">
      <w:pPr>
        <w:pStyle w:val="a3"/>
        <w:ind w:leftChars="0" w:left="360"/>
        <w:rPr>
          <w:rFonts w:hint="eastAsia"/>
          <w:sz w:val="16"/>
          <w:szCs w:val="16"/>
        </w:rPr>
      </w:pPr>
    </w:p>
    <w:p w14:paraId="5883A3E5" w14:textId="0502F847" w:rsidR="00162809" w:rsidRDefault="00162809" w:rsidP="00FB5A2A">
      <w:pPr>
        <w:pStyle w:val="a3"/>
        <w:ind w:leftChars="0" w:left="360"/>
        <w:rPr>
          <w:rFonts w:hint="eastAsia"/>
          <w:sz w:val="16"/>
          <w:szCs w:val="16"/>
          <w:u w:val="double"/>
        </w:rPr>
      </w:pPr>
      <w:r w:rsidRPr="00162809">
        <w:rPr>
          <w:rFonts w:hint="eastAsia"/>
          <w:sz w:val="16"/>
          <w:szCs w:val="16"/>
          <w:u w:val="double"/>
        </w:rPr>
        <w:t xml:space="preserve">補足　</w:t>
      </w:r>
      <w:r>
        <w:rPr>
          <w:rFonts w:hint="eastAsia"/>
          <w:sz w:val="16"/>
          <w:szCs w:val="16"/>
          <w:u w:val="double"/>
        </w:rPr>
        <w:t>歪んだ</w:t>
      </w:r>
      <w:r w:rsidRPr="00162809">
        <w:rPr>
          <w:rFonts w:hint="eastAsia"/>
          <w:sz w:val="16"/>
          <w:szCs w:val="16"/>
          <w:u w:val="double"/>
        </w:rPr>
        <w:t>神への愛</w:t>
      </w:r>
    </w:p>
    <w:p w14:paraId="037E1263" w14:textId="00DE58F0" w:rsidR="00162809" w:rsidRPr="00162809" w:rsidRDefault="00162809" w:rsidP="00FB5A2A">
      <w:pPr>
        <w:pStyle w:val="a3"/>
        <w:ind w:leftChars="0" w:left="360"/>
        <w:rPr>
          <w:rFonts w:hint="eastAsia"/>
          <w:sz w:val="16"/>
          <w:szCs w:val="16"/>
        </w:rPr>
      </w:pPr>
      <w:r>
        <w:rPr>
          <w:rFonts w:hint="eastAsia"/>
          <w:sz w:val="16"/>
          <w:szCs w:val="16"/>
        </w:rPr>
        <w:t>歪んだ愛は、神への愛にも見られる。この愛においては、現代人は退化していると言える。中世社会では、神の救済に究極的な関心が寄せられ、それに向けた活動がささげられた。一方、現代人は、神の助けを求めるものの、神の教えに従おうとしない。彼らにとっての最大の関心毎は、自分の生命を投資と考え、如何に利益を得るかと言うことでしかなくなってしまった。</w:t>
      </w:r>
      <w:bookmarkStart w:id="0" w:name="_GoBack"/>
      <w:bookmarkEnd w:id="0"/>
    </w:p>
    <w:sectPr w:rsidR="00162809" w:rsidRPr="00162809" w:rsidSect="00AE258A">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B63E0" w14:textId="77777777" w:rsidR="00777BB2" w:rsidRDefault="00777BB2" w:rsidP="00F025F0">
      <w:r>
        <w:separator/>
      </w:r>
    </w:p>
  </w:endnote>
  <w:endnote w:type="continuationSeparator" w:id="0">
    <w:p w14:paraId="7AE23769" w14:textId="77777777" w:rsidR="00777BB2" w:rsidRDefault="00777BB2" w:rsidP="00F0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7BC02" w14:textId="77777777" w:rsidR="00777BB2" w:rsidRDefault="00777BB2" w:rsidP="00F025F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8EA5625" w14:textId="77777777" w:rsidR="00777BB2" w:rsidRDefault="00777BB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B0EEB" w14:textId="77777777" w:rsidR="00777BB2" w:rsidRDefault="00777BB2" w:rsidP="00F025F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62809">
      <w:rPr>
        <w:rStyle w:val="a7"/>
        <w:noProof/>
      </w:rPr>
      <w:t>1</w:t>
    </w:r>
    <w:r>
      <w:rPr>
        <w:rStyle w:val="a7"/>
      </w:rPr>
      <w:fldChar w:fldCharType="end"/>
    </w:r>
  </w:p>
  <w:p w14:paraId="7D4C6852" w14:textId="77777777" w:rsidR="00777BB2" w:rsidRDefault="00777BB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638E6" w14:textId="77777777" w:rsidR="00777BB2" w:rsidRDefault="00777BB2" w:rsidP="00F025F0">
      <w:r>
        <w:separator/>
      </w:r>
    </w:p>
  </w:footnote>
  <w:footnote w:type="continuationSeparator" w:id="0">
    <w:p w14:paraId="76038A54" w14:textId="77777777" w:rsidR="00777BB2" w:rsidRDefault="00777BB2" w:rsidP="00F025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656B6"/>
    <w:multiLevelType w:val="hybridMultilevel"/>
    <w:tmpl w:val="00D09A20"/>
    <w:lvl w:ilvl="0" w:tplc="A10CF322">
      <w:start w:val="1"/>
      <w:numFmt w:val="japaneseCounting"/>
      <w:lvlText w:val="%1節"/>
      <w:lvlJc w:val="left"/>
      <w:pPr>
        <w:ind w:left="540" w:hanging="5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7563995"/>
    <w:multiLevelType w:val="hybridMultilevel"/>
    <w:tmpl w:val="327E6422"/>
    <w:lvl w:ilvl="0" w:tplc="966A0034">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58A"/>
    <w:rsid w:val="00045BE9"/>
    <w:rsid w:val="00162809"/>
    <w:rsid w:val="001B22A0"/>
    <w:rsid w:val="002A3ADE"/>
    <w:rsid w:val="00337599"/>
    <w:rsid w:val="003B0A03"/>
    <w:rsid w:val="00412622"/>
    <w:rsid w:val="004F4244"/>
    <w:rsid w:val="005B0848"/>
    <w:rsid w:val="0065674E"/>
    <w:rsid w:val="006B7A24"/>
    <w:rsid w:val="00763D98"/>
    <w:rsid w:val="00777BB2"/>
    <w:rsid w:val="00784722"/>
    <w:rsid w:val="0088254E"/>
    <w:rsid w:val="00971062"/>
    <w:rsid w:val="00A8489E"/>
    <w:rsid w:val="00AA22A9"/>
    <w:rsid w:val="00AE0E48"/>
    <w:rsid w:val="00AE258A"/>
    <w:rsid w:val="00BA1808"/>
    <w:rsid w:val="00D60047"/>
    <w:rsid w:val="00DB5F8E"/>
    <w:rsid w:val="00F025F0"/>
    <w:rsid w:val="00F440D4"/>
    <w:rsid w:val="00F968B6"/>
    <w:rsid w:val="00FB5A2A"/>
    <w:rsid w:val="00FD3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611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58A"/>
    <w:pPr>
      <w:ind w:leftChars="400" w:left="960"/>
    </w:pPr>
  </w:style>
  <w:style w:type="table" w:styleId="a4">
    <w:name w:val="Table Grid"/>
    <w:basedOn w:val="a1"/>
    <w:uiPriority w:val="59"/>
    <w:rsid w:val="00AE2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F025F0"/>
    <w:pPr>
      <w:tabs>
        <w:tab w:val="center" w:pos="4252"/>
        <w:tab w:val="right" w:pos="8504"/>
      </w:tabs>
      <w:snapToGrid w:val="0"/>
    </w:pPr>
  </w:style>
  <w:style w:type="character" w:customStyle="1" w:styleId="a6">
    <w:name w:val="フッター (文字)"/>
    <w:basedOn w:val="a0"/>
    <w:link w:val="a5"/>
    <w:uiPriority w:val="99"/>
    <w:rsid w:val="00F025F0"/>
  </w:style>
  <w:style w:type="character" w:styleId="a7">
    <w:name w:val="page number"/>
    <w:basedOn w:val="a0"/>
    <w:uiPriority w:val="99"/>
    <w:semiHidden/>
    <w:unhideWhenUsed/>
    <w:rsid w:val="00F025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58A"/>
    <w:pPr>
      <w:ind w:leftChars="400" w:left="960"/>
    </w:pPr>
  </w:style>
  <w:style w:type="table" w:styleId="a4">
    <w:name w:val="Table Grid"/>
    <w:basedOn w:val="a1"/>
    <w:uiPriority w:val="59"/>
    <w:rsid w:val="00AE2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F025F0"/>
    <w:pPr>
      <w:tabs>
        <w:tab w:val="center" w:pos="4252"/>
        <w:tab w:val="right" w:pos="8504"/>
      </w:tabs>
      <w:snapToGrid w:val="0"/>
    </w:pPr>
  </w:style>
  <w:style w:type="character" w:customStyle="1" w:styleId="a6">
    <w:name w:val="フッター (文字)"/>
    <w:basedOn w:val="a0"/>
    <w:link w:val="a5"/>
    <w:uiPriority w:val="99"/>
    <w:rsid w:val="00F025F0"/>
  </w:style>
  <w:style w:type="character" w:styleId="a7">
    <w:name w:val="page number"/>
    <w:basedOn w:val="a0"/>
    <w:uiPriority w:val="99"/>
    <w:semiHidden/>
    <w:unhideWhenUsed/>
    <w:rsid w:val="00F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84995-35DF-4144-A2DC-73987402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4</Pages>
  <Words>592</Words>
  <Characters>3377</Characters>
  <Application>Microsoft Macintosh Word</Application>
  <DocSecurity>0</DocSecurity>
  <Lines>28</Lines>
  <Paragraphs>7</Paragraphs>
  <ScaleCrop>false</ScaleCrop>
  <Company>慶應義塾大学　総合政策学部</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11</cp:revision>
  <dcterms:created xsi:type="dcterms:W3CDTF">2014-11-26T00:25:00Z</dcterms:created>
  <dcterms:modified xsi:type="dcterms:W3CDTF">2014-12-01T15:48:00Z</dcterms:modified>
</cp:coreProperties>
</file>