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588" w:rsidRDefault="005329A8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6836410" cy="9674382"/>
            <wp:effectExtent l="0" t="0" r="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967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A8" w:rsidRDefault="005329A8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>
            <wp:extent cx="6476365" cy="9164873"/>
            <wp:effectExtent l="0" t="0" r="635" b="508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916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6476365" cy="8124472"/>
            <wp:effectExtent l="0" t="0" r="635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12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6476140" cy="8513445"/>
            <wp:effectExtent l="0" t="0" r="127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51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6475730" cy="8272145"/>
            <wp:effectExtent l="0" t="0" r="1270" b="825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27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6475774" cy="8018145"/>
            <wp:effectExtent l="0" t="0" r="1270" b="825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1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6519545" cy="8322945"/>
            <wp:effectExtent l="0" t="0" r="8255" b="825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832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6519545" cy="8576945"/>
            <wp:effectExtent l="0" t="0" r="8255" b="8255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85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6062345" cy="8488045"/>
            <wp:effectExtent l="0" t="0" r="8255" b="0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848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</w:p>
    <w:p w:rsidR="005329A8" w:rsidRDefault="005329A8">
      <w:pPr>
        <w:rPr>
          <w:rFonts w:hint="eastAsia"/>
        </w:rPr>
      </w:pPr>
      <w:bookmarkStart w:id="0" w:name="_GoBack"/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5719445" cy="8335645"/>
            <wp:effectExtent l="0" t="0" r="0" b="0"/>
            <wp:docPr id="39" name="図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83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329A8" w:rsidSect="005329A8">
      <w:pgSz w:w="11900" w:h="16840"/>
      <w:pgMar w:top="567" w:right="1134" w:bottom="1134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A8"/>
    <w:rsid w:val="005329A8"/>
    <w:rsid w:val="0065674E"/>
    <w:rsid w:val="00B1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D9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9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329A8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9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329A8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</Words>
  <Characters>42</Characters>
  <Application>Microsoft Macintosh Word</Application>
  <DocSecurity>0</DocSecurity>
  <Lines>1</Lines>
  <Paragraphs>1</Paragraphs>
  <ScaleCrop>false</ScaleCrop>
  <Company>慶應義塾大学　総合政策学部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1</cp:revision>
  <dcterms:created xsi:type="dcterms:W3CDTF">2014-11-06T16:15:00Z</dcterms:created>
  <dcterms:modified xsi:type="dcterms:W3CDTF">2014-11-06T16:26:00Z</dcterms:modified>
</cp:coreProperties>
</file>