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6CC6A" w14:textId="77777777" w:rsidR="00B1758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3A2818FC" wp14:editId="2F535A1C">
            <wp:extent cx="6836410" cy="9674382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96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EDC6" w14:textId="77777777" w:rsidR="005329A8" w:rsidRDefault="005329A8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2BB4A07E" wp14:editId="4B7DBDB7">
            <wp:extent cx="6476365" cy="9164873"/>
            <wp:effectExtent l="0" t="0" r="635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91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BB05" w14:textId="77777777" w:rsidR="005329A8" w:rsidRDefault="005329A8"/>
    <w:p w14:paraId="14256C7C" w14:textId="77777777" w:rsidR="005329A8" w:rsidRDefault="005329A8"/>
    <w:p w14:paraId="7ABF9754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31E3FB4F" wp14:editId="122CD9C6">
            <wp:extent cx="6476365" cy="8124472"/>
            <wp:effectExtent l="0" t="0" r="63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12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59E5" w14:textId="77777777" w:rsidR="005329A8" w:rsidRDefault="005329A8"/>
    <w:p w14:paraId="380E5AB8" w14:textId="77777777" w:rsidR="005329A8" w:rsidRDefault="005329A8"/>
    <w:p w14:paraId="19BB04FC" w14:textId="77777777" w:rsidR="005329A8" w:rsidRDefault="005329A8"/>
    <w:p w14:paraId="36BAFD9B" w14:textId="77777777" w:rsidR="005329A8" w:rsidRDefault="005329A8"/>
    <w:p w14:paraId="3E9FF6C7" w14:textId="77777777" w:rsidR="005329A8" w:rsidRDefault="005329A8"/>
    <w:p w14:paraId="19CB1779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5DAB2CC3" wp14:editId="0AE118A6">
            <wp:extent cx="6476140" cy="8513445"/>
            <wp:effectExtent l="0" t="0" r="127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5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3501" w14:textId="77777777" w:rsidR="005329A8" w:rsidRDefault="005329A8"/>
    <w:p w14:paraId="630E3C1B" w14:textId="77777777" w:rsidR="005329A8" w:rsidRDefault="005329A8"/>
    <w:p w14:paraId="3424C25C" w14:textId="77777777" w:rsidR="005329A8" w:rsidRDefault="005329A8"/>
    <w:p w14:paraId="01410224" w14:textId="77777777" w:rsidR="005329A8" w:rsidRDefault="005329A8"/>
    <w:p w14:paraId="35FBD3D4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787B49AE" wp14:editId="2CC68CF3">
            <wp:extent cx="6475730" cy="8272145"/>
            <wp:effectExtent l="0" t="0" r="1270" b="825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27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4110" w14:textId="77777777" w:rsidR="005329A8" w:rsidRDefault="005329A8"/>
    <w:p w14:paraId="539EC7F8" w14:textId="77777777" w:rsidR="005329A8" w:rsidRDefault="005329A8"/>
    <w:p w14:paraId="0D6A680A" w14:textId="77777777" w:rsidR="005329A8" w:rsidRDefault="005329A8"/>
    <w:p w14:paraId="4625ED2C" w14:textId="77777777" w:rsidR="005329A8" w:rsidRDefault="005329A8"/>
    <w:p w14:paraId="38088AE6" w14:textId="77777777" w:rsidR="005329A8" w:rsidRDefault="005329A8"/>
    <w:p w14:paraId="3AC57232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581A201D" wp14:editId="7D4EF091">
            <wp:extent cx="6475774" cy="8018145"/>
            <wp:effectExtent l="0" t="0" r="1270" b="825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BD6F" w14:textId="77777777" w:rsidR="005329A8" w:rsidRDefault="005329A8"/>
    <w:p w14:paraId="6E0219EC" w14:textId="77777777" w:rsidR="005329A8" w:rsidRDefault="005329A8"/>
    <w:p w14:paraId="61A96154" w14:textId="77777777" w:rsidR="005329A8" w:rsidRDefault="005329A8"/>
    <w:p w14:paraId="3A07B140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586FEA6D" wp14:editId="58814C43">
            <wp:extent cx="6519545" cy="8322945"/>
            <wp:effectExtent l="0" t="0" r="8255" b="825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83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C701" w14:textId="77777777" w:rsidR="005329A8" w:rsidRDefault="005329A8"/>
    <w:p w14:paraId="150A5AA4" w14:textId="77777777" w:rsidR="005329A8" w:rsidRDefault="005329A8"/>
    <w:p w14:paraId="494400EC" w14:textId="77777777" w:rsidR="005329A8" w:rsidRDefault="005329A8"/>
    <w:p w14:paraId="50E4322E" w14:textId="77777777" w:rsidR="005329A8" w:rsidRDefault="005329A8"/>
    <w:p w14:paraId="5D65DD62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7357790F" wp14:editId="7DCC22AA">
            <wp:extent cx="6519545" cy="8576945"/>
            <wp:effectExtent l="0" t="0" r="8255" b="825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EE2A" w14:textId="77777777" w:rsidR="005329A8" w:rsidRDefault="005329A8"/>
    <w:p w14:paraId="7ABF9ADE" w14:textId="77777777" w:rsidR="005329A8" w:rsidRDefault="005329A8"/>
    <w:p w14:paraId="23A54025" w14:textId="77777777" w:rsidR="005329A8" w:rsidRDefault="005329A8"/>
    <w:p w14:paraId="159A8AE9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1B5ADB75" wp14:editId="07A1C92F">
            <wp:extent cx="6062345" cy="8488045"/>
            <wp:effectExtent l="0" t="0" r="8255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848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BA59" w14:textId="77777777" w:rsidR="005329A8" w:rsidRDefault="005329A8"/>
    <w:p w14:paraId="102CE0E5" w14:textId="77777777" w:rsidR="005329A8" w:rsidRDefault="005329A8"/>
    <w:p w14:paraId="24BC6EA2" w14:textId="77777777" w:rsidR="005329A8" w:rsidRDefault="005329A8"/>
    <w:p w14:paraId="6BED1497" w14:textId="77777777" w:rsidR="005329A8" w:rsidRDefault="005329A8">
      <w:r>
        <w:rPr>
          <w:rFonts w:ascii="Helvetica" w:hAnsi="Helvetica" w:cs="Helvetica"/>
          <w:noProof/>
          <w:kern w:val="0"/>
        </w:rPr>
        <w:drawing>
          <wp:inline distT="0" distB="0" distL="0" distR="0" wp14:anchorId="64AFD3F5" wp14:editId="48634D92">
            <wp:extent cx="5719445" cy="8335645"/>
            <wp:effectExtent l="0" t="0" r="0" b="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D999" w14:textId="77777777" w:rsidR="003475B5" w:rsidRDefault="003475B5"/>
    <w:p w14:paraId="7017760E" w14:textId="77777777" w:rsidR="003475B5" w:rsidRDefault="003475B5"/>
    <w:p w14:paraId="4F18EF1F" w14:textId="77777777" w:rsidR="003475B5" w:rsidRDefault="003475B5">
      <w:pPr>
        <w:rPr>
          <w:rFonts w:hint="eastAsia"/>
        </w:rPr>
      </w:pPr>
      <w:r>
        <w:rPr>
          <w:rFonts w:hint="eastAsia"/>
        </w:rPr>
        <w:t>時事問題</w:t>
      </w:r>
    </w:p>
    <w:p w14:paraId="0A9A5D32" w14:textId="77777777" w:rsidR="003475B5" w:rsidRDefault="003475B5">
      <w:pPr>
        <w:rPr>
          <w:rFonts w:hint="eastAsia"/>
        </w:rPr>
      </w:pPr>
    </w:p>
    <w:p w14:paraId="5EF5EDFA" w14:textId="77777777" w:rsidR="003475B5" w:rsidRDefault="003475B5">
      <w:pPr>
        <w:rPr>
          <w:rFonts w:hint="eastAsia"/>
          <w:u w:val="double"/>
        </w:rPr>
      </w:pPr>
      <w:r w:rsidRPr="003475B5">
        <w:rPr>
          <w:rFonts w:hint="eastAsia"/>
          <w:u w:val="double"/>
        </w:rPr>
        <w:t>内閣総理大臣</w:t>
      </w:r>
    </w:p>
    <w:p w14:paraId="1BB76D1C" w14:textId="77777777" w:rsidR="003475B5" w:rsidRDefault="003475B5">
      <w:pPr>
        <w:rPr>
          <w:rFonts w:hint="eastAsia"/>
          <w:sz w:val="18"/>
          <w:szCs w:val="18"/>
        </w:rPr>
      </w:pPr>
      <w:r w:rsidRPr="003475B5">
        <w:rPr>
          <w:rFonts w:hint="eastAsia"/>
          <w:sz w:val="18"/>
          <w:szCs w:val="18"/>
        </w:rPr>
        <w:t>現内閣総理大臣</w:t>
      </w:r>
      <w:r w:rsidRPr="003475B5">
        <w:rPr>
          <w:rFonts w:hint="eastAsia"/>
          <w:sz w:val="18"/>
          <w:szCs w:val="18"/>
          <w:u w:val="single"/>
        </w:rPr>
        <w:t xml:space="preserve">　　　</w:t>
      </w:r>
      <w:r w:rsidR="00AF6360">
        <w:rPr>
          <w:rFonts w:hint="eastAsia"/>
          <w:sz w:val="18"/>
          <w:szCs w:val="18"/>
          <w:u w:val="single"/>
        </w:rPr>
        <w:t xml:space="preserve">　　　</w:t>
      </w:r>
      <w:r w:rsidRPr="003475B5">
        <w:rPr>
          <w:rFonts w:hint="eastAsia"/>
          <w:sz w:val="18"/>
          <w:szCs w:val="18"/>
          <w:u w:val="single"/>
        </w:rPr>
        <w:t xml:space="preserve">　　</w:t>
      </w:r>
      <w:r w:rsidRPr="003475B5">
        <w:rPr>
          <w:rFonts w:hint="eastAsia"/>
          <w:sz w:val="18"/>
          <w:szCs w:val="18"/>
        </w:rPr>
        <w:t>は</w:t>
      </w:r>
      <w:r>
        <w:rPr>
          <w:rFonts w:hint="eastAsia"/>
          <w:sz w:val="18"/>
          <w:szCs w:val="18"/>
        </w:rPr>
        <w:t>、経済問題に関して、アベノミクスという経済政策を掲げる。</w:t>
      </w:r>
    </w:p>
    <w:p w14:paraId="66E1841E" w14:textId="77777777" w:rsidR="003475B5" w:rsidRDefault="003475B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アベノミクス・三本の矢…①金融政策——市場のお金の量を増やす</w:t>
      </w:r>
    </w:p>
    <w:p w14:paraId="74964E88" w14:textId="77777777" w:rsidR="003475B5" w:rsidRDefault="003475B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　　　　　　　　　　　　②財政政策——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兆円の経済対策予算で需要を作り出す工夫</w:t>
      </w:r>
    </w:p>
    <w:p w14:paraId="454FBD3A" w14:textId="77777777" w:rsidR="003475B5" w:rsidRDefault="003475B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　　　　　　　　　　　　③成長戦略——規制緩和によって、企業や個人の実力発揮</w:t>
      </w:r>
    </w:p>
    <w:p w14:paraId="1F1B43CC" w14:textId="77777777" w:rsidR="003475B5" w:rsidRDefault="003475B5">
      <w:pPr>
        <w:rPr>
          <w:rFonts w:hint="eastAsia"/>
          <w:sz w:val="18"/>
          <w:szCs w:val="18"/>
        </w:rPr>
      </w:pPr>
    </w:p>
    <w:p w14:paraId="7404A7E5" w14:textId="77777777" w:rsidR="003475B5" w:rsidRDefault="003475B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 xml:space="preserve">　　　　　　</w:t>
      </w:r>
      <w:r w:rsidR="00AF6360">
        <w:rPr>
          <w:rFonts w:hint="eastAsia"/>
          <w:sz w:val="18"/>
          <w:szCs w:val="18"/>
          <w:u w:val="single"/>
        </w:rPr>
        <w:t xml:space="preserve">　　　　　</w:t>
      </w:r>
      <w:r>
        <w:rPr>
          <w:rFonts w:hint="eastAsia"/>
          <w:sz w:val="18"/>
          <w:szCs w:val="18"/>
          <w:u w:val="single"/>
        </w:rPr>
        <w:t xml:space="preserve">　</w:t>
      </w:r>
      <w:r>
        <w:rPr>
          <w:rFonts w:hint="eastAsia"/>
          <w:sz w:val="18"/>
          <w:szCs w:val="18"/>
        </w:rPr>
        <w:t>の行使を容認する…自分が攻撃されなくても、味方の為に戦える権利</w:t>
      </w:r>
    </w:p>
    <w:p w14:paraId="71AA04A2" w14:textId="77777777" w:rsidR="00AF6360" w:rsidRDefault="00AF6360">
      <w:pPr>
        <w:rPr>
          <w:rFonts w:hint="eastAsia"/>
          <w:sz w:val="18"/>
          <w:szCs w:val="18"/>
        </w:rPr>
      </w:pPr>
    </w:p>
    <w:p w14:paraId="2280B237" w14:textId="77777777" w:rsidR="00AF6360" w:rsidRDefault="00AF636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韓国と</w:t>
      </w:r>
      <w:r w:rsidRPr="00AF6360">
        <w:rPr>
          <w:rFonts w:hint="eastAsia"/>
          <w:sz w:val="18"/>
          <w:szCs w:val="18"/>
          <w:u w:val="single"/>
        </w:rPr>
        <w:t xml:space="preserve">　　</w:t>
      </w:r>
      <w:r>
        <w:rPr>
          <w:rFonts w:hint="eastAsia"/>
          <w:sz w:val="18"/>
          <w:szCs w:val="18"/>
          <w:u w:val="single"/>
        </w:rPr>
        <w:t xml:space="preserve">　　　</w:t>
      </w:r>
      <w:r w:rsidRPr="00AF6360">
        <w:rPr>
          <w:rFonts w:hint="eastAsia"/>
          <w:sz w:val="18"/>
          <w:szCs w:val="18"/>
          <w:u w:val="single"/>
        </w:rPr>
        <w:t xml:space="preserve">　</w:t>
      </w:r>
      <w:r w:rsidRPr="00AF6360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中国と</w:t>
      </w:r>
      <w:r w:rsidRPr="00AF6360">
        <w:rPr>
          <w:rFonts w:hint="eastAsia"/>
          <w:sz w:val="18"/>
          <w:szCs w:val="18"/>
          <w:u w:val="single"/>
        </w:rPr>
        <w:t xml:space="preserve">　　　　</w:t>
      </w:r>
      <w:r>
        <w:rPr>
          <w:rFonts w:hint="eastAsia"/>
          <w:sz w:val="18"/>
          <w:szCs w:val="18"/>
          <w:u w:val="single"/>
        </w:rPr>
        <w:t xml:space="preserve">　　　</w:t>
      </w:r>
      <w:r w:rsidRPr="00AF6360">
        <w:rPr>
          <w:rFonts w:hint="eastAsia"/>
          <w:sz w:val="18"/>
          <w:szCs w:val="18"/>
          <w:u w:val="single"/>
        </w:rPr>
        <w:t xml:space="preserve">　</w:t>
      </w:r>
      <w:r>
        <w:rPr>
          <w:rFonts w:hint="eastAsia"/>
          <w:sz w:val="18"/>
          <w:szCs w:val="18"/>
        </w:rPr>
        <w:t>の領有権争い</w:t>
      </w:r>
    </w:p>
    <w:p w14:paraId="3E41A918" w14:textId="77777777" w:rsidR="00AF6360" w:rsidRDefault="00AF6360">
      <w:pPr>
        <w:rPr>
          <w:rFonts w:hint="eastAsia"/>
          <w:sz w:val="18"/>
          <w:szCs w:val="18"/>
        </w:rPr>
      </w:pPr>
    </w:p>
    <w:p w14:paraId="7800D1A3" w14:textId="77777777" w:rsidR="00AF6360" w:rsidRPr="00AF6360" w:rsidRDefault="00AF6360">
      <w:pPr>
        <w:rPr>
          <w:rFonts w:hint="eastAsia"/>
          <w:u w:val="double"/>
        </w:rPr>
      </w:pPr>
      <w:r w:rsidRPr="00AF6360">
        <w:rPr>
          <w:rFonts w:hint="eastAsia"/>
          <w:u w:val="double"/>
        </w:rPr>
        <w:t>ウクライナ</w:t>
      </w:r>
    </w:p>
    <w:p w14:paraId="527744D6" w14:textId="77777777" w:rsidR="00AF6360" w:rsidRDefault="00AF636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今年三月、ロシアの大統領</w:t>
      </w:r>
      <w:r w:rsidRPr="00AF6360">
        <w:rPr>
          <w:rFonts w:hint="eastAsia"/>
          <w:sz w:val="18"/>
          <w:szCs w:val="18"/>
          <w:u w:val="single"/>
        </w:rPr>
        <w:t xml:space="preserve">　　　　　　</w:t>
      </w:r>
      <w:r>
        <w:rPr>
          <w:rFonts w:hint="eastAsia"/>
          <w:sz w:val="18"/>
          <w:szCs w:val="18"/>
        </w:rPr>
        <w:t>がウクライナ南部の</w:t>
      </w:r>
      <w:r w:rsidRPr="00AF6360">
        <w:rPr>
          <w:rFonts w:hint="eastAsia"/>
          <w:sz w:val="18"/>
          <w:szCs w:val="18"/>
          <w:u w:val="single"/>
        </w:rPr>
        <w:t xml:space="preserve">　　　　</w:t>
      </w:r>
      <w:r>
        <w:rPr>
          <w:rFonts w:hint="eastAsia"/>
          <w:sz w:val="18"/>
          <w:szCs w:val="18"/>
          <w:u w:val="single"/>
        </w:rPr>
        <w:t xml:space="preserve">　　　</w:t>
      </w:r>
      <w:r w:rsidRPr="00AF6360">
        <w:rPr>
          <w:rFonts w:hint="eastAsia"/>
          <w:sz w:val="18"/>
          <w:szCs w:val="18"/>
          <w:u w:val="single"/>
        </w:rPr>
        <w:t xml:space="preserve">　半</w:t>
      </w:r>
      <w:r>
        <w:rPr>
          <w:rFonts w:hint="eastAsia"/>
          <w:sz w:val="18"/>
          <w:szCs w:val="18"/>
        </w:rPr>
        <w:t>島を併合</w:t>
      </w:r>
    </w:p>
    <w:p w14:paraId="4498B1DD" w14:textId="77777777" w:rsidR="00AF6360" w:rsidRDefault="00AF6360">
      <w:pPr>
        <w:rPr>
          <w:rFonts w:hint="eastAsia"/>
          <w:sz w:val="18"/>
          <w:szCs w:val="18"/>
        </w:rPr>
      </w:pPr>
    </w:p>
    <w:p w14:paraId="30EC493F" w14:textId="77777777" w:rsidR="00AF6360" w:rsidRPr="00AF6360" w:rsidRDefault="00AF6360">
      <w:pPr>
        <w:rPr>
          <w:rFonts w:hint="eastAsia"/>
          <w:u w:val="double"/>
        </w:rPr>
      </w:pPr>
      <w:r w:rsidRPr="00AF6360">
        <w:rPr>
          <w:rFonts w:hint="eastAsia"/>
          <w:u w:val="double"/>
        </w:rPr>
        <w:t>ノーベル賞</w:t>
      </w:r>
    </w:p>
    <w:p w14:paraId="73C2C72E" w14:textId="77777777" w:rsidR="00AF6360" w:rsidRDefault="00AF636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日本人三人がノーベル物理学賞————</w:t>
      </w:r>
      <w:r w:rsidRPr="00AF6360">
        <w:rPr>
          <w:rFonts w:hint="eastAsia"/>
          <w:sz w:val="18"/>
          <w:szCs w:val="18"/>
          <w:u w:val="single"/>
        </w:rPr>
        <w:t xml:space="preserve">　　　　　　　　　　　　　　　　　　　</w:t>
      </w:r>
      <w:r>
        <w:rPr>
          <w:rFonts w:hint="eastAsia"/>
          <w:sz w:val="18"/>
          <w:szCs w:val="18"/>
        </w:rPr>
        <w:t>の開発</w:t>
      </w:r>
    </w:p>
    <w:p w14:paraId="126032FD" w14:textId="77777777" w:rsidR="00AF6360" w:rsidRDefault="00AF6360">
      <w:pPr>
        <w:rPr>
          <w:rFonts w:hint="eastAsia"/>
          <w:sz w:val="18"/>
          <w:szCs w:val="18"/>
        </w:rPr>
      </w:pPr>
    </w:p>
    <w:p w14:paraId="0F90D061" w14:textId="77777777" w:rsidR="00AF6360" w:rsidRPr="00AF6360" w:rsidRDefault="00AF6360">
      <w:pPr>
        <w:rPr>
          <w:rFonts w:hint="eastAsia"/>
          <w:u w:val="double"/>
        </w:rPr>
      </w:pPr>
      <w:r w:rsidRPr="00AF6360">
        <w:rPr>
          <w:rFonts w:hint="eastAsia"/>
          <w:u w:val="double"/>
        </w:rPr>
        <w:t>火山</w:t>
      </w:r>
    </w:p>
    <w:p w14:paraId="4196E31E" w14:textId="77777777" w:rsidR="00AF6360" w:rsidRDefault="00AF6360">
      <w:pPr>
        <w:rPr>
          <w:rFonts w:hint="eastAsia"/>
          <w:sz w:val="18"/>
          <w:szCs w:val="18"/>
        </w:rPr>
      </w:pPr>
      <w:r w:rsidRPr="00AF6360">
        <w:rPr>
          <w:rFonts w:hint="eastAsia"/>
          <w:sz w:val="18"/>
          <w:szCs w:val="18"/>
        </w:rPr>
        <w:t xml:space="preserve">①　</w:t>
      </w:r>
      <w:r w:rsidRPr="00AF6360">
        <w:rPr>
          <w:rFonts w:hint="eastAsia"/>
          <w:sz w:val="18"/>
          <w:szCs w:val="18"/>
          <w:u w:val="single"/>
        </w:rPr>
        <w:t xml:space="preserve">　　　</w:t>
      </w:r>
      <w:r>
        <w:rPr>
          <w:rFonts w:hint="eastAsia"/>
          <w:sz w:val="18"/>
          <w:szCs w:val="18"/>
          <w:u w:val="single"/>
        </w:rPr>
        <w:t xml:space="preserve">　　　</w:t>
      </w:r>
      <w:r w:rsidRPr="00AF6360">
        <w:rPr>
          <w:rFonts w:hint="eastAsia"/>
          <w:sz w:val="18"/>
          <w:szCs w:val="18"/>
          <w:u w:val="single"/>
        </w:rPr>
        <w:t xml:space="preserve">　</w:t>
      </w:r>
      <w:r>
        <w:rPr>
          <w:rFonts w:hint="eastAsia"/>
          <w:sz w:val="18"/>
          <w:szCs w:val="18"/>
        </w:rPr>
        <w:t>という地形で有名な、熊本県の</w:t>
      </w:r>
      <w:r w:rsidRPr="00AF6360">
        <w:rPr>
          <w:rFonts w:hint="eastAsia"/>
          <w:sz w:val="18"/>
          <w:szCs w:val="18"/>
          <w:u w:val="single"/>
        </w:rPr>
        <w:t xml:space="preserve">　　　</w:t>
      </w:r>
      <w:r>
        <w:rPr>
          <w:rFonts w:hint="eastAsia"/>
          <w:sz w:val="18"/>
          <w:szCs w:val="18"/>
          <w:u w:val="single"/>
        </w:rPr>
        <w:t xml:space="preserve">　　　　</w:t>
      </w:r>
      <w:r w:rsidRPr="00AF6360">
        <w:rPr>
          <w:rFonts w:hint="eastAsia"/>
          <w:sz w:val="18"/>
          <w:szCs w:val="18"/>
          <w:u w:val="single"/>
        </w:rPr>
        <w:t xml:space="preserve">　　</w:t>
      </w:r>
      <w:r>
        <w:rPr>
          <w:rFonts w:hint="eastAsia"/>
          <w:sz w:val="18"/>
          <w:szCs w:val="18"/>
        </w:rPr>
        <w:t>が世界ジオパークに認定</w:t>
      </w:r>
    </w:p>
    <w:p w14:paraId="5493D37C" w14:textId="77777777" w:rsidR="00AF6360" w:rsidRDefault="00AF636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　長野県と岐阜県の境にある</w:t>
      </w:r>
      <w:r w:rsidRPr="007B1886">
        <w:rPr>
          <w:rFonts w:hint="eastAsia"/>
          <w:sz w:val="18"/>
          <w:szCs w:val="18"/>
          <w:u w:val="single"/>
        </w:rPr>
        <w:t xml:space="preserve">　　　　　　　　　</w:t>
      </w:r>
      <w:r>
        <w:rPr>
          <w:rFonts w:hint="eastAsia"/>
          <w:sz w:val="18"/>
          <w:szCs w:val="18"/>
        </w:rPr>
        <w:t>で噴火。死者を出す。</w:t>
      </w:r>
    </w:p>
    <w:p w14:paraId="462510DE" w14:textId="77777777" w:rsidR="007B1886" w:rsidRDefault="007B1886">
      <w:pPr>
        <w:rPr>
          <w:rFonts w:hint="eastAsia"/>
          <w:sz w:val="18"/>
          <w:szCs w:val="18"/>
        </w:rPr>
      </w:pPr>
    </w:p>
    <w:p w14:paraId="1704DFCE" w14:textId="77777777" w:rsidR="007B1886" w:rsidRPr="007B1886" w:rsidRDefault="007B1886">
      <w:pPr>
        <w:rPr>
          <w:rFonts w:hint="eastAsia"/>
          <w:u w:val="double"/>
        </w:rPr>
      </w:pPr>
      <w:r w:rsidRPr="007B1886">
        <w:rPr>
          <w:rFonts w:hint="eastAsia"/>
          <w:u w:val="double"/>
        </w:rPr>
        <w:t>イギリス</w:t>
      </w:r>
    </w:p>
    <w:p w14:paraId="310A9C6E" w14:textId="77777777" w:rsidR="007B1886" w:rsidRDefault="007B188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イギリス北部の</w:t>
      </w:r>
      <w:r w:rsidRPr="007B1886">
        <w:rPr>
          <w:rFonts w:hint="eastAsia"/>
          <w:sz w:val="18"/>
          <w:szCs w:val="18"/>
          <w:u w:val="single"/>
        </w:rPr>
        <w:t xml:space="preserve">　　　　　　　　　　　</w:t>
      </w:r>
      <w:r>
        <w:rPr>
          <w:rFonts w:hint="eastAsia"/>
          <w:sz w:val="18"/>
          <w:szCs w:val="18"/>
        </w:rPr>
        <w:t>で独立を問う住民投票。結果、独立反対。</w:t>
      </w:r>
    </w:p>
    <w:p w14:paraId="7F200372" w14:textId="77777777" w:rsidR="007B1886" w:rsidRDefault="007B1886">
      <w:pPr>
        <w:rPr>
          <w:rFonts w:hint="eastAsia"/>
          <w:sz w:val="18"/>
          <w:szCs w:val="18"/>
        </w:rPr>
      </w:pPr>
    </w:p>
    <w:p w14:paraId="0A31244E" w14:textId="77777777" w:rsidR="007B1886" w:rsidRPr="007B1886" w:rsidRDefault="007B1886">
      <w:pPr>
        <w:rPr>
          <w:rFonts w:hint="eastAsia"/>
          <w:u w:val="double"/>
        </w:rPr>
      </w:pPr>
      <w:r w:rsidRPr="007B1886">
        <w:rPr>
          <w:rFonts w:hint="eastAsia"/>
          <w:u w:val="double"/>
        </w:rPr>
        <w:t>感染症</w:t>
      </w:r>
    </w:p>
    <w:p w14:paraId="1A4A696E" w14:textId="77777777" w:rsidR="007B1886" w:rsidRPr="007B1886" w:rsidRDefault="007B1886">
      <w:pPr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国内…蚊を媒介とする</w:t>
      </w:r>
      <w:r w:rsidRPr="007B1886">
        <w:rPr>
          <w:rFonts w:hint="eastAsia"/>
          <w:sz w:val="18"/>
          <w:szCs w:val="18"/>
          <w:u w:val="single"/>
        </w:rPr>
        <w:t xml:space="preserve">　　　　　　　　　　</w:t>
      </w:r>
    </w:p>
    <w:p w14:paraId="33BB5111" w14:textId="77777777" w:rsidR="007B1886" w:rsidRDefault="007B188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国外…アフリカから始まる</w:t>
      </w:r>
      <w:r w:rsidRPr="007B1886">
        <w:rPr>
          <w:rFonts w:hint="eastAsia"/>
          <w:sz w:val="18"/>
          <w:szCs w:val="18"/>
          <w:u w:val="single"/>
        </w:rPr>
        <w:t xml:space="preserve">　　　　　　　　　　　　</w:t>
      </w:r>
      <w:r>
        <w:rPr>
          <w:rFonts w:hint="eastAsia"/>
          <w:sz w:val="18"/>
          <w:szCs w:val="18"/>
        </w:rPr>
        <w:t>の大流行→</w:t>
      </w:r>
      <w:r w:rsidRPr="007B1886">
        <w:rPr>
          <w:rFonts w:hint="eastAsia"/>
          <w:sz w:val="18"/>
          <w:szCs w:val="18"/>
          <w:u w:val="single"/>
        </w:rPr>
        <w:t>国境なき医師団、赤十字</w:t>
      </w:r>
      <w:r>
        <w:rPr>
          <w:rFonts w:hint="eastAsia"/>
          <w:sz w:val="18"/>
          <w:szCs w:val="18"/>
        </w:rPr>
        <w:t>の活躍</w:t>
      </w:r>
    </w:p>
    <w:p w14:paraId="3421C42E" w14:textId="77777777" w:rsidR="007B1886" w:rsidRDefault="007B1886">
      <w:pPr>
        <w:rPr>
          <w:rFonts w:hint="eastAsia"/>
          <w:sz w:val="18"/>
          <w:szCs w:val="18"/>
        </w:rPr>
      </w:pPr>
    </w:p>
    <w:p w14:paraId="0E6FEBBC" w14:textId="77777777" w:rsidR="007B1886" w:rsidRPr="007B1886" w:rsidRDefault="007B1886">
      <w:pPr>
        <w:rPr>
          <w:rFonts w:hint="eastAsia"/>
          <w:u w:val="double"/>
        </w:rPr>
      </w:pPr>
      <w:r w:rsidRPr="007B1886">
        <w:rPr>
          <w:rFonts w:hint="eastAsia"/>
          <w:u w:val="double"/>
        </w:rPr>
        <w:t>イスラム関係</w:t>
      </w:r>
    </w:p>
    <w:p w14:paraId="76B348A9" w14:textId="77777777" w:rsidR="007B1886" w:rsidRDefault="007B188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ノーベル平和賞に</w:t>
      </w:r>
      <w:r w:rsidRPr="007B1886">
        <w:rPr>
          <w:rFonts w:hint="eastAsia"/>
          <w:sz w:val="18"/>
          <w:szCs w:val="18"/>
          <w:u w:val="single"/>
        </w:rPr>
        <w:t xml:space="preserve">　　　　　　　　　　　　　　　　　</w:t>
      </w:r>
      <w:r>
        <w:rPr>
          <w:rFonts w:hint="eastAsia"/>
          <w:sz w:val="18"/>
          <w:szCs w:val="18"/>
        </w:rPr>
        <w:t>が受賞</w:t>
      </w:r>
    </w:p>
    <w:p w14:paraId="56F77288" w14:textId="77777777" w:rsidR="007B1886" w:rsidRDefault="007B188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テロ組織　</w:t>
      </w:r>
      <w:r w:rsidRPr="007B1886">
        <w:rPr>
          <w:rFonts w:hint="eastAsia"/>
          <w:sz w:val="18"/>
          <w:szCs w:val="18"/>
          <w:u w:val="single"/>
        </w:rPr>
        <w:t xml:space="preserve">　　　　　　　　　　　　　　　</w:t>
      </w:r>
      <w:r>
        <w:rPr>
          <w:rFonts w:hint="eastAsia"/>
          <w:sz w:val="18"/>
          <w:szCs w:val="18"/>
        </w:rPr>
        <w:t>の勢力拡大</w:t>
      </w:r>
      <w:bookmarkStart w:id="0" w:name="_GoBack"/>
      <w:bookmarkEnd w:id="0"/>
    </w:p>
    <w:p w14:paraId="6DF19E0D" w14:textId="77777777" w:rsidR="007B1886" w:rsidRDefault="007B1886">
      <w:pPr>
        <w:rPr>
          <w:rFonts w:hint="eastAsia"/>
          <w:sz w:val="18"/>
          <w:szCs w:val="18"/>
        </w:rPr>
      </w:pPr>
    </w:p>
    <w:p w14:paraId="69493FF9" w14:textId="77777777" w:rsidR="00AF6360" w:rsidRPr="00AF6360" w:rsidRDefault="00AF6360">
      <w:pPr>
        <w:rPr>
          <w:rFonts w:hint="eastAsia"/>
          <w:sz w:val="18"/>
          <w:szCs w:val="18"/>
        </w:rPr>
      </w:pPr>
    </w:p>
    <w:sectPr w:rsidR="00AF6360" w:rsidRPr="00AF6360" w:rsidSect="005329A8">
      <w:pgSz w:w="11900" w:h="16840"/>
      <w:pgMar w:top="567" w:right="1134" w:bottom="1134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A8"/>
    <w:rsid w:val="003475B5"/>
    <w:rsid w:val="005329A8"/>
    <w:rsid w:val="0065674E"/>
    <w:rsid w:val="007B1886"/>
    <w:rsid w:val="00AF6360"/>
    <w:rsid w:val="00B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1D1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9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29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9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329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98</Words>
  <Characters>562</Characters>
  <Application>Microsoft Macintosh Word</Application>
  <DocSecurity>0</DocSecurity>
  <Lines>4</Lines>
  <Paragraphs>1</Paragraphs>
  <ScaleCrop>false</ScaleCrop>
  <Company>慶應義塾大学　総合政策学部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2</cp:revision>
  <dcterms:created xsi:type="dcterms:W3CDTF">2014-11-06T16:15:00Z</dcterms:created>
  <dcterms:modified xsi:type="dcterms:W3CDTF">2014-11-06T18:02:00Z</dcterms:modified>
</cp:coreProperties>
</file>