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A6" w:rsidRPr="00E919E6" w:rsidRDefault="00E919E6" w:rsidP="007D53A6">
      <w:pPr>
        <w:bidi/>
        <w:jc w:val="center"/>
        <w:rPr>
          <w:rFonts w:cs="B Nazanin" w:hint="cs"/>
          <w:b/>
          <w:bCs/>
          <w:rtl/>
          <w:lang w:bidi="fa-IR"/>
        </w:rPr>
      </w:pPr>
      <w:r>
        <w:rPr>
          <w:rFonts w:cs="B Nazanin"/>
          <w:b/>
          <w:bCs/>
          <w:noProof/>
          <w:rtl/>
        </w:rPr>
        <w:pict>
          <v:rect id="_x0000_s1028" style="position:absolute;left:0;text-align:left;margin-left:-31.6pt;margin-top:-29.25pt;width:96.85pt;height:84pt;z-index:251662336" stroked="f">
            <v:textbox style="mso-next-textbox:#_x0000_s1028">
              <w:txbxContent>
                <w:p w:rsidR="00E919E6" w:rsidRPr="007506EC" w:rsidRDefault="00E919E6" w:rsidP="00E919E6">
                  <w:pPr>
                    <w:rPr>
                      <w:rFonts w:cs="B Roya"/>
                      <w:b/>
                      <w:bCs/>
                      <w:sz w:val="18"/>
                      <w:szCs w:val="18"/>
                      <w:rtl/>
                    </w:rPr>
                  </w:pPr>
                  <w:r w:rsidRPr="007506EC">
                    <w:rPr>
                      <w:rFonts w:cs="B Roya" w:hint="cs"/>
                      <w:b/>
                      <w:bCs/>
                      <w:sz w:val="18"/>
                      <w:szCs w:val="18"/>
                      <w:rtl/>
                    </w:rPr>
                    <w:t>تاريخ: .....................</w:t>
                  </w:r>
                </w:p>
                <w:p w:rsidR="00E919E6" w:rsidRPr="007506EC" w:rsidRDefault="00E919E6" w:rsidP="00E919E6">
                  <w:pPr>
                    <w:rPr>
                      <w:rFonts w:cs="B Roya"/>
                      <w:b/>
                      <w:bCs/>
                      <w:sz w:val="18"/>
                      <w:szCs w:val="18"/>
                      <w:rtl/>
                    </w:rPr>
                  </w:pPr>
                  <w:r w:rsidRPr="007506EC">
                    <w:rPr>
                      <w:rFonts w:cs="B Roya" w:hint="cs"/>
                      <w:b/>
                      <w:bCs/>
                      <w:sz w:val="18"/>
                      <w:szCs w:val="18"/>
                      <w:rtl/>
                    </w:rPr>
                    <w:t>شماره: ....................</w:t>
                  </w:r>
                </w:p>
                <w:p w:rsidR="00E919E6" w:rsidRPr="006F49A2" w:rsidRDefault="00E919E6" w:rsidP="00E919E6">
                  <w:pPr>
                    <w:rPr>
                      <w:rFonts w:cs="B Yekan"/>
                      <w:b/>
                      <w:bCs/>
                      <w:sz w:val="18"/>
                      <w:szCs w:val="18"/>
                    </w:rPr>
                  </w:pPr>
                  <w:r w:rsidRPr="007506EC">
                    <w:rPr>
                      <w:rFonts w:cs="B Roya" w:hint="cs"/>
                      <w:b/>
                      <w:bCs/>
                      <w:sz w:val="18"/>
                      <w:szCs w:val="18"/>
                      <w:rtl/>
                    </w:rPr>
                    <w:t>پيوست: ..................</w:t>
                  </w:r>
                </w:p>
              </w:txbxContent>
            </v:textbox>
          </v:rect>
        </w:pict>
      </w:r>
      <w:r w:rsidR="007D53A6" w:rsidRPr="00E919E6">
        <w:rPr>
          <w:rFonts w:cs="B Nazanin"/>
          <w:b/>
          <w:bCs/>
          <w:rtl/>
          <w:lang w:bidi="fa-I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-466725</wp:posOffset>
            </wp:positionV>
            <wp:extent cx="1066800" cy="847725"/>
            <wp:effectExtent l="19050" t="0" r="0" b="0"/>
            <wp:wrapNone/>
            <wp:docPr id="2" name="Picture 20" descr="I:\0HADI\1Moasseseh PH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:\0HADI\1Moasseseh PH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19E6">
        <w:rPr>
          <w:rFonts w:cs="B Nazanin" w:hint="cs"/>
          <w:b/>
          <w:bCs/>
          <w:rtl/>
          <w:lang w:bidi="fa-IR"/>
        </w:rPr>
        <w:t>بسمه تعالی</w:t>
      </w:r>
    </w:p>
    <w:p w:rsidR="007D53A6" w:rsidRPr="007D53A6" w:rsidRDefault="007D53A6" w:rsidP="007D53A6">
      <w:pPr>
        <w:pStyle w:val="Header"/>
        <w:bidi/>
        <w:ind w:left="-720"/>
        <w:rPr>
          <w:rFonts w:cs="Traffic"/>
          <w:b/>
          <w:bCs/>
          <w:sz w:val="18"/>
          <w:szCs w:val="18"/>
          <w:rtl/>
        </w:rPr>
      </w:pPr>
      <w:r w:rsidRPr="007D53A6">
        <w:rPr>
          <w:rFonts w:cs="B Roya" w:hint="cs"/>
          <w:b/>
          <w:bCs/>
          <w:sz w:val="18"/>
          <w:szCs w:val="18"/>
          <w:rtl/>
        </w:rPr>
        <w:t>(با مسئوليت محدود)</w:t>
      </w:r>
    </w:p>
    <w:p w:rsidR="007D53A6" w:rsidRPr="007D53A6" w:rsidRDefault="007D53A6" w:rsidP="007D53A6">
      <w:pPr>
        <w:bidi/>
        <w:ind w:left="-720"/>
        <w:rPr>
          <w:rFonts w:cs="B Nazanin"/>
          <w:b/>
          <w:bCs/>
          <w:sz w:val="18"/>
          <w:szCs w:val="18"/>
          <w:lang w:bidi="fa-IR"/>
        </w:rPr>
      </w:pPr>
      <w:r w:rsidRPr="007D53A6">
        <w:rPr>
          <w:rFonts w:cs="B Roya" w:hint="cs"/>
          <w:b/>
          <w:bCs/>
          <w:sz w:val="18"/>
          <w:szCs w:val="18"/>
          <w:rtl/>
        </w:rPr>
        <w:t xml:space="preserve"> شماره ثبت: 21515</w:t>
      </w:r>
    </w:p>
    <w:p w:rsidR="00827017" w:rsidRPr="00E919E6" w:rsidRDefault="00E919E6" w:rsidP="00E919E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E919E6">
        <w:rPr>
          <w:rFonts w:cs="B Nazanin" w:hint="cs"/>
          <w:b/>
          <w:bCs/>
          <w:sz w:val="28"/>
          <w:szCs w:val="28"/>
          <w:rtl/>
          <w:lang w:bidi="fa-IR"/>
        </w:rPr>
        <w:t xml:space="preserve">فرم داوری </w:t>
      </w:r>
      <w:r w:rsidR="00E161DA" w:rsidRPr="00E919E6">
        <w:rPr>
          <w:rFonts w:cs="B Nazanin" w:hint="cs"/>
          <w:b/>
          <w:bCs/>
          <w:sz w:val="28"/>
          <w:szCs w:val="28"/>
          <w:rtl/>
          <w:lang w:bidi="fa-IR"/>
        </w:rPr>
        <w:t xml:space="preserve">طرح </w:t>
      </w:r>
      <w:r w:rsidRPr="00E919E6">
        <w:rPr>
          <w:rFonts w:cs="B Nazanin" w:hint="cs"/>
          <w:b/>
          <w:bCs/>
          <w:sz w:val="28"/>
          <w:szCs w:val="28"/>
          <w:rtl/>
          <w:lang w:bidi="fa-IR"/>
        </w:rPr>
        <w:t>پژوهشی</w:t>
      </w:r>
    </w:p>
    <w:p w:rsidR="00FD1801" w:rsidRDefault="00BF0C09" w:rsidP="00FD18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عنوان طرح</w:t>
      </w:r>
      <w:r w:rsidR="008B7BF1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FD1801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</w:t>
      </w:r>
    </w:p>
    <w:p w:rsidR="008B7BF1" w:rsidRPr="002D303E" w:rsidRDefault="00FD1801" w:rsidP="00FD18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نام داور:</w:t>
      </w:r>
    </w:p>
    <w:p w:rsidR="00D76A39" w:rsidRPr="002D303E" w:rsidRDefault="00827017" w:rsidP="00827017">
      <w:pPr>
        <w:jc w:val="right"/>
        <w:rPr>
          <w:rFonts w:cs="B Nazanin"/>
          <w:sz w:val="24"/>
          <w:szCs w:val="24"/>
          <w:rtl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لطفا نقاط ضعف و قوت هر یک از موارد زیر را بیان فرمایید.</w:t>
      </w: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spacing w:before="240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هزینه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>(شامل تخمین هزینه، بودجه بندی و کنترل هزینه)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spacing w:before="240"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spacing w:before="240"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spacing w:before="240"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spacing w:before="240"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763DFC">
      <w:pPr>
        <w:pStyle w:val="ListParagraph"/>
        <w:numPr>
          <w:ilvl w:val="0"/>
          <w:numId w:val="10"/>
        </w:numPr>
        <w:bidi/>
        <w:spacing w:before="240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زمان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 xml:space="preserve">(شامل تعریف فعالیت ها، توالی فعالیت ها، برآورد منابع، برآورد </w:t>
      </w:r>
      <w:r w:rsidR="002D303E" w:rsidRPr="002D303E">
        <w:rPr>
          <w:rFonts w:cs="B Nazanin" w:hint="cs"/>
          <w:sz w:val="24"/>
          <w:szCs w:val="24"/>
          <w:rtl/>
          <w:lang w:bidi="fa-IR"/>
        </w:rPr>
        <w:t>مدت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 xml:space="preserve"> زمان اجرا، تهیه و کنترل زمان بندی)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منابع انسانی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>(شامل برنامه ریزی، جذب، تکمیل و بهبود سازمان(آموزش، آشنایی و...) و مدیریت نیروی انسانی)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ریسک های پروژه</w:t>
      </w:r>
      <w:r w:rsidR="00B5351B" w:rsidRPr="002D303E">
        <w:rPr>
          <w:rFonts w:cs="B Nazanin" w:hint="cs"/>
          <w:sz w:val="24"/>
          <w:szCs w:val="24"/>
          <w:rtl/>
          <w:lang w:bidi="fa-IR"/>
        </w:rPr>
        <w:t>(شامل برنامه ریزی، تعیین، تجزیه و تحلیل کمی و کیفی، برنامه واکنش نسبت به عواقب</w:t>
      </w:r>
      <w:r w:rsidR="00F276E3" w:rsidRPr="002D303E">
        <w:rPr>
          <w:rFonts w:cs="B Nazanin" w:hint="cs"/>
          <w:sz w:val="24"/>
          <w:szCs w:val="24"/>
          <w:rtl/>
          <w:lang w:bidi="fa-IR"/>
        </w:rPr>
        <w:t xml:space="preserve"> یک ریسک، نظارت و کنترل بر ریسک پذیری و کنترل فعالیت های کاهش دهنده ریسک)</w:t>
      </w:r>
      <w:r w:rsidR="00DA062B"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ارتباطات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>(شامل برنامه ریزی، توزیع اطلاعات، تهیه گزارش عملکرد و مدیریت ارتباط با عوامل پروژه)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8B7BF1" w:rsidRDefault="00763DFC" w:rsidP="008B7BF1">
      <w:pPr>
        <w:bidi/>
        <w:rPr>
          <w:rFonts w:cs="B Nazanin"/>
          <w:sz w:val="24"/>
          <w:szCs w:val="24"/>
          <w:lang w:bidi="fa-IR"/>
        </w:rPr>
      </w:pPr>
    </w:p>
    <w:p w:rsidR="00B5351B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یکپارچگی</w:t>
      </w:r>
      <w:r w:rsidR="00544381" w:rsidRPr="002D303E">
        <w:rPr>
          <w:rFonts w:cs="B Nazanin" w:hint="cs"/>
          <w:sz w:val="24"/>
          <w:szCs w:val="24"/>
          <w:rtl/>
          <w:lang w:bidi="fa-IR"/>
        </w:rPr>
        <w:t xml:space="preserve">(شامل </w:t>
      </w:r>
      <w:r w:rsidR="00B5351B" w:rsidRPr="002D303E">
        <w:rPr>
          <w:rFonts w:cs="B Nazanin" w:hint="cs"/>
          <w:sz w:val="24"/>
          <w:szCs w:val="24"/>
          <w:rtl/>
          <w:lang w:bidi="fa-IR"/>
        </w:rPr>
        <w:t>تهیه ی بیانیه و مجوز شروع، تهیه چارچوب محدوده پروژه، تهیه ی برنامه، هدایت و مدیریت اجرا، نظارت و کنترل انجام کارها و اختتام پروژه)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تدارکات</w:t>
      </w:r>
      <w:r w:rsidR="00F276E3" w:rsidRPr="002D303E">
        <w:rPr>
          <w:rFonts w:cs="B Nazanin" w:hint="cs"/>
          <w:sz w:val="24"/>
          <w:szCs w:val="24"/>
          <w:rtl/>
          <w:lang w:bidi="fa-IR"/>
        </w:rPr>
        <w:t>(شامل برنامه ریزی، تعیین منابع ممکن برای تامین، دریافت پیشنهادات، انتخاب تامین کننده، مدیریت قراردادهاو خاتمه قرارداد)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F276E3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کیفیت پروژه</w:t>
      </w:r>
      <w:r w:rsidR="00B5351B" w:rsidRPr="002D303E">
        <w:rPr>
          <w:rFonts w:cs="B Nazanin" w:hint="cs"/>
          <w:sz w:val="24"/>
          <w:szCs w:val="24"/>
          <w:rtl/>
          <w:lang w:bidi="fa-IR"/>
        </w:rPr>
        <w:t>(شامل برنامه ریزی، تضمین و کنترل کیفیت)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763DFC" w:rsidRPr="002D303E" w:rsidRDefault="00827017" w:rsidP="00763DFC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دانش پروژه</w:t>
      </w:r>
      <w:r w:rsidR="00B5351B" w:rsidRPr="002D303E">
        <w:rPr>
          <w:rFonts w:cs="B Nazanin" w:hint="cs"/>
          <w:sz w:val="24"/>
          <w:szCs w:val="24"/>
          <w:rtl/>
          <w:lang w:bidi="fa-IR"/>
        </w:rPr>
        <w:t>(</w:t>
      </w:r>
      <w:r w:rsidR="00F276E3" w:rsidRPr="002D303E">
        <w:rPr>
          <w:rFonts w:cs="B Nazanin" w:hint="cs"/>
          <w:sz w:val="24"/>
          <w:szCs w:val="24"/>
          <w:rtl/>
          <w:lang w:bidi="fa-IR"/>
        </w:rPr>
        <w:t>مدیریت مالی و حسابداری، خرید و قراردادها، فروش و بازاریابی، تولید و توزیع، زنجیره ی عرضه و لجستیک، مدیریت عملیات)</w:t>
      </w:r>
      <w:r w:rsidR="00763DFC"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763DFC" w:rsidRPr="002D303E" w:rsidRDefault="00763DFC" w:rsidP="00763DFC">
      <w:pPr>
        <w:pStyle w:val="ListParagraph"/>
        <w:bidi/>
        <w:ind w:left="1080"/>
        <w:rPr>
          <w:rFonts w:cs="B Nazanin"/>
          <w:sz w:val="24"/>
          <w:szCs w:val="24"/>
          <w:lang w:bidi="fa-IR"/>
        </w:rPr>
      </w:pPr>
    </w:p>
    <w:p w:rsidR="00D70795" w:rsidRPr="002D303E" w:rsidRDefault="00827017" w:rsidP="00DA062B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محدوده پروژه</w:t>
      </w:r>
      <w:r w:rsidR="00DA062B" w:rsidRPr="002D303E">
        <w:rPr>
          <w:rFonts w:cs="B Nazanin" w:hint="cs"/>
          <w:sz w:val="24"/>
          <w:szCs w:val="24"/>
          <w:rtl/>
          <w:lang w:bidi="fa-IR"/>
        </w:rPr>
        <w:t>(شامل برنامه ریزی، تهیه و بروز درآوری محدوده، تهیه ساختار شکست کار(</w:t>
      </w:r>
      <w:r w:rsidR="00DA062B" w:rsidRPr="002D303E">
        <w:rPr>
          <w:rFonts w:cs="B Nazanin"/>
          <w:sz w:val="24"/>
          <w:szCs w:val="24"/>
          <w:lang w:bidi="fa-IR"/>
        </w:rPr>
        <w:t>WBS</w:t>
      </w:r>
      <w:r w:rsidR="00DA062B" w:rsidRPr="002D303E">
        <w:rPr>
          <w:rFonts w:cs="B Nazanin" w:hint="cs"/>
          <w:sz w:val="24"/>
          <w:szCs w:val="24"/>
          <w:rtl/>
          <w:lang w:bidi="fa-IR"/>
        </w:rPr>
        <w:t>)، تایید و کنترل محدوده)</w:t>
      </w:r>
      <w:r w:rsidRPr="002D303E">
        <w:rPr>
          <w:rFonts w:cs="B Nazanin" w:hint="cs"/>
          <w:sz w:val="24"/>
          <w:szCs w:val="24"/>
          <w:rtl/>
          <w:lang w:bidi="fa-IR"/>
        </w:rPr>
        <w:t>:</w:t>
      </w:r>
    </w:p>
    <w:p w:rsidR="00F276E3" w:rsidRPr="002D303E" w:rsidRDefault="00F276E3" w:rsidP="00DA062B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F276E3" w:rsidRPr="002D303E" w:rsidRDefault="00F276E3" w:rsidP="00DA062B">
      <w:pPr>
        <w:pStyle w:val="ListParagraph"/>
        <w:bidi/>
        <w:ind w:left="1080"/>
        <w:rPr>
          <w:rFonts w:cs="B Nazanin"/>
          <w:sz w:val="24"/>
          <w:szCs w:val="24"/>
          <w:rtl/>
          <w:lang w:bidi="fa-IR"/>
        </w:rPr>
      </w:pPr>
    </w:p>
    <w:p w:rsidR="00F276E3" w:rsidRPr="002D303E" w:rsidRDefault="00F276E3" w:rsidP="00F276E3">
      <w:pPr>
        <w:pStyle w:val="ListParagraph"/>
        <w:bidi/>
        <w:spacing w:line="720" w:lineRule="auto"/>
        <w:ind w:left="1080"/>
        <w:rPr>
          <w:rFonts w:cs="B Nazanin"/>
          <w:sz w:val="24"/>
          <w:szCs w:val="24"/>
          <w:rtl/>
          <w:lang w:bidi="fa-IR"/>
        </w:rPr>
      </w:pPr>
    </w:p>
    <w:p w:rsidR="00DF026D" w:rsidRPr="002D303E" w:rsidRDefault="00DF026D" w:rsidP="00DF026D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2D303E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نظرات تکمیلی:</w:t>
      </w:r>
    </w:p>
    <w:p w:rsidR="00DF026D" w:rsidRPr="002D303E" w:rsidRDefault="00DF026D" w:rsidP="00B42B6B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 xml:space="preserve">اهمیت طرح: آیا انجام طرح مذکور ناظر به بر طرف کردن یک نیاز اساسی و یا </w:t>
      </w:r>
      <w:r w:rsidR="00BA0E19">
        <w:rPr>
          <w:rFonts w:cs="B Nazanin" w:hint="cs"/>
          <w:sz w:val="24"/>
          <w:szCs w:val="24"/>
          <w:rtl/>
          <w:lang w:bidi="fa-IR"/>
        </w:rPr>
        <w:t>مشکل</w:t>
      </w:r>
      <w:r w:rsidRPr="002D303E">
        <w:rPr>
          <w:rFonts w:cs="B Nazanin" w:hint="cs"/>
          <w:sz w:val="24"/>
          <w:szCs w:val="24"/>
          <w:rtl/>
          <w:lang w:bidi="fa-IR"/>
        </w:rPr>
        <w:t xml:space="preserve"> بحرانی کشور </w:t>
      </w:r>
      <w:r w:rsidR="00B42B6B">
        <w:rPr>
          <w:rFonts w:cs="B Nazanin" w:hint="cs"/>
          <w:sz w:val="24"/>
          <w:szCs w:val="24"/>
          <w:rtl/>
          <w:lang w:bidi="fa-IR"/>
        </w:rPr>
        <w:t>می باشد</w:t>
      </w:r>
      <w:r w:rsidRPr="002D303E">
        <w:rPr>
          <w:rFonts w:cs="B Nazanin" w:hint="cs"/>
          <w:sz w:val="24"/>
          <w:szCs w:val="24"/>
          <w:rtl/>
          <w:lang w:bidi="fa-IR"/>
        </w:rPr>
        <w:t>؟</w:t>
      </w:r>
    </w:p>
    <w:p w:rsidR="00D70795" w:rsidRPr="002D303E" w:rsidRDefault="00D70795" w:rsidP="00D7079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</w:p>
    <w:p w:rsidR="00DF026D" w:rsidRPr="002D303E" w:rsidRDefault="00DF026D" w:rsidP="00D7079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مجری و همکاران طرح: آیا تجربه و آموزش کافی برای انجام طرح را دارند؟</w:t>
      </w: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lang w:bidi="fa-IR"/>
        </w:rPr>
      </w:pPr>
    </w:p>
    <w:p w:rsidR="00DF026D" w:rsidRPr="002D303E" w:rsidRDefault="00DF026D" w:rsidP="00D7079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نوآوری: آیا در طرح ارائه شده نوآوری وجود دارد؟</w:t>
      </w: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D70795" w:rsidRPr="002D303E" w:rsidRDefault="00D70795" w:rsidP="00D70795">
      <w:pPr>
        <w:bidi/>
        <w:spacing w:line="360" w:lineRule="auto"/>
        <w:rPr>
          <w:rFonts w:cs="B Nazanin"/>
          <w:sz w:val="24"/>
          <w:szCs w:val="24"/>
          <w:lang w:bidi="fa-IR"/>
        </w:rPr>
      </w:pPr>
    </w:p>
    <w:p w:rsidR="00DF026D" w:rsidRPr="002D303E" w:rsidRDefault="00DF026D" w:rsidP="00D70795">
      <w:pPr>
        <w:pStyle w:val="ListParagraph"/>
        <w:numPr>
          <w:ilvl w:val="0"/>
          <w:numId w:val="8"/>
        </w:numPr>
        <w:bidi/>
        <w:spacing w:line="360" w:lineRule="auto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استراتژیک: آیا روش انجام طرح مذکور برای دستیابی به اهداف آن به صورت مستدل و مناسب آورده شده است؛ آیا مشکلات بالقوه در طرح دیده شده و راه حل های بر طرف نمودن آنها وجود دارد؟</w:t>
      </w:r>
    </w:p>
    <w:p w:rsidR="00B06CB6" w:rsidRDefault="00B06CB6" w:rsidP="00B06CB6">
      <w:pPr>
        <w:bidi/>
        <w:rPr>
          <w:rFonts w:cs="B Nazanin" w:hint="cs"/>
          <w:sz w:val="24"/>
          <w:szCs w:val="24"/>
          <w:rtl/>
          <w:lang w:bidi="fa-IR"/>
        </w:rPr>
      </w:pPr>
    </w:p>
    <w:p w:rsidR="00E919E6" w:rsidRPr="002D303E" w:rsidRDefault="00E919E6" w:rsidP="00E919E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lang w:bidi="fa-IR"/>
        </w:rPr>
      </w:pPr>
    </w:p>
    <w:p w:rsidR="00DF026D" w:rsidRPr="002D303E" w:rsidRDefault="00DF026D" w:rsidP="00DF026D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lastRenderedPageBreak/>
        <w:t>لطفا نظر نهایی د</w:t>
      </w:r>
      <w:r w:rsidR="00C67520">
        <w:rPr>
          <w:rFonts w:cs="B Nazanin" w:hint="cs"/>
          <w:sz w:val="24"/>
          <w:szCs w:val="24"/>
          <w:rtl/>
          <w:lang w:bidi="fa-IR"/>
        </w:rPr>
        <w:t>ر خصوص طرح را به صورت مشروح</w:t>
      </w:r>
      <w:r w:rsidRPr="002D303E">
        <w:rPr>
          <w:rFonts w:cs="B Nazanin" w:hint="cs"/>
          <w:sz w:val="24"/>
          <w:szCs w:val="24"/>
          <w:rtl/>
          <w:lang w:bidi="fa-IR"/>
        </w:rPr>
        <w:t xml:space="preserve"> </w:t>
      </w:r>
      <w:r w:rsidR="00B06CB6" w:rsidRPr="002D303E">
        <w:rPr>
          <w:rFonts w:cs="B Nazanin" w:hint="cs"/>
          <w:sz w:val="24"/>
          <w:szCs w:val="24"/>
          <w:rtl/>
          <w:lang w:bidi="fa-IR"/>
        </w:rPr>
        <w:t>بیان فرمایید.</w:t>
      </w: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rtl/>
          <w:lang w:bidi="fa-IR"/>
        </w:rPr>
      </w:pPr>
    </w:p>
    <w:p w:rsidR="00B06CB6" w:rsidRPr="002D303E" w:rsidRDefault="00B06CB6" w:rsidP="00B06CB6">
      <w:pPr>
        <w:bidi/>
        <w:rPr>
          <w:rFonts w:cs="B Nazanin"/>
          <w:sz w:val="24"/>
          <w:szCs w:val="24"/>
          <w:lang w:bidi="fa-IR"/>
        </w:rPr>
      </w:pPr>
    </w:p>
    <w:p w:rsidR="00B06CB6" w:rsidRPr="002D303E" w:rsidRDefault="00B06CB6" w:rsidP="00B06CB6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:rsidR="00E161DA" w:rsidRPr="002D303E" w:rsidRDefault="006E7E4B" w:rsidP="00B06CB6">
      <w:pPr>
        <w:pStyle w:val="ListParagraph"/>
        <w:numPr>
          <w:ilvl w:val="0"/>
          <w:numId w:val="6"/>
        </w:numPr>
        <w:bidi/>
        <w:ind w:left="146" w:hanging="284"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52.5pt;margin-top:2.2pt;width:28.7pt;height:1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">
            <v:textbox>
              <w:txbxContent>
                <w:p w:rsidR="00B06CB6" w:rsidRDefault="00B06CB6"/>
              </w:txbxContent>
            </v:textbox>
          </v:shape>
        </w:pict>
      </w:r>
      <w:r w:rsidR="00E161DA" w:rsidRPr="002D303E">
        <w:rPr>
          <w:rFonts w:cs="B Nazanin" w:hint="cs"/>
          <w:b/>
          <w:bCs/>
          <w:sz w:val="24"/>
          <w:szCs w:val="24"/>
          <w:rtl/>
          <w:lang w:bidi="fa-IR"/>
        </w:rPr>
        <w:t xml:space="preserve">نمره </w:t>
      </w:r>
      <w:r w:rsidR="00B06CB6" w:rsidRPr="002D303E">
        <w:rPr>
          <w:rFonts w:cs="B Nazanin" w:hint="cs"/>
          <w:b/>
          <w:bCs/>
          <w:sz w:val="24"/>
          <w:szCs w:val="24"/>
          <w:rtl/>
          <w:lang w:bidi="fa-IR"/>
        </w:rPr>
        <w:t xml:space="preserve">نهایی داور طرح (نمره از </w:t>
      </w:r>
      <w:r w:rsidR="00E161DA" w:rsidRPr="002D303E">
        <w:rPr>
          <w:rFonts w:cs="B Nazanin" w:hint="cs"/>
          <w:b/>
          <w:bCs/>
          <w:sz w:val="24"/>
          <w:szCs w:val="24"/>
          <w:rtl/>
          <w:lang w:bidi="fa-IR"/>
        </w:rPr>
        <w:t>1 تا 9 بر اساس جدول زیر داده شود</w:t>
      </w:r>
      <w:r w:rsidR="00B06CB6" w:rsidRPr="002D303E">
        <w:rPr>
          <w:rFonts w:cs="B Nazanin" w:hint="cs"/>
          <w:b/>
          <w:bCs/>
          <w:sz w:val="24"/>
          <w:szCs w:val="24"/>
          <w:rtl/>
          <w:lang w:bidi="fa-IR"/>
        </w:rPr>
        <w:t xml:space="preserve">)  نمره </w:t>
      </w:r>
    </w:p>
    <w:p w:rsidR="00E161DA" w:rsidRPr="002D303E" w:rsidRDefault="00E161DA" w:rsidP="00E161DA">
      <w:pPr>
        <w:pStyle w:val="ListParagraph"/>
        <w:bidi/>
        <w:ind w:left="146"/>
        <w:rPr>
          <w:rFonts w:cs="B Nazanin"/>
          <w:b/>
          <w:bCs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Ind w:w="146" w:type="dxa"/>
        <w:tblLook w:val="04A0"/>
      </w:tblPr>
      <w:tblGrid>
        <w:gridCol w:w="2092"/>
        <w:gridCol w:w="1560"/>
        <w:gridCol w:w="5778"/>
      </w:tblGrid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نمره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توصیف</w:t>
            </w:r>
          </w:p>
        </w:tc>
        <w:tc>
          <w:tcPr>
            <w:tcW w:w="5778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توضیح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560" w:type="dxa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استثنایی</w:t>
            </w:r>
          </w:p>
        </w:tc>
        <w:tc>
          <w:tcPr>
            <w:tcW w:w="5778" w:type="dxa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قوی است و ضعف ندارد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560" w:type="dxa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ممتاز و برجسته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قوی است و نقص قابل اغماض دارد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عالی</w:t>
            </w:r>
          </w:p>
        </w:tc>
        <w:tc>
          <w:tcPr>
            <w:tcW w:w="5778" w:type="dxa"/>
          </w:tcPr>
          <w:p w:rsidR="00E161DA" w:rsidRPr="002D303E" w:rsidRDefault="00D76A39" w:rsidP="00D76A39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قوی است با تنها تعداد کمی نقص کوچک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خیلی خوب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قوی است اما با تعداد زیادی نقص کوچک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خوب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قوی است اما با حداقل یک نقص متوسط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راضی کننده</w:t>
            </w:r>
          </w:p>
        </w:tc>
        <w:tc>
          <w:tcPr>
            <w:tcW w:w="5778" w:type="dxa"/>
          </w:tcPr>
          <w:p w:rsidR="00E161DA" w:rsidRPr="002D303E" w:rsidRDefault="00D76A39" w:rsidP="00D76A39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قوت هایی دارد اما تعدادی نقص متوسط دارد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نسبتاً خوب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144"/>
                <w:szCs w:val="14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قوت هایی دارد اما حداقل یک نقص بزرگ دارد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مرزی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چند قوت دارد و چند نقص بزرگ</w:t>
            </w:r>
          </w:p>
        </w:tc>
      </w:tr>
      <w:tr w:rsidR="00E161DA" w:rsidRPr="002D303E" w:rsidTr="00F23541">
        <w:trPr>
          <w:trHeight w:val="369"/>
        </w:trPr>
        <w:tc>
          <w:tcPr>
            <w:tcW w:w="2092" w:type="dxa"/>
            <w:shd w:val="clear" w:color="auto" w:fill="F2F2F2" w:themeFill="background1" w:themeFillShade="F2"/>
          </w:tcPr>
          <w:p w:rsidR="00E161DA" w:rsidRPr="002D303E" w:rsidRDefault="00E161DA" w:rsidP="00E161DA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560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ضعیف</w:t>
            </w:r>
          </w:p>
        </w:tc>
        <w:tc>
          <w:tcPr>
            <w:tcW w:w="5778" w:type="dxa"/>
          </w:tcPr>
          <w:p w:rsidR="00E161DA" w:rsidRPr="002D303E" w:rsidRDefault="00D76A39" w:rsidP="00E161DA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303E">
              <w:rPr>
                <w:rFonts w:cs="B Nazanin" w:hint="cs"/>
                <w:sz w:val="24"/>
                <w:szCs w:val="24"/>
                <w:rtl/>
                <w:lang w:bidi="fa-IR"/>
              </w:rPr>
              <w:t>قوت آن خیلی کم است و تعداد زیادی نقص بزرگ دارد</w:t>
            </w:r>
          </w:p>
        </w:tc>
      </w:tr>
    </w:tbl>
    <w:p w:rsidR="00827017" w:rsidRPr="002D303E" w:rsidRDefault="00827017" w:rsidP="00F23541">
      <w:pPr>
        <w:bidi/>
        <w:spacing w:before="240" w:line="240" w:lineRule="auto"/>
        <w:rPr>
          <w:rFonts w:cs="B Nazanin"/>
          <w:sz w:val="24"/>
          <w:szCs w:val="24"/>
          <w:rtl/>
          <w:lang w:bidi="fa-IR"/>
        </w:rPr>
      </w:pPr>
    </w:p>
    <w:p w:rsidR="00D76A39" w:rsidRPr="002D303E" w:rsidRDefault="00F23541" w:rsidP="00827017">
      <w:pPr>
        <w:bidi/>
        <w:spacing w:before="240" w:line="240" w:lineRule="auto"/>
        <w:rPr>
          <w:rFonts w:cs="B Nazanin"/>
          <w:sz w:val="24"/>
          <w:szCs w:val="24"/>
          <w:rtl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ضعف کوچک: اثری بر اهمیت طرح ندارد</w:t>
      </w:r>
    </w:p>
    <w:p w:rsidR="00F23541" w:rsidRPr="002D303E" w:rsidRDefault="00F23541" w:rsidP="00F23541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ضعف متوسط: اهمیت طرح را کم می کند</w:t>
      </w:r>
    </w:p>
    <w:p w:rsidR="00F23541" w:rsidRPr="002D303E" w:rsidRDefault="00F23541" w:rsidP="00F23541">
      <w:p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2D303E">
        <w:rPr>
          <w:rFonts w:cs="B Nazanin" w:hint="cs"/>
          <w:sz w:val="24"/>
          <w:szCs w:val="24"/>
          <w:rtl/>
          <w:lang w:bidi="fa-IR"/>
        </w:rPr>
        <w:t>ضعف بزرگ: اهمیت طرح را به شدت محدود می کند</w:t>
      </w:r>
    </w:p>
    <w:sectPr w:rsidR="00F23541" w:rsidRPr="002D303E" w:rsidSect="00485B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86" w:rsidRDefault="00A26986" w:rsidP="00D074FB">
      <w:pPr>
        <w:spacing w:after="0" w:line="240" w:lineRule="auto"/>
      </w:pPr>
      <w:r>
        <w:separator/>
      </w:r>
    </w:p>
  </w:endnote>
  <w:endnote w:type="continuationSeparator" w:id="1">
    <w:p w:rsidR="00A26986" w:rsidRDefault="00A26986" w:rsidP="00D0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B3C" w:rsidRPr="00216F06" w:rsidRDefault="00216F06" w:rsidP="00216F06">
    <w:pPr>
      <w:pStyle w:val="Footer"/>
      <w:tabs>
        <w:tab w:val="left" w:pos="7185"/>
      </w:tabs>
      <w:bidi/>
      <w:rPr>
        <w:rFonts w:ascii="IranNastaliq" w:hAnsi="IranNastaliq" w:cs="B Nazanin"/>
      </w:rPr>
    </w:pPr>
    <w:r>
      <w:rPr>
        <w:rFonts w:ascii="IranNastaliq" w:hAnsi="IranNastaliq" w:cs="B Nazanin"/>
        <w:rtl/>
      </w:rPr>
      <w:tab/>
    </w:r>
    <w:sdt>
      <w:sdtPr>
        <w:rPr>
          <w:rFonts w:ascii="IranNastaliq" w:hAnsi="IranNastaliq" w:cs="B Nazanin"/>
          <w:rtl/>
        </w:rPr>
        <w:id w:val="1020974147"/>
        <w:docPartObj>
          <w:docPartGallery w:val="Page Numbers (Bottom of Page)"/>
          <w:docPartUnique/>
        </w:docPartObj>
      </w:sdtPr>
      <w:sdtContent>
        <w:sdt>
          <w:sdtPr>
            <w:rPr>
              <w:rFonts w:ascii="IranNastaliq" w:hAnsi="IranNastaliq" w:cs="B Nazanin"/>
              <w:rtl/>
            </w:rPr>
            <w:id w:val="-1669238322"/>
            <w:docPartObj>
              <w:docPartGallery w:val="Page Numbers (Top of Page)"/>
              <w:docPartUnique/>
            </w:docPartObj>
          </w:sdtPr>
          <w:sdtContent>
            <w:r w:rsidR="00485B3C" w:rsidRPr="00216F06">
              <w:rPr>
                <w:rFonts w:ascii="IranNastaliq" w:hAnsi="IranNastaliq" w:cs="B Nazanin"/>
                <w:rtl/>
              </w:rPr>
              <w:t>صفحه ی</w:t>
            </w:r>
            <w:r w:rsidR="00485B3C" w:rsidRPr="00216F06">
              <w:rPr>
                <w:rFonts w:ascii="IranNastaliq" w:hAnsi="IranNastaliq" w:cs="B Nazanin"/>
              </w:rPr>
              <w:t xml:space="preserve"> </w: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begin"/>
            </w:r>
            <w:r w:rsidR="00485B3C" w:rsidRPr="00216F06">
              <w:rPr>
                <w:rFonts w:ascii="IranNastaliq" w:hAnsi="IranNastaliq" w:cs="B Nazanin"/>
                <w:b/>
                <w:bCs/>
              </w:rPr>
              <w:instrText xml:space="preserve"> PAGE </w:instrTex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separate"/>
            </w:r>
            <w:r w:rsidR="00E919E6">
              <w:rPr>
                <w:rFonts w:ascii="IranNastaliq" w:hAnsi="IranNastaliq" w:cs="B Nazanin"/>
                <w:b/>
                <w:bCs/>
                <w:noProof/>
                <w:rtl/>
              </w:rPr>
              <w:t>1</w: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end"/>
            </w:r>
            <w:r w:rsidR="00485B3C" w:rsidRPr="00216F06">
              <w:rPr>
                <w:rFonts w:ascii="IranNastaliq" w:hAnsi="IranNastaliq" w:cs="B Nazanin"/>
              </w:rPr>
              <w:t xml:space="preserve"> </w:t>
            </w:r>
            <w:r w:rsidR="00485B3C" w:rsidRPr="00216F06">
              <w:rPr>
                <w:rFonts w:ascii="IranNastaliq" w:hAnsi="IranNastaliq" w:cs="B Nazanin"/>
                <w:rtl/>
              </w:rPr>
              <w:t>از</w:t>
            </w:r>
            <w:r w:rsidR="00485B3C" w:rsidRPr="00216F06">
              <w:rPr>
                <w:rFonts w:ascii="IranNastaliq" w:hAnsi="IranNastaliq" w:cs="B Nazanin"/>
              </w:rPr>
              <w:t xml:space="preserve"> </w: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begin"/>
            </w:r>
            <w:r w:rsidR="00485B3C" w:rsidRPr="00216F06">
              <w:rPr>
                <w:rFonts w:ascii="IranNastaliq" w:hAnsi="IranNastaliq" w:cs="B Nazanin"/>
                <w:b/>
                <w:bCs/>
              </w:rPr>
              <w:instrText xml:space="preserve"> NUMPAGES  </w:instrTex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separate"/>
            </w:r>
            <w:r w:rsidR="00E919E6">
              <w:rPr>
                <w:rFonts w:ascii="IranNastaliq" w:hAnsi="IranNastaliq" w:cs="B Nazanin"/>
                <w:b/>
                <w:bCs/>
                <w:noProof/>
                <w:rtl/>
              </w:rPr>
              <w:t>4</w:t>
            </w:r>
            <w:r w:rsidR="006E7E4B" w:rsidRPr="00216F06">
              <w:rPr>
                <w:rFonts w:ascii="IranNastaliq" w:hAnsi="IranNastaliq" w:cs="B Nazani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rPr>
        <w:rFonts w:ascii="IranNastaliq" w:hAnsi="IranNastaliq" w:cs="B Nazanin"/>
      </w:rPr>
      <w:tab/>
    </w:r>
    <w:bookmarkStart w:id="0" w:name="_GoBack"/>
    <w:bookmarkEnd w:id="0"/>
  </w:p>
  <w:p w:rsidR="00D074FB" w:rsidRPr="00216F06" w:rsidRDefault="00D074FB">
    <w:pPr>
      <w:pStyle w:val="Footer"/>
      <w:rPr>
        <w:rFonts w:ascii="IranNastaliq" w:hAnsi="IranNastaliq" w:cs="B Nazan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86" w:rsidRDefault="00A26986" w:rsidP="00D074FB">
      <w:pPr>
        <w:spacing w:after="0" w:line="240" w:lineRule="auto"/>
      </w:pPr>
      <w:r>
        <w:separator/>
      </w:r>
    </w:p>
  </w:footnote>
  <w:footnote w:type="continuationSeparator" w:id="1">
    <w:p w:rsidR="00A26986" w:rsidRDefault="00A26986" w:rsidP="00D0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06" w:rsidRDefault="007D53A6" w:rsidP="007D53A6">
    <w:pPr>
      <w:pStyle w:val="Header"/>
      <w:tabs>
        <w:tab w:val="clear" w:pos="4680"/>
        <w:tab w:val="clear" w:pos="9360"/>
        <w:tab w:val="left" w:pos="531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711"/>
    <w:multiLevelType w:val="hybridMultilevel"/>
    <w:tmpl w:val="F1AE3A62"/>
    <w:lvl w:ilvl="0" w:tplc="6F48AFDA">
      <w:start w:val="1"/>
      <w:numFmt w:val="bullet"/>
      <w:lvlText w:val="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751E83"/>
    <w:multiLevelType w:val="hybridMultilevel"/>
    <w:tmpl w:val="F7F40844"/>
    <w:lvl w:ilvl="0" w:tplc="66A0794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34038"/>
    <w:multiLevelType w:val="hybridMultilevel"/>
    <w:tmpl w:val="39828B26"/>
    <w:lvl w:ilvl="0" w:tplc="6F48AFDA">
      <w:start w:val="1"/>
      <w:numFmt w:val="bullet"/>
      <w:lvlText w:val=""/>
      <w:lvlJc w:val="righ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AED6399"/>
    <w:multiLevelType w:val="hybridMultilevel"/>
    <w:tmpl w:val="7C6CE19A"/>
    <w:lvl w:ilvl="0" w:tplc="455C6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F5DA2"/>
    <w:multiLevelType w:val="hybridMultilevel"/>
    <w:tmpl w:val="3970F2AA"/>
    <w:lvl w:ilvl="0" w:tplc="8ED64AFE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D64AFE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6473E"/>
    <w:multiLevelType w:val="hybridMultilevel"/>
    <w:tmpl w:val="EA94F030"/>
    <w:lvl w:ilvl="0" w:tplc="8ED64AF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8A0132"/>
    <w:multiLevelType w:val="hybridMultilevel"/>
    <w:tmpl w:val="CC0C9A98"/>
    <w:lvl w:ilvl="0" w:tplc="571057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347145"/>
    <w:multiLevelType w:val="hybridMultilevel"/>
    <w:tmpl w:val="C946346A"/>
    <w:lvl w:ilvl="0" w:tplc="EC2E3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A3DAC"/>
    <w:multiLevelType w:val="hybridMultilevel"/>
    <w:tmpl w:val="05E80842"/>
    <w:lvl w:ilvl="0" w:tplc="4074020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75F31"/>
    <w:multiLevelType w:val="hybridMultilevel"/>
    <w:tmpl w:val="3ECEECBC"/>
    <w:lvl w:ilvl="0" w:tplc="6F48AFDA">
      <w:start w:val="1"/>
      <w:numFmt w:val="bullet"/>
      <w:lvlText w:val=""/>
      <w:lvlJc w:val="righ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1DA"/>
    <w:rsid w:val="000C64BF"/>
    <w:rsid w:val="00125F3E"/>
    <w:rsid w:val="00143061"/>
    <w:rsid w:val="00216F06"/>
    <w:rsid w:val="002D303E"/>
    <w:rsid w:val="003A3A29"/>
    <w:rsid w:val="00485B3C"/>
    <w:rsid w:val="00544381"/>
    <w:rsid w:val="005B4D89"/>
    <w:rsid w:val="00657F32"/>
    <w:rsid w:val="006B2FA9"/>
    <w:rsid w:val="006E7E4B"/>
    <w:rsid w:val="0072025C"/>
    <w:rsid w:val="00763DFC"/>
    <w:rsid w:val="00793A71"/>
    <w:rsid w:val="007A7822"/>
    <w:rsid w:val="007D53A6"/>
    <w:rsid w:val="00827017"/>
    <w:rsid w:val="008B7BF1"/>
    <w:rsid w:val="00A26986"/>
    <w:rsid w:val="00B06CB6"/>
    <w:rsid w:val="00B31B98"/>
    <w:rsid w:val="00B42B6B"/>
    <w:rsid w:val="00B5351B"/>
    <w:rsid w:val="00BA0E19"/>
    <w:rsid w:val="00BA727E"/>
    <w:rsid w:val="00BC01A1"/>
    <w:rsid w:val="00BF0C09"/>
    <w:rsid w:val="00C67520"/>
    <w:rsid w:val="00CE4EFC"/>
    <w:rsid w:val="00D074FB"/>
    <w:rsid w:val="00D70795"/>
    <w:rsid w:val="00D76A39"/>
    <w:rsid w:val="00DA062B"/>
    <w:rsid w:val="00DD0CAC"/>
    <w:rsid w:val="00DF026D"/>
    <w:rsid w:val="00DF789B"/>
    <w:rsid w:val="00E161DA"/>
    <w:rsid w:val="00E5703E"/>
    <w:rsid w:val="00E72ED6"/>
    <w:rsid w:val="00E919E6"/>
    <w:rsid w:val="00F23541"/>
    <w:rsid w:val="00F276E3"/>
    <w:rsid w:val="00FC14EE"/>
    <w:rsid w:val="00FD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4FB"/>
  </w:style>
  <w:style w:type="paragraph" w:styleId="Footer">
    <w:name w:val="footer"/>
    <w:basedOn w:val="Normal"/>
    <w:link w:val="FooterChar"/>
    <w:uiPriority w:val="99"/>
    <w:unhideWhenUsed/>
    <w:rsid w:val="00D0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1FC61-3DA5-4CA3-8B3B-54C182C9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Pazooki</dc:creator>
  <cp:lastModifiedBy>m</cp:lastModifiedBy>
  <cp:revision>3</cp:revision>
  <cp:lastPrinted>2013-03-03T05:07:00Z</cp:lastPrinted>
  <dcterms:created xsi:type="dcterms:W3CDTF">2013-03-09T06:55:00Z</dcterms:created>
  <dcterms:modified xsi:type="dcterms:W3CDTF">2013-07-06T13:17:00Z</dcterms:modified>
</cp:coreProperties>
</file>