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5E1" w:rsidRPr="000F0070" w:rsidRDefault="000A75E1" w:rsidP="00FA0CD9">
      <w:pPr>
        <w:rPr>
          <w:rFonts w:ascii="Calibri" w:hAnsi="Calibri" w:cs="Calibri"/>
          <w:color w:val="FF0000"/>
          <w:lang w:val="nl-NL"/>
        </w:rPr>
      </w:pPr>
      <w:r w:rsidRPr="000F0070">
        <w:rPr>
          <w:rFonts w:ascii="Calibri" w:hAnsi="Calibri" w:cs="Calibri"/>
          <w:color w:val="FF0000"/>
          <w:lang w:val="nl-NL"/>
        </w:rPr>
        <w:t xml:space="preserve">Deze tekst vervangt de tekst tot en met </w:t>
      </w:r>
      <w:proofErr w:type="spellStart"/>
      <w:r w:rsidRPr="000F0070">
        <w:rPr>
          <w:rFonts w:ascii="Calibri" w:hAnsi="Calibri" w:cs="Calibri"/>
          <w:color w:val="FF0000"/>
          <w:lang w:val="nl-NL"/>
        </w:rPr>
        <w:t>pag</w:t>
      </w:r>
      <w:proofErr w:type="spellEnd"/>
      <w:r w:rsidRPr="000F0070">
        <w:rPr>
          <w:rFonts w:ascii="Calibri" w:hAnsi="Calibri" w:cs="Calibri"/>
          <w:color w:val="FF0000"/>
          <w:lang w:val="nl-NL"/>
        </w:rPr>
        <w:t xml:space="preserve"> 2 :Maar wacht even …</w:t>
      </w:r>
    </w:p>
    <w:p w:rsidR="000A75E1" w:rsidRPr="000F0070" w:rsidRDefault="000A75E1" w:rsidP="00FA0CD9">
      <w:pPr>
        <w:rPr>
          <w:rFonts w:ascii="Calibri" w:hAnsi="Calibri" w:cs="Calibri"/>
          <w:b/>
          <w:lang w:val="nl-NL"/>
        </w:rPr>
      </w:pPr>
      <w:r w:rsidRPr="000F0070">
        <w:rPr>
          <w:rFonts w:ascii="Calibri" w:hAnsi="Calibri" w:cs="Calibri"/>
          <w:b/>
          <w:lang w:val="nl-NL"/>
        </w:rPr>
        <w:t>Inleiding</w:t>
      </w:r>
    </w:p>
    <w:p w:rsidR="00FA0CD9" w:rsidRPr="000F0070" w:rsidRDefault="00BE4EAB" w:rsidP="00FA0CD9">
      <w:pPr>
        <w:rPr>
          <w:rFonts w:ascii="Calibri" w:hAnsi="Calibri" w:cs="Calibri"/>
          <w:lang w:val="nl-NL"/>
        </w:rPr>
      </w:pPr>
      <w:r w:rsidRPr="000F0070">
        <w:rPr>
          <w:rFonts w:ascii="Calibri" w:hAnsi="Calibri" w:cs="Calibri"/>
          <w:lang w:val="nl-NL"/>
        </w:rPr>
        <w:t xml:space="preserve">Voor je ligt de NLT module </w:t>
      </w:r>
      <w:r w:rsidR="00D439A3" w:rsidRPr="000F0070">
        <w:rPr>
          <w:rFonts w:ascii="Calibri" w:hAnsi="Calibri" w:cs="Calibri"/>
          <w:lang w:val="nl-NL"/>
        </w:rPr>
        <w:t>K</w:t>
      </w:r>
      <w:r w:rsidRPr="000F0070">
        <w:rPr>
          <w:rFonts w:ascii="Calibri" w:hAnsi="Calibri" w:cs="Calibri"/>
          <w:lang w:val="nl-NL"/>
        </w:rPr>
        <w:t xml:space="preserve">ansen met Quantum. </w:t>
      </w:r>
      <w:r w:rsidR="00D439A3" w:rsidRPr="000F0070">
        <w:rPr>
          <w:rFonts w:ascii="Calibri" w:hAnsi="Calibri" w:cs="Calibri"/>
          <w:lang w:val="nl-NL"/>
        </w:rPr>
        <w:t>De module behande</w:t>
      </w:r>
      <w:r w:rsidRPr="000F0070">
        <w:rPr>
          <w:rFonts w:ascii="Calibri" w:hAnsi="Calibri" w:cs="Calibri"/>
          <w:lang w:val="nl-NL"/>
        </w:rPr>
        <w:t>lt de ontwikkeling</w:t>
      </w:r>
      <w:r w:rsidR="004F5B24" w:rsidRPr="000F0070">
        <w:rPr>
          <w:rFonts w:ascii="Calibri" w:hAnsi="Calibri" w:cs="Calibri"/>
          <w:lang w:val="nl-NL"/>
        </w:rPr>
        <w:t xml:space="preserve"> van de</w:t>
      </w:r>
      <w:r w:rsidRPr="000F0070">
        <w:rPr>
          <w:rFonts w:ascii="Calibri" w:hAnsi="Calibri" w:cs="Calibri"/>
          <w:lang w:val="nl-NL"/>
        </w:rPr>
        <w:t xml:space="preserve"> </w:t>
      </w:r>
      <w:proofErr w:type="spellStart"/>
      <w:r w:rsidRPr="000F0070">
        <w:rPr>
          <w:rFonts w:ascii="Calibri" w:hAnsi="Calibri" w:cs="Calibri"/>
          <w:lang w:val="nl-NL"/>
        </w:rPr>
        <w:t>quantum</w:t>
      </w:r>
      <w:r w:rsidR="004F5B24" w:rsidRPr="000F0070">
        <w:rPr>
          <w:rFonts w:ascii="Calibri" w:hAnsi="Calibri" w:cs="Calibri"/>
          <w:lang w:val="nl-NL"/>
        </w:rPr>
        <w:t>computer</w:t>
      </w:r>
      <w:proofErr w:type="spellEnd"/>
      <w:r w:rsidR="004F5B24" w:rsidRPr="000F0070">
        <w:rPr>
          <w:rFonts w:ascii="Calibri" w:hAnsi="Calibri" w:cs="Calibri"/>
          <w:lang w:val="nl-NL"/>
        </w:rPr>
        <w:t>,</w:t>
      </w:r>
      <w:r w:rsidR="00C51B2B" w:rsidRPr="000F0070">
        <w:rPr>
          <w:rFonts w:ascii="Calibri" w:hAnsi="Calibri" w:cs="Calibri"/>
          <w:lang w:val="nl-NL"/>
        </w:rPr>
        <w:t xml:space="preserve"> een ontwikkeling die</w:t>
      </w:r>
      <w:r w:rsidR="00CA6852" w:rsidRPr="000F0070">
        <w:rPr>
          <w:rFonts w:ascii="Calibri" w:hAnsi="Calibri" w:cs="Calibri"/>
          <w:lang w:val="nl-NL"/>
        </w:rPr>
        <w:t xml:space="preserve"> voortvloeit</w:t>
      </w:r>
      <w:r w:rsidR="004F5B24" w:rsidRPr="000F0070">
        <w:rPr>
          <w:rFonts w:ascii="Calibri" w:hAnsi="Calibri" w:cs="Calibri"/>
          <w:lang w:val="nl-NL"/>
        </w:rPr>
        <w:t xml:space="preserve"> uit de </w:t>
      </w:r>
      <w:proofErr w:type="spellStart"/>
      <w:r w:rsidR="004F5B24" w:rsidRPr="000F0070">
        <w:rPr>
          <w:rFonts w:ascii="Calibri" w:hAnsi="Calibri" w:cs="Calibri"/>
          <w:lang w:val="nl-NL"/>
        </w:rPr>
        <w:t>quantumtheorie</w:t>
      </w:r>
      <w:proofErr w:type="spellEnd"/>
      <w:r w:rsidR="004F5B24" w:rsidRPr="000F0070">
        <w:rPr>
          <w:rFonts w:ascii="Calibri" w:hAnsi="Calibri" w:cs="Calibri"/>
          <w:lang w:val="nl-NL"/>
        </w:rPr>
        <w:t>.</w:t>
      </w:r>
      <w:r w:rsidR="00A70AC9" w:rsidRPr="000F0070">
        <w:rPr>
          <w:rFonts w:ascii="Calibri" w:hAnsi="Calibri" w:cs="Calibri"/>
          <w:lang w:val="nl-NL"/>
        </w:rPr>
        <w:t xml:space="preserve"> </w:t>
      </w:r>
      <w:r w:rsidR="004F5B24" w:rsidRPr="000F0070">
        <w:rPr>
          <w:rFonts w:ascii="Calibri" w:hAnsi="Calibri" w:cs="Calibri"/>
          <w:lang w:val="nl-NL"/>
        </w:rPr>
        <w:t xml:space="preserve">Deze </w:t>
      </w:r>
      <w:r w:rsidR="00A70AC9" w:rsidRPr="000F0070">
        <w:rPr>
          <w:rFonts w:ascii="Calibri" w:hAnsi="Calibri" w:cs="Calibri"/>
          <w:lang w:val="nl-NL"/>
        </w:rPr>
        <w:t>t</w:t>
      </w:r>
      <w:r w:rsidRPr="000F0070">
        <w:rPr>
          <w:rFonts w:ascii="Calibri" w:hAnsi="Calibri" w:cs="Calibri"/>
          <w:lang w:val="nl-NL"/>
        </w:rPr>
        <w:t>heorie</w:t>
      </w:r>
      <w:r w:rsidR="00D439A3" w:rsidRPr="000F0070">
        <w:rPr>
          <w:rFonts w:ascii="Calibri" w:hAnsi="Calibri" w:cs="Calibri"/>
          <w:lang w:val="nl-NL"/>
        </w:rPr>
        <w:t xml:space="preserve"> </w:t>
      </w:r>
      <w:r w:rsidR="00A70AC9" w:rsidRPr="000F0070">
        <w:rPr>
          <w:rFonts w:ascii="Calibri" w:hAnsi="Calibri" w:cs="Calibri"/>
          <w:lang w:val="nl-NL"/>
        </w:rPr>
        <w:t>is in</w:t>
      </w:r>
      <w:r w:rsidRPr="000F0070">
        <w:rPr>
          <w:rFonts w:ascii="Calibri" w:hAnsi="Calibri" w:cs="Calibri"/>
          <w:lang w:val="nl-NL"/>
        </w:rPr>
        <w:t xml:space="preserve">middels </w:t>
      </w:r>
      <w:r w:rsidR="00D439A3" w:rsidRPr="000F0070">
        <w:rPr>
          <w:rFonts w:ascii="Calibri" w:hAnsi="Calibri" w:cs="Calibri"/>
          <w:lang w:val="nl-NL"/>
        </w:rPr>
        <w:t>meer dan 100 jaar oud, en</w:t>
      </w:r>
      <w:r w:rsidR="004F5B24" w:rsidRPr="000F0070">
        <w:rPr>
          <w:rFonts w:ascii="Calibri" w:hAnsi="Calibri" w:cs="Calibri"/>
          <w:lang w:val="nl-NL"/>
        </w:rPr>
        <w:t xml:space="preserve"> </w:t>
      </w:r>
      <w:r w:rsidR="00CA6852" w:rsidRPr="000F0070">
        <w:rPr>
          <w:rFonts w:ascii="Calibri" w:hAnsi="Calibri" w:cs="Calibri"/>
          <w:lang w:val="nl-NL"/>
        </w:rPr>
        <w:t>bleek</w:t>
      </w:r>
      <w:r w:rsidR="00D439A3" w:rsidRPr="000F0070">
        <w:rPr>
          <w:rFonts w:ascii="Calibri" w:hAnsi="Calibri" w:cs="Calibri"/>
          <w:lang w:val="nl-NL"/>
        </w:rPr>
        <w:t xml:space="preserve"> de </w:t>
      </w:r>
      <w:r w:rsidRPr="000F0070">
        <w:rPr>
          <w:rFonts w:ascii="Calibri" w:hAnsi="Calibri" w:cs="Calibri"/>
          <w:lang w:val="nl-NL"/>
        </w:rPr>
        <w:t>sl</w:t>
      </w:r>
      <w:r w:rsidR="00D439A3" w:rsidRPr="000F0070">
        <w:rPr>
          <w:rFonts w:ascii="Calibri" w:hAnsi="Calibri" w:cs="Calibri"/>
          <w:lang w:val="nl-NL"/>
        </w:rPr>
        <w:t>eutel tot het begrip van de materie op de klei</w:t>
      </w:r>
      <w:r w:rsidRPr="000F0070">
        <w:rPr>
          <w:rFonts w:ascii="Calibri" w:hAnsi="Calibri" w:cs="Calibri"/>
          <w:lang w:val="nl-NL"/>
        </w:rPr>
        <w:t>nste schaal. Op di</w:t>
      </w:r>
      <w:r w:rsidR="004F5B24" w:rsidRPr="000F0070">
        <w:rPr>
          <w:rFonts w:ascii="Calibri" w:hAnsi="Calibri" w:cs="Calibri"/>
          <w:lang w:val="nl-NL"/>
        </w:rPr>
        <w:t>e schaal zit de wereld werkelijk</w:t>
      </w:r>
      <w:r w:rsidRPr="000F0070">
        <w:rPr>
          <w:rFonts w:ascii="Calibri" w:hAnsi="Calibri" w:cs="Calibri"/>
          <w:lang w:val="nl-NL"/>
        </w:rPr>
        <w:t xml:space="preserve"> anders in elkaar dan onze vertrouwde</w:t>
      </w:r>
      <w:r w:rsidR="004F5B24" w:rsidRPr="000F0070">
        <w:rPr>
          <w:rFonts w:ascii="Calibri" w:hAnsi="Calibri" w:cs="Calibri"/>
          <w:lang w:val="nl-NL"/>
        </w:rPr>
        <w:t xml:space="preserve">, </w:t>
      </w:r>
      <w:r w:rsidRPr="000F0070">
        <w:rPr>
          <w:rFonts w:ascii="Calibri" w:hAnsi="Calibri" w:cs="Calibri"/>
          <w:lang w:val="nl-NL"/>
        </w:rPr>
        <w:t xml:space="preserve"> klassiek</w:t>
      </w:r>
      <w:r w:rsidR="00D439A3" w:rsidRPr="000F0070">
        <w:rPr>
          <w:rFonts w:ascii="Calibri" w:hAnsi="Calibri" w:cs="Calibri"/>
          <w:lang w:val="nl-NL"/>
        </w:rPr>
        <w:t>e, Newtoniaa</w:t>
      </w:r>
      <w:r w:rsidRPr="000F0070">
        <w:rPr>
          <w:rFonts w:ascii="Calibri" w:hAnsi="Calibri" w:cs="Calibri"/>
          <w:lang w:val="nl-NL"/>
        </w:rPr>
        <w:t>nse ervaringswere</w:t>
      </w:r>
      <w:r w:rsidR="00D439A3" w:rsidRPr="000F0070">
        <w:rPr>
          <w:rFonts w:ascii="Calibri" w:hAnsi="Calibri" w:cs="Calibri"/>
          <w:lang w:val="nl-NL"/>
        </w:rPr>
        <w:t>l</w:t>
      </w:r>
      <w:r w:rsidRPr="000F0070">
        <w:rPr>
          <w:rFonts w:ascii="Calibri" w:hAnsi="Calibri" w:cs="Calibri"/>
          <w:lang w:val="nl-NL"/>
        </w:rPr>
        <w:t xml:space="preserve">d. Om twee verschijnselen te noemen: </w:t>
      </w:r>
      <w:r w:rsidR="00CA6852" w:rsidRPr="000F0070">
        <w:rPr>
          <w:rFonts w:ascii="Calibri" w:hAnsi="Calibri" w:cs="Calibri"/>
          <w:lang w:val="nl-NL"/>
        </w:rPr>
        <w:t>vanaf</w:t>
      </w:r>
      <w:r w:rsidR="004F5B24" w:rsidRPr="000F0070">
        <w:rPr>
          <w:rFonts w:ascii="Calibri" w:hAnsi="Calibri" w:cs="Calibri"/>
          <w:lang w:val="nl-NL"/>
        </w:rPr>
        <w:t xml:space="preserve"> de atomaire schaal hebben de dingen zowel</w:t>
      </w:r>
      <w:r w:rsidRPr="000F0070">
        <w:rPr>
          <w:rFonts w:ascii="Calibri" w:hAnsi="Calibri" w:cs="Calibri"/>
          <w:lang w:val="nl-NL"/>
        </w:rPr>
        <w:t xml:space="preserve"> deeltje</w:t>
      </w:r>
      <w:r w:rsidR="004F5B24" w:rsidRPr="000F0070">
        <w:rPr>
          <w:rFonts w:ascii="Calibri" w:hAnsi="Calibri" w:cs="Calibri"/>
          <w:lang w:val="nl-NL"/>
        </w:rPr>
        <w:t>s-</w:t>
      </w:r>
      <w:r w:rsidRPr="000F0070">
        <w:rPr>
          <w:rFonts w:ascii="Calibri" w:hAnsi="Calibri" w:cs="Calibri"/>
          <w:lang w:val="nl-NL"/>
        </w:rPr>
        <w:t xml:space="preserve"> als golf</w:t>
      </w:r>
      <w:r w:rsidR="004F5B24" w:rsidRPr="000F0070">
        <w:rPr>
          <w:rFonts w:ascii="Calibri" w:hAnsi="Calibri" w:cs="Calibri"/>
          <w:lang w:val="nl-NL"/>
        </w:rPr>
        <w:t>eigenschappen</w:t>
      </w:r>
      <w:r w:rsidRPr="000F0070">
        <w:rPr>
          <w:rFonts w:ascii="Calibri" w:hAnsi="Calibri" w:cs="Calibri"/>
          <w:lang w:val="nl-NL"/>
        </w:rPr>
        <w:t xml:space="preserve">, en energie blijkt </w:t>
      </w:r>
      <w:r w:rsidR="004F5B24" w:rsidRPr="000F0070">
        <w:rPr>
          <w:rFonts w:ascii="Calibri" w:hAnsi="Calibri" w:cs="Calibri"/>
          <w:lang w:val="nl-NL"/>
        </w:rPr>
        <w:t xml:space="preserve">alleen in </w:t>
      </w:r>
      <w:r w:rsidRPr="000F0070">
        <w:rPr>
          <w:rFonts w:ascii="Calibri" w:hAnsi="Calibri" w:cs="Calibri"/>
          <w:lang w:val="nl-NL"/>
        </w:rPr>
        <w:t xml:space="preserve">precies afgemeten </w:t>
      </w:r>
      <w:r w:rsidR="004F5B24" w:rsidRPr="000F0070">
        <w:rPr>
          <w:rFonts w:ascii="Calibri" w:hAnsi="Calibri" w:cs="Calibri"/>
          <w:lang w:val="nl-NL"/>
        </w:rPr>
        <w:t>hoeveelheden te kunnen voorkomen</w:t>
      </w:r>
      <w:r w:rsidR="00CA6852" w:rsidRPr="000F0070">
        <w:rPr>
          <w:rFonts w:ascii="Calibri" w:hAnsi="Calibri" w:cs="Calibri"/>
          <w:lang w:val="nl-NL"/>
        </w:rPr>
        <w:t xml:space="preserve"> (vandaar </w:t>
      </w:r>
      <w:proofErr w:type="spellStart"/>
      <w:r w:rsidR="00CA6852" w:rsidRPr="000F0070">
        <w:rPr>
          <w:rFonts w:ascii="Calibri" w:hAnsi="Calibri" w:cs="Calibri"/>
          <w:lang w:val="nl-NL"/>
        </w:rPr>
        <w:t>quanta</w:t>
      </w:r>
      <w:proofErr w:type="spellEnd"/>
      <w:r w:rsidR="00CA6852" w:rsidRPr="000F0070">
        <w:rPr>
          <w:rFonts w:ascii="Calibri" w:hAnsi="Calibri" w:cs="Calibri"/>
          <w:lang w:val="nl-NL"/>
        </w:rPr>
        <w:t>)</w:t>
      </w:r>
      <w:r w:rsidRPr="000F0070">
        <w:rPr>
          <w:rFonts w:ascii="Calibri" w:hAnsi="Calibri" w:cs="Calibri"/>
          <w:lang w:val="nl-NL"/>
        </w:rPr>
        <w:t xml:space="preserve">. </w:t>
      </w:r>
      <w:r w:rsidR="004F5B24" w:rsidRPr="000F0070">
        <w:rPr>
          <w:rFonts w:ascii="Calibri" w:hAnsi="Calibri" w:cs="Calibri"/>
          <w:lang w:val="nl-NL"/>
        </w:rPr>
        <w:t>De theorie werd uitgebreid en</w:t>
      </w:r>
      <w:r w:rsidRPr="000F0070">
        <w:rPr>
          <w:rFonts w:ascii="Calibri" w:hAnsi="Calibri" w:cs="Calibri"/>
          <w:lang w:val="nl-NL"/>
        </w:rPr>
        <w:t xml:space="preserve"> </w:t>
      </w:r>
      <w:r w:rsidR="00A70AC9" w:rsidRPr="000F0070">
        <w:rPr>
          <w:rFonts w:ascii="Calibri" w:hAnsi="Calibri" w:cs="Calibri"/>
          <w:lang w:val="nl-NL"/>
        </w:rPr>
        <w:t>bracht nog vreemdere implicaties aan het licht.</w:t>
      </w:r>
      <w:r w:rsidRPr="000F0070">
        <w:rPr>
          <w:rFonts w:ascii="Calibri" w:hAnsi="Calibri" w:cs="Calibri"/>
          <w:lang w:val="nl-NL"/>
        </w:rPr>
        <w:t xml:space="preserve"> </w:t>
      </w:r>
      <w:r w:rsidR="00A70AC9" w:rsidRPr="000F0070">
        <w:rPr>
          <w:rFonts w:ascii="Calibri" w:hAnsi="Calibri" w:cs="Calibri"/>
          <w:lang w:val="nl-NL"/>
        </w:rPr>
        <w:t>Zo kun je</w:t>
      </w:r>
      <w:r w:rsidRPr="000F0070">
        <w:rPr>
          <w:rFonts w:ascii="Calibri" w:hAnsi="Calibri" w:cs="Calibri"/>
          <w:lang w:val="nl-NL"/>
        </w:rPr>
        <w:t xml:space="preserve"> </w:t>
      </w:r>
      <w:r w:rsidR="00D439A3" w:rsidRPr="000F0070">
        <w:rPr>
          <w:rFonts w:ascii="Calibri" w:hAnsi="Calibri" w:cs="Calibri"/>
          <w:lang w:val="nl-NL"/>
        </w:rPr>
        <w:t>maar tot op</w:t>
      </w:r>
      <w:r w:rsidRPr="000F0070">
        <w:rPr>
          <w:rFonts w:ascii="Calibri" w:hAnsi="Calibri" w:cs="Calibri"/>
          <w:lang w:val="nl-NL"/>
        </w:rPr>
        <w:t xml:space="preserve"> zekere nauwkeurigheid tegelijk de plaats en </w:t>
      </w:r>
      <w:r w:rsidR="00A70AC9" w:rsidRPr="000F0070">
        <w:rPr>
          <w:rFonts w:ascii="Calibri" w:hAnsi="Calibri" w:cs="Calibri"/>
          <w:lang w:val="nl-NL"/>
        </w:rPr>
        <w:t>impuls van een deeltje bepalen en d</w:t>
      </w:r>
      <w:r w:rsidRPr="000F0070">
        <w:rPr>
          <w:rFonts w:ascii="Calibri" w:hAnsi="Calibri" w:cs="Calibri"/>
          <w:lang w:val="nl-NL"/>
        </w:rPr>
        <w:t>eeltjes kunnen over grote afstand</w:t>
      </w:r>
      <w:r w:rsidR="00FA0CD9" w:rsidRPr="000F0070">
        <w:rPr>
          <w:rFonts w:ascii="Calibri" w:hAnsi="Calibri" w:cs="Calibri"/>
          <w:lang w:val="nl-NL"/>
        </w:rPr>
        <w:t xml:space="preserve"> </w:t>
      </w:r>
      <w:r w:rsidR="00A70AC9" w:rsidRPr="000F0070">
        <w:rPr>
          <w:rFonts w:ascii="Calibri" w:hAnsi="Calibri" w:cs="Calibri"/>
          <w:lang w:val="nl-NL"/>
        </w:rPr>
        <w:t xml:space="preserve">met elkaar verbonden </w:t>
      </w:r>
      <w:r w:rsidR="00FA0CD9" w:rsidRPr="000F0070">
        <w:rPr>
          <w:rFonts w:ascii="Calibri" w:hAnsi="Calibri" w:cs="Calibri"/>
          <w:lang w:val="nl-NL"/>
        </w:rPr>
        <w:t xml:space="preserve"> (verstrengeld)</w:t>
      </w:r>
      <w:r w:rsidR="00A70AC9" w:rsidRPr="000F0070">
        <w:rPr>
          <w:rFonts w:ascii="Calibri" w:hAnsi="Calibri" w:cs="Calibri"/>
          <w:lang w:val="nl-NL"/>
        </w:rPr>
        <w:t xml:space="preserve"> zijn</w:t>
      </w:r>
      <w:r w:rsidR="00CA6852" w:rsidRPr="000F0070">
        <w:rPr>
          <w:rFonts w:ascii="Calibri" w:hAnsi="Calibri" w:cs="Calibri"/>
          <w:lang w:val="nl-NL"/>
        </w:rPr>
        <w:t>. Voor Einstein</w:t>
      </w:r>
      <w:r w:rsidR="00A70AC9" w:rsidRPr="000F0070">
        <w:rPr>
          <w:rFonts w:ascii="Calibri" w:hAnsi="Calibri" w:cs="Calibri"/>
          <w:lang w:val="nl-NL"/>
        </w:rPr>
        <w:t xml:space="preserve">, </w:t>
      </w:r>
      <w:r w:rsidR="00CA6852" w:rsidRPr="000F0070">
        <w:rPr>
          <w:rFonts w:ascii="Calibri" w:hAnsi="Calibri" w:cs="Calibri"/>
          <w:lang w:val="nl-NL"/>
        </w:rPr>
        <w:t xml:space="preserve">nota bene </w:t>
      </w:r>
      <w:r w:rsidR="00A70AC9" w:rsidRPr="000F0070">
        <w:rPr>
          <w:rFonts w:ascii="Calibri" w:hAnsi="Calibri" w:cs="Calibri"/>
          <w:lang w:val="nl-NL"/>
        </w:rPr>
        <w:t xml:space="preserve">een </w:t>
      </w:r>
      <w:proofErr w:type="spellStart"/>
      <w:r w:rsidR="00D571FB" w:rsidRPr="000F0070">
        <w:rPr>
          <w:rFonts w:ascii="Calibri" w:hAnsi="Calibri" w:cs="Calibri"/>
          <w:lang w:val="nl-NL"/>
        </w:rPr>
        <w:t>quantum</w:t>
      </w:r>
      <w:r w:rsidR="00CA6852" w:rsidRPr="000F0070">
        <w:rPr>
          <w:rFonts w:ascii="Calibri" w:hAnsi="Calibri" w:cs="Calibri"/>
          <w:lang w:val="nl-NL"/>
        </w:rPr>
        <w:t>onderzoeker</w:t>
      </w:r>
      <w:proofErr w:type="spellEnd"/>
      <w:r w:rsidR="00FA0CD9" w:rsidRPr="000F0070">
        <w:rPr>
          <w:rFonts w:ascii="Calibri" w:hAnsi="Calibri" w:cs="Calibri"/>
          <w:lang w:val="nl-NL"/>
        </w:rPr>
        <w:t xml:space="preserve"> van het eerste uur, was dit </w:t>
      </w:r>
      <w:r w:rsidR="00A70AC9" w:rsidRPr="000F0070">
        <w:rPr>
          <w:rFonts w:ascii="Calibri" w:hAnsi="Calibri" w:cs="Calibri"/>
          <w:lang w:val="nl-NL"/>
        </w:rPr>
        <w:t>gebrek aan ‘</w:t>
      </w:r>
      <w:proofErr w:type="spellStart"/>
      <w:r w:rsidR="00FA0CD9" w:rsidRPr="000F0070">
        <w:rPr>
          <w:rFonts w:ascii="Calibri" w:hAnsi="Calibri" w:cs="Calibri"/>
          <w:lang w:val="nl-NL"/>
        </w:rPr>
        <w:t>local</w:t>
      </w:r>
      <w:proofErr w:type="spellEnd"/>
      <w:r w:rsidR="00FA0CD9" w:rsidRPr="000F0070">
        <w:rPr>
          <w:rFonts w:ascii="Calibri" w:hAnsi="Calibri" w:cs="Calibri"/>
          <w:lang w:val="nl-NL"/>
        </w:rPr>
        <w:t xml:space="preserve"> </w:t>
      </w:r>
      <w:proofErr w:type="spellStart"/>
      <w:r w:rsidR="00FA0CD9" w:rsidRPr="000F0070">
        <w:rPr>
          <w:rFonts w:ascii="Calibri" w:hAnsi="Calibri" w:cs="Calibri"/>
          <w:lang w:val="nl-NL"/>
        </w:rPr>
        <w:t>realism</w:t>
      </w:r>
      <w:proofErr w:type="spellEnd"/>
      <w:r w:rsidR="00A70AC9" w:rsidRPr="000F0070">
        <w:rPr>
          <w:rFonts w:ascii="Calibri" w:hAnsi="Calibri" w:cs="Calibri"/>
          <w:lang w:val="nl-NL"/>
        </w:rPr>
        <w:t>’</w:t>
      </w:r>
      <w:r w:rsidR="00FA0CD9" w:rsidRPr="000F0070">
        <w:rPr>
          <w:rFonts w:ascii="Calibri" w:hAnsi="Calibri" w:cs="Calibri"/>
          <w:lang w:val="nl-NL"/>
        </w:rPr>
        <w:t xml:space="preserve"> </w:t>
      </w:r>
      <w:r w:rsidR="00CA6852" w:rsidRPr="000F0070">
        <w:rPr>
          <w:rFonts w:ascii="Calibri" w:hAnsi="Calibri" w:cs="Calibri"/>
          <w:lang w:val="nl-NL"/>
        </w:rPr>
        <w:t>[</w:t>
      </w:r>
      <w:proofErr w:type="spellStart"/>
      <w:r w:rsidR="00CA6852" w:rsidRPr="000F0070">
        <w:rPr>
          <w:rFonts w:ascii="Calibri" w:hAnsi="Calibri" w:cs="Calibri"/>
          <w:lang w:val="nl-NL"/>
        </w:rPr>
        <w:t>marginnote</w:t>
      </w:r>
      <w:proofErr w:type="spellEnd"/>
      <w:r w:rsidR="00CA6852" w:rsidRPr="000F0070">
        <w:rPr>
          <w:rFonts w:ascii="Calibri" w:hAnsi="Calibri" w:cs="Calibri"/>
          <w:lang w:val="nl-NL"/>
        </w:rPr>
        <w:t xml:space="preserve">: quantum breekt met </w:t>
      </w:r>
      <w:proofErr w:type="spellStart"/>
      <w:r w:rsidR="00CA6852" w:rsidRPr="000F0070">
        <w:rPr>
          <w:rFonts w:ascii="Calibri" w:hAnsi="Calibri" w:cs="Calibri"/>
          <w:lang w:val="nl-NL"/>
        </w:rPr>
        <w:t>local</w:t>
      </w:r>
      <w:proofErr w:type="spellEnd"/>
      <w:r w:rsidR="00CA6852" w:rsidRPr="000F0070">
        <w:rPr>
          <w:rFonts w:ascii="Calibri" w:hAnsi="Calibri" w:cs="Calibri"/>
          <w:lang w:val="nl-NL"/>
        </w:rPr>
        <w:t xml:space="preserve"> </w:t>
      </w:r>
      <w:proofErr w:type="spellStart"/>
      <w:r w:rsidR="00CA6852" w:rsidRPr="000F0070">
        <w:rPr>
          <w:rFonts w:ascii="Calibri" w:hAnsi="Calibri" w:cs="Calibri"/>
          <w:lang w:val="nl-NL"/>
        </w:rPr>
        <w:t>realism</w:t>
      </w:r>
      <w:proofErr w:type="spellEnd"/>
      <w:r w:rsidR="00CA6852" w:rsidRPr="000F0070">
        <w:rPr>
          <w:rFonts w:ascii="Calibri" w:hAnsi="Calibri" w:cs="Calibri"/>
          <w:lang w:val="nl-NL"/>
        </w:rPr>
        <w:t xml:space="preserve">: </w:t>
      </w:r>
      <w:r w:rsidR="00D571FB" w:rsidRPr="000F0070">
        <w:rPr>
          <w:rFonts w:ascii="Calibri" w:hAnsi="Calibri" w:cs="Calibri"/>
          <w:lang w:val="nl-NL"/>
        </w:rPr>
        <w:t>de eigenscha</w:t>
      </w:r>
      <w:r w:rsidR="006C20E8" w:rsidRPr="000F0070">
        <w:rPr>
          <w:rFonts w:ascii="Calibri" w:hAnsi="Calibri" w:cs="Calibri"/>
          <w:lang w:val="nl-NL"/>
        </w:rPr>
        <w:t xml:space="preserve">ppen van deeltjes zijn niet alleen lokaal en </w:t>
      </w:r>
      <w:r w:rsidR="00CA6852" w:rsidRPr="000F0070">
        <w:rPr>
          <w:rFonts w:ascii="Calibri" w:hAnsi="Calibri" w:cs="Calibri"/>
          <w:lang w:val="nl-NL"/>
        </w:rPr>
        <w:t>je kunt een deeltje alleen iets zeggen over een deeltje a</w:t>
      </w:r>
      <w:r w:rsidR="006C20E8" w:rsidRPr="000F0070">
        <w:rPr>
          <w:rFonts w:ascii="Calibri" w:hAnsi="Calibri" w:cs="Calibri"/>
          <w:lang w:val="nl-NL"/>
        </w:rPr>
        <w:t>ls je het meet (</w:t>
      </w:r>
      <w:proofErr w:type="spellStart"/>
      <w:r w:rsidR="006C20E8" w:rsidRPr="000F0070">
        <w:rPr>
          <w:rFonts w:ascii="Calibri" w:hAnsi="Calibri" w:cs="Calibri"/>
          <w:lang w:val="nl-NL"/>
        </w:rPr>
        <w:t>realism</w:t>
      </w:r>
      <w:proofErr w:type="spellEnd"/>
      <w:r w:rsidR="006C20E8" w:rsidRPr="000F0070">
        <w:rPr>
          <w:rFonts w:ascii="Calibri" w:hAnsi="Calibri" w:cs="Calibri"/>
          <w:lang w:val="nl-NL"/>
        </w:rPr>
        <w:t xml:space="preserve">) </w:t>
      </w:r>
      <w:r w:rsidR="00CA6852" w:rsidRPr="000F0070">
        <w:rPr>
          <w:rFonts w:ascii="Calibri" w:hAnsi="Calibri" w:cs="Calibri"/>
          <w:lang w:val="nl-NL"/>
        </w:rPr>
        <w:t>]</w:t>
      </w:r>
      <w:r w:rsidR="00D571FB" w:rsidRPr="000F0070">
        <w:rPr>
          <w:rFonts w:ascii="Calibri" w:hAnsi="Calibri" w:cs="Calibri"/>
          <w:lang w:val="nl-NL"/>
        </w:rPr>
        <w:t xml:space="preserve"> </w:t>
      </w:r>
      <w:r w:rsidR="00FA0CD9" w:rsidRPr="000F0070">
        <w:rPr>
          <w:rFonts w:ascii="Calibri" w:hAnsi="Calibri" w:cs="Calibri"/>
          <w:lang w:val="nl-NL"/>
        </w:rPr>
        <w:t>een brug te ver</w:t>
      </w:r>
      <w:r w:rsidR="004344FA" w:rsidRPr="000F0070">
        <w:rPr>
          <w:rFonts w:ascii="Calibri" w:hAnsi="Calibri" w:cs="Calibri"/>
          <w:lang w:val="nl-NL"/>
        </w:rPr>
        <w:t xml:space="preserve"> [ref</w:t>
      </w:r>
      <w:r w:rsidR="00CA6852" w:rsidRPr="000F0070">
        <w:rPr>
          <w:rFonts w:ascii="Calibri" w:hAnsi="Calibri" w:cs="Calibri"/>
          <w:lang w:val="nl-NL"/>
        </w:rPr>
        <w:t xml:space="preserve"> EPR</w:t>
      </w:r>
      <w:r w:rsidR="004344FA" w:rsidRPr="000F0070">
        <w:rPr>
          <w:rFonts w:ascii="Calibri" w:hAnsi="Calibri" w:cs="Calibri"/>
          <w:lang w:val="nl-NL"/>
        </w:rPr>
        <w:t>]</w:t>
      </w:r>
      <w:r w:rsidR="00302C26" w:rsidRPr="000F0070">
        <w:rPr>
          <w:rFonts w:ascii="Calibri" w:hAnsi="Calibri" w:cs="Calibri"/>
          <w:lang w:val="nl-NL"/>
        </w:rPr>
        <w:t>. Hij durfde de conclu</w:t>
      </w:r>
      <w:r w:rsidR="00CA6852" w:rsidRPr="000F0070">
        <w:rPr>
          <w:rFonts w:ascii="Calibri" w:hAnsi="Calibri" w:cs="Calibri"/>
          <w:lang w:val="nl-NL"/>
        </w:rPr>
        <w:t>s</w:t>
      </w:r>
      <w:r w:rsidR="00302C26" w:rsidRPr="000F0070">
        <w:rPr>
          <w:rFonts w:ascii="Calibri" w:hAnsi="Calibri" w:cs="Calibri"/>
          <w:lang w:val="nl-NL"/>
        </w:rPr>
        <w:t>ie</w:t>
      </w:r>
      <w:r w:rsidR="00FA0CD9" w:rsidRPr="000F0070">
        <w:rPr>
          <w:rFonts w:ascii="Calibri" w:hAnsi="Calibri" w:cs="Calibri"/>
          <w:lang w:val="nl-NL"/>
        </w:rPr>
        <w:t xml:space="preserve"> niet aan</w:t>
      </w:r>
      <w:r w:rsidR="006C20E8" w:rsidRPr="000F0070">
        <w:rPr>
          <w:rFonts w:ascii="Calibri" w:hAnsi="Calibri" w:cs="Calibri"/>
          <w:lang w:val="nl-NL"/>
        </w:rPr>
        <w:t xml:space="preserve"> dat quantum zou breken met </w:t>
      </w:r>
      <w:proofErr w:type="spellStart"/>
      <w:r w:rsidR="006C20E8" w:rsidRPr="000F0070">
        <w:rPr>
          <w:rFonts w:ascii="Calibri" w:hAnsi="Calibri" w:cs="Calibri"/>
          <w:lang w:val="nl-NL"/>
        </w:rPr>
        <w:t>local</w:t>
      </w:r>
      <w:proofErr w:type="spellEnd"/>
      <w:r w:rsidR="006C20E8" w:rsidRPr="000F0070">
        <w:rPr>
          <w:rFonts w:ascii="Calibri" w:hAnsi="Calibri" w:cs="Calibri"/>
          <w:lang w:val="nl-NL"/>
        </w:rPr>
        <w:t xml:space="preserve"> </w:t>
      </w:r>
      <w:proofErr w:type="spellStart"/>
      <w:r w:rsidR="006C20E8" w:rsidRPr="000F0070">
        <w:rPr>
          <w:rFonts w:ascii="Calibri" w:hAnsi="Calibri" w:cs="Calibri"/>
          <w:lang w:val="nl-NL"/>
        </w:rPr>
        <w:t>realism</w:t>
      </w:r>
      <w:proofErr w:type="spellEnd"/>
      <w:r w:rsidR="00CA6852" w:rsidRPr="000F0070">
        <w:rPr>
          <w:rFonts w:ascii="Calibri" w:hAnsi="Calibri" w:cs="Calibri"/>
          <w:lang w:val="nl-NL"/>
        </w:rPr>
        <w:t>. D</w:t>
      </w:r>
      <w:r w:rsidR="004344FA" w:rsidRPr="000F0070">
        <w:rPr>
          <w:rFonts w:ascii="Calibri" w:hAnsi="Calibri" w:cs="Calibri"/>
          <w:lang w:val="nl-NL"/>
        </w:rPr>
        <w:t xml:space="preserve">e </w:t>
      </w:r>
      <w:proofErr w:type="spellStart"/>
      <w:r w:rsidR="004344FA" w:rsidRPr="000F0070">
        <w:rPr>
          <w:rFonts w:ascii="Calibri" w:hAnsi="Calibri" w:cs="Calibri"/>
          <w:lang w:val="nl-NL"/>
        </w:rPr>
        <w:t>quantumtheorie</w:t>
      </w:r>
      <w:proofErr w:type="spellEnd"/>
      <w:r w:rsidR="004344FA" w:rsidRPr="000F0070">
        <w:rPr>
          <w:rFonts w:ascii="Calibri" w:hAnsi="Calibri" w:cs="Calibri"/>
          <w:lang w:val="nl-NL"/>
        </w:rPr>
        <w:t xml:space="preserve"> zou niet compleet zijn</w:t>
      </w:r>
      <w:r w:rsidR="00CA6852" w:rsidRPr="000F0070">
        <w:rPr>
          <w:rFonts w:ascii="Calibri" w:hAnsi="Calibri" w:cs="Calibri"/>
          <w:lang w:val="nl-NL"/>
        </w:rPr>
        <w:t>, e</w:t>
      </w:r>
      <w:r w:rsidR="004344FA" w:rsidRPr="000F0070">
        <w:rPr>
          <w:rFonts w:ascii="Calibri" w:hAnsi="Calibri" w:cs="Calibri"/>
          <w:lang w:val="nl-NL"/>
        </w:rPr>
        <w:t>r zouden verborgen variabelen in het spel zijn.</w:t>
      </w:r>
      <w:r w:rsidR="00FA0CD9" w:rsidRPr="000F0070">
        <w:rPr>
          <w:rFonts w:ascii="Calibri" w:hAnsi="Calibri" w:cs="Calibri"/>
          <w:lang w:val="nl-NL"/>
        </w:rPr>
        <w:t xml:space="preserve"> </w:t>
      </w:r>
      <w:proofErr w:type="spellStart"/>
      <w:r w:rsidR="004344FA" w:rsidRPr="000F0070">
        <w:rPr>
          <w:rFonts w:ascii="Calibri" w:hAnsi="Calibri" w:cs="Calibri"/>
          <w:lang w:val="nl-NL"/>
        </w:rPr>
        <w:t>Einstein’s</w:t>
      </w:r>
      <w:proofErr w:type="spellEnd"/>
      <w:r w:rsidR="004344FA" w:rsidRPr="000F0070">
        <w:rPr>
          <w:rFonts w:ascii="Calibri" w:hAnsi="Calibri" w:cs="Calibri"/>
          <w:lang w:val="nl-NL"/>
        </w:rPr>
        <w:t xml:space="preserve"> twijfel</w:t>
      </w:r>
      <w:r w:rsidR="00FA0CD9" w:rsidRPr="000F0070">
        <w:rPr>
          <w:rFonts w:ascii="Calibri" w:hAnsi="Calibri" w:cs="Calibri"/>
          <w:lang w:val="nl-NL"/>
        </w:rPr>
        <w:t xml:space="preserve"> onderstreept eens te meer dat </w:t>
      </w:r>
      <w:proofErr w:type="spellStart"/>
      <w:r w:rsidR="00FA0CD9" w:rsidRPr="000F0070">
        <w:rPr>
          <w:rFonts w:ascii="Calibri" w:hAnsi="Calibri" w:cs="Calibri"/>
          <w:lang w:val="nl-NL"/>
        </w:rPr>
        <w:t>quantumtheorie</w:t>
      </w:r>
      <w:proofErr w:type="spellEnd"/>
      <w:r w:rsidR="00FA0CD9" w:rsidRPr="000F0070">
        <w:rPr>
          <w:rFonts w:ascii="Calibri" w:hAnsi="Calibri" w:cs="Calibri"/>
          <w:lang w:val="nl-NL"/>
        </w:rPr>
        <w:t xml:space="preserve"> </w:t>
      </w:r>
      <w:proofErr w:type="spellStart"/>
      <w:r w:rsidR="00FA0CD9" w:rsidRPr="000F0070">
        <w:rPr>
          <w:rFonts w:ascii="Calibri" w:hAnsi="Calibri" w:cs="Calibri"/>
          <w:lang w:val="nl-NL"/>
        </w:rPr>
        <w:t>tegenintu</w:t>
      </w:r>
      <w:proofErr w:type="spellEnd"/>
      <w:r w:rsidR="00FA0CD9" w:rsidRPr="000F0070">
        <w:rPr>
          <w:rFonts w:ascii="Calibri" w:hAnsi="Calibri" w:cs="Calibri"/>
          <w:lang w:val="nl-NL"/>
        </w:rPr>
        <w:t>\”</w:t>
      </w:r>
      <w:proofErr w:type="spellStart"/>
      <w:r w:rsidR="00FA0CD9" w:rsidRPr="000F0070">
        <w:rPr>
          <w:rFonts w:ascii="Calibri" w:hAnsi="Calibri" w:cs="Calibri"/>
          <w:lang w:val="nl-NL"/>
        </w:rPr>
        <w:t>ititve</w:t>
      </w:r>
      <w:proofErr w:type="spellEnd"/>
      <w:r w:rsidR="00FA0CD9" w:rsidRPr="000F0070">
        <w:rPr>
          <w:rFonts w:ascii="Calibri" w:hAnsi="Calibri" w:cs="Calibri"/>
          <w:lang w:val="nl-NL"/>
        </w:rPr>
        <w:t xml:space="preserve"> gevolgen heeft. </w:t>
      </w:r>
      <w:r w:rsidR="00302C26" w:rsidRPr="000F0070">
        <w:rPr>
          <w:rFonts w:ascii="Calibri" w:hAnsi="Calibri" w:cs="Calibri"/>
          <w:lang w:val="nl-NL"/>
        </w:rPr>
        <w:t xml:space="preserve">De EPR paradox werd in 1964 scherp gesteld in de ongelijkheid die door John </w:t>
      </w:r>
      <w:r w:rsidR="006C20E8" w:rsidRPr="000F0070">
        <w:rPr>
          <w:rFonts w:ascii="Calibri" w:hAnsi="Calibri" w:cs="Calibri"/>
          <w:lang w:val="nl-NL"/>
        </w:rPr>
        <w:t>B</w:t>
      </w:r>
      <w:r w:rsidR="00302C26" w:rsidRPr="000F0070">
        <w:rPr>
          <w:rFonts w:ascii="Calibri" w:hAnsi="Calibri" w:cs="Calibri"/>
          <w:lang w:val="nl-NL"/>
        </w:rPr>
        <w:t xml:space="preserve">ell is opgesteld. </w:t>
      </w:r>
      <w:r w:rsidR="00F8174C" w:rsidRPr="000F0070">
        <w:rPr>
          <w:rFonts w:ascii="Calibri" w:hAnsi="Calibri" w:cs="Calibri"/>
          <w:lang w:val="nl-NL"/>
        </w:rPr>
        <w:t xml:space="preserve">In 1982 heeft </w:t>
      </w:r>
      <w:r w:rsidR="006C20E8" w:rsidRPr="000F0070">
        <w:rPr>
          <w:rFonts w:ascii="Calibri" w:hAnsi="Calibri" w:cs="Calibri"/>
          <w:lang w:val="nl-NL"/>
        </w:rPr>
        <w:t>A</w:t>
      </w:r>
      <w:r w:rsidR="00F8174C" w:rsidRPr="000F0070">
        <w:rPr>
          <w:rFonts w:ascii="Calibri" w:hAnsi="Calibri" w:cs="Calibri"/>
          <w:lang w:val="nl-NL"/>
        </w:rPr>
        <w:t xml:space="preserve">lain Aspect een acceptabel bewijs geleverd van het falen van </w:t>
      </w:r>
      <w:proofErr w:type="spellStart"/>
      <w:r w:rsidR="00F8174C" w:rsidRPr="000F0070">
        <w:rPr>
          <w:rFonts w:ascii="Calibri" w:hAnsi="Calibri" w:cs="Calibri"/>
          <w:lang w:val="nl-NL"/>
        </w:rPr>
        <w:t>local</w:t>
      </w:r>
      <w:proofErr w:type="spellEnd"/>
      <w:r w:rsidR="00F8174C" w:rsidRPr="000F0070">
        <w:rPr>
          <w:rFonts w:ascii="Calibri" w:hAnsi="Calibri" w:cs="Calibri"/>
          <w:lang w:val="nl-NL"/>
        </w:rPr>
        <w:t xml:space="preserve"> </w:t>
      </w:r>
      <w:proofErr w:type="spellStart"/>
      <w:r w:rsidR="00F8174C" w:rsidRPr="000F0070">
        <w:rPr>
          <w:rFonts w:ascii="Calibri" w:hAnsi="Calibri" w:cs="Calibri"/>
          <w:lang w:val="nl-NL"/>
        </w:rPr>
        <w:t>realism</w:t>
      </w:r>
      <w:proofErr w:type="spellEnd"/>
      <w:r w:rsidR="00F8174C" w:rsidRPr="000F0070">
        <w:rPr>
          <w:rFonts w:ascii="Calibri" w:hAnsi="Calibri" w:cs="Calibri"/>
          <w:lang w:val="nl-NL"/>
        </w:rPr>
        <w:t xml:space="preserve">. Deeltjes </w:t>
      </w:r>
      <w:r w:rsidR="00D25450" w:rsidRPr="000F0070">
        <w:rPr>
          <w:rFonts w:ascii="Calibri" w:hAnsi="Calibri" w:cs="Calibri"/>
          <w:lang w:val="nl-NL"/>
        </w:rPr>
        <w:t>kunnen over grote afstand gekop</w:t>
      </w:r>
      <w:r w:rsidR="00F8174C" w:rsidRPr="000F0070">
        <w:rPr>
          <w:rFonts w:ascii="Calibri" w:hAnsi="Calibri" w:cs="Calibri"/>
          <w:lang w:val="nl-NL"/>
        </w:rPr>
        <w:t xml:space="preserve">peld </w:t>
      </w:r>
      <w:r w:rsidR="00D25450" w:rsidRPr="000F0070">
        <w:rPr>
          <w:rFonts w:ascii="Calibri" w:hAnsi="Calibri" w:cs="Calibri"/>
          <w:lang w:val="nl-NL"/>
        </w:rPr>
        <w:t>zijn</w:t>
      </w:r>
      <w:r w:rsidR="00F8174C" w:rsidRPr="000F0070">
        <w:rPr>
          <w:rFonts w:ascii="Calibri" w:hAnsi="Calibri" w:cs="Calibri"/>
          <w:lang w:val="nl-NL"/>
        </w:rPr>
        <w:t xml:space="preserve"> en je kunt geen uitspraak doen over de toestand van een deeltje als j</w:t>
      </w:r>
      <w:r w:rsidR="006C20E8" w:rsidRPr="000F0070">
        <w:rPr>
          <w:rFonts w:ascii="Calibri" w:hAnsi="Calibri" w:cs="Calibri"/>
          <w:lang w:val="nl-NL"/>
        </w:rPr>
        <w:t>e het niet meet. We zullen de</w:t>
      </w:r>
      <w:r w:rsidR="00F8174C" w:rsidRPr="000F0070">
        <w:rPr>
          <w:rFonts w:ascii="Calibri" w:hAnsi="Calibri" w:cs="Calibri"/>
          <w:lang w:val="nl-NL"/>
        </w:rPr>
        <w:t xml:space="preserve"> Bell ongelijkheid in de basismodule niet</w:t>
      </w:r>
      <w:r w:rsidR="00302C26" w:rsidRPr="000F0070">
        <w:rPr>
          <w:rFonts w:ascii="Calibri" w:hAnsi="Calibri" w:cs="Calibri"/>
          <w:lang w:val="nl-NL"/>
        </w:rPr>
        <w:t xml:space="preserve"> </w:t>
      </w:r>
      <w:r w:rsidR="00F8174C" w:rsidRPr="000F0070">
        <w:rPr>
          <w:rFonts w:ascii="Calibri" w:hAnsi="Calibri" w:cs="Calibri"/>
          <w:lang w:val="nl-NL"/>
        </w:rPr>
        <w:t>behandelen.</w:t>
      </w:r>
    </w:p>
    <w:p w:rsidR="00474445" w:rsidRPr="000F0070" w:rsidRDefault="00F8174C" w:rsidP="00474445">
      <w:pPr>
        <w:rPr>
          <w:rFonts w:ascii="Calibri" w:hAnsi="Calibri" w:cs="Calibri"/>
          <w:lang w:val="nl-NL"/>
        </w:rPr>
      </w:pPr>
      <w:r w:rsidRPr="000F0070">
        <w:rPr>
          <w:rFonts w:ascii="Calibri" w:hAnsi="Calibri" w:cs="Calibri"/>
          <w:lang w:val="nl-NL"/>
        </w:rPr>
        <w:t>In 1982</w:t>
      </w:r>
      <w:r w:rsidR="00FA0CD9" w:rsidRPr="000F0070">
        <w:rPr>
          <w:rFonts w:ascii="Calibri" w:hAnsi="Calibri" w:cs="Calibri"/>
          <w:lang w:val="nl-NL"/>
        </w:rPr>
        <w:t xml:space="preserve"> Liet Richard Feynman zien dat je met een k</w:t>
      </w:r>
      <w:r w:rsidRPr="000F0070">
        <w:rPr>
          <w:rFonts w:ascii="Calibri" w:hAnsi="Calibri" w:cs="Calibri"/>
          <w:lang w:val="nl-NL"/>
        </w:rPr>
        <w:t xml:space="preserve">lassieke computer geen </w:t>
      </w:r>
      <w:proofErr w:type="spellStart"/>
      <w:r w:rsidRPr="000F0070">
        <w:rPr>
          <w:rFonts w:ascii="Calibri" w:hAnsi="Calibri" w:cs="Calibri"/>
          <w:lang w:val="nl-NL"/>
        </w:rPr>
        <w:t>quantums</w:t>
      </w:r>
      <w:r w:rsidR="00FA0CD9" w:rsidRPr="000F0070">
        <w:rPr>
          <w:rFonts w:ascii="Calibri" w:hAnsi="Calibri" w:cs="Calibri"/>
          <w:lang w:val="nl-NL"/>
        </w:rPr>
        <w:t>ysteem</w:t>
      </w:r>
      <w:proofErr w:type="spellEnd"/>
      <w:r w:rsidR="00FA0CD9" w:rsidRPr="000F0070">
        <w:rPr>
          <w:rFonts w:ascii="Calibri" w:hAnsi="Calibri" w:cs="Calibri"/>
          <w:lang w:val="nl-NL"/>
        </w:rPr>
        <w:t xml:space="preserve"> kan simuleren, maar met een </w:t>
      </w:r>
      <w:proofErr w:type="spellStart"/>
      <w:r w:rsidR="00FA0CD9" w:rsidRPr="000F0070">
        <w:rPr>
          <w:rFonts w:ascii="Calibri" w:hAnsi="Calibri" w:cs="Calibri"/>
          <w:lang w:val="nl-NL"/>
        </w:rPr>
        <w:t>quantumcomputer</w:t>
      </w:r>
      <w:proofErr w:type="spellEnd"/>
      <w:r w:rsidR="00FA0CD9" w:rsidRPr="000F0070">
        <w:rPr>
          <w:rFonts w:ascii="Calibri" w:hAnsi="Calibri" w:cs="Calibri"/>
          <w:lang w:val="nl-NL"/>
        </w:rPr>
        <w:t xml:space="preserve"> </w:t>
      </w:r>
      <w:r w:rsidR="00A109CD" w:rsidRPr="000F0070">
        <w:rPr>
          <w:rFonts w:ascii="Calibri" w:hAnsi="Calibri" w:cs="Calibri"/>
          <w:lang w:val="nl-NL"/>
        </w:rPr>
        <w:t>mogelijk</w:t>
      </w:r>
      <w:r w:rsidR="00FA0CD9" w:rsidRPr="000F0070">
        <w:rPr>
          <w:rFonts w:ascii="Calibri" w:hAnsi="Calibri" w:cs="Calibri"/>
          <w:lang w:val="nl-NL"/>
        </w:rPr>
        <w:t xml:space="preserve"> wel. Deze gedachte </w:t>
      </w:r>
      <w:r w:rsidR="002A1D8C" w:rsidRPr="000F0070">
        <w:rPr>
          <w:rFonts w:ascii="Calibri" w:hAnsi="Calibri" w:cs="Calibri"/>
          <w:lang w:val="nl-NL"/>
        </w:rPr>
        <w:t>werd</w:t>
      </w:r>
      <w:r w:rsidR="00FA0CD9" w:rsidRPr="000F0070">
        <w:rPr>
          <w:rFonts w:ascii="Calibri" w:hAnsi="Calibri" w:cs="Calibri"/>
          <w:lang w:val="nl-NL"/>
        </w:rPr>
        <w:t xml:space="preserve"> snel opg</w:t>
      </w:r>
      <w:r w:rsidR="003154A1" w:rsidRPr="000F0070">
        <w:rPr>
          <w:rFonts w:ascii="Calibri" w:hAnsi="Calibri" w:cs="Calibri"/>
          <w:lang w:val="nl-NL"/>
        </w:rPr>
        <w:t>epakt</w:t>
      </w:r>
      <w:r w:rsidR="002A1D8C" w:rsidRPr="000F0070">
        <w:rPr>
          <w:rFonts w:ascii="Calibri" w:hAnsi="Calibri" w:cs="Calibri"/>
          <w:lang w:val="nl-NL"/>
        </w:rPr>
        <w:t xml:space="preserve">, en er werden enkele algoritmen gepubliceerd die de specifieke kracht van </w:t>
      </w:r>
      <w:proofErr w:type="spellStart"/>
      <w:r w:rsidR="002A1D8C" w:rsidRPr="000F0070">
        <w:rPr>
          <w:rFonts w:ascii="Calibri" w:hAnsi="Calibri" w:cs="Calibri"/>
          <w:lang w:val="nl-NL"/>
        </w:rPr>
        <w:t>quantumcomputers</w:t>
      </w:r>
      <w:proofErr w:type="spellEnd"/>
      <w:r w:rsidR="002A1D8C" w:rsidRPr="000F0070">
        <w:rPr>
          <w:rFonts w:ascii="Calibri" w:hAnsi="Calibri" w:cs="Calibri"/>
          <w:lang w:val="nl-NL"/>
        </w:rPr>
        <w:t xml:space="preserve"> aantoonden</w:t>
      </w:r>
      <w:r w:rsidR="00A109CD" w:rsidRPr="000F0070">
        <w:rPr>
          <w:rFonts w:ascii="Calibri" w:hAnsi="Calibri" w:cs="Calibri"/>
          <w:lang w:val="nl-NL"/>
        </w:rPr>
        <w:t>.</w:t>
      </w:r>
      <w:r w:rsidR="002A1D8C" w:rsidRPr="000F0070">
        <w:rPr>
          <w:rFonts w:ascii="Calibri" w:hAnsi="Calibri" w:cs="Calibri"/>
          <w:lang w:val="nl-NL"/>
        </w:rPr>
        <w:t xml:space="preserve"> </w:t>
      </w:r>
      <w:proofErr w:type="spellStart"/>
      <w:r w:rsidR="000A75E1" w:rsidRPr="000F0070">
        <w:rPr>
          <w:rFonts w:ascii="Calibri" w:hAnsi="Calibri" w:cs="Calibri"/>
          <w:lang w:val="nl-NL"/>
        </w:rPr>
        <w:t>Quantumcomputers</w:t>
      </w:r>
      <w:proofErr w:type="spellEnd"/>
      <w:r w:rsidR="000A75E1" w:rsidRPr="000F0070">
        <w:rPr>
          <w:rFonts w:ascii="Calibri" w:hAnsi="Calibri" w:cs="Calibri"/>
          <w:lang w:val="nl-NL"/>
        </w:rPr>
        <w:t xml:space="preserve"> bleken in staat te zijn enkele specifieke problemen </w:t>
      </w:r>
      <w:proofErr w:type="spellStart"/>
      <w:r w:rsidR="000A75E1" w:rsidRPr="000F0070">
        <w:rPr>
          <w:rFonts w:ascii="Calibri" w:hAnsi="Calibri" w:cs="Calibri"/>
          <w:lang w:val="nl-NL"/>
        </w:rPr>
        <w:t>effici</w:t>
      </w:r>
      <w:proofErr w:type="spellEnd"/>
      <w:r w:rsidR="000A75E1" w:rsidRPr="000F0070">
        <w:rPr>
          <w:rFonts w:ascii="Calibri" w:hAnsi="Calibri" w:cs="Calibri"/>
          <w:lang w:val="nl-NL"/>
        </w:rPr>
        <w:t xml:space="preserve">\”ent aan te </w:t>
      </w:r>
      <w:r w:rsidR="00474445" w:rsidRPr="000F0070">
        <w:rPr>
          <w:rFonts w:ascii="Calibri" w:hAnsi="Calibri" w:cs="Calibri"/>
          <w:lang w:val="nl-NL"/>
        </w:rPr>
        <w:t xml:space="preserve">kunnen </w:t>
      </w:r>
      <w:r w:rsidR="000A75E1" w:rsidRPr="000F0070">
        <w:rPr>
          <w:rFonts w:ascii="Calibri" w:hAnsi="Calibri" w:cs="Calibri"/>
          <w:lang w:val="nl-NL"/>
        </w:rPr>
        <w:t xml:space="preserve">pakken waar klassieke computers problemen mee hebben. </w:t>
      </w:r>
      <w:r w:rsidR="00474445" w:rsidRPr="000F0070">
        <w:rPr>
          <w:rFonts w:ascii="Calibri" w:hAnsi="Calibri" w:cs="Calibri"/>
          <w:lang w:val="nl-NL"/>
        </w:rPr>
        <w:t xml:space="preserve">Een toepassing ligt in het simuleren van andere </w:t>
      </w:r>
      <w:proofErr w:type="spellStart"/>
      <w:r w:rsidR="00474445" w:rsidRPr="000F0070">
        <w:rPr>
          <w:rFonts w:ascii="Calibri" w:hAnsi="Calibri" w:cs="Calibri"/>
          <w:lang w:val="nl-NL"/>
        </w:rPr>
        <w:t>quantumsystemen</w:t>
      </w:r>
      <w:proofErr w:type="spellEnd"/>
      <w:r w:rsidR="00474445" w:rsidRPr="000F0070">
        <w:rPr>
          <w:rFonts w:ascii="Calibri" w:hAnsi="Calibri" w:cs="Calibri"/>
          <w:lang w:val="nl-NL"/>
        </w:rPr>
        <w:t xml:space="preserve">. </w:t>
      </w:r>
      <w:r w:rsidR="000A75E1" w:rsidRPr="000F0070">
        <w:rPr>
          <w:rFonts w:ascii="Calibri" w:hAnsi="Calibri" w:cs="Calibri"/>
          <w:lang w:val="nl-NL"/>
        </w:rPr>
        <w:t xml:space="preserve">Dat </w:t>
      </w:r>
      <w:proofErr w:type="spellStart"/>
      <w:r w:rsidR="000A75E1" w:rsidRPr="000F0070">
        <w:rPr>
          <w:rFonts w:ascii="Calibri" w:hAnsi="Calibri" w:cs="Calibri"/>
          <w:lang w:val="nl-NL"/>
        </w:rPr>
        <w:t>quantumcomputers</w:t>
      </w:r>
      <w:proofErr w:type="spellEnd"/>
      <w:r w:rsidR="000A75E1" w:rsidRPr="000F0070">
        <w:rPr>
          <w:rFonts w:ascii="Calibri" w:hAnsi="Calibri" w:cs="Calibri"/>
          <w:lang w:val="nl-NL"/>
        </w:rPr>
        <w:t xml:space="preserve"> </w:t>
      </w:r>
      <w:r w:rsidR="00474445" w:rsidRPr="000F0070">
        <w:rPr>
          <w:rFonts w:ascii="Calibri" w:hAnsi="Calibri" w:cs="Calibri"/>
          <w:lang w:val="nl-NL"/>
        </w:rPr>
        <w:t xml:space="preserve">daar </w:t>
      </w:r>
      <w:r w:rsidR="000A75E1" w:rsidRPr="000F0070">
        <w:rPr>
          <w:rFonts w:ascii="Calibri" w:hAnsi="Calibri" w:cs="Calibri"/>
          <w:lang w:val="nl-NL"/>
        </w:rPr>
        <w:t xml:space="preserve">goed </w:t>
      </w:r>
      <w:r w:rsidR="00474445" w:rsidRPr="000F0070">
        <w:rPr>
          <w:rFonts w:ascii="Calibri" w:hAnsi="Calibri" w:cs="Calibri"/>
          <w:lang w:val="nl-NL"/>
        </w:rPr>
        <w:t xml:space="preserve">in zijn </w:t>
      </w:r>
      <w:r w:rsidR="000A75E1" w:rsidRPr="000F0070">
        <w:rPr>
          <w:rFonts w:ascii="Calibri" w:hAnsi="Calibri" w:cs="Calibri"/>
          <w:lang w:val="nl-NL"/>
        </w:rPr>
        <w:t xml:space="preserve">kun je </w:t>
      </w:r>
      <w:r w:rsidR="00474445" w:rsidRPr="000F0070">
        <w:rPr>
          <w:rFonts w:ascii="Calibri" w:hAnsi="Calibri" w:cs="Calibri"/>
          <w:lang w:val="nl-NL"/>
        </w:rPr>
        <w:t xml:space="preserve">misschien </w:t>
      </w:r>
      <w:r w:rsidR="000A75E1" w:rsidRPr="000F0070">
        <w:rPr>
          <w:rFonts w:ascii="Calibri" w:hAnsi="Calibri" w:cs="Calibri"/>
          <w:lang w:val="nl-NL"/>
        </w:rPr>
        <w:t xml:space="preserve">aanvoelen. Ze blijken ook goed in het kraken van codes en het zoeken in een ongesorteerde lijst. </w:t>
      </w:r>
      <w:r w:rsidR="00474445" w:rsidRPr="000F0070">
        <w:rPr>
          <w:rFonts w:ascii="Calibri" w:hAnsi="Calibri" w:cs="Calibri"/>
          <w:lang w:val="nl-NL"/>
        </w:rPr>
        <w:t>De toepassingen zijn er al.</w:t>
      </w:r>
    </w:p>
    <w:p w:rsidR="003154A1" w:rsidRPr="000F0070" w:rsidRDefault="003154A1" w:rsidP="00FA0CD9">
      <w:pPr>
        <w:rPr>
          <w:rFonts w:ascii="Calibri" w:hAnsi="Calibri" w:cs="Calibri"/>
          <w:lang w:val="nl-NL"/>
        </w:rPr>
      </w:pPr>
      <w:r w:rsidRPr="000F0070">
        <w:rPr>
          <w:rFonts w:ascii="Calibri" w:hAnsi="Calibri" w:cs="Calibri"/>
          <w:lang w:val="nl-NL"/>
        </w:rPr>
        <w:t xml:space="preserve">De </w:t>
      </w:r>
      <w:r w:rsidR="00A97CDC" w:rsidRPr="000F0070">
        <w:rPr>
          <w:rFonts w:ascii="Calibri" w:hAnsi="Calibri" w:cs="Calibri"/>
          <w:lang w:val="nl-NL"/>
        </w:rPr>
        <w:t xml:space="preserve">ontwikkeling van de </w:t>
      </w:r>
      <w:r w:rsidR="000A75E1" w:rsidRPr="000F0070">
        <w:rPr>
          <w:rFonts w:ascii="Calibri" w:hAnsi="Calibri" w:cs="Calibri"/>
          <w:lang w:val="nl-NL"/>
        </w:rPr>
        <w:t xml:space="preserve">hardware </w:t>
      </w:r>
      <w:r w:rsidRPr="000F0070">
        <w:rPr>
          <w:rFonts w:ascii="Calibri" w:hAnsi="Calibri" w:cs="Calibri"/>
          <w:lang w:val="nl-NL"/>
        </w:rPr>
        <w:t xml:space="preserve">staat nog in de kinderschoenen. Het is een opkomende technologie, en </w:t>
      </w:r>
      <w:r w:rsidR="00A97CDC" w:rsidRPr="000F0070">
        <w:rPr>
          <w:rFonts w:ascii="Calibri" w:hAnsi="Calibri" w:cs="Calibri"/>
          <w:lang w:val="nl-NL"/>
        </w:rPr>
        <w:t xml:space="preserve">voorspellen van de </w:t>
      </w:r>
      <w:r w:rsidRPr="000F0070">
        <w:rPr>
          <w:rFonts w:ascii="Calibri" w:hAnsi="Calibri" w:cs="Calibri"/>
          <w:lang w:val="nl-NL"/>
        </w:rPr>
        <w:t xml:space="preserve">toekomst is moeilijk. </w:t>
      </w:r>
      <w:r w:rsidRPr="000F0070">
        <w:rPr>
          <w:rFonts w:ascii="Calibri" w:hAnsi="Calibri" w:cs="Calibri"/>
          <w:strike/>
          <w:lang w:val="nl-NL"/>
        </w:rPr>
        <w:t xml:space="preserve">Je zou </w:t>
      </w:r>
      <w:r w:rsidR="00A97CDC" w:rsidRPr="000F0070">
        <w:rPr>
          <w:rFonts w:ascii="Calibri" w:hAnsi="Calibri" w:cs="Calibri"/>
          <w:strike/>
          <w:lang w:val="nl-NL"/>
        </w:rPr>
        <w:t xml:space="preserve">de </w:t>
      </w:r>
      <w:r w:rsidRPr="000F0070">
        <w:rPr>
          <w:rFonts w:ascii="Calibri" w:hAnsi="Calibri" w:cs="Calibri"/>
          <w:strike/>
          <w:lang w:val="nl-NL"/>
        </w:rPr>
        <w:t>voorspellingen uit de vorige eeuw over de ontwikkeling van klassieke computers er</w:t>
      </w:r>
      <w:r w:rsidR="00A97CDC" w:rsidRPr="000F0070">
        <w:rPr>
          <w:rFonts w:ascii="Calibri" w:hAnsi="Calibri" w:cs="Calibri"/>
          <w:strike/>
          <w:lang w:val="nl-NL"/>
        </w:rPr>
        <w:t xml:space="preserve"> eens</w:t>
      </w:r>
      <w:r w:rsidRPr="000F0070">
        <w:rPr>
          <w:rFonts w:ascii="Calibri" w:hAnsi="Calibri" w:cs="Calibri"/>
          <w:strike/>
          <w:lang w:val="nl-NL"/>
        </w:rPr>
        <w:t xml:space="preserve"> bij kunnen halen. Een quote</w:t>
      </w:r>
      <w:r w:rsidR="00A97CDC" w:rsidRPr="000F0070">
        <w:rPr>
          <w:rFonts w:ascii="Calibri" w:hAnsi="Calibri" w:cs="Calibri"/>
          <w:strike/>
          <w:lang w:val="nl-NL"/>
        </w:rPr>
        <w:t>:</w:t>
      </w:r>
      <w:r w:rsidRPr="000F0070">
        <w:rPr>
          <w:rFonts w:ascii="Calibri" w:hAnsi="Calibri" w:cs="Calibri"/>
          <w:strike/>
          <w:lang w:val="nl-NL"/>
        </w:rPr>
        <w:t xml:space="preserve"> De topman v</w:t>
      </w:r>
      <w:r w:rsidR="00A97CDC" w:rsidRPr="000F0070">
        <w:rPr>
          <w:rFonts w:ascii="Calibri" w:hAnsi="Calibri" w:cs="Calibri"/>
          <w:strike/>
          <w:lang w:val="nl-NL"/>
        </w:rPr>
        <w:t>an IBM</w:t>
      </w:r>
      <w:r w:rsidR="00A109CD" w:rsidRPr="000F0070">
        <w:rPr>
          <w:rFonts w:ascii="Calibri" w:hAnsi="Calibri" w:cs="Calibri"/>
          <w:strike/>
          <w:lang w:val="nl-NL"/>
        </w:rPr>
        <w:t>,</w:t>
      </w:r>
      <w:r w:rsidR="00A97CDC" w:rsidRPr="000F0070">
        <w:rPr>
          <w:rFonts w:ascii="Calibri" w:hAnsi="Calibri" w:cs="Calibri"/>
          <w:strike/>
          <w:lang w:val="nl-NL"/>
        </w:rPr>
        <w:t xml:space="preserve"> toent</w:t>
      </w:r>
      <w:r w:rsidRPr="000F0070">
        <w:rPr>
          <w:rFonts w:ascii="Calibri" w:hAnsi="Calibri" w:cs="Calibri"/>
          <w:strike/>
          <w:lang w:val="nl-NL"/>
        </w:rPr>
        <w:t>ertijd een bedrijf dat kantoormac</w:t>
      </w:r>
      <w:r w:rsidR="00A97CDC" w:rsidRPr="000F0070">
        <w:rPr>
          <w:rFonts w:ascii="Calibri" w:hAnsi="Calibri" w:cs="Calibri"/>
          <w:strike/>
          <w:lang w:val="nl-NL"/>
        </w:rPr>
        <w:t>h</w:t>
      </w:r>
      <w:r w:rsidRPr="000F0070">
        <w:rPr>
          <w:rFonts w:ascii="Calibri" w:hAnsi="Calibri" w:cs="Calibri"/>
          <w:strike/>
          <w:lang w:val="nl-NL"/>
        </w:rPr>
        <w:t>ines maakte, voorspelde dat de wereld behoefte had aan hooguit vijf computers. Dat heef</w:t>
      </w:r>
      <w:r w:rsidR="00A97CDC" w:rsidRPr="000F0070">
        <w:rPr>
          <w:rFonts w:ascii="Calibri" w:hAnsi="Calibri" w:cs="Calibri"/>
          <w:strike/>
          <w:lang w:val="nl-NL"/>
        </w:rPr>
        <w:t>t</w:t>
      </w:r>
      <w:r w:rsidRPr="000F0070">
        <w:rPr>
          <w:rFonts w:ascii="Calibri" w:hAnsi="Calibri" w:cs="Calibri"/>
          <w:strike/>
          <w:lang w:val="nl-NL"/>
        </w:rPr>
        <w:t xml:space="preserve"> hij bij moeten stellen. IBM heeft een draai gemaakt heeft  haar kantoormachines door computers vervangen. </w:t>
      </w:r>
      <w:r w:rsidR="00F33AF9" w:rsidRPr="000F0070">
        <w:rPr>
          <w:rFonts w:ascii="Calibri" w:hAnsi="Calibri" w:cs="Calibri"/>
          <w:strike/>
          <w:lang w:val="nl-NL"/>
        </w:rPr>
        <w:t xml:space="preserve">We moeten deze blunder niet te hard beoordelen. </w:t>
      </w:r>
      <w:r w:rsidR="00F33AF9" w:rsidRPr="000F0070">
        <w:rPr>
          <w:rFonts w:ascii="Calibri" w:hAnsi="Calibri" w:cs="Calibri"/>
          <w:lang w:val="nl-NL"/>
        </w:rPr>
        <w:t xml:space="preserve">De toepassingen van vandaag, zoals  de komst van het internet, sociale media en sterkte van de </w:t>
      </w:r>
      <w:proofErr w:type="spellStart"/>
      <w:r w:rsidR="00A109CD" w:rsidRPr="000F0070">
        <w:rPr>
          <w:rFonts w:ascii="Calibri" w:hAnsi="Calibri" w:cs="Calibri"/>
          <w:lang w:val="nl-NL"/>
        </w:rPr>
        <w:t>t</w:t>
      </w:r>
      <w:r w:rsidR="00474445" w:rsidRPr="000F0070">
        <w:rPr>
          <w:rFonts w:ascii="Calibri" w:hAnsi="Calibri" w:cs="Calibri"/>
          <w:lang w:val="nl-NL"/>
        </w:rPr>
        <w:t>ech</w:t>
      </w:r>
      <w:proofErr w:type="spellEnd"/>
      <w:r w:rsidR="00474445" w:rsidRPr="000F0070">
        <w:rPr>
          <w:rFonts w:ascii="Calibri" w:hAnsi="Calibri" w:cs="Calibri"/>
          <w:lang w:val="nl-NL"/>
        </w:rPr>
        <w:t>-g</w:t>
      </w:r>
      <w:r w:rsidR="00F33AF9" w:rsidRPr="000F0070">
        <w:rPr>
          <w:rFonts w:ascii="Calibri" w:hAnsi="Calibri" w:cs="Calibri"/>
          <w:lang w:val="nl-NL"/>
        </w:rPr>
        <w:t>iganten al</w:t>
      </w:r>
      <w:r w:rsidR="00474445" w:rsidRPr="000F0070">
        <w:rPr>
          <w:rFonts w:ascii="Calibri" w:hAnsi="Calibri" w:cs="Calibri"/>
          <w:lang w:val="nl-NL"/>
        </w:rPr>
        <w:t>s Google, Amazon en IBM</w:t>
      </w:r>
      <w:r w:rsidR="00F33AF9" w:rsidRPr="000F0070">
        <w:rPr>
          <w:rFonts w:ascii="Calibri" w:hAnsi="Calibri" w:cs="Calibri"/>
          <w:lang w:val="nl-NL"/>
        </w:rPr>
        <w:t xml:space="preserve"> </w:t>
      </w:r>
      <w:r w:rsidR="00A97CDC" w:rsidRPr="000F0070">
        <w:rPr>
          <w:rFonts w:ascii="Calibri" w:hAnsi="Calibri" w:cs="Calibri"/>
          <w:lang w:val="nl-NL"/>
        </w:rPr>
        <w:t>waren</w:t>
      </w:r>
      <w:r w:rsidR="00F33AF9" w:rsidRPr="000F0070">
        <w:rPr>
          <w:rFonts w:ascii="Calibri" w:hAnsi="Calibri" w:cs="Calibri"/>
          <w:lang w:val="nl-NL"/>
        </w:rPr>
        <w:t xml:space="preserve"> niet te voorspellen.</w:t>
      </w:r>
    </w:p>
    <w:p w:rsidR="00F33AF9" w:rsidRPr="000F0070" w:rsidRDefault="00F33AF9" w:rsidP="00FA0CD9">
      <w:pPr>
        <w:rPr>
          <w:rFonts w:ascii="Calibri" w:hAnsi="Calibri" w:cs="Calibri"/>
          <w:lang w:val="nl-NL"/>
        </w:rPr>
      </w:pPr>
      <w:r w:rsidRPr="000F0070">
        <w:rPr>
          <w:rFonts w:ascii="Calibri" w:hAnsi="Calibri" w:cs="Calibri"/>
          <w:lang w:val="nl-NL"/>
        </w:rPr>
        <w:t xml:space="preserve">Een computer kan niets zonder </w:t>
      </w:r>
      <w:r w:rsidR="00A109CD" w:rsidRPr="000F0070">
        <w:rPr>
          <w:rFonts w:ascii="Calibri" w:hAnsi="Calibri" w:cs="Calibri"/>
          <w:lang w:val="nl-NL"/>
        </w:rPr>
        <w:t>prog</w:t>
      </w:r>
      <w:r w:rsidR="00D25450" w:rsidRPr="000F0070">
        <w:rPr>
          <w:rFonts w:ascii="Calibri" w:hAnsi="Calibri" w:cs="Calibri"/>
          <w:lang w:val="nl-NL"/>
        </w:rPr>
        <w:t>r</w:t>
      </w:r>
      <w:r w:rsidR="00A109CD" w:rsidRPr="000F0070">
        <w:rPr>
          <w:rFonts w:ascii="Calibri" w:hAnsi="Calibri" w:cs="Calibri"/>
          <w:lang w:val="nl-NL"/>
        </w:rPr>
        <w:t>ammering (software)</w:t>
      </w:r>
      <w:r w:rsidRPr="000F0070">
        <w:rPr>
          <w:rFonts w:ascii="Calibri" w:hAnsi="Calibri" w:cs="Calibri"/>
          <w:lang w:val="nl-NL"/>
        </w:rPr>
        <w:t>. Dit</w:t>
      </w:r>
      <w:r w:rsidR="00867734" w:rsidRPr="000F0070">
        <w:rPr>
          <w:rFonts w:ascii="Calibri" w:hAnsi="Calibri" w:cs="Calibri"/>
          <w:lang w:val="nl-NL"/>
        </w:rPr>
        <w:t xml:space="preserve"> is een geo</w:t>
      </w:r>
      <w:r w:rsidRPr="000F0070">
        <w:rPr>
          <w:rFonts w:ascii="Calibri" w:hAnsi="Calibri" w:cs="Calibri"/>
          <w:lang w:val="nl-NL"/>
        </w:rPr>
        <w:t>rdende set van instructies waarmee je</w:t>
      </w:r>
      <w:r w:rsidR="00867734" w:rsidRPr="000F0070">
        <w:rPr>
          <w:rFonts w:ascii="Calibri" w:hAnsi="Calibri" w:cs="Calibri"/>
          <w:lang w:val="nl-NL"/>
        </w:rPr>
        <w:t xml:space="preserve"> een computer een taak kan laten uitvoeren, bijvoorbeeld het besturen van je muis, </w:t>
      </w:r>
      <w:r w:rsidR="000F0070">
        <w:rPr>
          <w:rFonts w:ascii="Calibri" w:hAnsi="Calibri" w:cs="Calibri"/>
          <w:lang w:val="nl-NL"/>
        </w:rPr>
        <w:t xml:space="preserve">Het sturen van een mailtje etc. Op </w:t>
      </w:r>
      <w:r w:rsidR="000F0070" w:rsidRPr="000F0070">
        <w:rPr>
          <w:rFonts w:ascii="Calibri" w:hAnsi="Calibri" w:cs="Calibri"/>
          <w:lang w:val="nl-NL"/>
        </w:rPr>
        <w:t>je telefoon zitten zomaar een miljoen regels code om jou reclamefilmpjes voor te schotelen.</w:t>
      </w:r>
      <w:r w:rsidR="000F0070">
        <w:rPr>
          <w:rFonts w:ascii="Calibri" w:hAnsi="Calibri" w:cs="Calibri"/>
          <w:lang w:val="nl-NL"/>
        </w:rPr>
        <w:t xml:space="preserve"> </w:t>
      </w:r>
      <w:r w:rsidRPr="000F0070">
        <w:rPr>
          <w:rFonts w:ascii="Calibri" w:hAnsi="Calibri" w:cs="Calibri"/>
          <w:lang w:val="nl-NL"/>
        </w:rPr>
        <w:t xml:space="preserve">Voor klassieke computers bestaan er gigantische hoeveelheden software. </w:t>
      </w:r>
      <w:r w:rsidR="00363F5C">
        <w:rPr>
          <w:rFonts w:ascii="Calibri" w:hAnsi="Calibri" w:cs="Calibri"/>
          <w:lang w:val="nl-NL"/>
        </w:rPr>
        <w:t xml:space="preserve"> </w:t>
      </w:r>
      <w:r w:rsidRPr="000F0070">
        <w:rPr>
          <w:rFonts w:ascii="Calibri" w:hAnsi="Calibri" w:cs="Calibri"/>
          <w:lang w:val="nl-NL"/>
        </w:rPr>
        <w:t>V</w:t>
      </w:r>
      <w:r w:rsidR="00847CEF" w:rsidRPr="000F0070">
        <w:rPr>
          <w:rFonts w:ascii="Calibri" w:hAnsi="Calibri" w:cs="Calibri"/>
          <w:lang w:val="nl-NL"/>
        </w:rPr>
        <w:t>oor quantum</w:t>
      </w:r>
      <w:r w:rsidR="000F0070">
        <w:rPr>
          <w:rFonts w:ascii="Calibri" w:hAnsi="Calibri" w:cs="Calibri"/>
          <w:lang w:val="nl-NL"/>
        </w:rPr>
        <w:t xml:space="preserve"> </w:t>
      </w:r>
      <w:r w:rsidR="00847CEF" w:rsidRPr="000F0070">
        <w:rPr>
          <w:rFonts w:ascii="Calibri" w:hAnsi="Calibri" w:cs="Calibri"/>
          <w:lang w:val="nl-NL"/>
        </w:rPr>
        <w:t>computers bestaan</w:t>
      </w:r>
      <w:r w:rsidR="00867734" w:rsidRPr="000F0070">
        <w:rPr>
          <w:rFonts w:ascii="Calibri" w:hAnsi="Calibri" w:cs="Calibri"/>
          <w:lang w:val="nl-NL"/>
        </w:rPr>
        <w:t xml:space="preserve"> maar een handje</w:t>
      </w:r>
      <w:r w:rsidR="00847CEF" w:rsidRPr="000F0070">
        <w:rPr>
          <w:rFonts w:ascii="Calibri" w:hAnsi="Calibri" w:cs="Calibri"/>
          <w:lang w:val="nl-NL"/>
        </w:rPr>
        <w:t xml:space="preserve">vol algoritmen </w:t>
      </w:r>
      <w:r w:rsidR="00867734" w:rsidRPr="000F0070">
        <w:rPr>
          <w:rFonts w:ascii="Calibri" w:hAnsi="Calibri" w:cs="Calibri"/>
          <w:lang w:val="nl-NL"/>
        </w:rPr>
        <w:t>[ref]</w:t>
      </w:r>
      <w:r w:rsidRPr="000F0070">
        <w:rPr>
          <w:rFonts w:ascii="Calibri" w:hAnsi="Calibri" w:cs="Calibri"/>
          <w:lang w:val="nl-NL"/>
        </w:rPr>
        <w:t>. We noem</w:t>
      </w:r>
      <w:r w:rsidR="00474445" w:rsidRPr="000F0070">
        <w:rPr>
          <w:rFonts w:ascii="Calibri" w:hAnsi="Calibri" w:cs="Calibri"/>
          <w:lang w:val="nl-NL"/>
        </w:rPr>
        <w:t>d</w:t>
      </w:r>
      <w:r w:rsidRPr="000F0070">
        <w:rPr>
          <w:rFonts w:ascii="Calibri" w:hAnsi="Calibri" w:cs="Calibri"/>
          <w:lang w:val="nl-NL"/>
        </w:rPr>
        <w:t xml:space="preserve">en </w:t>
      </w:r>
      <w:r w:rsidR="00474445" w:rsidRPr="000F0070">
        <w:rPr>
          <w:rFonts w:ascii="Calibri" w:hAnsi="Calibri" w:cs="Calibri"/>
          <w:lang w:val="nl-NL"/>
        </w:rPr>
        <w:t>twee toepassingsgebieden</w:t>
      </w:r>
      <w:r w:rsidRPr="000F0070">
        <w:rPr>
          <w:rFonts w:ascii="Calibri" w:hAnsi="Calibri" w:cs="Calibri"/>
          <w:lang w:val="nl-NL"/>
        </w:rPr>
        <w:t xml:space="preserve">. </w:t>
      </w:r>
    </w:p>
    <w:p w:rsidR="00474445" w:rsidRPr="000F0070" w:rsidRDefault="00474445" w:rsidP="00474445">
      <w:pPr>
        <w:rPr>
          <w:rFonts w:ascii="Calibri" w:hAnsi="Calibri" w:cs="Calibri"/>
          <w:lang w:val="nl-NL"/>
        </w:rPr>
      </w:pPr>
      <w:r w:rsidRPr="000F0070">
        <w:rPr>
          <w:rFonts w:ascii="Calibri" w:hAnsi="Calibri" w:cs="Calibri"/>
          <w:lang w:val="nl-NL"/>
        </w:rPr>
        <w:lastRenderedPageBreak/>
        <w:t xml:space="preserve">- Simulaties. Hier zitten veel </w:t>
      </w:r>
      <w:r w:rsidR="00847CEF" w:rsidRPr="000F0070">
        <w:rPr>
          <w:rFonts w:ascii="Calibri" w:hAnsi="Calibri" w:cs="Calibri"/>
          <w:lang w:val="nl-NL"/>
        </w:rPr>
        <w:t>toepassings</w:t>
      </w:r>
      <w:r w:rsidRPr="000F0070">
        <w:rPr>
          <w:rFonts w:ascii="Calibri" w:hAnsi="Calibri" w:cs="Calibri"/>
          <w:lang w:val="nl-NL"/>
        </w:rPr>
        <w:t>gebieden op het vinkentouw</w:t>
      </w:r>
      <w:r w:rsidR="00847CEF" w:rsidRPr="000F0070">
        <w:rPr>
          <w:rFonts w:ascii="Calibri" w:hAnsi="Calibri" w:cs="Calibri"/>
          <w:lang w:val="nl-NL"/>
        </w:rPr>
        <w:t xml:space="preserve"> [ref]</w:t>
      </w:r>
      <w:r w:rsidRPr="000F0070">
        <w:rPr>
          <w:rFonts w:ascii="Calibri" w:hAnsi="Calibri" w:cs="Calibri"/>
          <w:lang w:val="nl-NL"/>
        </w:rPr>
        <w:t xml:space="preserve">. De meest voor de hand liggende toepassingen  liggen het simuleren van grote moleculen zoals in de farmacie. Niemand weet precies hoe een paracetamolletje werkt. Planten kunnen geen stikstof uit de lucht (in de vorm van $N_2$) gebruiken als bouwstof. </w:t>
      </w:r>
      <w:proofErr w:type="spellStart"/>
      <w:r w:rsidRPr="000F0070">
        <w:rPr>
          <w:rFonts w:ascii="Calibri" w:hAnsi="Calibri" w:cs="Calibri"/>
          <w:lang w:val="nl-NL"/>
        </w:rPr>
        <w:t>Bacteri</w:t>
      </w:r>
      <w:proofErr w:type="spellEnd"/>
      <w:r w:rsidRPr="000F0070">
        <w:rPr>
          <w:rFonts w:ascii="Calibri" w:hAnsi="Calibri" w:cs="Calibri"/>
          <w:lang w:val="nl-NL"/>
        </w:rPr>
        <w:t>\”en van het geslacht \</w:t>
      </w:r>
      <w:proofErr w:type="spellStart"/>
      <w:r w:rsidRPr="000F0070">
        <w:rPr>
          <w:rFonts w:ascii="Calibri" w:hAnsi="Calibri" w:cs="Calibri"/>
          <w:lang w:val="nl-NL"/>
        </w:rPr>
        <w:t>textit</w:t>
      </w:r>
      <w:proofErr w:type="spellEnd"/>
      <w:r w:rsidRPr="000F0070">
        <w:rPr>
          <w:rFonts w:ascii="Calibri" w:hAnsi="Calibri" w:cs="Calibri"/>
          <w:lang w:val="nl-NL"/>
        </w:rPr>
        <w:t>{</w:t>
      </w:r>
      <w:proofErr w:type="spellStart"/>
      <w:r w:rsidRPr="000F0070">
        <w:rPr>
          <w:rFonts w:ascii="Calibri" w:hAnsi="Calibri" w:cs="Calibri"/>
          <w:lang w:val="nl-NL"/>
        </w:rPr>
        <w:t>Rhizobium</w:t>
      </w:r>
      <w:proofErr w:type="spellEnd"/>
      <w:r w:rsidRPr="000F0070">
        <w:rPr>
          <w:rFonts w:ascii="Calibri" w:hAnsi="Calibri" w:cs="Calibri"/>
          <w:lang w:val="nl-NL"/>
        </w:rPr>
        <w:t xml:space="preserve">} leven in symbiose met vlinderbloemigen. Zij kunnen stikstof ($N_2$) omzetten in $NH_3$ De plant kan dat als bouwstof gebruiken. De omzetting van $N_2$ naar $NH_3$ kan via een chemisch proces, het </w:t>
      </w:r>
      <w:proofErr w:type="spellStart"/>
      <w:r w:rsidRPr="000F0070">
        <w:rPr>
          <w:rFonts w:ascii="Calibri" w:hAnsi="Calibri" w:cs="Calibri"/>
          <w:lang w:val="nl-NL"/>
        </w:rPr>
        <w:t>Haber</w:t>
      </w:r>
      <w:proofErr w:type="spellEnd"/>
      <w:r w:rsidRPr="000F0070">
        <w:rPr>
          <w:rFonts w:ascii="Calibri" w:hAnsi="Calibri" w:cs="Calibri"/>
          <w:lang w:val="nl-NL"/>
        </w:rPr>
        <w:t>-Bosch proces. Dit proces kost echter enorm veel energie en het is daarom niet echt rendabel. \</w:t>
      </w:r>
      <w:proofErr w:type="spellStart"/>
      <w:r w:rsidRPr="000F0070">
        <w:rPr>
          <w:rFonts w:ascii="Calibri" w:hAnsi="Calibri" w:cs="Calibri"/>
          <w:lang w:val="nl-NL"/>
        </w:rPr>
        <w:t>textit</w:t>
      </w:r>
      <w:proofErr w:type="spellEnd"/>
      <w:r w:rsidRPr="000F0070">
        <w:rPr>
          <w:rFonts w:ascii="Calibri" w:hAnsi="Calibri" w:cs="Calibri"/>
          <w:lang w:val="nl-NL"/>
        </w:rPr>
        <w:t>{</w:t>
      </w:r>
      <w:proofErr w:type="spellStart"/>
      <w:r w:rsidRPr="000F0070">
        <w:rPr>
          <w:rFonts w:ascii="Calibri" w:hAnsi="Calibri" w:cs="Calibri"/>
          <w:lang w:val="nl-NL"/>
        </w:rPr>
        <w:t>Rhizobium</w:t>
      </w:r>
      <w:proofErr w:type="spellEnd"/>
      <w:r w:rsidRPr="000F0070">
        <w:rPr>
          <w:rFonts w:ascii="Calibri" w:hAnsi="Calibri" w:cs="Calibri"/>
          <w:lang w:val="nl-NL"/>
        </w:rPr>
        <w:t xml:space="preserve">}  maakt gebruikt van een enzym met de cofactor </w:t>
      </w:r>
      <w:proofErr w:type="spellStart"/>
      <w:r w:rsidRPr="000F0070">
        <w:rPr>
          <w:rFonts w:ascii="Calibri" w:hAnsi="Calibri" w:cs="Calibri"/>
          <w:lang w:val="nl-NL"/>
        </w:rPr>
        <w:t>FeMoCo</w:t>
      </w:r>
      <w:proofErr w:type="spellEnd"/>
      <w:r w:rsidRPr="000F0070">
        <w:rPr>
          <w:rFonts w:ascii="Calibri" w:hAnsi="Calibri" w:cs="Calibri"/>
          <w:lang w:val="nl-NL"/>
        </w:rPr>
        <w:t xml:space="preserve">. </w:t>
      </w:r>
    </w:p>
    <w:p w:rsidR="00F33AF9" w:rsidRPr="000F0070" w:rsidRDefault="00F33AF9" w:rsidP="00FA0CD9">
      <w:pPr>
        <w:rPr>
          <w:rFonts w:ascii="Calibri" w:hAnsi="Calibri" w:cs="Calibri"/>
          <w:lang w:val="nl-NL"/>
        </w:rPr>
      </w:pPr>
      <w:r w:rsidRPr="000F0070">
        <w:rPr>
          <w:rFonts w:ascii="Calibri" w:hAnsi="Calibri" w:cs="Calibri"/>
          <w:lang w:val="nl-NL"/>
        </w:rPr>
        <w:t>-</w:t>
      </w:r>
      <w:proofErr w:type="spellStart"/>
      <w:r w:rsidR="00481E07">
        <w:rPr>
          <w:rFonts w:ascii="Calibri" w:hAnsi="Calibri" w:cs="Calibri"/>
          <w:lang w:val="nl-NL"/>
        </w:rPr>
        <w:t>S</w:t>
      </w:r>
      <w:r w:rsidR="00847CEF" w:rsidRPr="000F0070">
        <w:rPr>
          <w:rFonts w:ascii="Calibri" w:hAnsi="Calibri" w:cs="Calibri"/>
          <w:lang w:val="nl-NL"/>
        </w:rPr>
        <w:t>hor</w:t>
      </w:r>
      <w:proofErr w:type="spellEnd"/>
      <w:r w:rsidR="00D439A3" w:rsidRPr="000F0070">
        <w:rPr>
          <w:rFonts w:ascii="Calibri" w:hAnsi="Calibri" w:cs="Calibri"/>
          <w:lang w:val="nl-NL"/>
        </w:rPr>
        <w:t>: Op een klas</w:t>
      </w:r>
      <w:r w:rsidR="00867734" w:rsidRPr="000F0070">
        <w:rPr>
          <w:rFonts w:ascii="Calibri" w:hAnsi="Calibri" w:cs="Calibri"/>
          <w:lang w:val="nl-NL"/>
        </w:rPr>
        <w:t xml:space="preserve">sieke computer neemt de tijd die nodig is om een getal te ontbinden in priemfactoren exponentieel toe met de grootte van het te ontbinden getal. Het </w:t>
      </w:r>
      <w:proofErr w:type="spellStart"/>
      <w:r w:rsidR="00867734" w:rsidRPr="000F0070">
        <w:rPr>
          <w:rFonts w:ascii="Calibri" w:hAnsi="Calibri" w:cs="Calibri"/>
          <w:lang w:val="nl-NL"/>
        </w:rPr>
        <w:t>Shor</w:t>
      </w:r>
      <w:proofErr w:type="spellEnd"/>
      <w:r w:rsidR="00867734" w:rsidRPr="000F0070">
        <w:rPr>
          <w:rFonts w:ascii="Calibri" w:hAnsi="Calibri" w:cs="Calibri"/>
          <w:lang w:val="nl-NL"/>
        </w:rPr>
        <w:t xml:space="preserve"> mechanisme kan dat terugbrengen tot kwadratisch. Voor kleine getallen is dat niet belangrijk, maar </w:t>
      </w:r>
      <w:r w:rsidR="00A109CD" w:rsidRPr="000F0070">
        <w:rPr>
          <w:rFonts w:ascii="Calibri" w:hAnsi="Calibri" w:cs="Calibri"/>
          <w:lang w:val="nl-NL"/>
        </w:rPr>
        <w:t>bij</w:t>
      </w:r>
      <w:r w:rsidR="00867734" w:rsidRPr="000F0070">
        <w:rPr>
          <w:rFonts w:ascii="Calibri" w:hAnsi="Calibri" w:cs="Calibri"/>
          <w:lang w:val="nl-NL"/>
        </w:rPr>
        <w:t xml:space="preserve"> grote getallen betaal</w:t>
      </w:r>
      <w:r w:rsidR="00A109CD" w:rsidRPr="000F0070">
        <w:rPr>
          <w:rFonts w:ascii="Calibri" w:hAnsi="Calibri" w:cs="Calibri"/>
          <w:lang w:val="nl-NL"/>
        </w:rPr>
        <w:t>t</w:t>
      </w:r>
      <w:r w:rsidR="00867734" w:rsidRPr="000F0070">
        <w:rPr>
          <w:rFonts w:ascii="Calibri" w:hAnsi="Calibri" w:cs="Calibri"/>
          <w:lang w:val="nl-NL"/>
        </w:rPr>
        <w:t xml:space="preserve"> de winst zich onherroepelijk uit. </w:t>
      </w:r>
      <w:r w:rsidR="00A97CDC" w:rsidRPr="000F0070">
        <w:rPr>
          <w:rFonts w:ascii="Calibri" w:hAnsi="Calibri" w:cs="Calibri"/>
          <w:lang w:val="nl-NL"/>
        </w:rPr>
        <w:t>Waarom is dit belangrijk</w:t>
      </w:r>
      <w:r w:rsidR="00867734" w:rsidRPr="000F0070">
        <w:rPr>
          <w:rFonts w:ascii="Calibri" w:hAnsi="Calibri" w:cs="Calibri"/>
          <w:lang w:val="nl-NL"/>
        </w:rPr>
        <w:t xml:space="preserve">? </w:t>
      </w:r>
      <w:r w:rsidR="00A97CDC" w:rsidRPr="000F0070">
        <w:rPr>
          <w:rFonts w:ascii="Calibri" w:hAnsi="Calibri" w:cs="Calibri"/>
          <w:lang w:val="nl-NL"/>
        </w:rPr>
        <w:t>Bijna al onze versleuteling is op RSA-</w:t>
      </w:r>
      <w:r w:rsidR="00867734" w:rsidRPr="000F0070">
        <w:rPr>
          <w:rFonts w:ascii="Calibri" w:hAnsi="Calibri" w:cs="Calibri"/>
          <w:lang w:val="nl-NL"/>
        </w:rPr>
        <w:t xml:space="preserve">encryptie </w:t>
      </w:r>
      <w:r w:rsidR="001F1556" w:rsidRPr="000F0070">
        <w:rPr>
          <w:rFonts w:ascii="Calibri" w:hAnsi="Calibri" w:cs="Calibri"/>
          <w:lang w:val="nl-NL"/>
        </w:rPr>
        <w:t xml:space="preserve">gebaseerd. Dit systeem maakt er gebruik van dat het heel lastig is om de priemfactoren van een </w:t>
      </w:r>
      <w:r w:rsidR="00A109CD" w:rsidRPr="000F0070">
        <w:rPr>
          <w:rFonts w:ascii="Calibri" w:hAnsi="Calibri" w:cs="Calibri"/>
          <w:lang w:val="nl-NL"/>
        </w:rPr>
        <w:t xml:space="preserve">groot </w:t>
      </w:r>
      <w:r w:rsidR="001F1556" w:rsidRPr="000F0070">
        <w:rPr>
          <w:rFonts w:ascii="Calibri" w:hAnsi="Calibri" w:cs="Calibri"/>
          <w:lang w:val="nl-NL"/>
        </w:rPr>
        <w:t>getal te vinden, terwijl, als er een priemfactor van dat getal bekend is</w:t>
      </w:r>
      <w:r w:rsidR="00A97CDC" w:rsidRPr="000F0070">
        <w:rPr>
          <w:rFonts w:ascii="Calibri" w:hAnsi="Calibri" w:cs="Calibri"/>
          <w:lang w:val="nl-NL"/>
        </w:rPr>
        <w:t xml:space="preserve"> </w:t>
      </w:r>
      <w:r w:rsidR="001F1556" w:rsidRPr="000F0070">
        <w:rPr>
          <w:rFonts w:ascii="Calibri" w:hAnsi="Calibri" w:cs="Calibri"/>
          <w:lang w:val="nl-NL"/>
        </w:rPr>
        <w:t xml:space="preserve">(de </w:t>
      </w:r>
      <w:r w:rsidR="00A109CD" w:rsidRPr="000F0070">
        <w:rPr>
          <w:rFonts w:ascii="Calibri" w:hAnsi="Calibri" w:cs="Calibri"/>
          <w:lang w:val="nl-NL"/>
        </w:rPr>
        <w:t>private</w:t>
      </w:r>
      <w:r w:rsidR="001F1556" w:rsidRPr="000F0070">
        <w:rPr>
          <w:rFonts w:ascii="Calibri" w:hAnsi="Calibri" w:cs="Calibri"/>
          <w:lang w:val="nl-NL"/>
        </w:rPr>
        <w:t xml:space="preserve"> sl</w:t>
      </w:r>
      <w:r w:rsidR="00D439A3" w:rsidRPr="000F0070">
        <w:rPr>
          <w:rFonts w:ascii="Calibri" w:hAnsi="Calibri" w:cs="Calibri"/>
          <w:lang w:val="nl-NL"/>
        </w:rPr>
        <w:t>eutel) het makkel</w:t>
      </w:r>
      <w:r w:rsidR="001F1556" w:rsidRPr="000F0070">
        <w:rPr>
          <w:rFonts w:ascii="Calibri" w:hAnsi="Calibri" w:cs="Calibri"/>
          <w:lang w:val="nl-NL"/>
        </w:rPr>
        <w:t xml:space="preserve">ijk is om het andere getal te vinden. In de module Cryptografie wordt </w:t>
      </w:r>
      <w:bookmarkStart w:id="0" w:name="_GoBack"/>
      <w:bookmarkEnd w:id="0"/>
      <w:r w:rsidR="001F1556" w:rsidRPr="000F0070">
        <w:rPr>
          <w:rFonts w:ascii="Calibri" w:hAnsi="Calibri" w:cs="Calibri"/>
          <w:lang w:val="nl-NL"/>
        </w:rPr>
        <w:t xml:space="preserve">de RSA –encryptie </w:t>
      </w:r>
      <w:r w:rsidR="00847CEF" w:rsidRPr="000F0070">
        <w:rPr>
          <w:rFonts w:ascii="Calibri" w:hAnsi="Calibri" w:cs="Calibri"/>
          <w:lang w:val="nl-NL"/>
        </w:rPr>
        <w:t>in detail behandeld</w:t>
      </w:r>
      <w:r w:rsidR="001F1556" w:rsidRPr="000F0070">
        <w:rPr>
          <w:rFonts w:ascii="Calibri" w:hAnsi="Calibri" w:cs="Calibri"/>
          <w:lang w:val="nl-NL"/>
        </w:rPr>
        <w:t>.</w:t>
      </w:r>
      <w:r w:rsidR="00622FA6" w:rsidRPr="000F0070">
        <w:rPr>
          <w:rFonts w:ascii="Calibri" w:hAnsi="Calibri" w:cs="Calibri"/>
          <w:lang w:val="nl-NL"/>
        </w:rPr>
        <w:t xml:space="preserve"> </w:t>
      </w:r>
    </w:p>
    <w:p w:rsidR="001F1556" w:rsidRPr="000F0070" w:rsidRDefault="00F33AF9" w:rsidP="00FA0CD9">
      <w:pPr>
        <w:rPr>
          <w:rFonts w:ascii="Calibri" w:hAnsi="Calibri" w:cs="Calibri"/>
          <w:strike/>
          <w:lang w:val="nl-NL"/>
        </w:rPr>
      </w:pPr>
      <w:r w:rsidRPr="000F0070">
        <w:rPr>
          <w:rFonts w:ascii="Calibri" w:hAnsi="Calibri" w:cs="Calibri"/>
          <w:strike/>
          <w:lang w:val="nl-NL"/>
        </w:rPr>
        <w:t>-Grover</w:t>
      </w:r>
      <w:r w:rsidR="00A97CDC" w:rsidRPr="000F0070">
        <w:rPr>
          <w:rFonts w:ascii="Calibri" w:hAnsi="Calibri" w:cs="Calibri"/>
          <w:strike/>
          <w:lang w:val="nl-NL"/>
        </w:rPr>
        <w:t xml:space="preserve">: Versnelt het zoeken in een ongesorteerde lijst met </w:t>
      </w:r>
      <w:r w:rsidR="001F1556" w:rsidRPr="000F0070">
        <w:rPr>
          <w:rFonts w:ascii="Calibri" w:hAnsi="Calibri" w:cs="Calibri"/>
          <w:strike/>
          <w:lang w:val="nl-NL"/>
        </w:rPr>
        <w:t>$\</w:t>
      </w:r>
      <w:proofErr w:type="spellStart"/>
      <w:r w:rsidR="001F1556" w:rsidRPr="000F0070">
        <w:rPr>
          <w:rFonts w:ascii="Calibri" w:hAnsi="Calibri" w:cs="Calibri"/>
          <w:strike/>
          <w:lang w:val="nl-NL"/>
        </w:rPr>
        <w:t>sqrt</w:t>
      </w:r>
      <w:proofErr w:type="spellEnd"/>
      <w:r w:rsidR="001F1556" w:rsidRPr="000F0070">
        <w:rPr>
          <w:rFonts w:ascii="Calibri" w:hAnsi="Calibri" w:cs="Calibri"/>
          <w:strike/>
          <w:lang w:val="nl-NL"/>
        </w:rPr>
        <w:t>{N}$</w:t>
      </w:r>
      <w:r w:rsidR="00A97CDC" w:rsidRPr="000F0070">
        <w:rPr>
          <w:rFonts w:ascii="Calibri" w:hAnsi="Calibri" w:cs="Calibri"/>
          <w:strike/>
          <w:lang w:val="nl-NL"/>
        </w:rPr>
        <w:t>.</w:t>
      </w:r>
      <w:r w:rsidR="001F1556" w:rsidRPr="000F0070">
        <w:rPr>
          <w:rFonts w:ascii="Calibri" w:hAnsi="Calibri" w:cs="Calibri"/>
          <w:strike/>
          <w:lang w:val="nl-NL"/>
        </w:rPr>
        <w:t xml:space="preserve"> Ook </w:t>
      </w:r>
      <w:r w:rsidR="00D439A3" w:rsidRPr="000F0070">
        <w:rPr>
          <w:rFonts w:ascii="Calibri" w:hAnsi="Calibri" w:cs="Calibri"/>
          <w:strike/>
          <w:lang w:val="nl-NL"/>
        </w:rPr>
        <w:t>hier</w:t>
      </w:r>
      <w:r w:rsidR="001F1556" w:rsidRPr="000F0070">
        <w:rPr>
          <w:rFonts w:ascii="Calibri" w:hAnsi="Calibri" w:cs="Calibri"/>
          <w:strike/>
          <w:lang w:val="nl-NL"/>
        </w:rPr>
        <w:t xml:space="preserve"> treedt het voordeel alleen op bij lange lijsten (grote N). Genoeg te doen voor onze klassieke computers.</w:t>
      </w:r>
    </w:p>
    <w:p w:rsidR="00363F5C" w:rsidRPr="000F0070" w:rsidRDefault="00363F5C" w:rsidP="00363F5C">
      <w:pPr>
        <w:rPr>
          <w:rFonts w:ascii="Calibri" w:hAnsi="Calibri" w:cs="Calibri"/>
          <w:lang w:val="nl-NL"/>
        </w:rPr>
      </w:pPr>
      <w:r>
        <w:rPr>
          <w:rFonts w:ascii="Calibri" w:hAnsi="Calibri" w:cs="Calibri"/>
          <w:lang w:val="nl-NL"/>
        </w:rPr>
        <w:t xml:space="preserve">Als (wanneer) de technologie doorbreekt heeft dit een ontwrichtende werking op de maatschappij.  Grote bedrijven en overheden willen de boot niet missen. Als gevolg worden </w:t>
      </w:r>
      <w:r w:rsidRPr="000F0070">
        <w:rPr>
          <w:rFonts w:ascii="Calibri" w:hAnsi="Calibri" w:cs="Calibri"/>
          <w:lang w:val="nl-NL"/>
        </w:rPr>
        <w:t>er nu miljarden ge\”</w:t>
      </w:r>
      <w:proofErr w:type="spellStart"/>
      <w:r w:rsidRPr="000F0070">
        <w:rPr>
          <w:rFonts w:ascii="Calibri" w:hAnsi="Calibri" w:cs="Calibri"/>
          <w:lang w:val="nl-NL"/>
        </w:rPr>
        <w:t>investeerd</w:t>
      </w:r>
      <w:proofErr w:type="spellEnd"/>
      <w:r w:rsidRPr="000F0070">
        <w:rPr>
          <w:rFonts w:ascii="Calibri" w:hAnsi="Calibri" w:cs="Calibri"/>
          <w:lang w:val="nl-NL"/>
        </w:rPr>
        <w:t xml:space="preserve"> in de ontwikkeling van </w:t>
      </w:r>
      <w:proofErr w:type="spellStart"/>
      <w:r w:rsidRPr="000F0070">
        <w:rPr>
          <w:rFonts w:ascii="Calibri" w:hAnsi="Calibri" w:cs="Calibri"/>
          <w:lang w:val="nl-NL"/>
        </w:rPr>
        <w:t>quantumcomputers</w:t>
      </w:r>
      <w:proofErr w:type="spellEnd"/>
      <w:r w:rsidRPr="000F0070">
        <w:rPr>
          <w:rFonts w:ascii="Calibri" w:hAnsi="Calibri" w:cs="Calibri"/>
          <w:lang w:val="nl-NL"/>
        </w:rPr>
        <w:t xml:space="preserve"> en de bijbehorende software. </w:t>
      </w:r>
    </w:p>
    <w:p w:rsidR="00363F5C" w:rsidRDefault="00363F5C" w:rsidP="00FA0CD9">
      <w:pPr>
        <w:rPr>
          <w:rFonts w:ascii="Calibri" w:hAnsi="Calibri" w:cs="Calibri"/>
          <w:lang w:val="nl-NL"/>
        </w:rPr>
      </w:pPr>
      <w:r>
        <w:rPr>
          <w:rFonts w:ascii="Calibri" w:hAnsi="Calibri" w:cs="Calibri"/>
          <w:lang w:val="nl-NL"/>
        </w:rPr>
        <w:t>Deze module brengt ook het maatschappelijk deel aan het licht.</w:t>
      </w:r>
    </w:p>
    <w:p w:rsidR="00363F5C" w:rsidRDefault="00363F5C" w:rsidP="00FA0CD9">
      <w:pPr>
        <w:rPr>
          <w:rFonts w:ascii="Calibri" w:hAnsi="Calibri" w:cs="Calibri"/>
          <w:lang w:val="nl-NL"/>
        </w:rPr>
      </w:pPr>
    </w:p>
    <w:p w:rsidR="00B60E12" w:rsidRPr="000F0070" w:rsidRDefault="00F8174C" w:rsidP="00FA0CD9">
      <w:pPr>
        <w:rPr>
          <w:rFonts w:ascii="Calibri" w:hAnsi="Calibri" w:cs="Calibri"/>
          <w:b/>
          <w:lang w:val="nl-NL"/>
        </w:rPr>
      </w:pPr>
      <w:r w:rsidRPr="000F0070">
        <w:rPr>
          <w:rFonts w:ascii="Calibri" w:hAnsi="Calibri" w:cs="Calibri"/>
          <w:lang w:val="nl-NL"/>
        </w:rPr>
        <w:br/>
      </w:r>
      <w:r w:rsidR="00B60E12" w:rsidRPr="000F0070">
        <w:rPr>
          <w:rFonts w:ascii="Calibri" w:hAnsi="Calibri" w:cs="Calibri"/>
          <w:b/>
          <w:lang w:val="nl-NL"/>
        </w:rPr>
        <w:t>Opbouw en leerdoelen</w:t>
      </w:r>
    </w:p>
    <w:p w:rsidR="008E0DAD" w:rsidRPr="000F0070" w:rsidRDefault="008E0DAD" w:rsidP="008E0DAD">
      <w:pPr>
        <w:rPr>
          <w:rFonts w:ascii="Calibri" w:hAnsi="Calibri" w:cs="Calibri"/>
          <w:color w:val="FF0000"/>
          <w:lang w:val="nl-NL"/>
        </w:rPr>
      </w:pPr>
      <w:r w:rsidRPr="000F0070">
        <w:rPr>
          <w:rFonts w:ascii="Calibri" w:hAnsi="Calibri" w:cs="Calibri"/>
          <w:color w:val="FF0000"/>
          <w:lang w:val="nl-NL"/>
        </w:rPr>
        <w:t xml:space="preserve">[De tekst hierna is overgenomen </w:t>
      </w:r>
      <w:r w:rsidR="00622FA6" w:rsidRPr="000F0070">
        <w:rPr>
          <w:rFonts w:ascii="Calibri" w:hAnsi="Calibri" w:cs="Calibri"/>
          <w:color w:val="FF0000"/>
          <w:lang w:val="nl-NL"/>
        </w:rPr>
        <w:t xml:space="preserve">en enigszins aangepast </w:t>
      </w:r>
      <w:r w:rsidRPr="000F0070">
        <w:rPr>
          <w:rFonts w:ascii="Calibri" w:hAnsi="Calibri" w:cs="Calibri"/>
          <w:color w:val="FF0000"/>
          <w:lang w:val="nl-NL"/>
        </w:rPr>
        <w:t xml:space="preserve">uit de module in een </w:t>
      </w:r>
      <w:proofErr w:type="spellStart"/>
      <w:r w:rsidRPr="000F0070">
        <w:rPr>
          <w:rFonts w:ascii="Calibri" w:hAnsi="Calibri" w:cs="Calibri"/>
          <w:color w:val="FF0000"/>
          <w:lang w:val="nl-NL"/>
        </w:rPr>
        <w:t>oogoplag</w:t>
      </w:r>
      <w:proofErr w:type="spellEnd"/>
      <w:r w:rsidRPr="000F0070">
        <w:rPr>
          <w:rFonts w:ascii="Calibri" w:hAnsi="Calibri" w:cs="Calibri"/>
          <w:color w:val="FF0000"/>
          <w:lang w:val="nl-NL"/>
        </w:rPr>
        <w:t>]</w:t>
      </w:r>
    </w:p>
    <w:p w:rsidR="008E0DAD" w:rsidRPr="000F0070" w:rsidRDefault="008E0DAD" w:rsidP="008E0DAD">
      <w:pPr>
        <w:rPr>
          <w:rFonts w:ascii="Calibri" w:hAnsi="Calibri" w:cs="Calibri"/>
          <w:lang w:val="nl-NL"/>
        </w:rPr>
      </w:pPr>
      <w:r w:rsidRPr="000F0070">
        <w:rPr>
          <w:rFonts w:ascii="Calibri" w:hAnsi="Calibri" w:cs="Calibri"/>
          <w:color w:val="000000"/>
          <w:lang w:val="nl-NL"/>
        </w:rPr>
        <w:t>De module</w:t>
      </w:r>
      <w:r w:rsidRPr="000F0070">
        <w:rPr>
          <w:rFonts w:ascii="Calibri" w:hAnsi="Calibri" w:cs="Calibri"/>
          <w:lang w:val="nl-NL"/>
        </w:rPr>
        <w:t xml:space="preserve"> </w:t>
      </w:r>
      <w:r w:rsidRPr="000F0070">
        <w:rPr>
          <w:rFonts w:ascii="Calibri" w:hAnsi="Calibri" w:cs="Calibri"/>
          <w:color w:val="000000"/>
          <w:lang w:val="nl-NL"/>
        </w:rPr>
        <w:t>bestaat uit twee delen. In het eerste deel bouwen we ons begrippenapparaat</w:t>
      </w:r>
    </w:p>
    <w:p w:rsidR="008E0DAD" w:rsidRPr="00363F5C" w:rsidRDefault="008E0DAD" w:rsidP="008E0DAD">
      <w:pPr>
        <w:autoSpaceDE w:val="0"/>
        <w:autoSpaceDN w:val="0"/>
        <w:adjustRightInd w:val="0"/>
        <w:spacing w:after="0" w:line="240" w:lineRule="auto"/>
        <w:rPr>
          <w:rFonts w:ascii="Calibri" w:hAnsi="Calibri" w:cs="Calibri"/>
          <w:color w:val="0000FF"/>
          <w:lang w:val="nl-NL"/>
        </w:rPr>
      </w:pPr>
      <w:r w:rsidRPr="000F0070">
        <w:rPr>
          <w:rFonts w:ascii="Calibri" w:hAnsi="Calibri" w:cs="Calibri"/>
          <w:color w:val="000000"/>
          <w:lang w:val="nl-NL"/>
        </w:rPr>
        <w:t>op, in het tweede deel passen w</w:t>
      </w:r>
      <w:r w:rsidR="00363F5C">
        <w:rPr>
          <w:rFonts w:ascii="Calibri" w:hAnsi="Calibri" w:cs="Calibri"/>
          <w:color w:val="000000"/>
          <w:lang w:val="nl-NL"/>
        </w:rPr>
        <w:t xml:space="preserve">e onze kennis toe in praktische </w:t>
      </w:r>
      <w:r w:rsidRPr="000F0070">
        <w:rPr>
          <w:rFonts w:ascii="Calibri" w:hAnsi="Calibri" w:cs="Calibri"/>
          <w:color w:val="000000"/>
          <w:lang w:val="nl-NL"/>
        </w:rPr>
        <w:t>opdrachten. Het eerste deel bestaat uit drie hoofdstukken.</w:t>
      </w:r>
      <w:r w:rsidR="00363F5C">
        <w:rPr>
          <w:rFonts w:ascii="Calibri" w:hAnsi="Calibri" w:cs="Calibri"/>
          <w:color w:val="000000"/>
          <w:lang w:val="nl-NL"/>
        </w:rPr>
        <w:t xml:space="preserve"> </w:t>
      </w:r>
      <w:r w:rsidRPr="000F0070">
        <w:rPr>
          <w:rFonts w:ascii="Calibri" w:hAnsi="Calibri" w:cs="Calibri"/>
          <w:color w:val="000000"/>
          <w:lang w:val="nl-NL"/>
        </w:rPr>
        <w:t xml:space="preserve">Alle hoofdstukken hebben een aantal werkbladen. </w:t>
      </w:r>
      <w:r w:rsidRPr="00363F5C">
        <w:rPr>
          <w:rFonts w:ascii="Calibri" w:hAnsi="Calibri" w:cs="Calibri"/>
          <w:color w:val="000000"/>
          <w:lang w:val="nl-NL"/>
        </w:rPr>
        <w:t xml:space="preserve">In hoofdstuk </w:t>
      </w:r>
      <w:r w:rsidRPr="00363F5C">
        <w:rPr>
          <w:rFonts w:ascii="Calibri" w:hAnsi="Calibri" w:cs="Calibri"/>
          <w:color w:val="0000FF"/>
          <w:lang w:val="nl-NL"/>
        </w:rPr>
        <w:t>1</w:t>
      </w:r>
    </w:p>
    <w:p w:rsidR="008E0DAD" w:rsidRPr="000F0070" w:rsidRDefault="008E0DAD" w:rsidP="008E0DAD">
      <w:pPr>
        <w:autoSpaceDE w:val="0"/>
        <w:autoSpaceDN w:val="0"/>
        <w:adjustRightInd w:val="0"/>
        <w:spacing w:after="0" w:line="240" w:lineRule="auto"/>
        <w:rPr>
          <w:rFonts w:ascii="Calibri" w:hAnsi="Calibri" w:cs="Calibri"/>
          <w:color w:val="000000"/>
          <w:lang w:val="nl-NL"/>
        </w:rPr>
      </w:pPr>
      <w:r w:rsidRPr="000F0070">
        <w:rPr>
          <w:rFonts w:ascii="Calibri" w:hAnsi="Calibri" w:cs="Calibri"/>
          <w:color w:val="000000"/>
          <w:lang w:val="nl-NL"/>
        </w:rPr>
        <w:t>beginnen we met een korte inle</w:t>
      </w:r>
      <w:r w:rsidR="00363F5C">
        <w:rPr>
          <w:rFonts w:ascii="Calibri" w:hAnsi="Calibri" w:cs="Calibri"/>
          <w:color w:val="000000"/>
          <w:lang w:val="nl-NL"/>
        </w:rPr>
        <w:t xml:space="preserve">iding op het onderwerp en maken </w:t>
      </w:r>
      <w:r w:rsidRPr="000F0070">
        <w:rPr>
          <w:rFonts w:ascii="Calibri" w:hAnsi="Calibri" w:cs="Calibri"/>
          <w:color w:val="000000"/>
          <w:lang w:val="nl-NL"/>
        </w:rPr>
        <w:t>we kennis met enkele belangrijke begrippen en fenomenen door zelf</w:t>
      </w:r>
      <w:r w:rsidR="00363F5C">
        <w:rPr>
          <w:rFonts w:ascii="Calibri" w:hAnsi="Calibri" w:cs="Calibri"/>
          <w:color w:val="000000"/>
          <w:lang w:val="nl-NL"/>
        </w:rPr>
        <w:t xml:space="preserve"> </w:t>
      </w:r>
      <w:r w:rsidRPr="000F0070">
        <w:rPr>
          <w:rFonts w:ascii="Calibri" w:hAnsi="Calibri" w:cs="Calibri"/>
          <w:color w:val="000000"/>
          <w:lang w:val="nl-NL"/>
        </w:rPr>
        <w:t>te experimenteren met licht. Om het vergelijk te maken met een</w:t>
      </w:r>
    </w:p>
    <w:p w:rsidR="00C51B2B" w:rsidRPr="000F0070" w:rsidRDefault="008E0DAD" w:rsidP="00C51B2B">
      <w:pPr>
        <w:autoSpaceDE w:val="0"/>
        <w:autoSpaceDN w:val="0"/>
        <w:adjustRightInd w:val="0"/>
        <w:spacing w:after="0" w:line="240" w:lineRule="auto"/>
        <w:rPr>
          <w:rFonts w:ascii="Calibri" w:hAnsi="Calibri" w:cs="Calibri"/>
          <w:color w:val="000000"/>
          <w:lang w:val="nl-NL"/>
        </w:rPr>
      </w:pPr>
      <w:r w:rsidRPr="000F0070">
        <w:rPr>
          <w:rFonts w:ascii="Calibri" w:hAnsi="Calibri" w:cs="Calibri"/>
          <w:color w:val="000000"/>
          <w:lang w:val="nl-NL"/>
        </w:rPr>
        <w:t xml:space="preserve">quantum computer begint hoofdstuk </w:t>
      </w:r>
      <w:r w:rsidRPr="000F0070">
        <w:rPr>
          <w:rFonts w:ascii="Calibri" w:hAnsi="Calibri" w:cs="Calibri"/>
          <w:color w:val="0000FF"/>
          <w:lang w:val="nl-NL"/>
        </w:rPr>
        <w:t xml:space="preserve">2 </w:t>
      </w:r>
      <w:r w:rsidRPr="000F0070">
        <w:rPr>
          <w:rFonts w:ascii="Calibri" w:hAnsi="Calibri" w:cs="Calibri"/>
          <w:color w:val="000000"/>
          <w:lang w:val="nl-NL"/>
        </w:rPr>
        <w:t>met een korte uitleg over</w:t>
      </w:r>
      <w:r w:rsidR="00363F5C">
        <w:rPr>
          <w:rFonts w:ascii="Calibri" w:hAnsi="Calibri" w:cs="Calibri"/>
          <w:color w:val="000000"/>
          <w:lang w:val="nl-NL"/>
        </w:rPr>
        <w:t xml:space="preserve"> </w:t>
      </w:r>
      <w:r w:rsidRPr="000F0070">
        <w:rPr>
          <w:rFonts w:ascii="Calibri" w:hAnsi="Calibri" w:cs="Calibri"/>
          <w:color w:val="000000"/>
          <w:lang w:val="nl-NL"/>
        </w:rPr>
        <w:t>hoe een klassieke computer werkt. We onderbouwen ons wiskundig</w:t>
      </w:r>
      <w:r w:rsidR="00363F5C">
        <w:rPr>
          <w:rFonts w:ascii="Calibri" w:hAnsi="Calibri" w:cs="Calibri"/>
          <w:color w:val="000000"/>
          <w:lang w:val="nl-NL"/>
        </w:rPr>
        <w:t xml:space="preserve"> </w:t>
      </w:r>
      <w:r w:rsidRPr="000F0070">
        <w:rPr>
          <w:rFonts w:ascii="Calibri" w:hAnsi="Calibri" w:cs="Calibri"/>
          <w:color w:val="000000"/>
          <w:lang w:val="nl-NL"/>
        </w:rPr>
        <w:t>begrippenapparaat met een model. Het hoofdstuk eindigt met een</w:t>
      </w:r>
      <w:r w:rsidR="00363F5C">
        <w:rPr>
          <w:rFonts w:ascii="Calibri" w:hAnsi="Calibri" w:cs="Calibri"/>
          <w:color w:val="000000"/>
          <w:lang w:val="nl-NL"/>
        </w:rPr>
        <w:t xml:space="preserve"> </w:t>
      </w:r>
      <w:r w:rsidRPr="000F0070">
        <w:rPr>
          <w:rFonts w:ascii="Calibri" w:hAnsi="Calibri" w:cs="Calibri"/>
          <w:color w:val="000000"/>
          <w:lang w:val="nl-NL"/>
        </w:rPr>
        <w:t xml:space="preserve">eisenlijst waaraan een quantum computer moet voldoen. In </w:t>
      </w:r>
      <w:r w:rsidRPr="000F0070">
        <w:rPr>
          <w:rFonts w:ascii="Calibri" w:hAnsi="Calibri" w:cs="Calibri"/>
          <w:color w:val="0000FF"/>
          <w:lang w:val="nl-NL"/>
        </w:rPr>
        <w:t xml:space="preserve">3 </w:t>
      </w:r>
      <w:r w:rsidRPr="000F0070">
        <w:rPr>
          <w:rFonts w:ascii="Calibri" w:hAnsi="Calibri" w:cs="Calibri"/>
          <w:color w:val="000000"/>
          <w:lang w:val="nl-NL"/>
        </w:rPr>
        <w:t>behandelen</w:t>
      </w:r>
      <w:r w:rsidR="00363F5C">
        <w:rPr>
          <w:rFonts w:ascii="Calibri" w:hAnsi="Calibri" w:cs="Calibri"/>
          <w:color w:val="000000"/>
          <w:lang w:val="nl-NL"/>
        </w:rPr>
        <w:t xml:space="preserve"> </w:t>
      </w:r>
      <w:r w:rsidRPr="000F0070">
        <w:rPr>
          <w:rFonts w:ascii="Calibri" w:hAnsi="Calibri" w:cs="Calibri"/>
          <w:color w:val="000000"/>
          <w:lang w:val="nl-NL"/>
        </w:rPr>
        <w:t>we de bouwblokken (poorten) van quantum computers.</w:t>
      </w:r>
      <w:r w:rsidR="00C51B2B" w:rsidRPr="000F0070">
        <w:rPr>
          <w:rFonts w:ascii="Calibri" w:hAnsi="Calibri" w:cs="Calibri"/>
          <w:color w:val="000000"/>
          <w:lang w:val="nl-NL"/>
        </w:rPr>
        <w:t xml:space="preserve"> </w:t>
      </w:r>
      <w:r w:rsidRPr="000F0070">
        <w:rPr>
          <w:rFonts w:ascii="Calibri" w:hAnsi="Calibri" w:cs="Calibri"/>
          <w:color w:val="000000"/>
          <w:lang w:val="nl-NL"/>
        </w:rPr>
        <w:t>We zien dat die echt anders zijn.</w:t>
      </w:r>
      <w:r w:rsidR="00363F5C">
        <w:rPr>
          <w:rFonts w:ascii="Calibri" w:hAnsi="Calibri" w:cs="Calibri"/>
          <w:color w:val="000000"/>
          <w:lang w:val="nl-NL"/>
        </w:rPr>
        <w:t xml:space="preserve"> We </w:t>
      </w:r>
      <w:r w:rsidR="00C51B2B" w:rsidRPr="000F0070">
        <w:rPr>
          <w:rFonts w:ascii="Calibri" w:hAnsi="Calibri" w:cs="Calibri"/>
          <w:color w:val="000000"/>
          <w:lang w:val="nl-NL"/>
        </w:rPr>
        <w:t xml:space="preserve">combineren de poorten in een algoritme </w:t>
      </w:r>
      <w:proofErr w:type="spellStart"/>
      <w:r w:rsidR="00C51B2B" w:rsidRPr="000F0070">
        <w:rPr>
          <w:rFonts w:ascii="Calibri" w:hAnsi="Calibri" w:cs="Calibri"/>
          <w:color w:val="000000"/>
          <w:lang w:val="nl-NL"/>
        </w:rPr>
        <w:t>adt</w:t>
      </w:r>
      <w:proofErr w:type="spellEnd"/>
      <w:r w:rsidR="00C51B2B" w:rsidRPr="000F0070">
        <w:rPr>
          <w:rFonts w:ascii="Calibri" w:hAnsi="Calibri" w:cs="Calibri"/>
          <w:color w:val="000000"/>
          <w:lang w:val="nl-NL"/>
        </w:rPr>
        <w:t xml:space="preserve"> je echt niet op een klassieke computer kunt uitvoeren: </w:t>
      </w:r>
      <w:proofErr w:type="spellStart"/>
      <w:r w:rsidR="00C51B2B" w:rsidRPr="000F0070">
        <w:rPr>
          <w:rFonts w:ascii="Calibri" w:hAnsi="Calibri" w:cs="Calibri"/>
          <w:color w:val="000000"/>
          <w:lang w:val="nl-NL"/>
        </w:rPr>
        <w:t>teleportatie</w:t>
      </w:r>
      <w:proofErr w:type="spellEnd"/>
      <w:r w:rsidR="00C51B2B" w:rsidRPr="000F0070">
        <w:rPr>
          <w:rFonts w:ascii="Calibri" w:hAnsi="Calibri" w:cs="Calibri"/>
          <w:color w:val="000000"/>
          <w:lang w:val="nl-NL"/>
        </w:rPr>
        <w:t>. We sluiten het hoofdstuk af met een blik op de toekomst. Na dit hoofdstuk volgt een toets.</w:t>
      </w:r>
    </w:p>
    <w:p w:rsidR="00C51B2B" w:rsidRPr="000F0070" w:rsidRDefault="00C51B2B" w:rsidP="00C51B2B">
      <w:pPr>
        <w:autoSpaceDE w:val="0"/>
        <w:autoSpaceDN w:val="0"/>
        <w:adjustRightInd w:val="0"/>
        <w:spacing w:after="0" w:line="240" w:lineRule="auto"/>
        <w:rPr>
          <w:rFonts w:ascii="Calibri" w:hAnsi="Calibri" w:cs="Calibri"/>
          <w:color w:val="000000"/>
          <w:lang w:val="nl-NL"/>
        </w:rPr>
      </w:pPr>
    </w:p>
    <w:p w:rsidR="00C51B2B" w:rsidRPr="000F0070" w:rsidRDefault="00C51B2B" w:rsidP="00C51B2B">
      <w:pPr>
        <w:autoSpaceDE w:val="0"/>
        <w:autoSpaceDN w:val="0"/>
        <w:adjustRightInd w:val="0"/>
        <w:spacing w:after="0" w:line="240" w:lineRule="auto"/>
        <w:rPr>
          <w:rFonts w:ascii="Calibri" w:hAnsi="Calibri" w:cs="Calibri"/>
          <w:color w:val="000000"/>
          <w:lang w:val="nl-NL"/>
        </w:rPr>
      </w:pPr>
      <w:r w:rsidRPr="000F0070">
        <w:rPr>
          <w:rFonts w:ascii="Calibri" w:hAnsi="Calibri" w:cs="Calibri"/>
          <w:color w:val="000000"/>
          <w:lang w:val="nl-NL"/>
        </w:rPr>
        <w:t xml:space="preserve">Het tweede deel (hoofdstuk </w:t>
      </w:r>
      <w:r w:rsidRPr="000F0070">
        <w:rPr>
          <w:rFonts w:ascii="Calibri" w:hAnsi="Calibri" w:cs="Calibri"/>
          <w:color w:val="0000FF"/>
          <w:lang w:val="nl-NL"/>
        </w:rPr>
        <w:t>4</w:t>
      </w:r>
      <w:r w:rsidR="00622FA6" w:rsidRPr="000F0070">
        <w:rPr>
          <w:rFonts w:ascii="Calibri" w:hAnsi="Calibri" w:cs="Calibri"/>
          <w:color w:val="0000FF"/>
          <w:lang w:val="nl-NL"/>
        </w:rPr>
        <w:t>)</w:t>
      </w:r>
      <w:r w:rsidRPr="000F0070">
        <w:rPr>
          <w:rFonts w:ascii="Calibri" w:hAnsi="Calibri" w:cs="Calibri"/>
          <w:color w:val="0000FF"/>
          <w:lang w:val="nl-NL"/>
        </w:rPr>
        <w:t xml:space="preserve"> </w:t>
      </w:r>
      <w:r w:rsidRPr="000F0070">
        <w:rPr>
          <w:rFonts w:ascii="Calibri" w:hAnsi="Calibri" w:cs="Calibri"/>
          <w:color w:val="000000"/>
          <w:lang w:val="nl-NL"/>
        </w:rPr>
        <w:t>is een verzameling praktische keuzeopdrachten.</w:t>
      </w:r>
    </w:p>
    <w:p w:rsidR="004344FA" w:rsidRPr="000F0070" w:rsidRDefault="00622FA6" w:rsidP="000F0070">
      <w:pPr>
        <w:autoSpaceDE w:val="0"/>
        <w:autoSpaceDN w:val="0"/>
        <w:adjustRightInd w:val="0"/>
        <w:spacing w:after="0" w:line="240" w:lineRule="auto"/>
        <w:rPr>
          <w:rFonts w:ascii="Calibri" w:hAnsi="Calibri" w:cs="Calibri"/>
          <w:color w:val="000000"/>
          <w:lang w:val="nl-NL"/>
        </w:rPr>
      </w:pPr>
      <w:r w:rsidRPr="000F0070">
        <w:rPr>
          <w:rFonts w:ascii="Calibri" w:hAnsi="Calibri" w:cs="Calibri"/>
          <w:color w:val="000000"/>
          <w:lang w:val="nl-NL"/>
        </w:rPr>
        <w:t xml:space="preserve">In dit deel </w:t>
      </w:r>
      <w:r w:rsidR="00C51B2B" w:rsidRPr="000F0070">
        <w:rPr>
          <w:rFonts w:ascii="Calibri" w:hAnsi="Calibri" w:cs="Calibri"/>
          <w:color w:val="000000"/>
          <w:lang w:val="nl-NL"/>
        </w:rPr>
        <w:t>onderzoek</w:t>
      </w:r>
      <w:r w:rsidRPr="000F0070">
        <w:rPr>
          <w:rFonts w:ascii="Calibri" w:hAnsi="Calibri" w:cs="Calibri"/>
          <w:color w:val="000000"/>
          <w:lang w:val="nl-NL"/>
        </w:rPr>
        <w:t xml:space="preserve"> je</w:t>
      </w:r>
      <w:r w:rsidR="00C51B2B" w:rsidRPr="000F0070">
        <w:rPr>
          <w:rFonts w:ascii="Calibri" w:hAnsi="Calibri" w:cs="Calibri"/>
          <w:color w:val="000000"/>
          <w:lang w:val="nl-NL"/>
        </w:rPr>
        <w:t xml:space="preserve"> in samenwerkingsverband een aspect</w:t>
      </w:r>
      <w:r w:rsidRPr="000F0070">
        <w:rPr>
          <w:rFonts w:ascii="Calibri" w:hAnsi="Calibri" w:cs="Calibri"/>
          <w:color w:val="000000"/>
          <w:lang w:val="nl-NL"/>
        </w:rPr>
        <w:t xml:space="preserve"> </w:t>
      </w:r>
      <w:r w:rsidR="00C51B2B" w:rsidRPr="000F0070">
        <w:rPr>
          <w:rFonts w:ascii="Calibri" w:hAnsi="Calibri" w:cs="Calibri"/>
          <w:color w:val="000000"/>
          <w:lang w:val="nl-NL"/>
        </w:rPr>
        <w:t xml:space="preserve">van quantum computing; </w:t>
      </w:r>
      <w:r w:rsidR="000F0070" w:rsidRPr="000F0070">
        <w:rPr>
          <w:rFonts w:ascii="Calibri" w:hAnsi="Calibri" w:cs="Calibri"/>
          <w:color w:val="000000"/>
          <w:lang w:val="nl-NL"/>
        </w:rPr>
        <w:t xml:space="preserve">je onderzoekt </w:t>
      </w:r>
      <w:r w:rsidR="00C51B2B" w:rsidRPr="000F0070">
        <w:rPr>
          <w:rFonts w:ascii="Calibri" w:hAnsi="Calibri" w:cs="Calibri"/>
          <w:color w:val="000000"/>
          <w:lang w:val="nl-NL"/>
        </w:rPr>
        <w:t>een algori</w:t>
      </w:r>
      <w:r w:rsidRPr="000F0070">
        <w:rPr>
          <w:rFonts w:ascii="Calibri" w:hAnsi="Calibri" w:cs="Calibri"/>
          <w:color w:val="000000"/>
          <w:lang w:val="nl-NL"/>
        </w:rPr>
        <w:t xml:space="preserve">tme, </w:t>
      </w:r>
      <w:r w:rsidR="000F0070" w:rsidRPr="000F0070">
        <w:rPr>
          <w:rFonts w:ascii="Calibri" w:hAnsi="Calibri" w:cs="Calibri"/>
          <w:color w:val="000000"/>
          <w:lang w:val="nl-NL"/>
        </w:rPr>
        <w:t xml:space="preserve">je verdiept je </w:t>
      </w:r>
      <w:r w:rsidRPr="000F0070">
        <w:rPr>
          <w:rFonts w:ascii="Calibri" w:hAnsi="Calibri" w:cs="Calibri"/>
          <w:color w:val="000000"/>
          <w:lang w:val="nl-NL"/>
        </w:rPr>
        <w:t xml:space="preserve">in wiskunde </w:t>
      </w:r>
      <w:r w:rsidR="00C51B2B" w:rsidRPr="000F0070">
        <w:rPr>
          <w:rFonts w:ascii="Calibri" w:hAnsi="Calibri" w:cs="Calibri"/>
          <w:color w:val="000000"/>
          <w:lang w:val="nl-NL"/>
        </w:rPr>
        <w:t xml:space="preserve">D, </w:t>
      </w:r>
      <w:r w:rsidR="000F0070" w:rsidRPr="000F0070">
        <w:rPr>
          <w:rFonts w:ascii="Calibri" w:hAnsi="Calibri" w:cs="Calibri"/>
          <w:color w:val="000000"/>
          <w:lang w:val="nl-NL"/>
        </w:rPr>
        <w:t xml:space="preserve">onderzoekt </w:t>
      </w:r>
      <w:r w:rsidR="00C51B2B" w:rsidRPr="000F0070">
        <w:rPr>
          <w:rFonts w:ascii="Calibri" w:hAnsi="Calibri" w:cs="Calibri"/>
          <w:color w:val="000000"/>
          <w:lang w:val="nl-NL"/>
        </w:rPr>
        <w:t xml:space="preserve">een technisch </w:t>
      </w:r>
      <w:r w:rsidR="000F0070" w:rsidRPr="000F0070">
        <w:rPr>
          <w:rFonts w:ascii="Calibri" w:hAnsi="Calibri" w:cs="Calibri"/>
          <w:color w:val="000000"/>
          <w:lang w:val="nl-NL"/>
        </w:rPr>
        <w:t xml:space="preserve">aspect of </w:t>
      </w:r>
      <w:r w:rsidR="000F0070">
        <w:rPr>
          <w:rFonts w:ascii="Calibri" w:hAnsi="Calibri" w:cs="Calibri"/>
          <w:color w:val="000000"/>
          <w:lang w:val="nl-NL"/>
        </w:rPr>
        <w:t xml:space="preserve">je denkt na over </w:t>
      </w:r>
      <w:r w:rsidR="000F0070" w:rsidRPr="000F0070">
        <w:rPr>
          <w:rFonts w:ascii="Calibri" w:hAnsi="Calibri" w:cs="Calibri"/>
          <w:color w:val="000000"/>
          <w:lang w:val="nl-NL"/>
        </w:rPr>
        <w:t>de</w:t>
      </w:r>
      <w:r w:rsidR="00C51B2B" w:rsidRPr="000F0070">
        <w:rPr>
          <w:rFonts w:ascii="Calibri" w:hAnsi="Calibri" w:cs="Calibri"/>
          <w:color w:val="000000"/>
          <w:lang w:val="nl-NL"/>
        </w:rPr>
        <w:t xml:space="preserve"> maatschappelijk</w:t>
      </w:r>
      <w:r w:rsidR="000F0070" w:rsidRPr="000F0070">
        <w:rPr>
          <w:rFonts w:ascii="Calibri" w:hAnsi="Calibri" w:cs="Calibri"/>
          <w:color w:val="000000"/>
          <w:lang w:val="nl-NL"/>
        </w:rPr>
        <w:t>e</w:t>
      </w:r>
      <w:r w:rsidR="00C51B2B" w:rsidRPr="000F0070">
        <w:rPr>
          <w:rFonts w:ascii="Calibri" w:hAnsi="Calibri" w:cs="Calibri"/>
          <w:color w:val="000000"/>
          <w:lang w:val="nl-NL"/>
        </w:rPr>
        <w:t xml:space="preserve"> </w:t>
      </w:r>
      <w:r w:rsidR="000F0070" w:rsidRPr="000F0070">
        <w:rPr>
          <w:rFonts w:ascii="Calibri" w:hAnsi="Calibri" w:cs="Calibri"/>
          <w:color w:val="000000"/>
          <w:lang w:val="nl-NL"/>
        </w:rPr>
        <w:t>consequenties</w:t>
      </w:r>
      <w:r w:rsidR="00C51B2B" w:rsidRPr="000F0070">
        <w:rPr>
          <w:rFonts w:ascii="Calibri" w:hAnsi="Calibri" w:cs="Calibri"/>
          <w:color w:val="000000"/>
          <w:lang w:val="nl-NL"/>
        </w:rPr>
        <w:t>. Er is ook de mogelijkheid</w:t>
      </w:r>
      <w:r w:rsidR="000F0070" w:rsidRPr="000F0070">
        <w:rPr>
          <w:rFonts w:ascii="Calibri" w:hAnsi="Calibri" w:cs="Calibri"/>
          <w:color w:val="000000"/>
          <w:lang w:val="nl-NL"/>
        </w:rPr>
        <w:t xml:space="preserve"> </w:t>
      </w:r>
      <w:r w:rsidR="00C51B2B" w:rsidRPr="000F0070">
        <w:rPr>
          <w:rFonts w:ascii="Calibri" w:hAnsi="Calibri" w:cs="Calibri"/>
          <w:color w:val="000000"/>
          <w:lang w:val="nl-NL"/>
        </w:rPr>
        <w:t>om dit deel in te vulle</w:t>
      </w:r>
      <w:r w:rsidR="000F0070">
        <w:rPr>
          <w:rFonts w:ascii="Calibri" w:hAnsi="Calibri" w:cs="Calibri"/>
          <w:color w:val="000000"/>
          <w:lang w:val="nl-NL"/>
        </w:rPr>
        <w:t xml:space="preserve">n met een activiteit aangeboden </w:t>
      </w:r>
      <w:r w:rsidR="00C51B2B" w:rsidRPr="000F0070">
        <w:rPr>
          <w:rFonts w:ascii="Calibri" w:hAnsi="Calibri" w:cs="Calibri"/>
          <w:color w:val="000000"/>
          <w:lang w:val="nl-NL"/>
        </w:rPr>
        <w:t>door een van de universiteiten.</w:t>
      </w:r>
      <w:r w:rsidR="000F0070">
        <w:rPr>
          <w:rFonts w:ascii="Calibri" w:hAnsi="Calibri" w:cs="Calibri"/>
          <w:color w:val="000000"/>
          <w:lang w:val="nl-NL"/>
        </w:rPr>
        <w:t xml:space="preserve"> </w:t>
      </w:r>
      <w:r w:rsidRPr="000F0070">
        <w:rPr>
          <w:rFonts w:ascii="Calibri" w:hAnsi="Calibri" w:cs="Calibri"/>
          <w:lang w:val="nl-NL"/>
        </w:rPr>
        <w:t xml:space="preserve">Als je deze module afsluit hopen we dat je </w:t>
      </w:r>
      <w:r w:rsidR="000F0070" w:rsidRPr="000F0070">
        <w:rPr>
          <w:rFonts w:ascii="Calibri" w:hAnsi="Calibri" w:cs="Calibri"/>
          <w:lang w:val="nl-NL"/>
        </w:rPr>
        <w:t>je realiseert</w:t>
      </w:r>
      <w:r w:rsidRPr="000F0070">
        <w:rPr>
          <w:rFonts w:ascii="Calibri" w:hAnsi="Calibri" w:cs="Calibri"/>
          <w:lang w:val="nl-NL"/>
        </w:rPr>
        <w:t xml:space="preserve"> wat deze technologie in de toekomt voor jou kan betekenen. </w:t>
      </w:r>
    </w:p>
    <w:p w:rsidR="000A75E1" w:rsidRPr="00104B7D" w:rsidRDefault="000F0070" w:rsidP="00FA0CD9">
      <w:pPr>
        <w:rPr>
          <w:b/>
          <w:color w:val="FF0000"/>
          <w:lang w:val="nl-NL"/>
        </w:rPr>
      </w:pPr>
      <w:r>
        <w:rPr>
          <w:lang w:val="nl-NL"/>
        </w:rPr>
        <w:br w:type="page"/>
      </w:r>
      <w:proofErr w:type="spellStart"/>
      <w:r w:rsidR="00363F5C" w:rsidRPr="00104B7D">
        <w:rPr>
          <w:b/>
          <w:color w:val="FF0000"/>
          <w:lang w:val="nl-NL"/>
        </w:rPr>
        <w:lastRenderedPageBreak/>
        <w:t>kladdtekst</w:t>
      </w:r>
      <w:proofErr w:type="spellEnd"/>
    </w:p>
    <w:p w:rsidR="000A75E1" w:rsidRDefault="000A75E1" w:rsidP="00FA0CD9">
      <w:pPr>
        <w:rPr>
          <w:lang w:val="nl-NL"/>
        </w:rPr>
      </w:pPr>
    </w:p>
    <w:p w:rsidR="00302C26" w:rsidRDefault="00302C26" w:rsidP="00FA0CD9">
      <w:pPr>
        <w:rPr>
          <w:lang w:val="nl-NL"/>
        </w:rPr>
      </w:pPr>
      <w:r>
        <w:rPr>
          <w:lang w:val="nl-NL"/>
        </w:rPr>
        <w:t xml:space="preserve">Bell met venndiagrammen </w:t>
      </w:r>
      <w:hyperlink r:id="rId4" w:history="1">
        <w:r w:rsidRPr="00983E59">
          <w:rPr>
            <w:rStyle w:val="Hyperlink"/>
            <w:lang w:val="nl-NL"/>
          </w:rPr>
          <w:t>https://xseek-qm.net/Bells_inequality_e.html</w:t>
        </w:r>
      </w:hyperlink>
    </w:p>
    <w:p w:rsidR="00302C26" w:rsidRDefault="00302C26" w:rsidP="00FA0CD9">
      <w:pPr>
        <w:rPr>
          <w:lang w:val="nl-NL"/>
        </w:rPr>
      </w:pPr>
    </w:p>
    <w:p w:rsidR="00302C26" w:rsidRDefault="00302C26" w:rsidP="00FA0CD9">
      <w:pPr>
        <w:rPr>
          <w:lang w:val="nl-NL"/>
        </w:rPr>
      </w:pPr>
    </w:p>
    <w:p w:rsidR="004344FA" w:rsidRPr="00C50170" w:rsidRDefault="004344FA" w:rsidP="004344FA">
      <w:pPr>
        <w:rPr>
          <w:lang w:val="en-US"/>
        </w:rPr>
      </w:pPr>
      <w:r w:rsidRPr="00C50170">
        <w:rPr>
          <w:lang w:val="en-US"/>
        </w:rPr>
        <w:t>@article{PhysRev.47.777,</w:t>
      </w:r>
    </w:p>
    <w:p w:rsidR="004344FA" w:rsidRPr="004344FA" w:rsidRDefault="004344FA" w:rsidP="004344FA">
      <w:pPr>
        <w:rPr>
          <w:lang w:val="en-US"/>
        </w:rPr>
      </w:pPr>
      <w:r w:rsidRPr="00C50170">
        <w:rPr>
          <w:lang w:val="en-US"/>
        </w:rPr>
        <w:t xml:space="preserve">  </w:t>
      </w:r>
      <w:r w:rsidRPr="004344FA">
        <w:rPr>
          <w:lang w:val="en-US"/>
        </w:rPr>
        <w:t>title = {Can Quantum-Mechanical Description of Physical Reality Be Considered Complete?},</w:t>
      </w:r>
    </w:p>
    <w:p w:rsidR="004344FA" w:rsidRPr="004344FA" w:rsidRDefault="004344FA" w:rsidP="004344FA">
      <w:pPr>
        <w:rPr>
          <w:lang w:val="en-US"/>
        </w:rPr>
      </w:pPr>
      <w:r w:rsidRPr="004344FA">
        <w:rPr>
          <w:lang w:val="en-US"/>
        </w:rPr>
        <w:t xml:space="preserve">  author = {Einstein, A. and </w:t>
      </w:r>
      <w:proofErr w:type="spellStart"/>
      <w:r w:rsidRPr="004344FA">
        <w:rPr>
          <w:lang w:val="en-US"/>
        </w:rPr>
        <w:t>Podolsky</w:t>
      </w:r>
      <w:proofErr w:type="spellEnd"/>
      <w:r w:rsidRPr="004344FA">
        <w:rPr>
          <w:lang w:val="en-US"/>
        </w:rPr>
        <w:t>, B. and Rosen, N.},</w:t>
      </w:r>
    </w:p>
    <w:p w:rsidR="004344FA" w:rsidRPr="004344FA" w:rsidRDefault="004344FA" w:rsidP="004344FA">
      <w:pPr>
        <w:rPr>
          <w:lang w:val="en-US"/>
        </w:rPr>
      </w:pPr>
      <w:r w:rsidRPr="004344FA">
        <w:rPr>
          <w:lang w:val="en-US"/>
        </w:rPr>
        <w:t xml:space="preserve">  journal = {Phys. Rev.},</w:t>
      </w:r>
    </w:p>
    <w:p w:rsidR="004344FA" w:rsidRPr="004344FA" w:rsidRDefault="004344FA" w:rsidP="004344FA">
      <w:pPr>
        <w:rPr>
          <w:lang w:val="en-US"/>
        </w:rPr>
      </w:pPr>
      <w:r w:rsidRPr="004344FA">
        <w:rPr>
          <w:lang w:val="en-US"/>
        </w:rPr>
        <w:t xml:space="preserve">  volume = {47},</w:t>
      </w:r>
    </w:p>
    <w:p w:rsidR="004344FA" w:rsidRPr="004344FA" w:rsidRDefault="004344FA" w:rsidP="004344FA">
      <w:pPr>
        <w:rPr>
          <w:lang w:val="en-US"/>
        </w:rPr>
      </w:pPr>
      <w:r w:rsidRPr="004344FA">
        <w:rPr>
          <w:lang w:val="en-US"/>
        </w:rPr>
        <w:t xml:space="preserve">  issue = {10},</w:t>
      </w:r>
    </w:p>
    <w:p w:rsidR="004344FA" w:rsidRPr="004344FA" w:rsidRDefault="004344FA" w:rsidP="004344FA">
      <w:pPr>
        <w:rPr>
          <w:lang w:val="en-US"/>
        </w:rPr>
      </w:pPr>
      <w:r w:rsidRPr="004344FA">
        <w:rPr>
          <w:lang w:val="en-US"/>
        </w:rPr>
        <w:t xml:space="preserve">  pages = {777--780},</w:t>
      </w:r>
    </w:p>
    <w:p w:rsidR="004344FA" w:rsidRPr="004344FA" w:rsidRDefault="004344FA" w:rsidP="004344FA">
      <w:pPr>
        <w:rPr>
          <w:lang w:val="en-US"/>
        </w:rPr>
      </w:pPr>
      <w:r w:rsidRPr="004344FA">
        <w:rPr>
          <w:lang w:val="en-US"/>
        </w:rPr>
        <w:t xml:space="preserve">  </w:t>
      </w:r>
      <w:proofErr w:type="spellStart"/>
      <w:r w:rsidRPr="004344FA">
        <w:rPr>
          <w:lang w:val="en-US"/>
        </w:rPr>
        <w:t>numpages</w:t>
      </w:r>
      <w:proofErr w:type="spellEnd"/>
      <w:r w:rsidRPr="004344FA">
        <w:rPr>
          <w:lang w:val="en-US"/>
        </w:rPr>
        <w:t xml:space="preserve"> = {0},</w:t>
      </w:r>
    </w:p>
    <w:p w:rsidR="004344FA" w:rsidRPr="004344FA" w:rsidRDefault="004344FA" w:rsidP="004344FA">
      <w:pPr>
        <w:rPr>
          <w:lang w:val="en-US"/>
        </w:rPr>
      </w:pPr>
      <w:r w:rsidRPr="004344FA">
        <w:rPr>
          <w:lang w:val="en-US"/>
        </w:rPr>
        <w:t xml:space="preserve">  year = {1935},</w:t>
      </w:r>
    </w:p>
    <w:p w:rsidR="004344FA" w:rsidRPr="004344FA" w:rsidRDefault="004344FA" w:rsidP="004344FA">
      <w:pPr>
        <w:rPr>
          <w:lang w:val="en-US"/>
        </w:rPr>
      </w:pPr>
      <w:r w:rsidRPr="004344FA">
        <w:rPr>
          <w:lang w:val="en-US"/>
        </w:rPr>
        <w:t xml:space="preserve">  month = {May},</w:t>
      </w:r>
    </w:p>
    <w:p w:rsidR="004344FA" w:rsidRPr="004344FA" w:rsidRDefault="004344FA" w:rsidP="004344FA">
      <w:pPr>
        <w:rPr>
          <w:lang w:val="en-US"/>
        </w:rPr>
      </w:pPr>
      <w:r w:rsidRPr="004344FA">
        <w:rPr>
          <w:lang w:val="en-US"/>
        </w:rPr>
        <w:t xml:space="preserve">  publisher = {American Physical Society},</w:t>
      </w:r>
    </w:p>
    <w:p w:rsidR="004344FA" w:rsidRPr="004344FA" w:rsidRDefault="004344FA" w:rsidP="004344FA">
      <w:pPr>
        <w:rPr>
          <w:lang w:val="en-US"/>
        </w:rPr>
      </w:pPr>
      <w:r w:rsidRPr="004344FA">
        <w:rPr>
          <w:lang w:val="en-US"/>
        </w:rPr>
        <w:t xml:space="preserve">  </w:t>
      </w:r>
      <w:proofErr w:type="spellStart"/>
      <w:r w:rsidRPr="004344FA">
        <w:rPr>
          <w:lang w:val="en-US"/>
        </w:rPr>
        <w:t>doi</w:t>
      </w:r>
      <w:proofErr w:type="spellEnd"/>
      <w:r w:rsidRPr="004344FA">
        <w:rPr>
          <w:lang w:val="en-US"/>
        </w:rPr>
        <w:t xml:space="preserve"> = {10.1103/PhysRev.47.777},</w:t>
      </w:r>
    </w:p>
    <w:p w:rsidR="004344FA" w:rsidRPr="004344FA" w:rsidRDefault="004344FA" w:rsidP="004344FA">
      <w:pPr>
        <w:rPr>
          <w:lang w:val="nl-NL"/>
        </w:rPr>
      </w:pPr>
      <w:r w:rsidRPr="004344FA">
        <w:rPr>
          <w:lang w:val="en-US"/>
        </w:rPr>
        <w:t xml:space="preserve">  </w:t>
      </w:r>
      <w:proofErr w:type="spellStart"/>
      <w:r w:rsidRPr="004344FA">
        <w:rPr>
          <w:lang w:val="nl-NL"/>
        </w:rPr>
        <w:t>url</w:t>
      </w:r>
      <w:proofErr w:type="spellEnd"/>
      <w:r w:rsidRPr="004344FA">
        <w:rPr>
          <w:lang w:val="nl-NL"/>
        </w:rPr>
        <w:t xml:space="preserve"> = {https://link.aps.org/doi/10.1103/PhysRev.47.777}</w:t>
      </w:r>
    </w:p>
    <w:p w:rsidR="00FA0CD9" w:rsidRDefault="004344FA" w:rsidP="004344FA">
      <w:pPr>
        <w:rPr>
          <w:lang w:val="nl-NL"/>
        </w:rPr>
      </w:pPr>
      <w:r w:rsidRPr="004344FA">
        <w:rPr>
          <w:lang w:val="nl-NL"/>
        </w:rPr>
        <w:t>}</w:t>
      </w:r>
    </w:p>
    <w:p w:rsidR="00C50170" w:rsidRDefault="00C50170">
      <w:pPr>
        <w:rPr>
          <w:lang w:val="nl-NL"/>
        </w:rPr>
      </w:pPr>
      <w:r>
        <w:rPr>
          <w:lang w:val="nl-NL"/>
        </w:rPr>
        <w:br w:type="page"/>
      </w:r>
    </w:p>
    <w:p w:rsidR="00C50170" w:rsidRDefault="00C50170" w:rsidP="004344FA">
      <w:pPr>
        <w:rPr>
          <w:lang w:val="nl-NL"/>
        </w:rPr>
      </w:pPr>
      <w:r>
        <w:rPr>
          <w:lang w:val="nl-NL"/>
        </w:rPr>
        <w:lastRenderedPageBreak/>
        <w:t>Uit  onduidelijke bron van het internet. Uitleg over EPR voor in de docentenhandleiding:</w:t>
      </w:r>
    </w:p>
    <w:p w:rsidR="00C50170" w:rsidRDefault="00C50170" w:rsidP="004344FA">
      <w:pPr>
        <w:rPr>
          <w:rFonts w:ascii="Times New Roman" w:hAnsi="Times New Roman" w:cs="Arial"/>
          <w:color w:val="000000"/>
          <w:sz w:val="21"/>
          <w:szCs w:val="21"/>
          <w:shd w:val="clear" w:color="auto" w:fill="E9FADE"/>
        </w:rPr>
      </w:pPr>
      <w:r>
        <w:rPr>
          <w:rFonts w:ascii="Arial" w:hAnsi="Arial" w:cs="Arial"/>
          <w:color w:val="000000"/>
          <w:sz w:val="21"/>
          <w:szCs w:val="21"/>
          <w:shd w:val="clear" w:color="auto" w:fill="E9FADE"/>
        </w:rPr>
        <w:t xml:space="preserve">Er zijn twee manieren om de eigenschappen van een elementair deeltje te beschrijven. Als voorbeeld neem ik een elektron, dat twee kanten op kan draaien. Die twee kanten noem ik, naar analogie van Engels woordgebruik, Up en Down. Tussenliggende mogelijkheden, zoals bij een gewone bal, bestaan niet in de quantummechanische wereld. Als je nu een elektron hebt, en je hebt nog niet gemeten welke kant het op draait - welke kant draait het dan op? Up, Down, of iets anders? </w:t>
      </w:r>
    </w:p>
    <w:p w:rsidR="00C50170" w:rsidRDefault="00C50170" w:rsidP="004344FA">
      <w:pPr>
        <w:rPr>
          <w:rFonts w:ascii="Times New Roman" w:hAnsi="Times New Roman" w:cs="Arial"/>
          <w:color w:val="000000"/>
          <w:sz w:val="21"/>
          <w:szCs w:val="21"/>
          <w:shd w:val="clear" w:color="auto" w:fill="E9FADE"/>
        </w:rPr>
      </w:pPr>
      <w:r>
        <w:rPr>
          <w:rFonts w:ascii="Arial" w:hAnsi="Arial" w:cs="Arial"/>
          <w:color w:val="000000"/>
          <w:sz w:val="21"/>
          <w:szCs w:val="21"/>
          <w:shd w:val="clear" w:color="auto" w:fill="E9FADE"/>
        </w:rPr>
        <w:t xml:space="preserve">Hier komen de twee verschillende visies tot uiting. Einstein, Podolsky en Rosen waren aanhangers van de klassieke visie (zoek op "EPR-paradox"). </w:t>
      </w:r>
    </w:p>
    <w:p w:rsidR="00C50170" w:rsidRDefault="00C50170" w:rsidP="004344FA">
      <w:pPr>
        <w:rPr>
          <w:rFonts w:ascii="Times New Roman" w:hAnsi="Times New Roman" w:cs="Arial"/>
          <w:color w:val="000000"/>
          <w:sz w:val="21"/>
          <w:szCs w:val="21"/>
          <w:shd w:val="clear" w:color="auto" w:fill="E9FADE"/>
        </w:rPr>
      </w:pPr>
      <w:r>
        <w:rPr>
          <w:rFonts w:ascii="Arial" w:hAnsi="Arial" w:cs="Arial"/>
          <w:color w:val="000000"/>
          <w:sz w:val="21"/>
          <w:szCs w:val="21"/>
          <w:shd w:val="clear" w:color="auto" w:fill="E9FADE"/>
        </w:rPr>
        <w:t>Die klassieke visie zegt: --  "Het elektron draait ofwel Up ofwel Down, maar wij weten (nog) niet welke van de twee het is."</w:t>
      </w:r>
    </w:p>
    <w:p w:rsidR="00C50170" w:rsidRDefault="00C50170" w:rsidP="004344FA">
      <w:pPr>
        <w:rPr>
          <w:rFonts w:ascii="Times New Roman" w:hAnsi="Times New Roman" w:cs="Arial"/>
          <w:color w:val="000000"/>
          <w:sz w:val="21"/>
          <w:szCs w:val="21"/>
          <w:shd w:val="clear" w:color="auto" w:fill="E9FADE"/>
        </w:rPr>
      </w:pPr>
      <w:r>
        <w:rPr>
          <w:rFonts w:ascii="Arial" w:hAnsi="Arial" w:cs="Arial"/>
          <w:color w:val="000000"/>
          <w:sz w:val="21"/>
          <w:szCs w:val="21"/>
          <w:shd w:val="clear" w:color="auto" w:fill="E9FADE"/>
        </w:rPr>
        <w:t xml:space="preserve"> De quantummechanica zegt iets anders: --  "Het elektron draait niet Up en ook niet Down. Dat komt niet doordat wij nog niet hebben gekeken, het draait ECHT niet Up en niet Down. Het enige dat we kunnen zeggen is dat het elektron tegelijk zowel Up als Down draait, en dat we bij een meting 50% kans hebben dat we Up zien, en 50% kans dat we Down zien. Het is alsof het elektron pas beslist of het Up of Down zal draaien op het moment dat wij de meting uitvoeren." </w:t>
      </w:r>
    </w:p>
    <w:p w:rsidR="00C50170" w:rsidRDefault="00C50170" w:rsidP="004344FA">
      <w:pPr>
        <w:rPr>
          <w:rFonts w:ascii="Times New Roman" w:hAnsi="Times New Roman" w:cs="Arial"/>
          <w:color w:val="000000"/>
          <w:sz w:val="21"/>
          <w:szCs w:val="21"/>
          <w:shd w:val="clear" w:color="auto" w:fill="E9FADE"/>
        </w:rPr>
      </w:pPr>
      <w:r>
        <w:rPr>
          <w:rFonts w:ascii="Arial" w:hAnsi="Arial" w:cs="Arial"/>
          <w:color w:val="000000"/>
          <w:sz w:val="21"/>
          <w:szCs w:val="21"/>
          <w:shd w:val="clear" w:color="auto" w:fill="E9FADE"/>
        </w:rPr>
        <w:t>De klassieke versie wordt ook wel de versie van de 'verborgen variabelen' ('hidden variables') genoemd: het elektron doet iets specifieks, namelijk één van beide en niet de andere, alleen weten wij (nog) niet welke van de twee het wel doet, en welke niet. Het theorema van Bell, en alle afgeleide varianten daarvan die gezamenlijk de Bell-ongelijkheden worden genoemd, zegt dat de quantummechanische versie de juiste is. Zelfs als dat tegen onze intuïtie ingaat. De Bell-ongelijkheden doen voorspellingen over hoe meetresultaten eruit zouden zien wanneer de klassieke visie (van de verborgen variabelen) de juiste zou zijn, en hoe meetresultaten eruit zouden zien wanneer de quantummechanische versie de juiste zou zijn. Op die manier hebben we een *testbare*, en daarmee *falsificeerbare*, uitspraak. Inmiddels zijn de door Bell voorgestelde experimenten uitgevoerd, in vele varianten. Telkens bleek dat de quantummechanische versie de juiste is. Einstein had dus ongelijk. Einstein zei eens: "God dobbelt niet". In werkelijkheid blijkt God wel te dobbelen.</w:t>
      </w:r>
    </w:p>
    <w:p w:rsidR="00C50170" w:rsidRDefault="00C50170" w:rsidP="004344FA">
      <w:pPr>
        <w:rPr>
          <w:rFonts w:ascii="Times New Roman" w:hAnsi="Times New Roman" w:cs="Arial"/>
          <w:color w:val="000000"/>
          <w:sz w:val="21"/>
          <w:szCs w:val="21"/>
          <w:shd w:val="clear" w:color="auto" w:fill="E9FADE"/>
        </w:rPr>
      </w:pPr>
    </w:p>
    <w:p w:rsidR="00E10915" w:rsidRPr="00CA6852" w:rsidRDefault="00E10915" w:rsidP="004344FA">
      <w:pPr>
        <w:rPr>
          <w:rFonts w:ascii="Times New Roman" w:hAnsi="Times New Roman" w:cs="Arial"/>
          <w:color w:val="000000"/>
          <w:sz w:val="21"/>
          <w:szCs w:val="21"/>
          <w:shd w:val="clear" w:color="auto" w:fill="E9FADE"/>
          <w:lang w:val="nl-NL"/>
        </w:rPr>
      </w:pPr>
    </w:p>
    <w:p w:rsidR="00C50170" w:rsidRPr="00C50170" w:rsidRDefault="00E10915" w:rsidP="004344FA">
      <w:pPr>
        <w:rPr>
          <w:rFonts w:ascii="Times New Roman" w:hAnsi="Times New Roman" w:cs="Arial"/>
          <w:color w:val="000000"/>
          <w:sz w:val="21"/>
          <w:szCs w:val="21"/>
          <w:shd w:val="clear" w:color="auto" w:fill="E9FADE"/>
        </w:rPr>
      </w:pPr>
      <w:r w:rsidRPr="00E10915">
        <w:rPr>
          <w:rFonts w:ascii="Times New Roman" w:hAnsi="Times New Roman" w:cs="Arial"/>
          <w:color w:val="000000"/>
          <w:sz w:val="21"/>
          <w:szCs w:val="21"/>
          <w:shd w:val="clear" w:color="auto" w:fill="E9FADE"/>
        </w:rPr>
        <w:t>https://hicraigchen.medium.com/digital-image-processing-using-fourier-transform-in-python-bcb49424fd82</w:t>
      </w:r>
    </w:p>
    <w:sectPr w:rsidR="00C50170" w:rsidRPr="00C50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AB"/>
    <w:rsid w:val="000A75E1"/>
    <w:rsid w:val="000F0070"/>
    <w:rsid w:val="00104B7D"/>
    <w:rsid w:val="001F1556"/>
    <w:rsid w:val="002A1D8C"/>
    <w:rsid w:val="00302C26"/>
    <w:rsid w:val="003154A1"/>
    <w:rsid w:val="00352729"/>
    <w:rsid w:val="00363F5C"/>
    <w:rsid w:val="00380719"/>
    <w:rsid w:val="004344FA"/>
    <w:rsid w:val="00474445"/>
    <w:rsid w:val="00481E07"/>
    <w:rsid w:val="004F5B24"/>
    <w:rsid w:val="00622FA6"/>
    <w:rsid w:val="006C20E8"/>
    <w:rsid w:val="0078322F"/>
    <w:rsid w:val="00847CEF"/>
    <w:rsid w:val="00867734"/>
    <w:rsid w:val="008E0DAD"/>
    <w:rsid w:val="00927F6F"/>
    <w:rsid w:val="00A109CD"/>
    <w:rsid w:val="00A4504F"/>
    <w:rsid w:val="00A70AC9"/>
    <w:rsid w:val="00A97CDC"/>
    <w:rsid w:val="00B60E12"/>
    <w:rsid w:val="00BE4EAB"/>
    <w:rsid w:val="00C50170"/>
    <w:rsid w:val="00C51B2B"/>
    <w:rsid w:val="00C84D5A"/>
    <w:rsid w:val="00CA6852"/>
    <w:rsid w:val="00D25450"/>
    <w:rsid w:val="00D439A3"/>
    <w:rsid w:val="00D571FB"/>
    <w:rsid w:val="00E10915"/>
    <w:rsid w:val="00F33AF9"/>
    <w:rsid w:val="00F8174C"/>
    <w:rsid w:val="00FA0C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2022"/>
  <w15:chartTrackingRefBased/>
  <w15:docId w15:val="{F241FC67-B865-4333-8B12-A2FC34EA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seek-qm.net/Bells_inequality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4</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dc:creator>
  <cp:keywords/>
  <dc:description/>
  <cp:lastModifiedBy>Henk</cp:lastModifiedBy>
  <cp:revision>5</cp:revision>
  <dcterms:created xsi:type="dcterms:W3CDTF">2021-06-12T11:03:00Z</dcterms:created>
  <dcterms:modified xsi:type="dcterms:W3CDTF">2021-06-30T06:48:00Z</dcterms:modified>
</cp:coreProperties>
</file>