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A4793" w14:textId="04766FEC" w:rsidR="000B1618" w:rsidRDefault="000B1618" w:rsidP="000B1618">
      <w:pPr>
        <w:rPr>
          <w:b/>
          <w:bCs/>
          <w:sz w:val="32"/>
          <w:szCs w:val="32"/>
        </w:rPr>
      </w:pPr>
      <w:r w:rsidRPr="00A26099">
        <w:rPr>
          <w:b/>
          <w:bCs/>
          <w:sz w:val="32"/>
          <w:szCs w:val="32"/>
        </w:rPr>
        <w:t>Hoofdstuk 1</w:t>
      </w:r>
      <w:r>
        <w:rPr>
          <w:b/>
          <w:bCs/>
          <w:sz w:val="32"/>
          <w:szCs w:val="32"/>
        </w:rPr>
        <w:t xml:space="preserve">  </w:t>
      </w:r>
      <w:r w:rsidR="00281328">
        <w:rPr>
          <w:b/>
          <w:bCs/>
          <w:sz w:val="32"/>
          <w:szCs w:val="32"/>
        </w:rPr>
        <w:t xml:space="preserve">Verschijnselen in de </w:t>
      </w:r>
      <w:proofErr w:type="spellStart"/>
      <w:r w:rsidR="00281328">
        <w:rPr>
          <w:b/>
          <w:bCs/>
          <w:sz w:val="32"/>
          <w:szCs w:val="32"/>
        </w:rPr>
        <w:t>quantumwereld</w:t>
      </w:r>
      <w:proofErr w:type="spellEnd"/>
    </w:p>
    <w:p w14:paraId="6AD61ACA" w14:textId="61B4B2E3" w:rsidR="004A46EA" w:rsidRDefault="00432E65" w:rsidP="000B1618">
      <w:pPr>
        <w:rPr>
          <w:sz w:val="24"/>
          <w:szCs w:val="24"/>
        </w:rPr>
      </w:pPr>
      <w:r>
        <w:rPr>
          <w:sz w:val="24"/>
          <w:szCs w:val="24"/>
        </w:rPr>
        <w:t xml:space="preserve">De </w:t>
      </w:r>
      <w:proofErr w:type="spellStart"/>
      <w:r w:rsidR="000B1618" w:rsidRPr="00A26099">
        <w:rPr>
          <w:sz w:val="24"/>
          <w:szCs w:val="24"/>
        </w:rPr>
        <w:t>quantumcomputer</w:t>
      </w:r>
      <w:proofErr w:type="spellEnd"/>
      <w:r w:rsidR="00281328">
        <w:rPr>
          <w:sz w:val="24"/>
          <w:szCs w:val="24"/>
        </w:rPr>
        <w:t xml:space="preserve"> is een product van de </w:t>
      </w:r>
      <w:proofErr w:type="spellStart"/>
      <w:r w:rsidR="00281328">
        <w:rPr>
          <w:sz w:val="24"/>
          <w:szCs w:val="24"/>
        </w:rPr>
        <w:t>quantumfysica</w:t>
      </w:r>
      <w:proofErr w:type="spellEnd"/>
      <w:r w:rsidR="00F12F69">
        <w:rPr>
          <w:sz w:val="24"/>
          <w:szCs w:val="24"/>
        </w:rPr>
        <w:t xml:space="preserve">. Met zijn vele </w:t>
      </w:r>
      <w:proofErr w:type="spellStart"/>
      <w:r w:rsidR="00F12F69">
        <w:rPr>
          <w:sz w:val="24"/>
          <w:szCs w:val="24"/>
        </w:rPr>
        <w:t>tegenintuïtieve</w:t>
      </w:r>
      <w:proofErr w:type="spellEnd"/>
      <w:r w:rsidR="00F12F69">
        <w:rPr>
          <w:sz w:val="24"/>
          <w:szCs w:val="24"/>
        </w:rPr>
        <w:t xml:space="preserve"> verschijnselen is de </w:t>
      </w:r>
      <w:proofErr w:type="spellStart"/>
      <w:r w:rsidR="00F12F69">
        <w:rPr>
          <w:sz w:val="24"/>
          <w:szCs w:val="24"/>
        </w:rPr>
        <w:t>quantumwereld</w:t>
      </w:r>
      <w:proofErr w:type="spellEnd"/>
      <w:r w:rsidR="00F12F69">
        <w:rPr>
          <w:sz w:val="24"/>
          <w:szCs w:val="24"/>
        </w:rPr>
        <w:t xml:space="preserve"> een vreemde wereld. In dit hoofdstuk maak je kennis met die vreemde wereld. Daarbij helpt het om de experimenten zelf te doen. In dit hoofdstuk houden we de lijn van de geschiedenis aan. Dat betekent dat je kennis maakt met </w:t>
      </w:r>
      <w:proofErr w:type="spellStart"/>
      <w:r w:rsidR="00F12F69">
        <w:rPr>
          <w:sz w:val="24"/>
          <w:szCs w:val="24"/>
        </w:rPr>
        <w:t>quantumverschijnselen</w:t>
      </w:r>
      <w:proofErr w:type="spellEnd"/>
      <w:r w:rsidR="00F12F69">
        <w:rPr>
          <w:sz w:val="24"/>
          <w:szCs w:val="24"/>
        </w:rPr>
        <w:t xml:space="preserve"> op een wijze dat je ook inziet hoe de </w:t>
      </w:r>
      <w:proofErr w:type="spellStart"/>
      <w:r w:rsidR="00F12F69">
        <w:rPr>
          <w:sz w:val="24"/>
          <w:szCs w:val="24"/>
        </w:rPr>
        <w:t>quantumtheorie</w:t>
      </w:r>
      <w:proofErr w:type="spellEnd"/>
      <w:r w:rsidR="00F12F69">
        <w:rPr>
          <w:sz w:val="24"/>
          <w:szCs w:val="24"/>
        </w:rPr>
        <w:t xml:space="preserve"> in de tijd tot stand is gekomen. </w:t>
      </w:r>
    </w:p>
    <w:p w14:paraId="7C3D61AF" w14:textId="6F9FD4D4" w:rsidR="004A46EA" w:rsidRPr="00994C19" w:rsidRDefault="004A46EA" w:rsidP="004A46EA">
      <w:pPr>
        <w:spacing w:after="0"/>
        <w:rPr>
          <w:rFonts w:cstheme="minorHAnsi"/>
          <w:sz w:val="24"/>
          <w:szCs w:val="24"/>
        </w:rPr>
      </w:pPr>
      <w:r w:rsidRPr="00994C19">
        <w:rPr>
          <w:rFonts w:cstheme="minorHAnsi"/>
          <w:sz w:val="24"/>
          <w:szCs w:val="24"/>
        </w:rPr>
        <w:t xml:space="preserve">Een sleutelrol is weggelegd voor het licht.  </w:t>
      </w:r>
      <w:proofErr w:type="spellStart"/>
      <w:r w:rsidRPr="00994C19">
        <w:rPr>
          <w:rFonts w:cstheme="minorHAnsi"/>
          <w:sz w:val="24"/>
          <w:szCs w:val="24"/>
        </w:rPr>
        <w:t>Quantummechanica</w:t>
      </w:r>
      <w:proofErr w:type="spellEnd"/>
      <w:r w:rsidRPr="00994C19">
        <w:rPr>
          <w:rFonts w:cstheme="minorHAnsi"/>
          <w:sz w:val="24"/>
          <w:szCs w:val="24"/>
        </w:rPr>
        <w:t xml:space="preserve"> is begonnen met een probleem over elektromagnetische straling waarvan licht deel uitmaakt. Een jongen van 25 jaar ontstak  de lont die de gevestigde natuurkunde zou opblazen. Maar om dit alles te kunnen begrijpen is het nodig terug te gaan naar de 17</w:t>
      </w:r>
      <w:r w:rsidRPr="00994C19">
        <w:rPr>
          <w:rFonts w:cstheme="minorHAnsi"/>
          <w:sz w:val="24"/>
          <w:szCs w:val="24"/>
          <w:vertAlign w:val="superscript"/>
        </w:rPr>
        <w:t>e</w:t>
      </w:r>
      <w:r w:rsidRPr="00994C19">
        <w:rPr>
          <w:rFonts w:cstheme="minorHAnsi"/>
          <w:sz w:val="24"/>
          <w:szCs w:val="24"/>
        </w:rPr>
        <w:t xml:space="preserve"> eeuw. Dat was de tijd van Newton en Huygens. </w:t>
      </w:r>
    </w:p>
    <w:p w14:paraId="5A842830" w14:textId="77777777" w:rsidR="00281328" w:rsidRPr="00994C19" w:rsidRDefault="00281328" w:rsidP="00281328">
      <w:pPr>
        <w:spacing w:after="0"/>
        <w:rPr>
          <w:rFonts w:cstheme="minorHAnsi"/>
          <w:sz w:val="24"/>
          <w:szCs w:val="24"/>
        </w:rPr>
      </w:pPr>
    </w:p>
    <w:p w14:paraId="1B06A02B" w14:textId="3C97C3CA" w:rsidR="00281328" w:rsidRPr="003266AC" w:rsidRDefault="003266AC" w:rsidP="00281328">
      <w:pPr>
        <w:spacing w:after="0"/>
        <w:rPr>
          <w:rFonts w:cstheme="minorHAnsi"/>
          <w:b/>
          <w:sz w:val="28"/>
          <w:szCs w:val="28"/>
        </w:rPr>
      </w:pPr>
      <w:r w:rsidRPr="003266AC">
        <w:rPr>
          <w:rFonts w:cstheme="minorHAnsi"/>
          <w:b/>
          <w:sz w:val="28"/>
          <w:szCs w:val="28"/>
        </w:rPr>
        <w:t xml:space="preserve">1.1  </w:t>
      </w:r>
      <w:r w:rsidR="00281328" w:rsidRPr="003266AC">
        <w:rPr>
          <w:rFonts w:cstheme="minorHAnsi"/>
          <w:b/>
          <w:sz w:val="28"/>
          <w:szCs w:val="28"/>
        </w:rPr>
        <w:t>Golven of deeltjes?</w:t>
      </w:r>
    </w:p>
    <w:p w14:paraId="683B4638" w14:textId="40C1BBAE" w:rsidR="00281328" w:rsidRPr="00994C19" w:rsidRDefault="00281328" w:rsidP="00281328">
      <w:pPr>
        <w:spacing w:after="0"/>
        <w:rPr>
          <w:rFonts w:cstheme="minorHAnsi"/>
          <w:sz w:val="24"/>
          <w:szCs w:val="24"/>
        </w:rPr>
      </w:pPr>
      <w:r w:rsidRPr="00994C19">
        <w:rPr>
          <w:rFonts w:cstheme="minorHAnsi"/>
          <w:sz w:val="24"/>
          <w:szCs w:val="24"/>
        </w:rPr>
        <w:t xml:space="preserve">De beide geleerden  waren het volledig oneens over de aard van het licht. Isaac Newton </w:t>
      </w:r>
      <w:r w:rsidR="008170F2">
        <w:rPr>
          <w:rFonts w:cstheme="minorHAnsi"/>
          <w:sz w:val="24"/>
          <w:szCs w:val="24"/>
        </w:rPr>
        <w:t xml:space="preserve">(1643-1727) </w:t>
      </w:r>
      <w:r w:rsidRPr="00994C19">
        <w:rPr>
          <w:rFonts w:cstheme="minorHAnsi"/>
          <w:sz w:val="24"/>
          <w:szCs w:val="24"/>
        </w:rPr>
        <w:t xml:space="preserve">geloofde dat licht bestond uit deeltjes. Licht plant zich rechtlijnig voort.  Als licht een golfverschijnsel was geweest, zo meende Newton, had het net als watergolven en geluidsgolven, buiging en interferentie moeten vertonen.  Geluiden in een kamer zijn ook op de gang te horen als de deur van de kamer open staat.   Maar het licht vanuit de kamer dat in de gang komt wordt scherp begrensd door de schaduw. Licht  plant zich rechtlijnig voort.  </w:t>
      </w:r>
    </w:p>
    <w:p w14:paraId="4501BFD0" w14:textId="6349DFDF" w:rsidR="00281328" w:rsidRPr="00994C19" w:rsidRDefault="00252D10" w:rsidP="00281328">
      <w:pPr>
        <w:spacing w:after="0"/>
        <w:rPr>
          <w:rFonts w:cstheme="minorHAnsi"/>
          <w:sz w:val="24"/>
          <w:szCs w:val="24"/>
        </w:rPr>
      </w:pPr>
      <w:r w:rsidRPr="00994C19">
        <w:rPr>
          <w:rFonts w:cstheme="minorHAnsi"/>
          <w:noProof/>
          <w:sz w:val="24"/>
          <w:szCs w:val="24"/>
          <w:lang w:eastAsia="nl-NL"/>
        </w:rPr>
        <mc:AlternateContent>
          <mc:Choice Requires="wps">
            <w:drawing>
              <wp:anchor distT="45720" distB="45720" distL="114300" distR="114300" simplePos="0" relativeHeight="251694080" behindDoc="0" locked="0" layoutInCell="1" allowOverlap="1" wp14:anchorId="4D1228DB" wp14:editId="241E49CD">
                <wp:simplePos x="0" y="0"/>
                <wp:positionH relativeFrom="margin">
                  <wp:align>right</wp:align>
                </wp:positionH>
                <wp:positionV relativeFrom="paragraph">
                  <wp:posOffset>306070</wp:posOffset>
                </wp:positionV>
                <wp:extent cx="3057525" cy="1343025"/>
                <wp:effectExtent l="0" t="0" r="28575" b="28575"/>
                <wp:wrapSquare wrapText="bothSides"/>
                <wp:docPr id="3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343025"/>
                        </a:xfrm>
                        <a:prstGeom prst="rect">
                          <a:avLst/>
                        </a:prstGeom>
                        <a:solidFill>
                          <a:srgbClr val="FFFFFF"/>
                        </a:solidFill>
                        <a:ln w="9525">
                          <a:solidFill>
                            <a:srgbClr val="000000"/>
                          </a:solidFill>
                          <a:miter lim="800000"/>
                          <a:headEnd/>
                          <a:tailEnd/>
                        </a:ln>
                      </wps:spPr>
                      <wps:txbx>
                        <w:txbxContent>
                          <w:p w14:paraId="3FCC8069" w14:textId="12464828" w:rsidR="00F75DDB" w:rsidRDefault="00F75DDB" w:rsidP="00281328">
                            <w:pPr>
                              <w:spacing w:after="0"/>
                              <w:rPr>
                                <w:i/>
                              </w:rPr>
                            </w:pPr>
                            <w:bookmarkStart w:id="0" w:name="_Hlk34943311"/>
                            <w:bookmarkEnd w:id="0"/>
                            <w:r w:rsidRPr="00D701B5">
                              <w:rPr>
                                <w:i/>
                              </w:rPr>
                              <w:t xml:space="preserve">Figuur </w:t>
                            </w:r>
                            <w:r>
                              <w:rPr>
                                <w:i/>
                              </w:rPr>
                              <w:t>1</w:t>
                            </w:r>
                            <w:r w:rsidRPr="00D701B5">
                              <w:rPr>
                                <w:i/>
                              </w:rPr>
                              <w:t>.1 In een stoffige ruimte worden lichtstralen zichtbaar.</w:t>
                            </w:r>
                          </w:p>
                          <w:p w14:paraId="23671A7B" w14:textId="77777777" w:rsidR="00F75DDB" w:rsidRDefault="00F75DDB" w:rsidP="00281328">
                            <w:pPr>
                              <w:spacing w:after="0"/>
                              <w:rPr>
                                <w:i/>
                              </w:rPr>
                            </w:pPr>
                            <w:r>
                              <w:rPr>
                                <w:i/>
                              </w:rPr>
                              <w:t xml:space="preserve">Duidelijk is te zien dat licht zich rechtlijnig voortplant. </w:t>
                            </w:r>
                          </w:p>
                          <w:p w14:paraId="456FAE76" w14:textId="77777777" w:rsidR="00F75DDB" w:rsidRPr="00D701B5" w:rsidRDefault="00F75DDB" w:rsidP="00281328">
                            <w:pPr>
                              <w:spacing w:after="0"/>
                              <w:rPr>
                                <w:i/>
                              </w:rPr>
                            </w:pPr>
                            <w:r>
                              <w:rPr>
                                <w:i/>
                              </w:rPr>
                              <w:t>Tegelijkertijd: Je ziet die bundels. Dat kan alleen als niet alle licht recht is doorgegaan.  Er ging ook licht naar de cameralens!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1228DB" id="_x0000_t202" coordsize="21600,21600" o:spt="202" path="m,l,21600r21600,l21600,xe">
                <v:stroke joinstyle="miter"/>
                <v:path gradientshapeok="t" o:connecttype="rect"/>
              </v:shapetype>
              <v:shape id="Tekstvak 2" o:spid="_x0000_s1026" type="#_x0000_t202" style="position:absolute;margin-left:189.55pt;margin-top:24.1pt;width:240.75pt;height:105.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">
                <v:textbox>
                  <w:txbxContent>
                    <w:p w14:paraId="3FCC8069" w14:textId="12464828" w:rsidR="00F75DDB" w:rsidRDefault="00F75DDB" w:rsidP="00281328">
                      <w:pPr>
                        <w:spacing w:after="0"/>
                        <w:rPr>
                          <w:i/>
                        </w:rPr>
                      </w:pPr>
                      <w:bookmarkStart w:id="1" w:name="_Hlk34943311"/>
                      <w:bookmarkEnd w:id="1"/>
                      <w:r w:rsidRPr="00D701B5">
                        <w:rPr>
                          <w:i/>
                        </w:rPr>
                        <w:t xml:space="preserve">Figuur </w:t>
                      </w:r>
                      <w:r>
                        <w:rPr>
                          <w:i/>
                        </w:rPr>
                        <w:t>1</w:t>
                      </w:r>
                      <w:r w:rsidRPr="00D701B5">
                        <w:rPr>
                          <w:i/>
                        </w:rPr>
                        <w:t>.1 In een stoffige ruimte worden lichtstralen zichtbaar.</w:t>
                      </w:r>
                    </w:p>
                    <w:p w14:paraId="23671A7B" w14:textId="77777777" w:rsidR="00F75DDB" w:rsidRDefault="00F75DDB" w:rsidP="00281328">
                      <w:pPr>
                        <w:spacing w:after="0"/>
                        <w:rPr>
                          <w:i/>
                        </w:rPr>
                      </w:pPr>
                      <w:r>
                        <w:rPr>
                          <w:i/>
                        </w:rPr>
                        <w:t xml:space="preserve">Duidelijk is te zien dat licht zich rechtlijnig voortplant. </w:t>
                      </w:r>
                    </w:p>
                    <w:p w14:paraId="456FAE76" w14:textId="77777777" w:rsidR="00F75DDB" w:rsidRPr="00D701B5" w:rsidRDefault="00F75DDB" w:rsidP="00281328">
                      <w:pPr>
                        <w:spacing w:after="0"/>
                        <w:rPr>
                          <w:i/>
                        </w:rPr>
                      </w:pPr>
                      <w:r>
                        <w:rPr>
                          <w:i/>
                        </w:rPr>
                        <w:t>Tegelijkertijd: Je ziet die bundels. Dat kan alleen als niet alle licht recht is doorgegaan.  Er ging ook licht naar de cameralens!</w:t>
                      </w:r>
                    </w:p>
                  </w:txbxContent>
                </v:textbox>
                <w10:wrap type="square" anchorx="margin"/>
              </v:shape>
            </w:pict>
          </mc:Fallback>
        </mc:AlternateContent>
      </w:r>
      <w:r w:rsidR="00281328" w:rsidRPr="00994C19">
        <w:rPr>
          <w:rFonts w:cstheme="minorHAnsi"/>
          <w:noProof/>
          <w:sz w:val="24"/>
          <w:szCs w:val="24"/>
          <w:lang w:eastAsia="nl-NL"/>
        </w:rPr>
        <mc:AlternateContent>
          <mc:Choice Requires="wps">
            <w:drawing>
              <wp:anchor distT="45720" distB="45720" distL="114300" distR="114300" simplePos="0" relativeHeight="251693056" behindDoc="0" locked="0" layoutInCell="1" allowOverlap="1" wp14:anchorId="05461D13" wp14:editId="5E4F01BB">
                <wp:simplePos x="0" y="0"/>
                <wp:positionH relativeFrom="margin">
                  <wp:align>left</wp:align>
                </wp:positionH>
                <wp:positionV relativeFrom="paragraph">
                  <wp:posOffset>158750</wp:posOffset>
                </wp:positionV>
                <wp:extent cx="2419350" cy="1511935"/>
                <wp:effectExtent l="0" t="0" r="19050" b="12065"/>
                <wp:wrapSquare wrapText="bothSides"/>
                <wp:docPr id="3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511935"/>
                        </a:xfrm>
                        <a:prstGeom prst="rect">
                          <a:avLst/>
                        </a:prstGeom>
                        <a:solidFill>
                          <a:srgbClr val="FFFFFF"/>
                        </a:solidFill>
                        <a:ln w="9525">
                          <a:solidFill>
                            <a:srgbClr val="000000"/>
                          </a:solidFill>
                          <a:miter lim="800000"/>
                          <a:headEnd/>
                          <a:tailEnd/>
                        </a:ln>
                      </wps:spPr>
                      <wps:txbx>
                        <w:txbxContent>
                          <w:p w14:paraId="44F455B0" w14:textId="77777777" w:rsidR="00F75DDB" w:rsidRDefault="00F75DDB" w:rsidP="00281328">
                            <w:r>
                              <w:rPr>
                                <w:noProof/>
                                <w:lang w:eastAsia="nl-NL"/>
                              </w:rPr>
                              <w:drawing>
                                <wp:inline distT="0" distB="0" distL="0" distR="0" wp14:anchorId="3D300DB0" wp14:editId="7789F745">
                                  <wp:extent cx="2305050" cy="1464748"/>
                                  <wp:effectExtent l="0" t="0" r="0" b="2540"/>
                                  <wp:docPr id="301" name="Afbeelding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3557" cy="14701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61D13" id="_x0000_s1027" type="#_x0000_t202" style="position:absolute;margin-left:0;margin-top:12.5pt;width:190.5pt;height:119.0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">
                <v:textbox>
                  <w:txbxContent>
                    <w:p w14:paraId="44F455B0" w14:textId="77777777" w:rsidR="00F75DDB" w:rsidRDefault="00F75DDB" w:rsidP="00281328">
                      <w:r>
                        <w:rPr>
                          <w:noProof/>
                          <w:lang w:eastAsia="nl-NL"/>
                        </w:rPr>
                        <w:drawing>
                          <wp:inline distT="0" distB="0" distL="0" distR="0" wp14:anchorId="3D300DB0" wp14:editId="7789F745">
                            <wp:extent cx="2305050" cy="1464748"/>
                            <wp:effectExtent l="0" t="0" r="0" b="2540"/>
                            <wp:docPr id="301" name="Afbeelding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3557" cy="1470154"/>
                                    </a:xfrm>
                                    <a:prstGeom prst="rect">
                                      <a:avLst/>
                                    </a:prstGeom>
                                    <a:noFill/>
                                    <a:ln>
                                      <a:noFill/>
                                    </a:ln>
                                  </pic:spPr>
                                </pic:pic>
                              </a:graphicData>
                            </a:graphic>
                          </wp:inline>
                        </w:drawing>
                      </w:r>
                    </w:p>
                  </w:txbxContent>
                </v:textbox>
                <w10:wrap type="square" anchorx="margin"/>
              </v:shape>
            </w:pict>
          </mc:Fallback>
        </mc:AlternateContent>
      </w:r>
    </w:p>
    <w:p w14:paraId="6F2876DC" w14:textId="0AA042F9" w:rsidR="00281328" w:rsidRPr="00994C19" w:rsidRDefault="00281328" w:rsidP="00281328">
      <w:pPr>
        <w:spacing w:after="0"/>
        <w:rPr>
          <w:rFonts w:cstheme="minorHAnsi"/>
          <w:sz w:val="24"/>
          <w:szCs w:val="24"/>
        </w:rPr>
      </w:pPr>
    </w:p>
    <w:p w14:paraId="0E15676C" w14:textId="0C95183A" w:rsidR="00905C3E" w:rsidRPr="00994C19" w:rsidRDefault="00252D10" w:rsidP="00905C3E">
      <w:pPr>
        <w:spacing w:after="0"/>
        <w:rPr>
          <w:rFonts w:cstheme="minorHAnsi"/>
          <w:i/>
          <w:sz w:val="24"/>
          <w:szCs w:val="24"/>
        </w:rPr>
      </w:pPr>
      <w:r w:rsidRPr="00994C19">
        <w:rPr>
          <w:rFonts w:cstheme="minorHAnsi"/>
          <w:noProof/>
          <w:sz w:val="24"/>
          <w:szCs w:val="24"/>
          <w:lang w:eastAsia="nl-NL"/>
        </w:rPr>
        <mc:AlternateContent>
          <mc:Choice Requires="wps">
            <w:drawing>
              <wp:anchor distT="45720" distB="45720" distL="114300" distR="114300" simplePos="0" relativeHeight="251691008" behindDoc="0" locked="0" layoutInCell="1" allowOverlap="1" wp14:anchorId="49B133E4" wp14:editId="7938B48C">
                <wp:simplePos x="0" y="0"/>
                <wp:positionH relativeFrom="margin">
                  <wp:align>left</wp:align>
                </wp:positionH>
                <wp:positionV relativeFrom="paragraph">
                  <wp:posOffset>1134745</wp:posOffset>
                </wp:positionV>
                <wp:extent cx="1247775" cy="1438275"/>
                <wp:effectExtent l="0" t="0" r="28575" b="28575"/>
                <wp:wrapSquare wrapText="bothSides"/>
                <wp:docPr id="2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38275"/>
                        </a:xfrm>
                        <a:prstGeom prst="rect">
                          <a:avLst/>
                        </a:prstGeom>
                        <a:solidFill>
                          <a:srgbClr val="FFFFFF"/>
                        </a:solidFill>
                        <a:ln w="9525">
                          <a:solidFill>
                            <a:srgbClr val="000000"/>
                          </a:solidFill>
                          <a:miter lim="800000"/>
                          <a:headEnd/>
                          <a:tailEnd/>
                        </a:ln>
                      </wps:spPr>
                      <wps:txbx>
                        <w:txbxContent>
                          <w:p w14:paraId="02E00636" w14:textId="77777777" w:rsidR="00F75DDB" w:rsidRDefault="00F75DDB" w:rsidP="00281328">
                            <w:r>
                              <w:rPr>
                                <w:noProof/>
                                <w:lang w:eastAsia="nl-NL"/>
                              </w:rPr>
                              <w:drawing>
                                <wp:inline distT="0" distB="0" distL="0" distR="0" wp14:anchorId="2577FD66" wp14:editId="38F327BE">
                                  <wp:extent cx="1247775" cy="1536862"/>
                                  <wp:effectExtent l="0" t="0" r="0" b="6350"/>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aars-golven.gif"/>
                                          <pic:cNvPicPr/>
                                        </pic:nvPicPr>
                                        <pic:blipFill>
                                          <a:blip r:embed="rId7">
                                            <a:extLst>
                                              <a:ext uri="{28A0092B-C50C-407E-A947-70E740481C1C}">
                                                <a14:useLocalDpi xmlns:a14="http://schemas.microsoft.com/office/drawing/2010/main" val="0"/>
                                              </a:ext>
                                            </a:extLst>
                                          </a:blip>
                                          <a:stretch>
                                            <a:fillRect/>
                                          </a:stretch>
                                        </pic:blipFill>
                                        <pic:spPr>
                                          <a:xfrm>
                                            <a:off x="0" y="0"/>
                                            <a:ext cx="1289665" cy="15884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133E4" id="_x0000_s1028" type="#_x0000_t202" style="position:absolute;margin-left:0;margin-top:89.35pt;width:98.25pt;height:113.2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">
                <v:textbox>
                  <w:txbxContent>
                    <w:p w14:paraId="02E00636" w14:textId="77777777" w:rsidR="00F75DDB" w:rsidRDefault="00F75DDB" w:rsidP="00281328">
                      <w:r>
                        <w:rPr>
                          <w:noProof/>
                          <w:lang w:eastAsia="nl-NL"/>
                        </w:rPr>
                        <w:drawing>
                          <wp:inline distT="0" distB="0" distL="0" distR="0" wp14:anchorId="2577FD66" wp14:editId="38F327BE">
                            <wp:extent cx="1247775" cy="1536862"/>
                            <wp:effectExtent l="0" t="0" r="0" b="6350"/>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aars-golven.gif"/>
                                    <pic:cNvPicPr/>
                                  </pic:nvPicPr>
                                  <pic:blipFill>
                                    <a:blip r:embed="rId8">
                                      <a:extLst>
                                        <a:ext uri="{28A0092B-C50C-407E-A947-70E740481C1C}">
                                          <a14:useLocalDpi xmlns:a14="http://schemas.microsoft.com/office/drawing/2010/main" val="0"/>
                                        </a:ext>
                                      </a:extLst>
                                    </a:blip>
                                    <a:stretch>
                                      <a:fillRect/>
                                    </a:stretch>
                                  </pic:blipFill>
                                  <pic:spPr>
                                    <a:xfrm>
                                      <a:off x="0" y="0"/>
                                      <a:ext cx="1289665" cy="1588457"/>
                                    </a:xfrm>
                                    <a:prstGeom prst="rect">
                                      <a:avLst/>
                                    </a:prstGeom>
                                  </pic:spPr>
                                </pic:pic>
                              </a:graphicData>
                            </a:graphic>
                          </wp:inline>
                        </w:drawing>
                      </w:r>
                    </w:p>
                  </w:txbxContent>
                </v:textbox>
                <w10:wrap type="square" anchorx="margin"/>
              </v:shape>
            </w:pict>
          </mc:Fallback>
        </mc:AlternateContent>
      </w:r>
      <w:r w:rsidR="00281328" w:rsidRPr="00994C19">
        <w:rPr>
          <w:rFonts w:cstheme="minorHAnsi"/>
          <w:sz w:val="24"/>
          <w:szCs w:val="24"/>
        </w:rPr>
        <w:t>Christiaan Huygens</w:t>
      </w:r>
      <w:r w:rsidR="008170F2">
        <w:rPr>
          <w:rFonts w:cstheme="minorHAnsi"/>
          <w:sz w:val="24"/>
          <w:szCs w:val="24"/>
        </w:rPr>
        <w:t xml:space="preserve">(1629-1695) </w:t>
      </w:r>
      <w:r w:rsidR="00281328" w:rsidRPr="00994C19">
        <w:rPr>
          <w:rFonts w:cstheme="minorHAnsi"/>
          <w:sz w:val="24"/>
          <w:szCs w:val="24"/>
        </w:rPr>
        <w:t xml:space="preserve"> was er van overtuigd dat licht een golfverschijnsel was.  </w:t>
      </w:r>
      <w:r w:rsidR="00905C3E" w:rsidRPr="00994C19">
        <w:rPr>
          <w:rFonts w:cstheme="minorHAnsi"/>
          <w:sz w:val="24"/>
          <w:szCs w:val="24"/>
        </w:rPr>
        <w:t xml:space="preserve">Om duidelijk te maken hoe licht zich voortplant maakte hij gebruik van een veronderstelling die bekend geworden is als het principe van Huygens. Dat principe luidt: elk punt dat getroffen wordt door een golf  wordt zelf een puntvormige golfbron. Om dit principe toe te lichten dient figuur </w:t>
      </w:r>
      <w:r w:rsidR="00905C3E">
        <w:rPr>
          <w:rFonts w:cstheme="minorHAnsi"/>
          <w:sz w:val="24"/>
          <w:szCs w:val="24"/>
        </w:rPr>
        <w:t>1</w:t>
      </w:r>
      <w:r w:rsidR="00905C3E" w:rsidRPr="00994C19">
        <w:rPr>
          <w:rFonts w:cstheme="minorHAnsi"/>
          <w:sz w:val="24"/>
          <w:szCs w:val="24"/>
        </w:rPr>
        <w:t xml:space="preserve">.2 die in zijn </w:t>
      </w:r>
      <w:r w:rsidR="00905C3E" w:rsidRPr="00994C19">
        <w:rPr>
          <w:rFonts w:cstheme="minorHAnsi"/>
          <w:i/>
          <w:sz w:val="24"/>
          <w:szCs w:val="24"/>
        </w:rPr>
        <w:t xml:space="preserve">“Traité de la </w:t>
      </w:r>
      <w:proofErr w:type="spellStart"/>
      <w:r w:rsidR="00905C3E" w:rsidRPr="00994C19">
        <w:rPr>
          <w:rFonts w:cstheme="minorHAnsi"/>
          <w:i/>
          <w:sz w:val="24"/>
          <w:szCs w:val="24"/>
        </w:rPr>
        <w:t>lumière</w:t>
      </w:r>
      <w:proofErr w:type="spellEnd"/>
      <w:r w:rsidR="00905C3E" w:rsidRPr="00994C19">
        <w:rPr>
          <w:rFonts w:cstheme="minorHAnsi"/>
          <w:i/>
          <w:sz w:val="24"/>
          <w:szCs w:val="24"/>
        </w:rPr>
        <w:t>” is te vinden.</w:t>
      </w:r>
    </w:p>
    <w:p w14:paraId="445FCC16" w14:textId="4ECF2A1C" w:rsidR="00905C3E" w:rsidRDefault="00252D10" w:rsidP="008170F2">
      <w:pPr>
        <w:spacing w:after="0"/>
        <w:rPr>
          <w:rFonts w:cstheme="minorHAnsi"/>
          <w:sz w:val="24"/>
          <w:szCs w:val="24"/>
        </w:rPr>
      </w:pPr>
      <w:r w:rsidRPr="00994C19">
        <w:rPr>
          <w:rFonts w:cstheme="minorHAnsi"/>
          <w:noProof/>
          <w:sz w:val="24"/>
          <w:szCs w:val="24"/>
          <w:lang w:eastAsia="nl-NL"/>
        </w:rPr>
        <mc:AlternateContent>
          <mc:Choice Requires="wps">
            <w:drawing>
              <wp:anchor distT="45720" distB="45720" distL="114300" distR="114300" simplePos="0" relativeHeight="251692032" behindDoc="0" locked="0" layoutInCell="1" allowOverlap="1" wp14:anchorId="337DDB11" wp14:editId="7C8F411F">
                <wp:simplePos x="0" y="0"/>
                <wp:positionH relativeFrom="margin">
                  <wp:align>center</wp:align>
                </wp:positionH>
                <wp:positionV relativeFrom="paragraph">
                  <wp:posOffset>149860</wp:posOffset>
                </wp:positionV>
                <wp:extent cx="2571750" cy="1409700"/>
                <wp:effectExtent l="0" t="0" r="19050" b="19050"/>
                <wp:wrapSquare wrapText="bothSides"/>
                <wp:docPr id="2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409700"/>
                        </a:xfrm>
                        <a:prstGeom prst="rect">
                          <a:avLst/>
                        </a:prstGeom>
                        <a:solidFill>
                          <a:srgbClr val="FFFFFF"/>
                        </a:solidFill>
                        <a:ln w="9525">
                          <a:solidFill>
                            <a:srgbClr val="000000"/>
                          </a:solidFill>
                          <a:miter lim="800000"/>
                          <a:headEnd/>
                          <a:tailEnd/>
                        </a:ln>
                      </wps:spPr>
                      <wps:txbx>
                        <w:txbxContent>
                          <w:p w14:paraId="4AD7D2E0" w14:textId="6EBDF4E8" w:rsidR="00F75DDB" w:rsidRDefault="00F75DDB" w:rsidP="008170F2">
                            <w:pPr>
                              <w:spacing w:after="0"/>
                              <w:rPr>
                                <w:i/>
                              </w:rPr>
                            </w:pPr>
                            <w:r>
                              <w:rPr>
                                <w:i/>
                              </w:rPr>
                              <w:t>Figuur 1.2   Voortplanting van het licht</w:t>
                            </w:r>
                          </w:p>
                          <w:p w14:paraId="2014CAAA" w14:textId="3F459DE0" w:rsidR="00F75DDB" w:rsidRDefault="00F75DDB" w:rsidP="008170F2">
                            <w:pPr>
                              <w:spacing w:after="0"/>
                              <w:rPr>
                                <w:i/>
                              </w:rPr>
                            </w:pPr>
                            <w:r>
                              <w:rPr>
                                <w:i/>
                              </w:rPr>
                              <w:t xml:space="preserve">De punten A, B en C  zijn drie willekeurige punten die door licht worden getroffen en daarmee zelf als puntvormige golfbron gaan functioneren. </w:t>
                            </w:r>
                          </w:p>
                          <w:p w14:paraId="6CC66899" w14:textId="77777777" w:rsidR="00F75DDB" w:rsidRDefault="00F75DDB" w:rsidP="008170F2">
                            <w:pPr>
                              <w:spacing w:after="0"/>
                              <w:rPr>
                                <w:i/>
                              </w:rPr>
                            </w:pPr>
                          </w:p>
                          <w:p w14:paraId="551E60F4" w14:textId="77777777" w:rsidR="00F75DDB" w:rsidRDefault="00F75DDB" w:rsidP="00905C3E">
                            <w:pPr>
                              <w:spacing w:after="0"/>
                              <w:rPr>
                                <w:i/>
                              </w:rPr>
                            </w:pPr>
                            <w:r>
                              <w:rPr>
                                <w:i/>
                              </w:rPr>
                              <w:t xml:space="preserve">Bron: Traité de la </w:t>
                            </w:r>
                            <w:proofErr w:type="spellStart"/>
                            <w:r>
                              <w:rPr>
                                <w:i/>
                              </w:rPr>
                              <w:t>Lumière</w:t>
                            </w:r>
                            <w:proofErr w:type="spellEnd"/>
                            <w:r>
                              <w:rPr>
                                <w:i/>
                              </w:rPr>
                              <w:t>.</w:t>
                            </w:r>
                          </w:p>
                          <w:p w14:paraId="1F471AE1" w14:textId="77777777" w:rsidR="00F75DDB" w:rsidRDefault="00F75DDB" w:rsidP="00281328">
                            <w:pPr>
                              <w:spacing w:after="0"/>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DB11" id="_x0000_s1029" type="#_x0000_t202" style="position:absolute;margin-left:0;margin-top:11.8pt;width:202.5pt;height:111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">
                <v:textbox>
                  <w:txbxContent>
                    <w:p w14:paraId="4AD7D2E0" w14:textId="6EBDF4E8" w:rsidR="00F75DDB" w:rsidRDefault="00F75DDB" w:rsidP="008170F2">
                      <w:pPr>
                        <w:spacing w:after="0"/>
                        <w:rPr>
                          <w:i/>
                        </w:rPr>
                      </w:pPr>
                      <w:r>
                        <w:rPr>
                          <w:i/>
                        </w:rPr>
                        <w:t>Figuur 1.2   Voortplanting van het licht</w:t>
                      </w:r>
                    </w:p>
                    <w:p w14:paraId="2014CAAA" w14:textId="3F459DE0" w:rsidR="00F75DDB" w:rsidRDefault="00F75DDB" w:rsidP="008170F2">
                      <w:pPr>
                        <w:spacing w:after="0"/>
                        <w:rPr>
                          <w:i/>
                        </w:rPr>
                      </w:pPr>
                      <w:r>
                        <w:rPr>
                          <w:i/>
                        </w:rPr>
                        <w:t xml:space="preserve">De punten A, B en C  zijn drie willekeurige punten die door licht worden getroffen en daarmee zelf als puntvormige golfbron gaan functioneren. </w:t>
                      </w:r>
                    </w:p>
                    <w:p w14:paraId="6CC66899" w14:textId="77777777" w:rsidR="00F75DDB" w:rsidRDefault="00F75DDB" w:rsidP="008170F2">
                      <w:pPr>
                        <w:spacing w:after="0"/>
                        <w:rPr>
                          <w:i/>
                        </w:rPr>
                      </w:pPr>
                    </w:p>
                    <w:p w14:paraId="551E60F4" w14:textId="77777777" w:rsidR="00F75DDB" w:rsidRDefault="00F75DDB" w:rsidP="00905C3E">
                      <w:pPr>
                        <w:spacing w:after="0"/>
                        <w:rPr>
                          <w:i/>
                        </w:rPr>
                      </w:pPr>
                      <w:r>
                        <w:rPr>
                          <w:i/>
                        </w:rPr>
                        <w:t xml:space="preserve">Bron: Traité de la </w:t>
                      </w:r>
                      <w:proofErr w:type="spellStart"/>
                      <w:r>
                        <w:rPr>
                          <w:i/>
                        </w:rPr>
                        <w:t>Lumière</w:t>
                      </w:r>
                      <w:proofErr w:type="spellEnd"/>
                      <w:r>
                        <w:rPr>
                          <w:i/>
                        </w:rPr>
                        <w:t>.</w:t>
                      </w:r>
                    </w:p>
                    <w:p w14:paraId="1F471AE1" w14:textId="77777777" w:rsidR="00F75DDB" w:rsidRDefault="00F75DDB" w:rsidP="00281328">
                      <w:pPr>
                        <w:spacing w:after="0"/>
                        <w:rPr>
                          <w:i/>
                        </w:rPr>
                      </w:pPr>
                    </w:p>
                  </w:txbxContent>
                </v:textbox>
                <w10:wrap type="square" anchorx="margin"/>
              </v:shape>
            </w:pict>
          </mc:Fallback>
        </mc:AlternateContent>
      </w:r>
    </w:p>
    <w:p w14:paraId="749FFFED" w14:textId="78231E7F" w:rsidR="00905C3E" w:rsidRDefault="00905C3E" w:rsidP="008170F2">
      <w:pPr>
        <w:spacing w:after="0"/>
        <w:rPr>
          <w:rFonts w:cstheme="minorHAnsi"/>
          <w:sz w:val="24"/>
          <w:szCs w:val="24"/>
        </w:rPr>
      </w:pPr>
    </w:p>
    <w:p w14:paraId="1D1C35CC" w14:textId="4030785D" w:rsidR="00905C3E" w:rsidRDefault="00905C3E" w:rsidP="008170F2">
      <w:pPr>
        <w:spacing w:after="0"/>
        <w:rPr>
          <w:rFonts w:cstheme="minorHAnsi"/>
          <w:sz w:val="24"/>
          <w:szCs w:val="24"/>
        </w:rPr>
      </w:pPr>
    </w:p>
    <w:p w14:paraId="20EF8831" w14:textId="334D0B2C" w:rsidR="00905C3E" w:rsidRDefault="00905C3E" w:rsidP="008170F2">
      <w:pPr>
        <w:spacing w:after="0"/>
        <w:rPr>
          <w:rFonts w:cstheme="minorHAnsi"/>
          <w:sz w:val="24"/>
          <w:szCs w:val="24"/>
        </w:rPr>
      </w:pPr>
    </w:p>
    <w:p w14:paraId="16CE98B8" w14:textId="252B9730" w:rsidR="00905C3E" w:rsidRDefault="00905C3E" w:rsidP="008170F2">
      <w:pPr>
        <w:spacing w:after="0"/>
        <w:rPr>
          <w:rFonts w:cstheme="minorHAnsi"/>
          <w:sz w:val="24"/>
          <w:szCs w:val="24"/>
        </w:rPr>
      </w:pPr>
    </w:p>
    <w:p w14:paraId="48D109DE" w14:textId="1F1B4DE5" w:rsidR="00905C3E" w:rsidRDefault="00905C3E" w:rsidP="008170F2">
      <w:pPr>
        <w:spacing w:after="0"/>
        <w:rPr>
          <w:rFonts w:cstheme="minorHAnsi"/>
          <w:sz w:val="24"/>
          <w:szCs w:val="24"/>
        </w:rPr>
      </w:pPr>
    </w:p>
    <w:p w14:paraId="09EE6607" w14:textId="7004F070" w:rsidR="00905C3E" w:rsidRDefault="00905C3E" w:rsidP="008170F2">
      <w:pPr>
        <w:spacing w:after="0"/>
        <w:rPr>
          <w:rFonts w:cstheme="minorHAnsi"/>
          <w:sz w:val="24"/>
          <w:szCs w:val="24"/>
        </w:rPr>
      </w:pPr>
    </w:p>
    <w:p w14:paraId="1BECBD92" w14:textId="3C9657CD" w:rsidR="008170F2" w:rsidRPr="00905C3E" w:rsidRDefault="008170F2" w:rsidP="008170F2">
      <w:pPr>
        <w:spacing w:after="0"/>
        <w:rPr>
          <w:iCs/>
          <w:sz w:val="24"/>
          <w:szCs w:val="24"/>
        </w:rPr>
      </w:pPr>
      <w:r w:rsidRPr="00905C3E">
        <w:rPr>
          <w:rFonts w:cstheme="minorHAnsi"/>
          <w:sz w:val="24"/>
          <w:szCs w:val="24"/>
        </w:rPr>
        <w:lastRenderedPageBreak/>
        <w:t xml:space="preserve">In zijn  </w:t>
      </w:r>
      <w:r w:rsidRPr="00905C3E">
        <w:rPr>
          <w:rFonts w:cstheme="minorHAnsi"/>
          <w:i/>
          <w:sz w:val="24"/>
          <w:szCs w:val="24"/>
        </w:rPr>
        <w:t xml:space="preserve">“Traité de la </w:t>
      </w:r>
      <w:proofErr w:type="spellStart"/>
      <w:r w:rsidRPr="00905C3E">
        <w:rPr>
          <w:rFonts w:cstheme="minorHAnsi"/>
          <w:i/>
          <w:sz w:val="24"/>
          <w:szCs w:val="24"/>
        </w:rPr>
        <w:t>lumière</w:t>
      </w:r>
      <w:proofErr w:type="spellEnd"/>
      <w:r w:rsidR="00F4193B">
        <w:rPr>
          <w:rFonts w:cstheme="minorHAnsi"/>
          <w:i/>
          <w:sz w:val="24"/>
          <w:szCs w:val="24"/>
        </w:rPr>
        <w:t xml:space="preserve">” </w:t>
      </w:r>
      <w:r w:rsidR="00F4193B">
        <w:rPr>
          <w:rFonts w:cstheme="minorHAnsi"/>
          <w:iCs/>
          <w:sz w:val="24"/>
          <w:szCs w:val="24"/>
        </w:rPr>
        <w:t>introduceert Huygens een hulphypothese  waarmee hij alle golfverschijnselen te lijf gaat. Deze hulphypothese, bekend geworden als h</w:t>
      </w:r>
      <w:r w:rsidRPr="00905C3E">
        <w:rPr>
          <w:iCs/>
          <w:sz w:val="24"/>
          <w:szCs w:val="24"/>
        </w:rPr>
        <w:t>et principe van Huygens</w:t>
      </w:r>
      <w:r w:rsidR="00F4193B">
        <w:rPr>
          <w:iCs/>
          <w:sz w:val="24"/>
          <w:szCs w:val="24"/>
        </w:rPr>
        <w:t>,</w:t>
      </w:r>
      <w:r w:rsidRPr="00905C3E">
        <w:rPr>
          <w:iCs/>
          <w:sz w:val="24"/>
          <w:szCs w:val="24"/>
        </w:rPr>
        <w:t xml:space="preserve"> houdt in dat elk punt dat getroffen wordt door lichtgolven zelf gaat functioneren als een puntvormige golfbron.  Vanuit de punten A, B en C komen dus bolvormige golven. Getekend zijn de golffronten.</w:t>
      </w:r>
    </w:p>
    <w:p w14:paraId="6A235023" w14:textId="77777777" w:rsidR="00F4193B" w:rsidRDefault="008170F2" w:rsidP="00905C3E">
      <w:pPr>
        <w:spacing w:after="0"/>
        <w:rPr>
          <w:iCs/>
          <w:sz w:val="24"/>
          <w:szCs w:val="24"/>
        </w:rPr>
      </w:pPr>
      <w:r w:rsidRPr="00905C3E">
        <w:rPr>
          <w:iCs/>
          <w:sz w:val="24"/>
          <w:szCs w:val="24"/>
        </w:rPr>
        <w:t>Om te weten wat de lichtsterkte is in een punt P gelegen ver van de kaars af moeten de bijdragen van alle golven worden opgeteld</w:t>
      </w:r>
      <w:r w:rsidR="00905C3E">
        <w:rPr>
          <w:iCs/>
          <w:sz w:val="24"/>
          <w:szCs w:val="24"/>
        </w:rPr>
        <w:t xml:space="preserve"> ofwel </w:t>
      </w:r>
      <w:proofErr w:type="spellStart"/>
      <w:r w:rsidR="00905C3E">
        <w:rPr>
          <w:iCs/>
          <w:sz w:val="24"/>
          <w:szCs w:val="24"/>
        </w:rPr>
        <w:t>gesuperponeerd</w:t>
      </w:r>
      <w:proofErr w:type="spellEnd"/>
      <w:r w:rsidR="00905C3E">
        <w:rPr>
          <w:iCs/>
          <w:sz w:val="24"/>
          <w:szCs w:val="24"/>
        </w:rPr>
        <w:t>. De techniek om dat voor heel veel golven te doen was nog onbekend in de 17</w:t>
      </w:r>
      <w:r w:rsidR="00905C3E" w:rsidRPr="00905C3E">
        <w:rPr>
          <w:iCs/>
          <w:sz w:val="24"/>
          <w:szCs w:val="24"/>
          <w:vertAlign w:val="superscript"/>
        </w:rPr>
        <w:t>e</w:t>
      </w:r>
      <w:r w:rsidR="00905C3E">
        <w:rPr>
          <w:iCs/>
          <w:sz w:val="24"/>
          <w:szCs w:val="24"/>
        </w:rPr>
        <w:t xml:space="preserve"> eeuw. </w:t>
      </w:r>
    </w:p>
    <w:p w14:paraId="3DA620DB" w14:textId="2C950CEE" w:rsidR="00F4193B" w:rsidRDefault="00F4193B" w:rsidP="00905C3E">
      <w:pPr>
        <w:spacing w:after="0"/>
        <w:rPr>
          <w:iCs/>
          <w:sz w:val="24"/>
          <w:szCs w:val="24"/>
        </w:rPr>
      </w:pPr>
      <w:r>
        <w:rPr>
          <w:iCs/>
          <w:sz w:val="24"/>
          <w:szCs w:val="24"/>
        </w:rPr>
        <w:t xml:space="preserve">Heel belangrijk in de geschiedenis van de lichttheorie is de ontdekking geweest van dubbelbreking. Zowel Newton als Huygens waren ervan overtuigd dat als ze een verklaring voor dit verschijnsel zouden kunnen vieren, hun theorie zou zegevieren. </w:t>
      </w:r>
    </w:p>
    <w:p w14:paraId="6D1DCBC4" w14:textId="77777777" w:rsidR="00F4193B" w:rsidRDefault="00F4193B" w:rsidP="00905C3E">
      <w:pPr>
        <w:spacing w:after="0"/>
        <w:rPr>
          <w:iCs/>
          <w:sz w:val="24"/>
          <w:szCs w:val="24"/>
        </w:rPr>
      </w:pPr>
    </w:p>
    <w:p w14:paraId="3D55FFAB" w14:textId="77777777" w:rsidR="00F4193B" w:rsidRPr="00994C19" w:rsidRDefault="00F4193B" w:rsidP="00F4193B">
      <w:pPr>
        <w:spacing w:after="0"/>
        <w:rPr>
          <w:rFonts w:cstheme="minorHAnsi"/>
          <w:b/>
          <w:sz w:val="24"/>
          <w:szCs w:val="24"/>
        </w:rPr>
      </w:pPr>
      <w:r w:rsidRPr="00994C19">
        <w:rPr>
          <w:rFonts w:cstheme="minorHAnsi"/>
          <w:b/>
          <w:sz w:val="24"/>
          <w:szCs w:val="24"/>
        </w:rPr>
        <w:t>Dubbelbreking in IJslandspaat</w:t>
      </w:r>
    </w:p>
    <w:p w14:paraId="273E0A3B" w14:textId="77777777" w:rsidR="00F4193B" w:rsidRPr="00994C19" w:rsidRDefault="00F4193B" w:rsidP="00F4193B">
      <w:pPr>
        <w:spacing w:after="0"/>
        <w:rPr>
          <w:rFonts w:cstheme="minorHAnsi"/>
          <w:sz w:val="24"/>
          <w:szCs w:val="24"/>
        </w:rPr>
      </w:pPr>
      <w:r w:rsidRPr="00994C19">
        <w:rPr>
          <w:rFonts w:cstheme="minorHAnsi"/>
          <w:sz w:val="24"/>
          <w:szCs w:val="24"/>
        </w:rPr>
        <w:t xml:space="preserve">Erasmus </w:t>
      </w:r>
      <w:proofErr w:type="spellStart"/>
      <w:r w:rsidRPr="00994C19">
        <w:rPr>
          <w:rFonts w:cstheme="minorHAnsi"/>
          <w:sz w:val="24"/>
          <w:szCs w:val="24"/>
        </w:rPr>
        <w:t>Bartholinus</w:t>
      </w:r>
      <w:proofErr w:type="spellEnd"/>
      <w:r w:rsidRPr="00994C19">
        <w:rPr>
          <w:rFonts w:cstheme="minorHAnsi"/>
          <w:sz w:val="24"/>
          <w:szCs w:val="24"/>
        </w:rPr>
        <w:t xml:space="preserve"> was een tijdgenoot van Newton en Huygens. Deze Deense wiskundige ontdekte in 1669 dat </w:t>
      </w:r>
      <w:proofErr w:type="spellStart"/>
      <w:r w:rsidRPr="00994C19">
        <w:rPr>
          <w:rFonts w:cstheme="minorHAnsi"/>
          <w:sz w:val="24"/>
          <w:szCs w:val="24"/>
        </w:rPr>
        <w:t>Ijslands</w:t>
      </w:r>
      <w:proofErr w:type="spellEnd"/>
      <w:r w:rsidRPr="00994C19">
        <w:rPr>
          <w:rFonts w:cstheme="minorHAnsi"/>
          <w:sz w:val="24"/>
          <w:szCs w:val="24"/>
        </w:rPr>
        <w:t xml:space="preserve"> Spaat (een zeldzaam  doorzichtig </w:t>
      </w:r>
      <w:proofErr w:type="spellStart"/>
      <w:r w:rsidRPr="00994C19">
        <w:rPr>
          <w:rFonts w:cstheme="minorHAnsi"/>
          <w:sz w:val="24"/>
          <w:szCs w:val="24"/>
        </w:rPr>
        <w:t>calcietkristal</w:t>
      </w:r>
      <w:proofErr w:type="spellEnd"/>
      <w:r w:rsidRPr="00994C19">
        <w:rPr>
          <w:rFonts w:cstheme="minorHAnsi"/>
          <w:sz w:val="24"/>
          <w:szCs w:val="24"/>
        </w:rPr>
        <w:t>) (CaCO</w:t>
      </w:r>
      <w:r w:rsidRPr="00994C19">
        <w:rPr>
          <w:rFonts w:cstheme="minorHAnsi"/>
          <w:sz w:val="24"/>
          <w:szCs w:val="24"/>
          <w:vertAlign w:val="subscript"/>
        </w:rPr>
        <w:t>3</w:t>
      </w:r>
      <w:r w:rsidRPr="00994C19">
        <w:rPr>
          <w:rFonts w:cstheme="minorHAnsi"/>
          <w:sz w:val="24"/>
          <w:szCs w:val="24"/>
        </w:rPr>
        <w:t>) dubbelbreking vertoonde. Zie figuur 2.3.</w:t>
      </w:r>
    </w:p>
    <w:p w14:paraId="121B3B60" w14:textId="77777777" w:rsidR="00F4193B" w:rsidRPr="00994C19" w:rsidRDefault="00F4193B" w:rsidP="00F4193B">
      <w:pPr>
        <w:pStyle w:val="Lijstalinea"/>
        <w:rPr>
          <w:rFonts w:cstheme="minorHAnsi"/>
          <w:sz w:val="24"/>
          <w:szCs w:val="24"/>
        </w:rPr>
      </w:pPr>
    </w:p>
    <w:p w14:paraId="39C17F5B" w14:textId="6A40069F" w:rsidR="00F4193B" w:rsidRPr="00994C19" w:rsidRDefault="00B03D8F" w:rsidP="00F4193B">
      <w:pPr>
        <w:pStyle w:val="Lijstalinea"/>
        <w:rPr>
          <w:rFonts w:cstheme="minorHAnsi"/>
          <w:sz w:val="24"/>
          <w:szCs w:val="24"/>
        </w:rPr>
      </w:pPr>
      <w:r w:rsidRPr="00994C19">
        <w:rPr>
          <w:rFonts w:cstheme="minorHAnsi"/>
          <w:noProof/>
          <w:sz w:val="24"/>
          <w:szCs w:val="24"/>
          <w:lang w:eastAsia="nl-NL"/>
        </w:rPr>
        <mc:AlternateContent>
          <mc:Choice Requires="wps">
            <w:drawing>
              <wp:anchor distT="45720" distB="45720" distL="114300" distR="114300" simplePos="0" relativeHeight="251745280" behindDoc="0" locked="0" layoutInCell="1" allowOverlap="1" wp14:anchorId="042EACA9" wp14:editId="7A1059DC">
                <wp:simplePos x="0" y="0"/>
                <wp:positionH relativeFrom="column">
                  <wp:posOffset>3013075</wp:posOffset>
                </wp:positionH>
                <wp:positionV relativeFrom="paragraph">
                  <wp:posOffset>193675</wp:posOffset>
                </wp:positionV>
                <wp:extent cx="1525270" cy="1784985"/>
                <wp:effectExtent l="0" t="0" r="17780" b="24765"/>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1784985"/>
                        </a:xfrm>
                        <a:prstGeom prst="rect">
                          <a:avLst/>
                        </a:prstGeom>
                        <a:solidFill>
                          <a:srgbClr val="FFFFFF"/>
                        </a:solidFill>
                        <a:ln w="9525">
                          <a:solidFill>
                            <a:srgbClr val="000000"/>
                          </a:solidFill>
                          <a:miter lim="800000"/>
                          <a:headEnd/>
                          <a:tailEnd/>
                        </a:ln>
                      </wps:spPr>
                      <wps:txbx>
                        <w:txbxContent>
                          <w:p w14:paraId="6F2168AC" w14:textId="7A39B345" w:rsidR="00F4193B" w:rsidRDefault="00F4193B" w:rsidP="00F4193B">
                            <w:pPr>
                              <w:rPr>
                                <w:i/>
                              </w:rPr>
                            </w:pPr>
                            <w:r>
                              <w:rPr>
                                <w:i/>
                              </w:rPr>
                              <w:t xml:space="preserve">Figuur 2.3   Dubbelbreking door  IJslands Spaat </w:t>
                            </w:r>
                            <w:r w:rsidR="00B03D8F">
                              <w:rPr>
                                <w:i/>
                              </w:rPr>
                              <w:t xml:space="preserve"> </w:t>
                            </w:r>
                            <w:r>
                              <w:rPr>
                                <w:i/>
                              </w:rPr>
                              <w:t xml:space="preserve">(een </w:t>
                            </w:r>
                            <w:proofErr w:type="spellStart"/>
                            <w:r>
                              <w:rPr>
                                <w:i/>
                              </w:rPr>
                              <w:t>calcietkristal</w:t>
                            </w:r>
                            <w:proofErr w:type="spellEnd"/>
                            <w:r>
                              <w:rPr>
                                <w:i/>
                              </w:rPr>
                              <w:t xml:space="preserve"> (CaCO</w:t>
                            </w:r>
                            <w:r>
                              <w:rPr>
                                <w:i/>
                                <w:vertAlign w:val="subscript"/>
                              </w:rPr>
                              <w:t>3</w:t>
                            </w:r>
                            <w:r>
                              <w:rPr>
                                <w:i/>
                              </w:rPr>
                              <w:t xml:space="preserve"> )). </w:t>
                            </w:r>
                          </w:p>
                          <w:p w14:paraId="42C7ED8C" w14:textId="51B93418" w:rsidR="00F4193B" w:rsidRPr="005A7D84" w:rsidRDefault="00B03D8F" w:rsidP="00F4193B">
                            <w:pPr>
                              <w:rPr>
                                <w:i/>
                              </w:rPr>
                            </w:pPr>
                            <w:r>
                              <w:rPr>
                                <w:i/>
                              </w:rPr>
                              <w:t>Het licht doorloopt in het kristal niet één lichtweg maar twee.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2EACA9" id="_x0000_t202" coordsize="21600,21600" o:spt="202" path="m,l,21600r21600,l21600,xe">
                <v:stroke joinstyle="miter"/>
                <v:path gradientshapeok="t" o:connecttype="rect"/>
              </v:shapetype>
              <v:shape id="_x0000_s1030" type="#_x0000_t202" style="position:absolute;left:0;text-align:left;margin-left:237.25pt;margin-top:15.25pt;width:120.1pt;height:140.5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">
                <v:textbox>
                  <w:txbxContent>
                    <w:p w14:paraId="6F2168AC" w14:textId="7A39B345" w:rsidR="00F4193B" w:rsidRDefault="00F4193B" w:rsidP="00F4193B">
                      <w:pPr>
                        <w:rPr>
                          <w:i/>
                        </w:rPr>
                      </w:pPr>
                      <w:r>
                        <w:rPr>
                          <w:i/>
                        </w:rPr>
                        <w:t xml:space="preserve">Figuur 2.3   Dubbelbreking door  IJslands Spaat </w:t>
                      </w:r>
                      <w:r w:rsidR="00B03D8F">
                        <w:rPr>
                          <w:i/>
                        </w:rPr>
                        <w:t xml:space="preserve"> </w:t>
                      </w:r>
                      <w:r>
                        <w:rPr>
                          <w:i/>
                        </w:rPr>
                        <w:t xml:space="preserve">(een </w:t>
                      </w:r>
                      <w:proofErr w:type="spellStart"/>
                      <w:r>
                        <w:rPr>
                          <w:i/>
                        </w:rPr>
                        <w:t>calcietkristal</w:t>
                      </w:r>
                      <w:proofErr w:type="spellEnd"/>
                      <w:r>
                        <w:rPr>
                          <w:i/>
                        </w:rPr>
                        <w:t xml:space="preserve"> (CaCO</w:t>
                      </w:r>
                      <w:r>
                        <w:rPr>
                          <w:i/>
                          <w:vertAlign w:val="subscript"/>
                        </w:rPr>
                        <w:t>3</w:t>
                      </w:r>
                      <w:r>
                        <w:rPr>
                          <w:i/>
                        </w:rPr>
                        <w:t xml:space="preserve"> )). </w:t>
                      </w:r>
                    </w:p>
                    <w:p w14:paraId="42C7ED8C" w14:textId="51B93418" w:rsidR="00F4193B" w:rsidRPr="005A7D84" w:rsidRDefault="00B03D8F" w:rsidP="00F4193B">
                      <w:pPr>
                        <w:rPr>
                          <w:i/>
                        </w:rPr>
                      </w:pPr>
                      <w:r>
                        <w:rPr>
                          <w:i/>
                        </w:rPr>
                        <w:t>Het licht doorloopt in het kristal niet één lichtweg maar twee.</w:t>
                      </w:r>
                    </w:p>
                  </w:txbxContent>
                </v:textbox>
                <w10:wrap type="square"/>
              </v:shape>
            </w:pict>
          </mc:Fallback>
        </mc:AlternateContent>
      </w:r>
      <w:r w:rsidR="00F4193B" w:rsidRPr="00994C19">
        <w:rPr>
          <w:rFonts w:cstheme="minorHAnsi"/>
          <w:noProof/>
          <w:sz w:val="24"/>
          <w:szCs w:val="24"/>
          <w:lang w:eastAsia="nl-NL"/>
        </w:rPr>
        <mc:AlternateContent>
          <mc:Choice Requires="wps">
            <w:drawing>
              <wp:anchor distT="45720" distB="45720" distL="114300" distR="114300" simplePos="0" relativeHeight="251744256" behindDoc="0" locked="0" layoutInCell="1" allowOverlap="1" wp14:anchorId="119900AF" wp14:editId="35BBE436">
                <wp:simplePos x="0" y="0"/>
                <wp:positionH relativeFrom="column">
                  <wp:posOffset>395605</wp:posOffset>
                </wp:positionH>
                <wp:positionV relativeFrom="paragraph">
                  <wp:posOffset>160655</wp:posOffset>
                </wp:positionV>
                <wp:extent cx="2324100" cy="2076450"/>
                <wp:effectExtent l="0" t="0" r="19050" b="1905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076450"/>
                        </a:xfrm>
                        <a:prstGeom prst="rect">
                          <a:avLst/>
                        </a:prstGeom>
                        <a:solidFill>
                          <a:srgbClr val="FFFFFF"/>
                        </a:solidFill>
                        <a:ln w="9525">
                          <a:solidFill>
                            <a:srgbClr val="000000"/>
                          </a:solidFill>
                          <a:miter lim="800000"/>
                          <a:headEnd/>
                          <a:tailEnd/>
                        </a:ln>
                      </wps:spPr>
                      <wps:txbx>
                        <w:txbxContent>
                          <w:p w14:paraId="07F689FB" w14:textId="77777777" w:rsidR="00F4193B" w:rsidRDefault="00F4193B" w:rsidP="00F4193B">
                            <w:r>
                              <w:rPr>
                                <w:noProof/>
                                <w:lang w:eastAsia="nl-NL"/>
                              </w:rPr>
                              <w:drawing>
                                <wp:inline distT="0" distB="0" distL="0" distR="0" wp14:anchorId="6E9C4AB8" wp14:editId="7CEB6F7F">
                                  <wp:extent cx="2205981" cy="200025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celand spar.jpeg"/>
                                          <pic:cNvPicPr/>
                                        </pic:nvPicPr>
                                        <pic:blipFill>
                                          <a:blip r:embed="rId9">
                                            <a:extLst>
                                              <a:ext uri="{28A0092B-C50C-407E-A947-70E740481C1C}">
                                                <a14:useLocalDpi xmlns:a14="http://schemas.microsoft.com/office/drawing/2010/main" val="0"/>
                                              </a:ext>
                                            </a:extLst>
                                          </a:blip>
                                          <a:stretch>
                                            <a:fillRect/>
                                          </a:stretch>
                                        </pic:blipFill>
                                        <pic:spPr>
                                          <a:xfrm>
                                            <a:off x="0" y="0"/>
                                            <a:ext cx="2218538" cy="20116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00AF" id="_x0000_s1031" type="#_x0000_t202" style="position:absolute;left:0;text-align:left;margin-left:31.15pt;margin-top:12.65pt;width:183pt;height:16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">
                <v:textbox>
                  <w:txbxContent>
                    <w:p w14:paraId="07F689FB" w14:textId="77777777" w:rsidR="00F4193B" w:rsidRDefault="00F4193B" w:rsidP="00F4193B">
                      <w:r>
                        <w:rPr>
                          <w:noProof/>
                          <w:lang w:eastAsia="nl-NL"/>
                        </w:rPr>
                        <w:drawing>
                          <wp:inline distT="0" distB="0" distL="0" distR="0" wp14:anchorId="6E9C4AB8" wp14:editId="7CEB6F7F">
                            <wp:extent cx="2205981" cy="200025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celand spar.jpeg"/>
                                    <pic:cNvPicPr/>
                                  </pic:nvPicPr>
                                  <pic:blipFill>
                                    <a:blip r:embed="rId10">
                                      <a:extLst>
                                        <a:ext uri="{28A0092B-C50C-407E-A947-70E740481C1C}">
                                          <a14:useLocalDpi xmlns:a14="http://schemas.microsoft.com/office/drawing/2010/main" val="0"/>
                                        </a:ext>
                                      </a:extLst>
                                    </a:blip>
                                    <a:stretch>
                                      <a:fillRect/>
                                    </a:stretch>
                                  </pic:blipFill>
                                  <pic:spPr>
                                    <a:xfrm>
                                      <a:off x="0" y="0"/>
                                      <a:ext cx="2218538" cy="2011636"/>
                                    </a:xfrm>
                                    <a:prstGeom prst="rect">
                                      <a:avLst/>
                                    </a:prstGeom>
                                  </pic:spPr>
                                </pic:pic>
                              </a:graphicData>
                            </a:graphic>
                          </wp:inline>
                        </w:drawing>
                      </w:r>
                    </w:p>
                  </w:txbxContent>
                </v:textbox>
                <w10:wrap type="square"/>
              </v:shape>
            </w:pict>
          </mc:Fallback>
        </mc:AlternateContent>
      </w:r>
    </w:p>
    <w:p w14:paraId="4F3FA9B6" w14:textId="77777777" w:rsidR="00F4193B" w:rsidRPr="00994C19" w:rsidRDefault="00F4193B" w:rsidP="00F4193B">
      <w:pPr>
        <w:pStyle w:val="Lijstalinea"/>
        <w:rPr>
          <w:rFonts w:cstheme="minorHAnsi"/>
          <w:sz w:val="24"/>
          <w:szCs w:val="24"/>
        </w:rPr>
      </w:pPr>
    </w:p>
    <w:p w14:paraId="585E9B49" w14:textId="77777777" w:rsidR="00F4193B" w:rsidRPr="00994C19" w:rsidRDefault="00F4193B" w:rsidP="00F4193B">
      <w:pPr>
        <w:pStyle w:val="Lijstalinea"/>
        <w:rPr>
          <w:rFonts w:cstheme="minorHAnsi"/>
          <w:sz w:val="24"/>
          <w:szCs w:val="24"/>
        </w:rPr>
      </w:pPr>
    </w:p>
    <w:p w14:paraId="40781623" w14:textId="77777777" w:rsidR="00F4193B" w:rsidRPr="00994C19" w:rsidRDefault="00F4193B" w:rsidP="00F4193B">
      <w:pPr>
        <w:pStyle w:val="Lijstalinea"/>
        <w:rPr>
          <w:rFonts w:cstheme="minorHAnsi"/>
          <w:sz w:val="24"/>
          <w:szCs w:val="24"/>
        </w:rPr>
      </w:pPr>
    </w:p>
    <w:p w14:paraId="59F615A7" w14:textId="77777777" w:rsidR="00F4193B" w:rsidRPr="00994C19" w:rsidRDefault="00F4193B" w:rsidP="00F4193B">
      <w:pPr>
        <w:pStyle w:val="Lijstalinea"/>
        <w:rPr>
          <w:rFonts w:cstheme="minorHAnsi"/>
          <w:sz w:val="24"/>
          <w:szCs w:val="24"/>
        </w:rPr>
      </w:pPr>
    </w:p>
    <w:p w14:paraId="50A998CF" w14:textId="77777777" w:rsidR="00F4193B" w:rsidRPr="00994C19" w:rsidRDefault="00F4193B" w:rsidP="00F4193B">
      <w:pPr>
        <w:pStyle w:val="Lijstalinea"/>
        <w:rPr>
          <w:rFonts w:cstheme="minorHAnsi"/>
          <w:sz w:val="24"/>
          <w:szCs w:val="24"/>
        </w:rPr>
      </w:pPr>
    </w:p>
    <w:p w14:paraId="155821AE" w14:textId="44D2E8F6" w:rsidR="00F4193B" w:rsidRPr="00994C19" w:rsidRDefault="00F4193B" w:rsidP="00F4193B">
      <w:pPr>
        <w:pStyle w:val="Lijstalinea"/>
        <w:rPr>
          <w:rFonts w:cstheme="minorHAnsi"/>
          <w:sz w:val="24"/>
          <w:szCs w:val="24"/>
        </w:rPr>
      </w:pPr>
    </w:p>
    <w:p w14:paraId="7110D9F0" w14:textId="77777777" w:rsidR="00F4193B" w:rsidRPr="00994C19" w:rsidRDefault="00F4193B" w:rsidP="00F4193B">
      <w:pPr>
        <w:pStyle w:val="Lijstalinea"/>
        <w:rPr>
          <w:rFonts w:cstheme="minorHAnsi"/>
          <w:sz w:val="24"/>
          <w:szCs w:val="24"/>
        </w:rPr>
      </w:pPr>
    </w:p>
    <w:p w14:paraId="2E85C233" w14:textId="77777777" w:rsidR="00F4193B" w:rsidRPr="00994C19" w:rsidRDefault="00F4193B" w:rsidP="00F4193B">
      <w:pPr>
        <w:pStyle w:val="Lijstalinea"/>
        <w:rPr>
          <w:rFonts w:cstheme="minorHAnsi"/>
          <w:sz w:val="24"/>
          <w:szCs w:val="24"/>
        </w:rPr>
      </w:pPr>
    </w:p>
    <w:p w14:paraId="5C77FBA9" w14:textId="77777777" w:rsidR="00F4193B" w:rsidRPr="00994C19" w:rsidRDefault="00F4193B" w:rsidP="00F4193B">
      <w:pPr>
        <w:pStyle w:val="Lijstalinea"/>
        <w:rPr>
          <w:rFonts w:cstheme="minorHAnsi"/>
          <w:sz w:val="24"/>
          <w:szCs w:val="24"/>
        </w:rPr>
      </w:pPr>
    </w:p>
    <w:p w14:paraId="01FE7A22" w14:textId="77777777" w:rsidR="00F4193B" w:rsidRPr="00994C19" w:rsidRDefault="00F4193B" w:rsidP="00F4193B">
      <w:pPr>
        <w:pStyle w:val="Lijstalinea"/>
        <w:rPr>
          <w:rFonts w:cstheme="minorHAnsi"/>
          <w:sz w:val="24"/>
          <w:szCs w:val="24"/>
        </w:rPr>
      </w:pPr>
    </w:p>
    <w:p w14:paraId="0D264E5D" w14:textId="13AB9371" w:rsidR="00F4193B" w:rsidRPr="00B03D8F" w:rsidRDefault="00F4193B" w:rsidP="00B03D8F">
      <w:pPr>
        <w:rPr>
          <w:rFonts w:cstheme="minorHAnsi"/>
          <w:sz w:val="24"/>
          <w:szCs w:val="24"/>
        </w:rPr>
      </w:pPr>
    </w:p>
    <w:p w14:paraId="32736A88" w14:textId="77777777" w:rsidR="00F4193B" w:rsidRDefault="00F4193B" w:rsidP="00905C3E">
      <w:pPr>
        <w:spacing w:after="0"/>
        <w:rPr>
          <w:iCs/>
          <w:sz w:val="24"/>
          <w:szCs w:val="24"/>
        </w:rPr>
      </w:pPr>
    </w:p>
    <w:p w14:paraId="0DDECA6B" w14:textId="5FDBF7FC" w:rsidR="00905C3E" w:rsidRDefault="00B03D8F" w:rsidP="00007546">
      <w:pPr>
        <w:spacing w:after="0"/>
        <w:rPr>
          <w:sz w:val="24"/>
          <w:szCs w:val="24"/>
        </w:rPr>
      </w:pPr>
      <w:r>
        <w:rPr>
          <w:iCs/>
          <w:sz w:val="24"/>
          <w:szCs w:val="24"/>
        </w:rPr>
        <w:t>Licht volgt in het kristal twee wegen. Newton probeerde dat te verklaren door aan te nemen dat zijn lichtdeeltjes bepaalde vormen zouden hebben. Huygens probeerde iets met interferentie</w:t>
      </w:r>
      <w:r w:rsidR="00007546">
        <w:rPr>
          <w:iCs/>
          <w:sz w:val="24"/>
          <w:szCs w:val="24"/>
        </w:rPr>
        <w:t xml:space="preserve">. Beide geleerden slaagden er uiteindelijk niet in om een sluitende verklaring te geven. </w:t>
      </w:r>
      <w:r w:rsidR="00905C3E">
        <w:rPr>
          <w:iCs/>
          <w:sz w:val="24"/>
          <w:szCs w:val="24"/>
        </w:rPr>
        <w:t xml:space="preserve">Vanwege het grote gezag dat Newton ook op het continent genoot werd zijn </w:t>
      </w:r>
      <w:r w:rsidR="00007546">
        <w:rPr>
          <w:iCs/>
          <w:sz w:val="24"/>
          <w:szCs w:val="24"/>
        </w:rPr>
        <w:t>deeltjes</w:t>
      </w:r>
      <w:r w:rsidR="00905C3E">
        <w:rPr>
          <w:iCs/>
          <w:sz w:val="24"/>
          <w:szCs w:val="24"/>
        </w:rPr>
        <w:t>opvatting de standaard.</w:t>
      </w:r>
      <w:r w:rsidR="00007546">
        <w:rPr>
          <w:iCs/>
          <w:sz w:val="24"/>
          <w:szCs w:val="24"/>
        </w:rPr>
        <w:t xml:space="preserve">  </w:t>
      </w:r>
      <w:r w:rsidR="00F849AC">
        <w:rPr>
          <w:sz w:val="24"/>
          <w:szCs w:val="24"/>
        </w:rPr>
        <w:t>Pas in de 19</w:t>
      </w:r>
      <w:r w:rsidR="00F849AC" w:rsidRPr="00F849AC">
        <w:rPr>
          <w:sz w:val="24"/>
          <w:szCs w:val="24"/>
          <w:vertAlign w:val="superscript"/>
        </w:rPr>
        <w:t>e</w:t>
      </w:r>
      <w:r w:rsidR="00F849AC">
        <w:rPr>
          <w:sz w:val="24"/>
          <w:szCs w:val="24"/>
        </w:rPr>
        <w:t xml:space="preserve"> eeuw</w:t>
      </w:r>
      <w:r w:rsidR="00905C3E">
        <w:rPr>
          <w:sz w:val="24"/>
          <w:szCs w:val="24"/>
        </w:rPr>
        <w:t xml:space="preserve"> kantelde het beeld</w:t>
      </w:r>
      <w:r w:rsidR="00F849AC">
        <w:rPr>
          <w:sz w:val="24"/>
          <w:szCs w:val="24"/>
        </w:rPr>
        <w:t>.</w:t>
      </w:r>
    </w:p>
    <w:p w14:paraId="50EAE6B0" w14:textId="77777777" w:rsidR="00905C3E" w:rsidRDefault="00905C3E" w:rsidP="000B1618">
      <w:pPr>
        <w:rPr>
          <w:sz w:val="24"/>
          <w:szCs w:val="24"/>
        </w:rPr>
      </w:pPr>
    </w:p>
    <w:p w14:paraId="01C8D11A" w14:textId="77777777" w:rsidR="00905C3E" w:rsidRPr="00994C19" w:rsidRDefault="00905C3E" w:rsidP="00905C3E">
      <w:pPr>
        <w:spacing w:after="0"/>
        <w:rPr>
          <w:rFonts w:cstheme="minorHAnsi"/>
          <w:b/>
          <w:sz w:val="24"/>
          <w:szCs w:val="24"/>
        </w:rPr>
      </w:pPr>
      <w:r w:rsidRPr="00994C19">
        <w:rPr>
          <w:rFonts w:cstheme="minorHAnsi"/>
          <w:b/>
          <w:sz w:val="24"/>
          <w:szCs w:val="24"/>
        </w:rPr>
        <w:t>Rond 1800: nieuwe ideeën.</w:t>
      </w:r>
    </w:p>
    <w:p w14:paraId="313B3C6E" w14:textId="41874D83" w:rsidR="00432E65" w:rsidRDefault="00905C3E" w:rsidP="001A52D1">
      <w:pPr>
        <w:spacing w:after="0"/>
        <w:rPr>
          <w:sz w:val="24"/>
          <w:szCs w:val="24"/>
        </w:rPr>
      </w:pPr>
      <w:r w:rsidRPr="00994C19">
        <w:rPr>
          <w:rFonts w:cstheme="minorHAnsi"/>
          <w:sz w:val="24"/>
          <w:szCs w:val="24"/>
        </w:rPr>
        <w:t>In het begin van de 19</w:t>
      </w:r>
      <w:r w:rsidRPr="00994C19">
        <w:rPr>
          <w:rFonts w:cstheme="minorHAnsi"/>
          <w:sz w:val="24"/>
          <w:szCs w:val="24"/>
          <w:vertAlign w:val="superscript"/>
        </w:rPr>
        <w:t>e</w:t>
      </w:r>
      <w:r w:rsidRPr="00994C19">
        <w:rPr>
          <w:rFonts w:cstheme="minorHAnsi"/>
          <w:sz w:val="24"/>
          <w:szCs w:val="24"/>
        </w:rPr>
        <w:t xml:space="preserve"> eeuw nam een jonge Engelsman, Thomas Young</w:t>
      </w:r>
      <w:r w:rsidR="001A52D1">
        <w:rPr>
          <w:rFonts w:cstheme="minorHAnsi"/>
          <w:sz w:val="24"/>
          <w:szCs w:val="24"/>
        </w:rPr>
        <w:t xml:space="preserve"> (1773-1829)</w:t>
      </w:r>
      <w:r w:rsidRPr="00994C19">
        <w:rPr>
          <w:rFonts w:cstheme="minorHAnsi"/>
          <w:sz w:val="24"/>
          <w:szCs w:val="24"/>
        </w:rPr>
        <w:t xml:space="preserve"> de handschoen op. Hij toonde als eerste op overtuigende wijze de buigingsverschijnselen aan die er op wijzen dat licht een golfverschijnsel is. </w:t>
      </w:r>
      <w:r w:rsidR="001A52D1">
        <w:rPr>
          <w:rFonts w:cstheme="minorHAnsi"/>
          <w:sz w:val="24"/>
          <w:szCs w:val="24"/>
        </w:rPr>
        <w:t xml:space="preserve"> Om zijn experiment te kunnen begrijpen is het goed om  eerst kennis te maken met interferentieverschijnselen bij geluid.</w:t>
      </w:r>
    </w:p>
    <w:p w14:paraId="530CFD18" w14:textId="77777777" w:rsidR="001A52D1" w:rsidRDefault="001A52D1" w:rsidP="000B1618">
      <w:pPr>
        <w:rPr>
          <w:b/>
          <w:bCs/>
          <w:sz w:val="24"/>
          <w:szCs w:val="24"/>
        </w:rPr>
      </w:pPr>
      <w:bookmarkStart w:id="1" w:name="_Hlk40086246"/>
    </w:p>
    <w:p w14:paraId="47803EF0" w14:textId="4867D96D" w:rsidR="000B1618" w:rsidRDefault="000B1618" w:rsidP="000B1618">
      <w:pPr>
        <w:rPr>
          <w:b/>
          <w:bCs/>
          <w:sz w:val="24"/>
          <w:szCs w:val="24"/>
        </w:rPr>
      </w:pPr>
      <w:r w:rsidRPr="002765BE">
        <w:rPr>
          <w:b/>
          <w:bCs/>
          <w:sz w:val="24"/>
          <w:szCs w:val="24"/>
        </w:rPr>
        <w:lastRenderedPageBreak/>
        <w:t>Experiment 1</w:t>
      </w:r>
      <w:r w:rsidRPr="002765BE">
        <w:rPr>
          <w:sz w:val="24"/>
          <w:szCs w:val="24"/>
        </w:rPr>
        <w:t xml:space="preserve"> </w:t>
      </w:r>
      <w:r w:rsidRPr="00540991">
        <w:rPr>
          <w:b/>
          <w:bCs/>
          <w:sz w:val="24"/>
          <w:szCs w:val="24"/>
        </w:rPr>
        <w:t>Interferentie van geluid.</w:t>
      </w:r>
    </w:p>
    <w:bookmarkEnd w:id="1"/>
    <w:p w14:paraId="5D9380A4" w14:textId="78F68008" w:rsidR="00540991" w:rsidRDefault="00540991" w:rsidP="000B1618">
      <w:pPr>
        <w:rPr>
          <w:sz w:val="24"/>
          <w:szCs w:val="24"/>
        </w:rPr>
      </w:pPr>
      <w:r>
        <w:rPr>
          <w:sz w:val="24"/>
          <w:szCs w:val="24"/>
        </w:rPr>
        <w:t xml:space="preserve">Geluidsgolven  uit twee speakers kunnen elkaar versterken of juist uitdoven. Dit hangt af van de positie van de waarnemer. Om het verschijnsel te onderzoeken maken we gebruik van een </w:t>
      </w:r>
      <w:r w:rsidR="002F59AC">
        <w:rPr>
          <w:sz w:val="24"/>
          <w:szCs w:val="24"/>
        </w:rPr>
        <w:t>toongenerator</w:t>
      </w:r>
      <w:r>
        <w:rPr>
          <w:sz w:val="24"/>
          <w:szCs w:val="24"/>
        </w:rPr>
        <w:t xml:space="preserve"> die een constante toon van </w:t>
      </w:r>
      <w:r w:rsidR="000B1618" w:rsidRPr="00B5212F">
        <w:rPr>
          <w:sz w:val="24"/>
          <w:szCs w:val="24"/>
        </w:rPr>
        <w:t>ongeveer 1kHz</w:t>
      </w:r>
      <w:r>
        <w:rPr>
          <w:sz w:val="24"/>
          <w:szCs w:val="24"/>
        </w:rPr>
        <w:t xml:space="preserve"> voortbrengt. Dit is de frequentie waarop het menselijk oor het gevoeligst is</w:t>
      </w:r>
      <w:r w:rsidR="000B1618" w:rsidRPr="00B5212F">
        <w:rPr>
          <w:sz w:val="24"/>
          <w:szCs w:val="24"/>
        </w:rPr>
        <w:t xml:space="preserve">. </w:t>
      </w:r>
      <w:r w:rsidR="00C02866">
        <w:rPr>
          <w:sz w:val="24"/>
          <w:szCs w:val="24"/>
        </w:rPr>
        <w:t>De speakers zijn aangesloten op de toongenerator.</w:t>
      </w:r>
    </w:p>
    <w:p w14:paraId="54E8E593" w14:textId="7AE8A0EF" w:rsidR="00540991" w:rsidRDefault="00540991" w:rsidP="000B1618">
      <w:pPr>
        <w:rPr>
          <w:sz w:val="24"/>
          <w:szCs w:val="24"/>
        </w:rPr>
      </w:pPr>
      <w:r>
        <w:rPr>
          <w:sz w:val="24"/>
          <w:szCs w:val="24"/>
        </w:rPr>
        <w:t>Bekijk de afbeelding van figuur 1.</w:t>
      </w:r>
      <w:r w:rsidR="00F857C7">
        <w:rPr>
          <w:sz w:val="24"/>
          <w:szCs w:val="24"/>
        </w:rPr>
        <w:t>3</w:t>
      </w:r>
      <w:r>
        <w:rPr>
          <w:sz w:val="24"/>
          <w:szCs w:val="24"/>
        </w:rPr>
        <w:t>.</w:t>
      </w:r>
    </w:p>
    <w:p w14:paraId="6E422238" w14:textId="7206A720" w:rsidR="00540991" w:rsidRDefault="00540991" w:rsidP="000B1618">
      <w:pPr>
        <w:rPr>
          <w:sz w:val="24"/>
          <w:szCs w:val="24"/>
        </w:rPr>
      </w:pPr>
      <w:r w:rsidRPr="00540991">
        <w:rPr>
          <w:noProof/>
          <w:sz w:val="24"/>
          <w:szCs w:val="24"/>
        </w:rPr>
        <mc:AlternateContent>
          <mc:Choice Requires="wps">
            <w:drawing>
              <wp:anchor distT="45720" distB="45720" distL="114300" distR="114300" simplePos="0" relativeHeight="251688960" behindDoc="0" locked="0" layoutInCell="1" allowOverlap="1" wp14:anchorId="5E5BCEF0" wp14:editId="0FF0FFB9">
                <wp:simplePos x="0" y="0"/>
                <wp:positionH relativeFrom="column">
                  <wp:posOffset>3557905</wp:posOffset>
                </wp:positionH>
                <wp:positionV relativeFrom="paragraph">
                  <wp:posOffset>238125</wp:posOffset>
                </wp:positionV>
                <wp:extent cx="1838325" cy="1762125"/>
                <wp:effectExtent l="0" t="0" r="28575" b="28575"/>
                <wp:wrapSquare wrapText="bothSides"/>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762125"/>
                        </a:xfrm>
                        <a:prstGeom prst="rect">
                          <a:avLst/>
                        </a:prstGeom>
                        <a:solidFill>
                          <a:srgbClr val="FFFFFF"/>
                        </a:solidFill>
                        <a:ln w="9525">
                          <a:solidFill>
                            <a:srgbClr val="000000"/>
                          </a:solidFill>
                          <a:miter lim="800000"/>
                          <a:headEnd/>
                          <a:tailEnd/>
                        </a:ln>
                      </wps:spPr>
                      <wps:txbx>
                        <w:txbxContent>
                          <w:p w14:paraId="5C3A40E1" w14:textId="552E2A1A" w:rsidR="00F75DDB" w:rsidRDefault="00F75DDB">
                            <w:pPr>
                              <w:rPr>
                                <w:i/>
                                <w:iCs/>
                              </w:rPr>
                            </w:pPr>
                            <w:r>
                              <w:rPr>
                                <w:i/>
                                <w:iCs/>
                              </w:rPr>
                              <w:t>Figuur 1.3</w:t>
                            </w:r>
                          </w:p>
                          <w:p w14:paraId="4414CDDB" w14:textId="4A863CF9" w:rsidR="00F75DDB" w:rsidRPr="00540991" w:rsidRDefault="00F75DDB">
                            <w:pPr>
                              <w:rPr>
                                <w:rFonts w:cstheme="minorHAnsi"/>
                                <w:i/>
                                <w:iCs/>
                              </w:rPr>
                            </w:pPr>
                            <w:r>
                              <w:rPr>
                                <w:i/>
                                <w:iCs/>
                              </w:rPr>
                              <w:t xml:space="preserve">Op de lijn </w:t>
                            </w:r>
                            <w:r>
                              <w:rPr>
                                <w:rFonts w:ascii="Freestyle Script" w:hAnsi="Freestyle Script"/>
                                <w:sz w:val="32"/>
                                <w:szCs w:val="32"/>
                              </w:rPr>
                              <w:t>l</w:t>
                            </w:r>
                            <w:r>
                              <w:rPr>
                                <w:rFonts w:ascii="Freestyle Script" w:hAnsi="Freestyle Script"/>
                                <w:i/>
                                <w:iCs/>
                              </w:rPr>
                              <w:t xml:space="preserve">  </w:t>
                            </w:r>
                            <w:r w:rsidRPr="00540991">
                              <w:rPr>
                                <w:rFonts w:cstheme="minorHAnsi"/>
                                <w:i/>
                                <w:iCs/>
                              </w:rPr>
                              <w:t>zijn plaatsen te vinden</w:t>
                            </w:r>
                            <w:r>
                              <w:rPr>
                                <w:rFonts w:ascii="Freestyle Script" w:hAnsi="Freestyle Script"/>
                                <w:i/>
                                <w:iCs/>
                              </w:rPr>
                              <w:t xml:space="preserve"> </w:t>
                            </w:r>
                            <w:r w:rsidRPr="00540991">
                              <w:rPr>
                                <w:rFonts w:cstheme="minorHAnsi"/>
                                <w:i/>
                                <w:iCs/>
                              </w:rPr>
                              <w:t xml:space="preserve">waar het geluid van de </w:t>
                            </w:r>
                            <w:r>
                              <w:rPr>
                                <w:rFonts w:cstheme="minorHAnsi"/>
                                <w:i/>
                                <w:iCs/>
                              </w:rPr>
                              <w:t xml:space="preserve">twee </w:t>
                            </w:r>
                            <w:r w:rsidRPr="00540991">
                              <w:rPr>
                                <w:rFonts w:cstheme="minorHAnsi"/>
                                <w:i/>
                                <w:iCs/>
                              </w:rPr>
                              <w:t>speakers</w:t>
                            </w:r>
                            <w:r>
                              <w:rPr>
                                <w:rFonts w:cstheme="minorHAnsi"/>
                              </w:rPr>
                              <w:t xml:space="preserve"> </w:t>
                            </w:r>
                            <w:r w:rsidRPr="00540991">
                              <w:rPr>
                                <w:rFonts w:cstheme="minorHAnsi"/>
                                <w:i/>
                                <w:iCs/>
                              </w:rPr>
                              <w:t xml:space="preserve">in A  heel goed of juist slecht is te horen. </w:t>
                            </w:r>
                            <w:r>
                              <w:rPr>
                                <w:rFonts w:cstheme="minorHAnsi"/>
                                <w:i/>
                                <w:iCs/>
                              </w:rPr>
                              <w:t>Dit wordt veroorzaakt door interferentie.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BCEF0" id="_x0000_s1030" type="#_x0000_t202" style="position:absolute;margin-left:280.15pt;margin-top:18.75pt;width:144.75pt;height:138.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">
                <v:textbox>
                  <w:txbxContent>
                    <w:p w14:paraId="5C3A40E1" w14:textId="552E2A1A" w:rsidR="00F75DDB" w:rsidRDefault="00F75DDB">
                      <w:pPr>
                        <w:rPr>
                          <w:i/>
                          <w:iCs/>
                        </w:rPr>
                      </w:pPr>
                      <w:r>
                        <w:rPr>
                          <w:i/>
                          <w:iCs/>
                        </w:rPr>
                        <w:t>Figuur 1.3</w:t>
                      </w:r>
                    </w:p>
                    <w:p w14:paraId="4414CDDB" w14:textId="4A863CF9" w:rsidR="00F75DDB" w:rsidRPr="00540991" w:rsidRDefault="00F75DDB">
                      <w:pPr>
                        <w:rPr>
                          <w:rFonts w:cstheme="minorHAnsi"/>
                          <w:i/>
                          <w:iCs/>
                        </w:rPr>
                      </w:pPr>
                      <w:r>
                        <w:rPr>
                          <w:i/>
                          <w:iCs/>
                        </w:rPr>
                        <w:t xml:space="preserve">Op de lijn </w:t>
                      </w:r>
                      <w:r>
                        <w:rPr>
                          <w:rFonts w:ascii="Freestyle Script" w:hAnsi="Freestyle Script"/>
                          <w:sz w:val="32"/>
                          <w:szCs w:val="32"/>
                        </w:rPr>
                        <w:t>l</w:t>
                      </w:r>
                      <w:r>
                        <w:rPr>
                          <w:rFonts w:ascii="Freestyle Script" w:hAnsi="Freestyle Script"/>
                          <w:i/>
                          <w:iCs/>
                        </w:rPr>
                        <w:t xml:space="preserve">  </w:t>
                      </w:r>
                      <w:r w:rsidRPr="00540991">
                        <w:rPr>
                          <w:rFonts w:cstheme="minorHAnsi"/>
                          <w:i/>
                          <w:iCs/>
                        </w:rPr>
                        <w:t>zijn plaatsen te vinden</w:t>
                      </w:r>
                      <w:r>
                        <w:rPr>
                          <w:rFonts w:ascii="Freestyle Script" w:hAnsi="Freestyle Script"/>
                          <w:i/>
                          <w:iCs/>
                        </w:rPr>
                        <w:t xml:space="preserve"> </w:t>
                      </w:r>
                      <w:r w:rsidRPr="00540991">
                        <w:rPr>
                          <w:rFonts w:cstheme="minorHAnsi"/>
                          <w:i/>
                          <w:iCs/>
                        </w:rPr>
                        <w:t xml:space="preserve">waar het geluid van de </w:t>
                      </w:r>
                      <w:r>
                        <w:rPr>
                          <w:rFonts w:cstheme="minorHAnsi"/>
                          <w:i/>
                          <w:iCs/>
                        </w:rPr>
                        <w:t xml:space="preserve">twee </w:t>
                      </w:r>
                      <w:r w:rsidRPr="00540991">
                        <w:rPr>
                          <w:rFonts w:cstheme="minorHAnsi"/>
                          <w:i/>
                          <w:iCs/>
                        </w:rPr>
                        <w:t>speakers</w:t>
                      </w:r>
                      <w:r>
                        <w:rPr>
                          <w:rFonts w:cstheme="minorHAnsi"/>
                        </w:rPr>
                        <w:t xml:space="preserve"> </w:t>
                      </w:r>
                      <w:r w:rsidRPr="00540991">
                        <w:rPr>
                          <w:rFonts w:cstheme="minorHAnsi"/>
                          <w:i/>
                          <w:iCs/>
                        </w:rPr>
                        <w:t xml:space="preserve">in A  heel goed of juist slecht is te horen. </w:t>
                      </w:r>
                      <w:r>
                        <w:rPr>
                          <w:rFonts w:cstheme="minorHAnsi"/>
                          <w:i/>
                          <w:iCs/>
                        </w:rPr>
                        <w:t>Dit wordt veroorzaakt door interferentie.</w:t>
                      </w:r>
                    </w:p>
                  </w:txbxContent>
                </v:textbox>
                <w10:wrap type="square"/>
              </v:shape>
            </w:pict>
          </mc:Fallback>
        </mc:AlternateContent>
      </w:r>
      <w:r w:rsidRPr="00B4326B">
        <w:rPr>
          <w:noProof/>
          <w:sz w:val="24"/>
          <w:szCs w:val="24"/>
        </w:rPr>
        <mc:AlternateContent>
          <mc:Choice Requires="wps">
            <w:drawing>
              <wp:anchor distT="45720" distB="45720" distL="114300" distR="114300" simplePos="0" relativeHeight="251686912" behindDoc="0" locked="0" layoutInCell="1" allowOverlap="1" wp14:anchorId="1FDA94FF" wp14:editId="29D3E83C">
                <wp:simplePos x="0" y="0"/>
                <wp:positionH relativeFrom="column">
                  <wp:posOffset>500380</wp:posOffset>
                </wp:positionH>
                <wp:positionV relativeFrom="paragraph">
                  <wp:posOffset>224790</wp:posOffset>
                </wp:positionV>
                <wp:extent cx="2876550" cy="1809750"/>
                <wp:effectExtent l="0" t="0" r="19050" b="1905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809750"/>
                        </a:xfrm>
                        <a:prstGeom prst="rect">
                          <a:avLst/>
                        </a:prstGeom>
                        <a:solidFill>
                          <a:srgbClr val="FFFFFF"/>
                        </a:solidFill>
                        <a:ln w="9525">
                          <a:solidFill>
                            <a:srgbClr val="000000"/>
                          </a:solidFill>
                          <a:miter lim="800000"/>
                          <a:headEnd/>
                          <a:tailEnd/>
                        </a:ln>
                      </wps:spPr>
                      <wps:txbx>
                        <w:txbxContent>
                          <w:p w14:paraId="6E70A25D" w14:textId="47E05315" w:rsidR="00F75DDB" w:rsidRDefault="00F75DDB" w:rsidP="000B1618">
                            <w:r>
                              <w:rPr>
                                <w:noProof/>
                              </w:rPr>
                              <w:drawing>
                                <wp:inline distT="0" distB="0" distL="0" distR="0" wp14:anchorId="03E022F3" wp14:editId="62E9697E">
                                  <wp:extent cx="2684780" cy="1624965"/>
                                  <wp:effectExtent l="0" t="0" r="127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erentie.png"/>
                                          <pic:cNvPicPr/>
                                        </pic:nvPicPr>
                                        <pic:blipFill>
                                          <a:blip r:embed="rId11">
                                            <a:extLst>
                                              <a:ext uri="{28A0092B-C50C-407E-A947-70E740481C1C}">
                                                <a14:useLocalDpi xmlns:a14="http://schemas.microsoft.com/office/drawing/2010/main" val="0"/>
                                              </a:ext>
                                            </a:extLst>
                                          </a:blip>
                                          <a:stretch>
                                            <a:fillRect/>
                                          </a:stretch>
                                        </pic:blipFill>
                                        <pic:spPr>
                                          <a:xfrm>
                                            <a:off x="0" y="0"/>
                                            <a:ext cx="2684780" cy="16249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A94FF" id="_x0000_s1031" type="#_x0000_t202" style="position:absolute;margin-left:39.4pt;margin-top:17.7pt;width:226.5pt;height:14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">
                <v:textbox>
                  <w:txbxContent>
                    <w:p w14:paraId="6E70A25D" w14:textId="47E05315" w:rsidR="00F75DDB" w:rsidRDefault="00F75DDB" w:rsidP="000B1618">
                      <w:r>
                        <w:rPr>
                          <w:noProof/>
                        </w:rPr>
                        <w:drawing>
                          <wp:inline distT="0" distB="0" distL="0" distR="0" wp14:anchorId="03E022F3" wp14:editId="62E9697E">
                            <wp:extent cx="2684780" cy="1624965"/>
                            <wp:effectExtent l="0" t="0" r="127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erentie.png"/>
                                    <pic:cNvPicPr/>
                                  </pic:nvPicPr>
                                  <pic:blipFill>
                                    <a:blip r:embed="rId12">
                                      <a:extLst>
                                        <a:ext uri="{28A0092B-C50C-407E-A947-70E740481C1C}">
                                          <a14:useLocalDpi xmlns:a14="http://schemas.microsoft.com/office/drawing/2010/main" val="0"/>
                                        </a:ext>
                                      </a:extLst>
                                    </a:blip>
                                    <a:stretch>
                                      <a:fillRect/>
                                    </a:stretch>
                                  </pic:blipFill>
                                  <pic:spPr>
                                    <a:xfrm>
                                      <a:off x="0" y="0"/>
                                      <a:ext cx="2684780" cy="1624965"/>
                                    </a:xfrm>
                                    <a:prstGeom prst="rect">
                                      <a:avLst/>
                                    </a:prstGeom>
                                  </pic:spPr>
                                </pic:pic>
                              </a:graphicData>
                            </a:graphic>
                          </wp:inline>
                        </w:drawing>
                      </w:r>
                    </w:p>
                  </w:txbxContent>
                </v:textbox>
                <w10:wrap type="square"/>
              </v:shape>
            </w:pict>
          </mc:Fallback>
        </mc:AlternateContent>
      </w:r>
    </w:p>
    <w:p w14:paraId="0D408376" w14:textId="73C1EF4F" w:rsidR="00540991" w:rsidRDefault="00540991" w:rsidP="000B1618">
      <w:pPr>
        <w:rPr>
          <w:b/>
          <w:bCs/>
          <w:sz w:val="24"/>
          <w:szCs w:val="24"/>
        </w:rPr>
      </w:pPr>
    </w:p>
    <w:p w14:paraId="3C05028A" w14:textId="77777777" w:rsidR="00540991" w:rsidRDefault="00540991" w:rsidP="000B1618">
      <w:pPr>
        <w:rPr>
          <w:b/>
          <w:bCs/>
          <w:sz w:val="24"/>
          <w:szCs w:val="24"/>
        </w:rPr>
      </w:pPr>
    </w:p>
    <w:p w14:paraId="401AC768" w14:textId="77777777" w:rsidR="00540991" w:rsidRDefault="00540991" w:rsidP="000B1618">
      <w:pPr>
        <w:rPr>
          <w:b/>
          <w:bCs/>
          <w:sz w:val="24"/>
          <w:szCs w:val="24"/>
        </w:rPr>
      </w:pPr>
    </w:p>
    <w:p w14:paraId="3F1B007D" w14:textId="77777777" w:rsidR="00540991" w:rsidRDefault="00540991" w:rsidP="000B1618">
      <w:pPr>
        <w:rPr>
          <w:b/>
          <w:bCs/>
          <w:sz w:val="24"/>
          <w:szCs w:val="24"/>
        </w:rPr>
      </w:pPr>
    </w:p>
    <w:p w14:paraId="1E0C2A84" w14:textId="77777777" w:rsidR="00540991" w:rsidRDefault="00540991" w:rsidP="000B1618">
      <w:pPr>
        <w:rPr>
          <w:b/>
          <w:bCs/>
          <w:sz w:val="24"/>
          <w:szCs w:val="24"/>
        </w:rPr>
      </w:pPr>
    </w:p>
    <w:p w14:paraId="311132C1" w14:textId="77777777" w:rsidR="00540991" w:rsidRDefault="00540991" w:rsidP="000B1618">
      <w:pPr>
        <w:rPr>
          <w:b/>
          <w:bCs/>
          <w:sz w:val="24"/>
          <w:szCs w:val="24"/>
        </w:rPr>
      </w:pPr>
    </w:p>
    <w:p w14:paraId="31AD44D5" w14:textId="77777777" w:rsidR="00540991" w:rsidRDefault="00540991" w:rsidP="000B1618">
      <w:pPr>
        <w:rPr>
          <w:b/>
          <w:bCs/>
          <w:sz w:val="24"/>
          <w:szCs w:val="24"/>
        </w:rPr>
      </w:pPr>
    </w:p>
    <w:p w14:paraId="5B08E1D4" w14:textId="5817A0ED" w:rsidR="000B1618" w:rsidRDefault="00E701A2" w:rsidP="000B1618">
      <w:pPr>
        <w:rPr>
          <w:sz w:val="24"/>
          <w:szCs w:val="24"/>
        </w:rPr>
      </w:pPr>
      <w:r>
        <w:rPr>
          <w:sz w:val="24"/>
          <w:szCs w:val="24"/>
        </w:rPr>
        <w:t xml:space="preserve">Een waarnemer die langs de lijn </w:t>
      </w:r>
      <w:r>
        <w:rPr>
          <w:rFonts w:ascii="Cambria Math" w:hAnsi="Cambria Math"/>
          <w:sz w:val="24"/>
          <w:szCs w:val="24"/>
        </w:rPr>
        <w:t>𝓵</w:t>
      </w:r>
      <w:r>
        <w:rPr>
          <w:sz w:val="24"/>
          <w:szCs w:val="24"/>
        </w:rPr>
        <w:t xml:space="preserve"> beweegt hoort afwisselend hard en zacht geluid. In M hoort de waarnemer hard geluid omdat het geluid uit de twee speakers naar M toe een even lange weg moet afleggen.  Maar voor elk ander punt op de lijn </w:t>
      </w:r>
      <w:r>
        <w:rPr>
          <w:rFonts w:ascii="Cambria Math" w:hAnsi="Cambria Math"/>
          <w:sz w:val="24"/>
          <w:szCs w:val="24"/>
        </w:rPr>
        <w:t>𝓵</w:t>
      </w:r>
      <w:r>
        <w:rPr>
          <w:sz w:val="24"/>
          <w:szCs w:val="24"/>
        </w:rPr>
        <w:t xml:space="preserve"> is dat niet zo. Er is een weglengteverschil. </w:t>
      </w:r>
      <w:r w:rsidR="006B33A1">
        <w:rPr>
          <w:sz w:val="24"/>
          <w:szCs w:val="24"/>
        </w:rPr>
        <w:t xml:space="preserve">Het verschijnsel is te simuleren met behulp van </w:t>
      </w:r>
      <w:proofErr w:type="spellStart"/>
      <w:r w:rsidR="006B33A1">
        <w:rPr>
          <w:sz w:val="24"/>
          <w:szCs w:val="24"/>
        </w:rPr>
        <w:t>Rowili</w:t>
      </w:r>
      <w:proofErr w:type="spellEnd"/>
      <w:r w:rsidR="006B33A1">
        <w:rPr>
          <w:sz w:val="24"/>
          <w:szCs w:val="24"/>
        </w:rPr>
        <w:t xml:space="preserve">. Dat is de tape die wel wordt gebruikt om een stuk terrein af te bakenen. De rode banden stellen bijvoorbeeld golfbergen voor en de witte banden stellen dan de dalen voor.  In de tekening stellen de twee stroken </w:t>
      </w:r>
      <w:proofErr w:type="spellStart"/>
      <w:r w:rsidR="006B33A1">
        <w:rPr>
          <w:sz w:val="24"/>
          <w:szCs w:val="24"/>
        </w:rPr>
        <w:t>Rowili</w:t>
      </w:r>
      <w:proofErr w:type="spellEnd"/>
      <w:r w:rsidR="006B33A1">
        <w:rPr>
          <w:sz w:val="24"/>
          <w:szCs w:val="24"/>
        </w:rPr>
        <w:t xml:space="preserve"> het geluid voor dat uit de boxen</w:t>
      </w:r>
      <w:r w:rsidR="003524E9">
        <w:rPr>
          <w:sz w:val="24"/>
          <w:szCs w:val="24"/>
        </w:rPr>
        <w:t xml:space="preserve"> S en T </w:t>
      </w:r>
      <w:r w:rsidR="006B33A1">
        <w:rPr>
          <w:sz w:val="24"/>
          <w:szCs w:val="24"/>
        </w:rPr>
        <w:t xml:space="preserve"> komt. Vanaf het stippellijntje is de afstand tot de waarnemer voor beide stroken gelijk. Bij de waarnemer komen dus altijd ofwel twee rode banden ofwel twee witte banden</w:t>
      </w:r>
      <w:r w:rsidR="003524E9">
        <w:rPr>
          <w:sz w:val="24"/>
          <w:szCs w:val="24"/>
        </w:rPr>
        <w:t xml:space="preserve"> samen</w:t>
      </w:r>
      <w:r w:rsidR="006B33A1">
        <w:rPr>
          <w:sz w:val="24"/>
          <w:szCs w:val="24"/>
        </w:rPr>
        <w:t>. E</w:t>
      </w:r>
      <w:r w:rsidR="000D0AF0">
        <w:rPr>
          <w:sz w:val="24"/>
          <w:szCs w:val="24"/>
        </w:rPr>
        <w:t>r</w:t>
      </w:r>
      <w:r w:rsidR="006B33A1">
        <w:rPr>
          <w:sz w:val="24"/>
          <w:szCs w:val="24"/>
        </w:rPr>
        <w:t xml:space="preserve"> treedt dan versterking </w:t>
      </w:r>
      <w:r w:rsidR="000D0AF0">
        <w:rPr>
          <w:sz w:val="24"/>
          <w:szCs w:val="24"/>
        </w:rPr>
        <w:t xml:space="preserve"> op.</w:t>
      </w:r>
      <w:r w:rsidR="006B33A1">
        <w:rPr>
          <w:sz w:val="24"/>
          <w:szCs w:val="24"/>
        </w:rPr>
        <w:t xml:space="preserve"> </w:t>
      </w:r>
      <w:r w:rsidR="000D0AF0">
        <w:rPr>
          <w:sz w:val="24"/>
          <w:szCs w:val="24"/>
        </w:rPr>
        <w:t>Twee bergen geven samen een hoge berg en twee dalen geven samen een diep dal. Dit alles wordt veroorzaakt omdat er zoals in de tekening is te zien er precies een golf past in het weglengteverschil.  Als er een halve golf zou passen in het weglengteverschil zou er uitdoving plaatsvinden</w:t>
      </w:r>
      <w:r w:rsidR="00296D8E">
        <w:rPr>
          <w:sz w:val="24"/>
          <w:szCs w:val="24"/>
        </w:rPr>
        <w:t xml:space="preserve"> bij de waarnemer</w:t>
      </w:r>
      <w:r w:rsidR="000D0AF0">
        <w:rPr>
          <w:sz w:val="24"/>
          <w:szCs w:val="24"/>
        </w:rPr>
        <w:t xml:space="preserve">. </w:t>
      </w:r>
    </w:p>
    <w:p w14:paraId="453A5E2C" w14:textId="0CAB739B" w:rsidR="000D0AF0" w:rsidRDefault="000D0AF0" w:rsidP="000B1618">
      <w:pPr>
        <w:rPr>
          <w:sz w:val="24"/>
          <w:szCs w:val="24"/>
        </w:rPr>
      </w:pPr>
    </w:p>
    <w:p w14:paraId="287EBBD4" w14:textId="5A0291CD" w:rsidR="001A52D1" w:rsidRPr="001A52D1" w:rsidRDefault="001A52D1" w:rsidP="000B1618">
      <w:pPr>
        <w:rPr>
          <w:b/>
          <w:bCs/>
          <w:sz w:val="24"/>
          <w:szCs w:val="24"/>
        </w:rPr>
      </w:pPr>
      <w:r w:rsidRPr="001A52D1">
        <w:rPr>
          <w:b/>
          <w:bCs/>
          <w:sz w:val="24"/>
          <w:szCs w:val="24"/>
        </w:rPr>
        <w:t xml:space="preserve">Interferentie van licht. </w:t>
      </w:r>
    </w:p>
    <w:p w14:paraId="6FEF2F86" w14:textId="6AFC6728" w:rsidR="001A52D1" w:rsidRDefault="00DC2CB5" w:rsidP="000B1618">
      <w:pPr>
        <w:rPr>
          <w:sz w:val="24"/>
          <w:szCs w:val="24"/>
        </w:rPr>
      </w:pPr>
      <w:r>
        <w:rPr>
          <w:sz w:val="24"/>
          <w:szCs w:val="24"/>
        </w:rPr>
        <w:t xml:space="preserve">Interferentie bij licht kan niet aangetoond worden door twee lichtbronnen te nemen, bijvoorbeeld zaklampen, en die te richten op dezelfde plek. Gewoon licht van een lamp bestaat  uit losse golftreintjes die elkaar soms uitdoven en soms versterken. Om de interferentie aan te tonen zoals bij het geluid heb je twee golfbronnen nodig die in fase trillen. Bij licht moet gebruik gemaakt worden van het principe van Huygens. Je neemt één lichtbron en richt die op twee gaten.  De gaten gaan dan volgens het principe van Huygens zelf functioneren als golfbronnen. Maar die twee bronnen trillen wel in fase. Thomas Young </w:t>
      </w:r>
      <w:r>
        <w:rPr>
          <w:sz w:val="24"/>
          <w:szCs w:val="24"/>
        </w:rPr>
        <w:lastRenderedPageBreak/>
        <w:t xml:space="preserve">gebruikte voor zijn experiment zonlicht dat uit allerlei frequenties bestaat. Wij gebruiken het licht van een laser met </w:t>
      </w:r>
      <w:r w:rsidR="00A144C1">
        <w:rPr>
          <w:sz w:val="24"/>
          <w:szCs w:val="24"/>
        </w:rPr>
        <w:t>één golflengte.</w:t>
      </w:r>
    </w:p>
    <w:p w14:paraId="700E5893" w14:textId="0455ADE9" w:rsidR="00A144C1" w:rsidRDefault="00A144C1" w:rsidP="000B1618">
      <w:pPr>
        <w:rPr>
          <w:b/>
          <w:bCs/>
          <w:sz w:val="24"/>
          <w:szCs w:val="24"/>
        </w:rPr>
      </w:pPr>
      <w:r>
        <w:rPr>
          <w:b/>
          <w:bCs/>
          <w:sz w:val="24"/>
          <w:szCs w:val="24"/>
        </w:rPr>
        <w:t>Experiment 2: interferentie van licht bij de enkelspleet en de dubbelspleet.</w:t>
      </w:r>
    </w:p>
    <w:p w14:paraId="65FD838E" w14:textId="2A6B4EB9" w:rsidR="00A144C1" w:rsidRPr="00A144C1" w:rsidRDefault="00A144C1" w:rsidP="000B1618">
      <w:pPr>
        <w:rPr>
          <w:b/>
          <w:bCs/>
          <w:sz w:val="24"/>
          <w:szCs w:val="24"/>
        </w:rPr>
      </w:pPr>
      <w:r>
        <w:rPr>
          <w:b/>
          <w:bCs/>
          <w:sz w:val="24"/>
          <w:szCs w:val="24"/>
        </w:rPr>
        <w:t>…………………</w:t>
      </w:r>
    </w:p>
    <w:p w14:paraId="04622852" w14:textId="70B7C2F7" w:rsidR="00DC2CB5" w:rsidRDefault="00A144C1" w:rsidP="000B1618">
      <w:pPr>
        <w:rPr>
          <w:b/>
          <w:bCs/>
          <w:sz w:val="24"/>
          <w:szCs w:val="24"/>
        </w:rPr>
      </w:pPr>
      <w:r>
        <w:rPr>
          <w:b/>
          <w:bCs/>
          <w:sz w:val="24"/>
          <w:szCs w:val="24"/>
        </w:rPr>
        <w:t>Polarisatie van licht</w:t>
      </w:r>
    </w:p>
    <w:p w14:paraId="09F39708" w14:textId="54990794" w:rsidR="00007546" w:rsidRPr="00994C19" w:rsidRDefault="00A144C1" w:rsidP="00007546">
      <w:pPr>
        <w:spacing w:after="0"/>
        <w:rPr>
          <w:rFonts w:cstheme="minorHAnsi"/>
          <w:sz w:val="24"/>
          <w:szCs w:val="24"/>
        </w:rPr>
      </w:pPr>
      <w:r w:rsidRPr="00A144C1">
        <w:rPr>
          <w:sz w:val="24"/>
          <w:szCs w:val="24"/>
        </w:rPr>
        <w:t>Het begin van de 19</w:t>
      </w:r>
      <w:r w:rsidRPr="00A144C1">
        <w:rPr>
          <w:sz w:val="24"/>
          <w:szCs w:val="24"/>
          <w:vertAlign w:val="superscript"/>
        </w:rPr>
        <w:t>e</w:t>
      </w:r>
      <w:r w:rsidRPr="00A144C1">
        <w:rPr>
          <w:sz w:val="24"/>
          <w:szCs w:val="24"/>
        </w:rPr>
        <w:t xml:space="preserve"> eeuw is voor de theorie van het licht van groot belang geweest. </w:t>
      </w:r>
      <w:r w:rsidR="00007546">
        <w:rPr>
          <w:sz w:val="24"/>
          <w:szCs w:val="24"/>
        </w:rPr>
        <w:t xml:space="preserve">Niet alleen Thomas Young was actief. Op het continent vonden ook belangrijke ontwikkelingen plaats. </w:t>
      </w:r>
      <w:r w:rsidRPr="00A144C1">
        <w:rPr>
          <w:sz w:val="24"/>
          <w:szCs w:val="24"/>
        </w:rPr>
        <w:t>In die tijd ontdekte</w:t>
      </w:r>
      <w:r w:rsidRPr="00994C19">
        <w:rPr>
          <w:rFonts w:cstheme="minorHAnsi"/>
          <w:sz w:val="24"/>
          <w:szCs w:val="24"/>
        </w:rPr>
        <w:t xml:space="preserve"> Etienne-Louis Malus</w:t>
      </w:r>
      <w:r>
        <w:rPr>
          <w:rFonts w:cstheme="minorHAnsi"/>
          <w:sz w:val="24"/>
          <w:szCs w:val="24"/>
        </w:rPr>
        <w:t xml:space="preserve"> (</w:t>
      </w:r>
      <w:r w:rsidR="004E2ABD">
        <w:rPr>
          <w:rFonts w:cstheme="minorHAnsi"/>
          <w:sz w:val="24"/>
          <w:szCs w:val="24"/>
        </w:rPr>
        <w:t xml:space="preserve">1775-1812) dat licht een eigenschap bezat die geluid niet had. </w:t>
      </w:r>
      <w:r w:rsidR="00007546">
        <w:rPr>
          <w:rFonts w:cstheme="minorHAnsi"/>
          <w:sz w:val="24"/>
          <w:szCs w:val="24"/>
        </w:rPr>
        <w:t xml:space="preserve">Hij deed zijn ontdekking bij toeval op een zonnige namiddag in </w:t>
      </w:r>
      <w:r w:rsidR="00007546" w:rsidRPr="00994C19">
        <w:rPr>
          <w:rFonts w:cstheme="minorHAnsi"/>
          <w:sz w:val="24"/>
          <w:szCs w:val="24"/>
        </w:rPr>
        <w:t>1808.</w:t>
      </w:r>
    </w:p>
    <w:p w14:paraId="60F5C6ED" w14:textId="77777777" w:rsidR="00007546" w:rsidRPr="00994C19" w:rsidRDefault="00007546" w:rsidP="00007546">
      <w:pPr>
        <w:spacing w:after="0"/>
        <w:rPr>
          <w:rFonts w:cstheme="minorHAnsi"/>
          <w:sz w:val="24"/>
          <w:szCs w:val="24"/>
        </w:rPr>
      </w:pPr>
      <w:r w:rsidRPr="00994C19">
        <w:rPr>
          <w:rFonts w:cstheme="minorHAnsi"/>
          <w:i/>
          <w:sz w:val="24"/>
          <w:szCs w:val="24"/>
        </w:rPr>
        <w:t xml:space="preserve">Op een zonovergoten herfstmiddag in zijn kamer op de </w:t>
      </w:r>
      <w:proofErr w:type="spellStart"/>
      <w:r w:rsidRPr="00994C19">
        <w:rPr>
          <w:rFonts w:cstheme="minorHAnsi"/>
          <w:i/>
          <w:sz w:val="24"/>
          <w:szCs w:val="24"/>
        </w:rPr>
        <w:t>Rue</w:t>
      </w:r>
      <w:proofErr w:type="spellEnd"/>
      <w:r w:rsidRPr="00994C19">
        <w:rPr>
          <w:rFonts w:cstheme="minorHAnsi"/>
          <w:i/>
          <w:sz w:val="24"/>
          <w:szCs w:val="24"/>
        </w:rPr>
        <w:t xml:space="preserve"> de l’ </w:t>
      </w:r>
      <w:proofErr w:type="spellStart"/>
      <w:r w:rsidRPr="00994C19">
        <w:rPr>
          <w:rFonts w:cstheme="minorHAnsi"/>
          <w:i/>
          <w:sz w:val="24"/>
          <w:szCs w:val="24"/>
        </w:rPr>
        <w:t>Enfer</w:t>
      </w:r>
      <w:proofErr w:type="spellEnd"/>
      <w:r w:rsidRPr="00994C19">
        <w:rPr>
          <w:rFonts w:cstheme="minorHAnsi"/>
          <w:i/>
          <w:sz w:val="24"/>
          <w:szCs w:val="24"/>
        </w:rPr>
        <w:t xml:space="preserve"> ziet hij in de ramen van het nabijgelegen </w:t>
      </w:r>
      <w:proofErr w:type="spellStart"/>
      <w:r w:rsidRPr="00994C19">
        <w:rPr>
          <w:rFonts w:cstheme="minorHAnsi"/>
          <w:i/>
          <w:sz w:val="24"/>
          <w:szCs w:val="24"/>
        </w:rPr>
        <w:t>Palace</w:t>
      </w:r>
      <w:proofErr w:type="spellEnd"/>
      <w:r w:rsidRPr="00994C19">
        <w:rPr>
          <w:rFonts w:cstheme="minorHAnsi"/>
          <w:i/>
          <w:sz w:val="24"/>
          <w:szCs w:val="24"/>
        </w:rPr>
        <w:t xml:space="preserve"> de Luxembourg het zonlicht weerspiegeld. Vermoedelijk vanuit een opwelling houdt hij een  van de kristallen </w:t>
      </w:r>
      <w:proofErr w:type="spellStart"/>
      <w:r w:rsidRPr="00994C19">
        <w:rPr>
          <w:rFonts w:cstheme="minorHAnsi"/>
          <w:i/>
          <w:sz w:val="24"/>
          <w:szCs w:val="24"/>
        </w:rPr>
        <w:t>Ijslandspaat</w:t>
      </w:r>
      <w:proofErr w:type="spellEnd"/>
      <w:r w:rsidRPr="00994C19">
        <w:rPr>
          <w:rFonts w:cstheme="minorHAnsi"/>
          <w:i/>
          <w:sz w:val="24"/>
          <w:szCs w:val="24"/>
        </w:rPr>
        <w:t xml:space="preserve"> tegen zijn oog. Hij kijkt naar de ramen. De waarneming verrast hem. Hij verwacht een scherp dubbel beeld.  In plaats daarvan ziet het beeld dat hij kent van de patronen die ontstaan als er twee kristallen op elkaar werden gelegd. Bij draaien van het kristal verandert de intensiteit van de twee afbeeldingen. Hij begrijpt dat het gaat om het feit dat het zonlicht via de ramen is gereflecteerd.</w:t>
      </w:r>
      <w:r w:rsidRPr="00994C19">
        <w:rPr>
          <w:rFonts w:cstheme="minorHAnsi"/>
          <w:sz w:val="24"/>
          <w:szCs w:val="24"/>
        </w:rPr>
        <w:t xml:space="preserve"> </w:t>
      </w:r>
      <w:r w:rsidRPr="00994C19">
        <w:rPr>
          <w:rFonts w:cstheme="minorHAnsi"/>
          <w:i/>
          <w:sz w:val="24"/>
          <w:szCs w:val="24"/>
        </w:rPr>
        <w:t>De scheiding van de twee soorten licht vindt blijkbaar niet alleen plaats in de  bijzondere kristallen van IJslandspaat maar ook  bij gewone reflectie.</w:t>
      </w:r>
      <w:r w:rsidRPr="00994C19">
        <w:rPr>
          <w:rFonts w:cstheme="minorHAnsi"/>
          <w:sz w:val="24"/>
          <w:szCs w:val="24"/>
        </w:rPr>
        <w:t xml:space="preserve"> </w:t>
      </w:r>
    </w:p>
    <w:p w14:paraId="7A95C116" w14:textId="420F9FD1" w:rsidR="00A144C1" w:rsidRDefault="008043A7" w:rsidP="000B1618">
      <w:pPr>
        <w:rPr>
          <w:rFonts w:cstheme="minorHAnsi"/>
          <w:sz w:val="24"/>
          <w:szCs w:val="24"/>
        </w:rPr>
      </w:pPr>
      <w:r>
        <w:rPr>
          <w:rFonts w:cstheme="minorHAnsi"/>
          <w:sz w:val="24"/>
          <w:szCs w:val="24"/>
        </w:rPr>
        <w:t xml:space="preserve">Bij verder onderzoek ontdekte </w:t>
      </w:r>
      <w:r w:rsidR="004E2ABD">
        <w:rPr>
          <w:rFonts w:cstheme="minorHAnsi"/>
          <w:sz w:val="24"/>
          <w:szCs w:val="24"/>
        </w:rPr>
        <w:t xml:space="preserve">Malus dat kristallen </w:t>
      </w:r>
      <w:proofErr w:type="spellStart"/>
      <w:r w:rsidR="004E2ABD">
        <w:rPr>
          <w:rFonts w:cstheme="minorHAnsi"/>
          <w:sz w:val="24"/>
          <w:szCs w:val="24"/>
        </w:rPr>
        <w:t>Ijsland-spaat</w:t>
      </w:r>
      <w:proofErr w:type="spellEnd"/>
      <w:r w:rsidR="004E2ABD">
        <w:rPr>
          <w:rFonts w:cstheme="minorHAnsi"/>
          <w:sz w:val="24"/>
          <w:szCs w:val="24"/>
        </w:rPr>
        <w:t xml:space="preserve"> een </w:t>
      </w:r>
      <w:proofErr w:type="spellStart"/>
      <w:r w:rsidR="004E2ABD">
        <w:rPr>
          <w:rFonts w:cstheme="minorHAnsi"/>
          <w:sz w:val="24"/>
          <w:szCs w:val="24"/>
        </w:rPr>
        <w:t>ongepolariseerde</w:t>
      </w:r>
      <w:proofErr w:type="spellEnd"/>
      <w:r w:rsidR="004E2ABD">
        <w:rPr>
          <w:rFonts w:cstheme="minorHAnsi"/>
          <w:sz w:val="24"/>
          <w:szCs w:val="24"/>
        </w:rPr>
        <w:t xml:space="preserve"> lichtbundel  k</w:t>
      </w:r>
      <w:r w:rsidR="008C511B">
        <w:rPr>
          <w:rFonts w:cstheme="minorHAnsi"/>
          <w:sz w:val="24"/>
          <w:szCs w:val="24"/>
        </w:rPr>
        <w:t>a</w:t>
      </w:r>
      <w:r w:rsidR="004E2ABD">
        <w:rPr>
          <w:rFonts w:cstheme="minorHAnsi"/>
          <w:sz w:val="24"/>
          <w:szCs w:val="24"/>
        </w:rPr>
        <w:t>n opsplitsen in twee bundels gepolariseerd licht</w:t>
      </w:r>
      <w:r>
        <w:rPr>
          <w:rFonts w:cstheme="minorHAnsi"/>
          <w:sz w:val="24"/>
          <w:szCs w:val="24"/>
        </w:rPr>
        <w:t xml:space="preserve"> en  dat bij reflectie ook zoiets gebeur</w:t>
      </w:r>
      <w:r w:rsidR="008C511B">
        <w:rPr>
          <w:rFonts w:cstheme="minorHAnsi"/>
          <w:sz w:val="24"/>
          <w:szCs w:val="24"/>
        </w:rPr>
        <w:t>t</w:t>
      </w:r>
      <w:r>
        <w:rPr>
          <w:rFonts w:cstheme="minorHAnsi"/>
          <w:sz w:val="24"/>
          <w:szCs w:val="24"/>
        </w:rPr>
        <w:t xml:space="preserve">. </w:t>
      </w:r>
      <w:r w:rsidR="004E2ABD">
        <w:rPr>
          <w:rFonts w:cstheme="minorHAnsi"/>
          <w:sz w:val="24"/>
          <w:szCs w:val="24"/>
        </w:rPr>
        <w:t xml:space="preserve">Bij experimenten van tijdgenoten bleek dat de beide bundels </w:t>
      </w:r>
      <w:r>
        <w:rPr>
          <w:rFonts w:cstheme="minorHAnsi"/>
          <w:sz w:val="24"/>
          <w:szCs w:val="24"/>
        </w:rPr>
        <w:t xml:space="preserve">die </w:t>
      </w:r>
      <w:proofErr w:type="spellStart"/>
      <w:r>
        <w:rPr>
          <w:rFonts w:cstheme="minorHAnsi"/>
          <w:sz w:val="24"/>
          <w:szCs w:val="24"/>
        </w:rPr>
        <w:t>Ijslandspaat</w:t>
      </w:r>
      <w:proofErr w:type="spellEnd"/>
      <w:r>
        <w:rPr>
          <w:rFonts w:cstheme="minorHAnsi"/>
          <w:sz w:val="24"/>
          <w:szCs w:val="24"/>
        </w:rPr>
        <w:t xml:space="preserve"> voortbracht </w:t>
      </w:r>
      <w:r w:rsidR="004E2ABD">
        <w:rPr>
          <w:rFonts w:cstheme="minorHAnsi"/>
          <w:sz w:val="24"/>
          <w:szCs w:val="24"/>
        </w:rPr>
        <w:t xml:space="preserve">niet konden interfereren met elkaar. Als eerste sprak Thomas Young daarom het vermoeden uit dat licht wellicht, anders dan geluid, geen longitudinaal golfverschijnsel was maar een transversaal golfverschijnsel verschijnsel. Bij longitudinale golven trillen deeltjes in een richting evenwijdig aan de voortplantingsrichting. Bij transversale golven, zoals bijvoorbeeld bij een koord, is de trilling loodrecht op de voortplantingsrichting. Maar dan zijn er veel meer </w:t>
      </w:r>
      <w:proofErr w:type="spellStart"/>
      <w:r w:rsidR="004E2ABD">
        <w:rPr>
          <w:rFonts w:cstheme="minorHAnsi"/>
          <w:sz w:val="24"/>
          <w:szCs w:val="24"/>
        </w:rPr>
        <w:t>trillingsrichtingen</w:t>
      </w:r>
      <w:proofErr w:type="spellEnd"/>
      <w:r w:rsidR="004E2ABD">
        <w:rPr>
          <w:rFonts w:cstheme="minorHAnsi"/>
          <w:sz w:val="24"/>
          <w:szCs w:val="24"/>
        </w:rPr>
        <w:t xml:space="preserve"> mogelijk.  En een trilling in de x-richting kan een trilling in de y-richting natuurlijk niet opheffen. </w:t>
      </w:r>
    </w:p>
    <w:p w14:paraId="0E3BE376" w14:textId="3F6B332F" w:rsidR="004E2ABD" w:rsidRDefault="004E2ABD" w:rsidP="000B1618">
      <w:pPr>
        <w:rPr>
          <w:rFonts w:cstheme="minorHAnsi"/>
          <w:sz w:val="24"/>
          <w:szCs w:val="24"/>
        </w:rPr>
      </w:pPr>
      <w:r>
        <w:rPr>
          <w:rFonts w:cstheme="minorHAnsi"/>
          <w:sz w:val="24"/>
          <w:szCs w:val="24"/>
        </w:rPr>
        <w:t xml:space="preserve">Niet lang na de ontdekking van Malus werd het polarisatiefilter ontdekt. </w:t>
      </w:r>
      <w:r w:rsidR="008553B4">
        <w:rPr>
          <w:rFonts w:cstheme="minorHAnsi"/>
          <w:sz w:val="24"/>
          <w:szCs w:val="24"/>
        </w:rPr>
        <w:t xml:space="preserve">Het bleek dat toermalijnkristallen een bijzonder effect hadden op </w:t>
      </w:r>
      <w:proofErr w:type="spellStart"/>
      <w:r w:rsidR="008553B4">
        <w:rPr>
          <w:rFonts w:cstheme="minorHAnsi"/>
          <w:sz w:val="24"/>
          <w:szCs w:val="24"/>
        </w:rPr>
        <w:t>ongepolariseerd</w:t>
      </w:r>
      <w:proofErr w:type="spellEnd"/>
      <w:r w:rsidR="008553B4">
        <w:rPr>
          <w:rFonts w:cstheme="minorHAnsi"/>
          <w:sz w:val="24"/>
          <w:szCs w:val="24"/>
        </w:rPr>
        <w:t xml:space="preserve"> licht. </w:t>
      </w:r>
      <w:r>
        <w:rPr>
          <w:rFonts w:cstheme="minorHAnsi"/>
          <w:sz w:val="24"/>
          <w:szCs w:val="24"/>
        </w:rPr>
        <w:t>Figuur 1.4 laat de werking van het filter zien.</w:t>
      </w:r>
      <w:r w:rsidR="008553B4">
        <w:rPr>
          <w:rFonts w:cstheme="minorHAnsi"/>
          <w:sz w:val="24"/>
          <w:szCs w:val="24"/>
        </w:rPr>
        <w:t xml:space="preserve"> </w:t>
      </w:r>
    </w:p>
    <w:p w14:paraId="18511BD3" w14:textId="4F3530BA" w:rsidR="008553B4" w:rsidRDefault="008553B4" w:rsidP="000B1618">
      <w:pPr>
        <w:rPr>
          <w:rFonts w:cstheme="minorHAnsi"/>
          <w:sz w:val="24"/>
          <w:szCs w:val="24"/>
        </w:rPr>
      </w:pPr>
      <w:r w:rsidRPr="008553B4">
        <w:rPr>
          <w:rFonts w:cstheme="minorHAnsi"/>
          <w:noProof/>
          <w:sz w:val="24"/>
          <w:szCs w:val="24"/>
        </w:rPr>
        <mc:AlternateContent>
          <mc:Choice Requires="wps">
            <w:drawing>
              <wp:anchor distT="45720" distB="45720" distL="114300" distR="114300" simplePos="0" relativeHeight="251712512" behindDoc="0" locked="0" layoutInCell="1" allowOverlap="1" wp14:anchorId="43540B1B" wp14:editId="13BE7175">
                <wp:simplePos x="0" y="0"/>
                <wp:positionH relativeFrom="column">
                  <wp:posOffset>2910205</wp:posOffset>
                </wp:positionH>
                <wp:positionV relativeFrom="paragraph">
                  <wp:posOffset>0</wp:posOffset>
                </wp:positionV>
                <wp:extent cx="2360930" cy="1647825"/>
                <wp:effectExtent l="0" t="0" r="19685" b="28575"/>
                <wp:wrapSquare wrapText="bothSides"/>
                <wp:docPr id="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47825"/>
                        </a:xfrm>
                        <a:prstGeom prst="rect">
                          <a:avLst/>
                        </a:prstGeom>
                        <a:solidFill>
                          <a:srgbClr val="FFFFFF"/>
                        </a:solidFill>
                        <a:ln w="9525">
                          <a:solidFill>
                            <a:srgbClr val="000000"/>
                          </a:solidFill>
                          <a:miter lim="800000"/>
                          <a:headEnd/>
                          <a:tailEnd/>
                        </a:ln>
                      </wps:spPr>
                      <wps:txbx>
                        <w:txbxContent>
                          <w:p w14:paraId="7AF383AB" w14:textId="5CC08CB0" w:rsidR="00F75DDB" w:rsidRDefault="00F75DDB" w:rsidP="008553B4">
                            <w:pPr>
                              <w:spacing w:after="0"/>
                              <w:rPr>
                                <w:i/>
                                <w:iCs/>
                              </w:rPr>
                            </w:pPr>
                            <w:r>
                              <w:rPr>
                                <w:i/>
                                <w:iCs/>
                              </w:rPr>
                              <w:t>Figuur 1.4</w:t>
                            </w:r>
                          </w:p>
                          <w:p w14:paraId="61E2285B" w14:textId="1B5ED539" w:rsidR="00F75DDB" w:rsidRPr="008553B4" w:rsidRDefault="00F75DDB" w:rsidP="008553B4">
                            <w:pPr>
                              <w:spacing w:after="0"/>
                              <w:rPr>
                                <w:i/>
                                <w:iCs/>
                              </w:rPr>
                            </w:pPr>
                            <w:r>
                              <w:rPr>
                                <w:i/>
                                <w:iCs/>
                              </w:rPr>
                              <w:t xml:space="preserve">Een toermalijnkristal maakt van een </w:t>
                            </w:r>
                            <w:proofErr w:type="spellStart"/>
                            <w:r>
                              <w:rPr>
                                <w:i/>
                                <w:iCs/>
                              </w:rPr>
                              <w:t>ongepolariseerde</w:t>
                            </w:r>
                            <w:proofErr w:type="spellEnd"/>
                            <w:r>
                              <w:rPr>
                                <w:i/>
                                <w:iCs/>
                              </w:rPr>
                              <w:t xml:space="preserve"> lichtbundel een gepolariseerde bundel waarbij de helft van de straling wordt tegengehouden. Het tweede kristal blokkeert alle gepolariseerde straling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540B1B" id="_x0000_s1032" type="#_x0000_t202" style="position:absolute;margin-left:229.15pt;margin-top:0;width:185.9pt;height:129.75pt;z-index:2517125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">
                <v:textbox>
                  <w:txbxContent>
                    <w:p w14:paraId="7AF383AB" w14:textId="5CC08CB0" w:rsidR="00F75DDB" w:rsidRDefault="00F75DDB" w:rsidP="008553B4">
                      <w:pPr>
                        <w:spacing w:after="0"/>
                        <w:rPr>
                          <w:i/>
                          <w:iCs/>
                        </w:rPr>
                      </w:pPr>
                      <w:r>
                        <w:rPr>
                          <w:i/>
                          <w:iCs/>
                        </w:rPr>
                        <w:t>Figuur 1.4</w:t>
                      </w:r>
                    </w:p>
                    <w:p w14:paraId="61E2285B" w14:textId="1B5ED539" w:rsidR="00F75DDB" w:rsidRPr="008553B4" w:rsidRDefault="00F75DDB" w:rsidP="008553B4">
                      <w:pPr>
                        <w:spacing w:after="0"/>
                        <w:rPr>
                          <w:i/>
                          <w:iCs/>
                        </w:rPr>
                      </w:pPr>
                      <w:r>
                        <w:rPr>
                          <w:i/>
                          <w:iCs/>
                        </w:rPr>
                        <w:t xml:space="preserve">Een toermalijnkristal maakt van een </w:t>
                      </w:r>
                      <w:proofErr w:type="spellStart"/>
                      <w:r>
                        <w:rPr>
                          <w:i/>
                          <w:iCs/>
                        </w:rPr>
                        <w:t>ongepolariseerde</w:t>
                      </w:r>
                      <w:proofErr w:type="spellEnd"/>
                      <w:r>
                        <w:rPr>
                          <w:i/>
                          <w:iCs/>
                        </w:rPr>
                        <w:t xml:space="preserve"> lichtbundel een gepolariseerde bundel waarbij de helft van de straling wordt tegengehouden. Het tweede kristal blokkeert alle gepolariseerde straling</w:t>
                      </w:r>
                    </w:p>
                  </w:txbxContent>
                </v:textbox>
                <w10:wrap type="square"/>
              </v:shape>
            </w:pict>
          </mc:Fallback>
        </mc:AlternateContent>
      </w:r>
      <w:r w:rsidRPr="008553B4">
        <w:rPr>
          <w:rFonts w:cstheme="minorHAnsi"/>
          <w:noProof/>
          <w:sz w:val="24"/>
          <w:szCs w:val="24"/>
        </w:rPr>
        <mc:AlternateContent>
          <mc:Choice Requires="wps">
            <w:drawing>
              <wp:anchor distT="45720" distB="45720" distL="114300" distR="114300" simplePos="0" relativeHeight="251710464" behindDoc="0" locked="0" layoutInCell="1" allowOverlap="1" wp14:anchorId="4D3A4EAD" wp14:editId="7F2E26BA">
                <wp:simplePos x="0" y="0"/>
                <wp:positionH relativeFrom="margin">
                  <wp:align>left</wp:align>
                </wp:positionH>
                <wp:positionV relativeFrom="paragraph">
                  <wp:posOffset>1905</wp:posOffset>
                </wp:positionV>
                <wp:extent cx="2828925" cy="1600200"/>
                <wp:effectExtent l="0" t="0" r="28575" b="19050"/>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600200"/>
                        </a:xfrm>
                        <a:prstGeom prst="rect">
                          <a:avLst/>
                        </a:prstGeom>
                        <a:solidFill>
                          <a:srgbClr val="FFFFFF"/>
                        </a:solidFill>
                        <a:ln w="9525">
                          <a:solidFill>
                            <a:srgbClr val="000000"/>
                          </a:solidFill>
                          <a:miter lim="800000"/>
                          <a:headEnd/>
                          <a:tailEnd/>
                        </a:ln>
                      </wps:spPr>
                      <wps:txbx>
                        <w:txbxContent>
                          <w:p w14:paraId="450409E2" w14:textId="6B612838" w:rsidR="00F75DDB" w:rsidRDefault="00F75DDB">
                            <w:r>
                              <w:rPr>
                                <w:noProof/>
                              </w:rPr>
                              <w:drawing>
                                <wp:inline distT="0" distB="0" distL="0" distR="0" wp14:anchorId="13EE7871" wp14:editId="6735869D">
                                  <wp:extent cx="2743200" cy="1551373"/>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larisatie door toermalijn.png"/>
                                          <pic:cNvPicPr/>
                                        </pic:nvPicPr>
                                        <pic:blipFill>
                                          <a:blip r:embed="rId13">
                                            <a:extLst>
                                              <a:ext uri="{28A0092B-C50C-407E-A947-70E740481C1C}">
                                                <a14:useLocalDpi xmlns:a14="http://schemas.microsoft.com/office/drawing/2010/main" val="0"/>
                                              </a:ext>
                                            </a:extLst>
                                          </a:blip>
                                          <a:stretch>
                                            <a:fillRect/>
                                          </a:stretch>
                                        </pic:blipFill>
                                        <pic:spPr>
                                          <a:xfrm>
                                            <a:off x="0" y="0"/>
                                            <a:ext cx="2757520" cy="15594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A4EAD" id="_x0000_s1033" type="#_x0000_t202" style="position:absolute;margin-left:0;margin-top:.15pt;width:222.75pt;height:126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">
                <v:textbox>
                  <w:txbxContent>
                    <w:p w14:paraId="450409E2" w14:textId="6B612838" w:rsidR="00F75DDB" w:rsidRDefault="00F75DDB">
                      <w:r>
                        <w:rPr>
                          <w:noProof/>
                        </w:rPr>
                        <w:drawing>
                          <wp:inline distT="0" distB="0" distL="0" distR="0" wp14:anchorId="13EE7871" wp14:editId="6735869D">
                            <wp:extent cx="2743200" cy="1551373"/>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larisatie door toermalijn.png"/>
                                    <pic:cNvPicPr/>
                                  </pic:nvPicPr>
                                  <pic:blipFill>
                                    <a:blip r:embed="rId14">
                                      <a:extLst>
                                        <a:ext uri="{28A0092B-C50C-407E-A947-70E740481C1C}">
                                          <a14:useLocalDpi xmlns:a14="http://schemas.microsoft.com/office/drawing/2010/main" val="0"/>
                                        </a:ext>
                                      </a:extLst>
                                    </a:blip>
                                    <a:stretch>
                                      <a:fillRect/>
                                    </a:stretch>
                                  </pic:blipFill>
                                  <pic:spPr>
                                    <a:xfrm>
                                      <a:off x="0" y="0"/>
                                      <a:ext cx="2757520" cy="1559471"/>
                                    </a:xfrm>
                                    <a:prstGeom prst="rect">
                                      <a:avLst/>
                                    </a:prstGeom>
                                  </pic:spPr>
                                </pic:pic>
                              </a:graphicData>
                            </a:graphic>
                          </wp:inline>
                        </w:drawing>
                      </w:r>
                    </w:p>
                  </w:txbxContent>
                </v:textbox>
                <w10:wrap type="square" anchorx="margin"/>
              </v:shape>
            </w:pict>
          </mc:Fallback>
        </mc:AlternateContent>
      </w:r>
    </w:p>
    <w:p w14:paraId="2C5C3C02" w14:textId="77777777" w:rsidR="008553B4" w:rsidRDefault="008553B4" w:rsidP="000B1618">
      <w:pPr>
        <w:rPr>
          <w:rFonts w:cstheme="minorHAnsi"/>
          <w:sz w:val="24"/>
          <w:szCs w:val="24"/>
        </w:rPr>
      </w:pPr>
    </w:p>
    <w:p w14:paraId="0E3CB04A" w14:textId="77777777" w:rsidR="008553B4" w:rsidRDefault="008553B4" w:rsidP="000B1618">
      <w:pPr>
        <w:rPr>
          <w:rFonts w:cstheme="minorHAnsi"/>
          <w:sz w:val="24"/>
          <w:szCs w:val="24"/>
        </w:rPr>
      </w:pPr>
    </w:p>
    <w:p w14:paraId="46F7E598" w14:textId="77777777" w:rsidR="008553B4" w:rsidRDefault="008553B4" w:rsidP="000B1618">
      <w:pPr>
        <w:rPr>
          <w:rFonts w:cstheme="minorHAnsi"/>
          <w:sz w:val="24"/>
          <w:szCs w:val="24"/>
        </w:rPr>
      </w:pPr>
    </w:p>
    <w:p w14:paraId="5735EB28" w14:textId="77777777" w:rsidR="008553B4" w:rsidRDefault="008553B4" w:rsidP="000B1618">
      <w:pPr>
        <w:rPr>
          <w:rFonts w:cstheme="minorHAnsi"/>
          <w:sz w:val="24"/>
          <w:szCs w:val="24"/>
        </w:rPr>
      </w:pPr>
    </w:p>
    <w:p w14:paraId="6DF37CCD" w14:textId="77777777" w:rsidR="008043A7" w:rsidRDefault="008043A7" w:rsidP="008043A7">
      <w:pPr>
        <w:rPr>
          <w:rFonts w:cstheme="minorHAnsi"/>
          <w:sz w:val="24"/>
          <w:szCs w:val="24"/>
        </w:rPr>
      </w:pPr>
      <w:r>
        <w:rPr>
          <w:rFonts w:cstheme="minorHAnsi"/>
          <w:sz w:val="24"/>
          <w:szCs w:val="24"/>
        </w:rPr>
        <w:lastRenderedPageBreak/>
        <w:t xml:space="preserve">Eigenlijk is de term filter niet helemaal juist. Een polarisatiefilter houdt inderdaad de helft van het licht tegen maar de andere helft krijgt dezelfde polarisatierichting als die van het filter. </w:t>
      </w:r>
    </w:p>
    <w:p w14:paraId="6D00917B" w14:textId="0E976B18" w:rsidR="008553B4" w:rsidRDefault="004E2ABD" w:rsidP="000B1618">
      <w:pPr>
        <w:rPr>
          <w:rFonts w:cstheme="minorHAnsi"/>
          <w:sz w:val="24"/>
          <w:szCs w:val="24"/>
        </w:rPr>
      </w:pPr>
      <w:r>
        <w:rPr>
          <w:rFonts w:cstheme="minorHAnsi"/>
          <w:sz w:val="24"/>
          <w:szCs w:val="24"/>
        </w:rPr>
        <w:t xml:space="preserve">Malus </w:t>
      </w:r>
      <w:r w:rsidR="008553B4">
        <w:rPr>
          <w:rFonts w:cstheme="minorHAnsi"/>
          <w:sz w:val="24"/>
          <w:szCs w:val="24"/>
        </w:rPr>
        <w:t>had niet de beschikking over polarisatiefilters maar ontdekte toch de wet die naar hem genoemd is. In figuur  1.5 is die wet in beeld gebracht.</w:t>
      </w:r>
    </w:p>
    <w:p w14:paraId="4FC00163" w14:textId="53D64E15" w:rsidR="008553B4" w:rsidRDefault="008553B4" w:rsidP="000B1618">
      <w:pPr>
        <w:rPr>
          <w:rFonts w:cstheme="minorHAnsi"/>
          <w:sz w:val="24"/>
          <w:szCs w:val="24"/>
        </w:rPr>
      </w:pPr>
    </w:p>
    <w:p w14:paraId="2CF734EA" w14:textId="5564F1BC" w:rsidR="008553B4" w:rsidRDefault="00C76F1D" w:rsidP="000B1618">
      <w:pPr>
        <w:rPr>
          <w:rFonts w:cstheme="minorHAnsi"/>
          <w:sz w:val="24"/>
          <w:szCs w:val="24"/>
        </w:rPr>
      </w:pPr>
      <w:r w:rsidRPr="00C76F1D">
        <w:rPr>
          <w:rFonts w:cstheme="minorHAnsi"/>
          <w:noProof/>
          <w:sz w:val="24"/>
          <w:szCs w:val="24"/>
        </w:rPr>
        <mc:AlternateContent>
          <mc:Choice Requires="wps">
            <w:drawing>
              <wp:anchor distT="45720" distB="45720" distL="114300" distR="114300" simplePos="0" relativeHeight="251716608" behindDoc="0" locked="0" layoutInCell="1" allowOverlap="1" wp14:anchorId="47CCA364" wp14:editId="79EF635B">
                <wp:simplePos x="0" y="0"/>
                <wp:positionH relativeFrom="column">
                  <wp:posOffset>2272030</wp:posOffset>
                </wp:positionH>
                <wp:positionV relativeFrom="paragraph">
                  <wp:posOffset>5080</wp:posOffset>
                </wp:positionV>
                <wp:extent cx="2305050" cy="2019300"/>
                <wp:effectExtent l="0" t="0" r="19050" b="1905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019300"/>
                        </a:xfrm>
                        <a:prstGeom prst="rect">
                          <a:avLst/>
                        </a:prstGeom>
                        <a:solidFill>
                          <a:srgbClr val="FFFFFF"/>
                        </a:solidFill>
                        <a:ln w="9525">
                          <a:solidFill>
                            <a:srgbClr val="000000"/>
                          </a:solidFill>
                          <a:miter lim="800000"/>
                          <a:headEnd/>
                          <a:tailEnd/>
                        </a:ln>
                      </wps:spPr>
                      <wps:txbx>
                        <w:txbxContent>
                          <w:p w14:paraId="38EC9B80" w14:textId="45F7D0F7" w:rsidR="00F75DDB" w:rsidRDefault="00F75DDB" w:rsidP="00C76F1D">
                            <w:pPr>
                              <w:spacing w:after="0"/>
                              <w:rPr>
                                <w:i/>
                                <w:iCs/>
                              </w:rPr>
                            </w:pPr>
                            <w:r>
                              <w:rPr>
                                <w:i/>
                                <w:iCs/>
                              </w:rPr>
                              <w:t>Figuur 1.5</w:t>
                            </w:r>
                          </w:p>
                          <w:p w14:paraId="6A88F52C" w14:textId="77A65462" w:rsidR="00F75DDB" w:rsidRPr="00E32EFB" w:rsidRDefault="00F75DDB" w:rsidP="00C76F1D">
                            <w:pPr>
                              <w:rPr>
                                <w:rFonts w:cstheme="minorHAnsi"/>
                                <w:i/>
                              </w:rPr>
                            </w:pPr>
                            <w:r>
                              <w:rPr>
                                <w:i/>
                              </w:rPr>
                              <w:t xml:space="preserve">Als een bundel gepolariseerd licht op een polarisator valt met een hoek </w:t>
                            </w:r>
                            <w:r>
                              <w:rPr>
                                <w:rFonts w:ascii="Symbol" w:hAnsi="Symbol"/>
                                <w:i/>
                              </w:rPr>
                              <w:t></w:t>
                            </w:r>
                            <w:r>
                              <w:rPr>
                                <w:i/>
                              </w:rPr>
                              <w:t xml:space="preserve"> tussen de polarisatierichtingen dan  zal het doorgelaten licht de polarisatierichting krijgen van het filter en de  intensiteit van het doorgelaten licht zal een fractie  cos</w:t>
                            </w:r>
                            <w:r>
                              <w:rPr>
                                <w:i/>
                                <w:vertAlign w:val="superscript"/>
                              </w:rPr>
                              <w:t>2</w:t>
                            </w:r>
                            <w:r>
                              <w:rPr>
                                <w:rFonts w:ascii="Symbol" w:hAnsi="Symbol"/>
                                <w:i/>
                              </w:rPr>
                              <w:t></w:t>
                            </w:r>
                            <w:r>
                              <w:rPr>
                                <w:rFonts w:cstheme="minorHAnsi"/>
                                <w:i/>
                              </w:rPr>
                              <w:t xml:space="preserve">  zijn van het opvallende licht. (Wet van Malus)</w:t>
                            </w:r>
                          </w:p>
                          <w:p w14:paraId="4F186314" w14:textId="77777777" w:rsidR="00F75DDB" w:rsidRPr="00C76F1D" w:rsidRDefault="00F75DDB" w:rsidP="00C76F1D">
                            <w:pPr>
                              <w:spacing w:after="0"/>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CA364" id="_x0000_s1034" type="#_x0000_t202" style="position:absolute;margin-left:178.9pt;margin-top:.4pt;width:181.5pt;height:15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">
                <v:textbox>
                  <w:txbxContent>
                    <w:p w14:paraId="38EC9B80" w14:textId="45F7D0F7" w:rsidR="00F75DDB" w:rsidRDefault="00F75DDB" w:rsidP="00C76F1D">
                      <w:pPr>
                        <w:spacing w:after="0"/>
                        <w:rPr>
                          <w:i/>
                          <w:iCs/>
                        </w:rPr>
                      </w:pPr>
                      <w:r>
                        <w:rPr>
                          <w:i/>
                          <w:iCs/>
                        </w:rPr>
                        <w:t>Figuur 1.5</w:t>
                      </w:r>
                    </w:p>
                    <w:p w14:paraId="6A88F52C" w14:textId="77A65462" w:rsidR="00F75DDB" w:rsidRPr="00E32EFB" w:rsidRDefault="00F75DDB" w:rsidP="00C76F1D">
                      <w:pPr>
                        <w:rPr>
                          <w:rFonts w:cstheme="minorHAnsi"/>
                          <w:i/>
                        </w:rPr>
                      </w:pPr>
                      <w:r>
                        <w:rPr>
                          <w:i/>
                        </w:rPr>
                        <w:t xml:space="preserve">Als een bundel gepolariseerd licht op een polarisator valt met een hoek </w:t>
                      </w:r>
                      <w:r>
                        <w:rPr>
                          <w:rFonts w:ascii="Symbol" w:hAnsi="Symbol"/>
                          <w:i/>
                        </w:rPr>
                        <w:t></w:t>
                      </w:r>
                      <w:r>
                        <w:rPr>
                          <w:i/>
                        </w:rPr>
                        <w:t xml:space="preserve"> tussen de polarisatierichtingen dan  zal het doorgelaten licht de polarisatierichting krijgen van het filter en de  intensiteit van het doorgelaten licht zal een fractie  cos</w:t>
                      </w:r>
                      <w:r>
                        <w:rPr>
                          <w:i/>
                          <w:vertAlign w:val="superscript"/>
                        </w:rPr>
                        <w:t>2</w:t>
                      </w:r>
                      <w:r>
                        <w:rPr>
                          <w:rFonts w:ascii="Symbol" w:hAnsi="Symbol"/>
                          <w:i/>
                        </w:rPr>
                        <w:t></w:t>
                      </w:r>
                      <w:r>
                        <w:rPr>
                          <w:rFonts w:cstheme="minorHAnsi"/>
                          <w:i/>
                        </w:rPr>
                        <w:t xml:space="preserve">  zijn van het opvallende licht. (Wet van Malus)</w:t>
                      </w:r>
                    </w:p>
                    <w:p w14:paraId="4F186314" w14:textId="77777777" w:rsidR="00F75DDB" w:rsidRPr="00C76F1D" w:rsidRDefault="00F75DDB" w:rsidP="00C76F1D">
                      <w:pPr>
                        <w:spacing w:after="0"/>
                        <w:rPr>
                          <w:i/>
                          <w:iCs/>
                        </w:rPr>
                      </w:pPr>
                    </w:p>
                  </w:txbxContent>
                </v:textbox>
                <w10:wrap type="square"/>
              </v:shape>
            </w:pict>
          </mc:Fallback>
        </mc:AlternateContent>
      </w:r>
      <w:r w:rsidRPr="00C76F1D">
        <w:rPr>
          <w:rFonts w:cstheme="minorHAnsi"/>
          <w:noProof/>
          <w:sz w:val="24"/>
          <w:szCs w:val="24"/>
        </w:rPr>
        <mc:AlternateContent>
          <mc:Choice Requires="wps">
            <w:drawing>
              <wp:anchor distT="45720" distB="45720" distL="114300" distR="114300" simplePos="0" relativeHeight="251714560" behindDoc="0" locked="0" layoutInCell="1" allowOverlap="1" wp14:anchorId="30ECAB68" wp14:editId="2A34974D">
                <wp:simplePos x="0" y="0"/>
                <wp:positionH relativeFrom="margin">
                  <wp:align>left</wp:align>
                </wp:positionH>
                <wp:positionV relativeFrom="paragraph">
                  <wp:posOffset>5080</wp:posOffset>
                </wp:positionV>
                <wp:extent cx="2085975" cy="2066925"/>
                <wp:effectExtent l="0" t="0" r="28575" b="28575"/>
                <wp:wrapSquare wrapText="bothSides"/>
                <wp:docPr id="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066925"/>
                        </a:xfrm>
                        <a:prstGeom prst="rect">
                          <a:avLst/>
                        </a:prstGeom>
                        <a:solidFill>
                          <a:srgbClr val="FFFFFF"/>
                        </a:solidFill>
                        <a:ln w="9525">
                          <a:solidFill>
                            <a:srgbClr val="000000"/>
                          </a:solidFill>
                          <a:miter lim="800000"/>
                          <a:headEnd/>
                          <a:tailEnd/>
                        </a:ln>
                      </wps:spPr>
                      <wps:txbx>
                        <w:txbxContent>
                          <w:p w14:paraId="12316422" w14:textId="7D04D7CD" w:rsidR="00F75DDB" w:rsidRDefault="00F75DDB">
                            <w:r>
                              <w:rPr>
                                <w:noProof/>
                              </w:rPr>
                              <w:drawing>
                                <wp:inline distT="0" distB="0" distL="0" distR="0" wp14:anchorId="4CBC5CEC" wp14:editId="79227B7D">
                                  <wp:extent cx="1905000" cy="2078547"/>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ermalijn stand 20 graden.png"/>
                                          <pic:cNvPicPr/>
                                        </pic:nvPicPr>
                                        <pic:blipFill>
                                          <a:blip r:embed="rId15">
                                            <a:extLst>
                                              <a:ext uri="{28A0092B-C50C-407E-A947-70E740481C1C}">
                                                <a14:useLocalDpi xmlns:a14="http://schemas.microsoft.com/office/drawing/2010/main" val="0"/>
                                              </a:ext>
                                            </a:extLst>
                                          </a:blip>
                                          <a:stretch>
                                            <a:fillRect/>
                                          </a:stretch>
                                        </pic:blipFill>
                                        <pic:spPr>
                                          <a:xfrm>
                                            <a:off x="0" y="0"/>
                                            <a:ext cx="1922282" cy="2097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CAB68" id="_x0000_s1035" type="#_x0000_t202" style="position:absolute;margin-left:0;margin-top:.4pt;width:164.25pt;height:162.7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">
                <v:textbox>
                  <w:txbxContent>
                    <w:p w14:paraId="12316422" w14:textId="7D04D7CD" w:rsidR="00F75DDB" w:rsidRDefault="00F75DDB">
                      <w:r>
                        <w:rPr>
                          <w:noProof/>
                        </w:rPr>
                        <w:drawing>
                          <wp:inline distT="0" distB="0" distL="0" distR="0" wp14:anchorId="4CBC5CEC" wp14:editId="79227B7D">
                            <wp:extent cx="1905000" cy="2078547"/>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ermalijn stand 20 graden.png"/>
                                    <pic:cNvPicPr/>
                                  </pic:nvPicPr>
                                  <pic:blipFill>
                                    <a:blip r:embed="rId16">
                                      <a:extLst>
                                        <a:ext uri="{28A0092B-C50C-407E-A947-70E740481C1C}">
                                          <a14:useLocalDpi xmlns:a14="http://schemas.microsoft.com/office/drawing/2010/main" val="0"/>
                                        </a:ext>
                                      </a:extLst>
                                    </a:blip>
                                    <a:stretch>
                                      <a:fillRect/>
                                    </a:stretch>
                                  </pic:blipFill>
                                  <pic:spPr>
                                    <a:xfrm>
                                      <a:off x="0" y="0"/>
                                      <a:ext cx="1922282" cy="2097404"/>
                                    </a:xfrm>
                                    <a:prstGeom prst="rect">
                                      <a:avLst/>
                                    </a:prstGeom>
                                  </pic:spPr>
                                </pic:pic>
                              </a:graphicData>
                            </a:graphic>
                          </wp:inline>
                        </w:drawing>
                      </w:r>
                    </w:p>
                  </w:txbxContent>
                </v:textbox>
                <w10:wrap type="square" anchorx="margin"/>
              </v:shape>
            </w:pict>
          </mc:Fallback>
        </mc:AlternateContent>
      </w:r>
    </w:p>
    <w:p w14:paraId="33A20E72" w14:textId="53E28C23" w:rsidR="008553B4" w:rsidRDefault="008553B4" w:rsidP="000B1618">
      <w:pPr>
        <w:rPr>
          <w:rFonts w:cstheme="minorHAnsi"/>
          <w:sz w:val="24"/>
          <w:szCs w:val="24"/>
        </w:rPr>
      </w:pPr>
    </w:p>
    <w:p w14:paraId="4F36B2D8" w14:textId="0077E250" w:rsidR="00C76F1D" w:rsidRDefault="00C76F1D" w:rsidP="000B1618">
      <w:pPr>
        <w:rPr>
          <w:rFonts w:cstheme="minorHAnsi"/>
          <w:sz w:val="24"/>
          <w:szCs w:val="24"/>
        </w:rPr>
      </w:pPr>
    </w:p>
    <w:p w14:paraId="1231C260" w14:textId="19FA8FE8" w:rsidR="00C76F1D" w:rsidRDefault="00C76F1D" w:rsidP="000B1618">
      <w:pPr>
        <w:rPr>
          <w:rFonts w:cstheme="minorHAnsi"/>
          <w:sz w:val="24"/>
          <w:szCs w:val="24"/>
        </w:rPr>
      </w:pPr>
    </w:p>
    <w:p w14:paraId="3C6F6AA5" w14:textId="195B1658" w:rsidR="00C76F1D" w:rsidRDefault="00C76F1D" w:rsidP="000B1618">
      <w:pPr>
        <w:rPr>
          <w:rFonts w:cstheme="minorHAnsi"/>
          <w:sz w:val="24"/>
          <w:szCs w:val="24"/>
        </w:rPr>
      </w:pPr>
    </w:p>
    <w:p w14:paraId="5674FA65" w14:textId="77777777" w:rsidR="00C76F1D" w:rsidRDefault="00C76F1D" w:rsidP="000B1618">
      <w:pPr>
        <w:rPr>
          <w:rFonts w:cstheme="minorHAnsi"/>
          <w:sz w:val="24"/>
          <w:szCs w:val="24"/>
        </w:rPr>
      </w:pPr>
    </w:p>
    <w:p w14:paraId="04B61ACD" w14:textId="77777777" w:rsidR="008553B4" w:rsidRDefault="008553B4" w:rsidP="000B1618">
      <w:pPr>
        <w:rPr>
          <w:rFonts w:cstheme="minorHAnsi"/>
          <w:sz w:val="24"/>
          <w:szCs w:val="24"/>
        </w:rPr>
      </w:pPr>
    </w:p>
    <w:p w14:paraId="7616C42C" w14:textId="77777777" w:rsidR="008553B4" w:rsidRDefault="008553B4" w:rsidP="000B1618">
      <w:pPr>
        <w:rPr>
          <w:rFonts w:cstheme="minorHAnsi"/>
          <w:sz w:val="24"/>
          <w:szCs w:val="24"/>
        </w:rPr>
      </w:pPr>
    </w:p>
    <w:p w14:paraId="5705EF32" w14:textId="77777777" w:rsidR="00C76F1D" w:rsidRDefault="00C76F1D" w:rsidP="00C76F1D">
      <w:pPr>
        <w:rPr>
          <w:rFonts w:eastAsiaTheme="minorEastAsia" w:cstheme="minorHAnsi"/>
          <w:sz w:val="24"/>
          <w:szCs w:val="24"/>
        </w:rPr>
      </w:pPr>
      <w:r>
        <w:rPr>
          <w:rFonts w:eastAsiaTheme="minorEastAsia" w:cstheme="minorHAnsi"/>
          <w:sz w:val="24"/>
          <w:szCs w:val="24"/>
        </w:rPr>
        <w:t>Volgens de wet van Malus geldt dat de intensiteit van de doorgelaten  lichtbundel gelijk zou moeten zijn aan :</w:t>
      </w:r>
    </w:p>
    <w:p w14:paraId="19B64648" w14:textId="77777777" w:rsidR="00C76F1D" w:rsidRPr="00C8353E" w:rsidRDefault="00C76F1D" w:rsidP="00C76F1D">
      <w:pPr>
        <w:rPr>
          <w:rFonts w:eastAsiaTheme="minorEastAsia" w:cstheme="minorHAnsi"/>
          <w:sz w:val="28"/>
          <w:szCs w:val="28"/>
        </w:rPr>
      </w:pPr>
      <m:oMathPara>
        <m:oMath>
          <m:r>
            <w:rPr>
              <w:rFonts w:ascii="Cambria Math" w:eastAsiaTheme="minorEastAsia" w:hAnsi="Cambria Math" w:cstheme="minorHAnsi"/>
              <w:sz w:val="28"/>
              <w:szCs w:val="28"/>
            </w:rPr>
            <m:t>I=</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I</m:t>
              </m:r>
            </m:e>
            <m:sub>
              <m:r>
                <w:rPr>
                  <w:rFonts w:ascii="Cambria Math" w:eastAsiaTheme="minorEastAsia" w:hAnsi="Cambria Math" w:cstheme="minorHAnsi"/>
                  <w:sz w:val="28"/>
                  <w:szCs w:val="28"/>
                </w:rPr>
                <m:t>0</m:t>
              </m:r>
            </m:sub>
          </m:sSub>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cos</m:t>
              </m:r>
            </m:e>
            <m:sup>
              <m:r>
                <w:rPr>
                  <w:rFonts w:ascii="Cambria Math" w:eastAsiaTheme="minorEastAsia" w:hAnsi="Cambria Math" w:cstheme="minorHAnsi"/>
                  <w:sz w:val="28"/>
                  <w:szCs w:val="28"/>
                </w:rPr>
                <m:t>2</m:t>
              </m:r>
            </m:sup>
          </m:sSup>
          <m:r>
            <w:rPr>
              <w:rFonts w:ascii="Cambria Math" w:eastAsiaTheme="minorEastAsia" w:hAnsi="Cambria Math" w:cstheme="minorHAnsi"/>
              <w:sz w:val="28"/>
              <w:szCs w:val="28"/>
            </w:rPr>
            <m:t>θ</m:t>
          </m:r>
        </m:oMath>
      </m:oMathPara>
    </w:p>
    <w:p w14:paraId="1FABCE00" w14:textId="28A1F248" w:rsidR="00C76F1D" w:rsidRDefault="00C76F1D" w:rsidP="00C76F1D">
      <w:pPr>
        <w:rPr>
          <w:rFonts w:cstheme="minorHAnsi"/>
          <w:sz w:val="24"/>
          <w:szCs w:val="24"/>
        </w:rPr>
      </w:pPr>
      <w:r>
        <w:rPr>
          <w:rFonts w:cstheme="minorHAnsi"/>
          <w:sz w:val="24"/>
          <w:szCs w:val="24"/>
        </w:rPr>
        <w:t>Hierin is I</w:t>
      </w:r>
      <w:r>
        <w:rPr>
          <w:rFonts w:cstheme="minorHAnsi"/>
          <w:sz w:val="24"/>
          <w:szCs w:val="24"/>
          <w:vertAlign w:val="subscript"/>
        </w:rPr>
        <w:t>0</w:t>
      </w:r>
      <w:r>
        <w:rPr>
          <w:rFonts w:cstheme="minorHAnsi"/>
          <w:sz w:val="24"/>
          <w:szCs w:val="24"/>
        </w:rPr>
        <w:t xml:space="preserve"> de intensiteit van het opvallende licht en I de intensiteit van het doorgelaten licht. </w:t>
      </w:r>
      <w:r w:rsidR="00883609">
        <w:rPr>
          <w:rFonts w:cstheme="minorHAnsi"/>
          <w:sz w:val="24"/>
          <w:szCs w:val="24"/>
        </w:rPr>
        <w:t>De intensiteit wordt daarbij in verband gebracht met stralingsenergie en dus gemeten in Watt/m</w:t>
      </w:r>
      <w:r w:rsidR="00883609">
        <w:rPr>
          <w:rFonts w:cstheme="minorHAnsi"/>
          <w:sz w:val="24"/>
          <w:szCs w:val="24"/>
          <w:vertAlign w:val="superscript"/>
        </w:rPr>
        <w:t>2</w:t>
      </w:r>
      <w:r w:rsidR="00883609">
        <w:rPr>
          <w:rFonts w:cstheme="minorHAnsi"/>
          <w:sz w:val="24"/>
          <w:szCs w:val="24"/>
        </w:rPr>
        <w:t xml:space="preserve">.  Maar in de tijd van Malus was Joule nog niet geboren en de energie-eenheden bestonden nog niet. </w:t>
      </w:r>
    </w:p>
    <w:p w14:paraId="33878148" w14:textId="77777777" w:rsidR="008043A7" w:rsidRDefault="00C76F1D" w:rsidP="008043A7">
      <w:pPr>
        <w:rPr>
          <w:rFonts w:eastAsiaTheme="minorEastAsia"/>
          <w:sz w:val="24"/>
          <w:szCs w:val="24"/>
        </w:rPr>
      </w:pPr>
      <w:r>
        <w:rPr>
          <w:rFonts w:cstheme="minorHAnsi"/>
          <w:sz w:val="24"/>
          <w:szCs w:val="24"/>
        </w:rPr>
        <w:t xml:space="preserve">Dat de filters inderdaad meer doen dan filteren wordt onmiddellijk duidelijk door een derde filter tussen de beide filters van 1.4  in te schuiven. Het blijkt dat, afhankelijk van de stand van het derde filter, er weer licht door de barrière komt. Het is zelfs nog </w:t>
      </w:r>
      <w:r w:rsidR="00883609">
        <w:rPr>
          <w:rFonts w:cstheme="minorHAnsi"/>
          <w:sz w:val="24"/>
          <w:szCs w:val="24"/>
        </w:rPr>
        <w:t>erger. Door heel veel filters achter elkaar te plaatsen is het mogelijk het polarisatievlak te draaien zonder dat er licht verloren gaat!</w:t>
      </w:r>
      <w:r w:rsidR="008043A7" w:rsidRPr="008043A7">
        <w:rPr>
          <w:rFonts w:eastAsiaTheme="minorEastAsia"/>
          <w:sz w:val="24"/>
          <w:szCs w:val="24"/>
        </w:rPr>
        <w:t xml:space="preserve"> </w:t>
      </w:r>
    </w:p>
    <w:p w14:paraId="29C663CF" w14:textId="77777777" w:rsidR="002827DF" w:rsidRDefault="002827DF" w:rsidP="008043A7">
      <w:pPr>
        <w:rPr>
          <w:rFonts w:eastAsiaTheme="minorEastAsia"/>
          <w:sz w:val="24"/>
          <w:szCs w:val="24"/>
        </w:rPr>
      </w:pPr>
      <w:r w:rsidRPr="00AE6B74">
        <w:rPr>
          <w:b/>
          <w:bCs/>
          <w:noProof/>
          <w:sz w:val="24"/>
          <w:szCs w:val="24"/>
        </w:rPr>
        <mc:AlternateContent>
          <mc:Choice Requires="wps">
            <w:drawing>
              <wp:anchor distT="45720" distB="45720" distL="114300" distR="114300" simplePos="0" relativeHeight="251750400" behindDoc="0" locked="0" layoutInCell="1" allowOverlap="1" wp14:anchorId="305BBBD9" wp14:editId="50DBDDA4">
                <wp:simplePos x="0" y="0"/>
                <wp:positionH relativeFrom="margin">
                  <wp:posOffset>459367</wp:posOffset>
                </wp:positionH>
                <wp:positionV relativeFrom="paragraph">
                  <wp:posOffset>443067</wp:posOffset>
                </wp:positionV>
                <wp:extent cx="2860040" cy="1668145"/>
                <wp:effectExtent l="0" t="0" r="0" b="825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1668145"/>
                        </a:xfrm>
                        <a:prstGeom prst="rect">
                          <a:avLst/>
                        </a:prstGeom>
                        <a:solidFill>
                          <a:srgbClr val="FFFFFF"/>
                        </a:solidFill>
                        <a:ln w="9525">
                          <a:noFill/>
                          <a:miter lim="800000"/>
                          <a:headEnd/>
                          <a:tailEnd/>
                        </a:ln>
                      </wps:spPr>
                      <wps:txbx>
                        <w:txbxContent>
                          <w:p w14:paraId="14421644" w14:textId="77777777" w:rsidR="002827DF" w:rsidRDefault="002827DF" w:rsidP="002827DF">
                            <w:r>
                              <w:rPr>
                                <w:noProof/>
                              </w:rPr>
                              <w:drawing>
                                <wp:inline distT="0" distB="0" distL="0" distR="0" wp14:anchorId="465CE420" wp14:editId="59F85BBE">
                                  <wp:extent cx="2734533" cy="1623362"/>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arisatie door toermalijn en calciet.png"/>
                                          <pic:cNvPicPr/>
                                        </pic:nvPicPr>
                                        <pic:blipFill>
                                          <a:blip r:embed="rId17">
                                            <a:extLst>
                                              <a:ext uri="{28A0092B-C50C-407E-A947-70E740481C1C}">
                                                <a14:useLocalDpi xmlns:a14="http://schemas.microsoft.com/office/drawing/2010/main" val="0"/>
                                              </a:ext>
                                            </a:extLst>
                                          </a:blip>
                                          <a:stretch>
                                            <a:fillRect/>
                                          </a:stretch>
                                        </pic:blipFill>
                                        <pic:spPr>
                                          <a:xfrm>
                                            <a:off x="0" y="0"/>
                                            <a:ext cx="2761623" cy="16394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BBBD9" id="_x0000_s1038" type="#_x0000_t202" style="position:absolute;margin-left:36.15pt;margin-top:34.9pt;width:225.2pt;height:131.3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" stroked="f">
                <v:textbox>
                  <w:txbxContent>
                    <w:p w14:paraId="14421644" w14:textId="77777777" w:rsidR="002827DF" w:rsidRDefault="002827DF" w:rsidP="002827DF">
                      <w:r>
                        <w:rPr>
                          <w:noProof/>
                        </w:rPr>
                        <w:drawing>
                          <wp:inline distT="0" distB="0" distL="0" distR="0" wp14:anchorId="465CE420" wp14:editId="59F85BBE">
                            <wp:extent cx="2734533" cy="1623362"/>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arisatie door toermalijn en calciet.png"/>
                                    <pic:cNvPicPr/>
                                  </pic:nvPicPr>
                                  <pic:blipFill>
                                    <a:blip r:embed="rId18">
                                      <a:extLst>
                                        <a:ext uri="{28A0092B-C50C-407E-A947-70E740481C1C}">
                                          <a14:useLocalDpi xmlns:a14="http://schemas.microsoft.com/office/drawing/2010/main" val="0"/>
                                        </a:ext>
                                      </a:extLst>
                                    </a:blip>
                                    <a:stretch>
                                      <a:fillRect/>
                                    </a:stretch>
                                  </pic:blipFill>
                                  <pic:spPr>
                                    <a:xfrm>
                                      <a:off x="0" y="0"/>
                                      <a:ext cx="2761623" cy="1639444"/>
                                    </a:xfrm>
                                    <a:prstGeom prst="rect">
                                      <a:avLst/>
                                    </a:prstGeom>
                                  </pic:spPr>
                                </pic:pic>
                              </a:graphicData>
                            </a:graphic>
                          </wp:inline>
                        </w:drawing>
                      </w:r>
                    </w:p>
                  </w:txbxContent>
                </v:textbox>
                <w10:wrap type="square" anchorx="margin"/>
              </v:shape>
            </w:pict>
          </mc:Fallback>
        </mc:AlternateContent>
      </w:r>
      <w:r>
        <w:rPr>
          <w:rFonts w:eastAsiaTheme="minorEastAsia"/>
          <w:sz w:val="24"/>
          <w:szCs w:val="24"/>
        </w:rPr>
        <w:t>Nog een verrassend experiment is te zien in figuur 1.14.</w:t>
      </w:r>
    </w:p>
    <w:p w14:paraId="2DDA6C45" w14:textId="16830A44" w:rsidR="008043A7" w:rsidRDefault="002827DF" w:rsidP="008043A7">
      <w:pPr>
        <w:rPr>
          <w:b/>
          <w:bCs/>
          <w:sz w:val="24"/>
          <w:szCs w:val="24"/>
        </w:rPr>
      </w:pPr>
      <w:r w:rsidRPr="00AE6B74">
        <w:rPr>
          <w:b/>
          <w:bCs/>
          <w:noProof/>
          <w:sz w:val="24"/>
          <w:szCs w:val="24"/>
        </w:rPr>
        <mc:AlternateContent>
          <mc:Choice Requires="wps">
            <w:drawing>
              <wp:anchor distT="45720" distB="45720" distL="114300" distR="114300" simplePos="0" relativeHeight="251748352" behindDoc="0" locked="0" layoutInCell="1" allowOverlap="1" wp14:anchorId="2A673F81" wp14:editId="6D446D5B">
                <wp:simplePos x="0" y="0"/>
                <wp:positionH relativeFrom="margin">
                  <wp:posOffset>3433445</wp:posOffset>
                </wp:positionH>
                <wp:positionV relativeFrom="paragraph">
                  <wp:posOffset>191670</wp:posOffset>
                </wp:positionV>
                <wp:extent cx="2461260" cy="1598930"/>
                <wp:effectExtent l="0" t="0" r="15240" b="2032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1598930"/>
                        </a:xfrm>
                        <a:prstGeom prst="rect">
                          <a:avLst/>
                        </a:prstGeom>
                        <a:solidFill>
                          <a:srgbClr val="FFFFFF"/>
                        </a:solidFill>
                        <a:ln w="9525">
                          <a:solidFill>
                            <a:srgbClr val="000000"/>
                          </a:solidFill>
                          <a:miter lim="800000"/>
                          <a:headEnd/>
                          <a:tailEnd/>
                        </a:ln>
                      </wps:spPr>
                      <wps:txbx>
                        <w:txbxContent>
                          <w:p w14:paraId="2DAC0272" w14:textId="789C269A" w:rsidR="008043A7" w:rsidRPr="00AE6B74" w:rsidRDefault="008043A7" w:rsidP="008043A7">
                            <w:pPr>
                              <w:rPr>
                                <w:i/>
                                <w:iCs/>
                              </w:rPr>
                            </w:pPr>
                            <w:r>
                              <w:rPr>
                                <w:i/>
                                <w:iCs/>
                              </w:rPr>
                              <w:t>Figuur 1.14</w:t>
                            </w:r>
                            <w:r w:rsidR="002827DF">
                              <w:rPr>
                                <w:i/>
                                <w:iCs/>
                              </w:rPr>
                              <w:t xml:space="preserve">  </w:t>
                            </w:r>
                            <w:proofErr w:type="spellStart"/>
                            <w:r>
                              <w:rPr>
                                <w:i/>
                                <w:iCs/>
                              </w:rPr>
                              <w:t>Ongepolariseerd</w:t>
                            </w:r>
                            <w:proofErr w:type="spellEnd"/>
                            <w:r>
                              <w:rPr>
                                <w:i/>
                                <w:iCs/>
                              </w:rPr>
                              <w:t xml:space="preserve"> licht dat op een polarisatiefilter valt, laat de helft van de fotonen door die allemaal de polarisatierichting meekrijgen van het filter. Als deze fotonen op een kristal IJslandspaat vallen worden ze verdeeld over twee bundels met </w:t>
                            </w:r>
                            <w:r w:rsidR="002827DF">
                              <w:rPr>
                                <w:i/>
                                <w:iCs/>
                              </w:rPr>
                              <w:t>tegengestelde polarisatie.</w:t>
                            </w:r>
                            <w:r>
                              <w:rPr>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73F81" id="_x0000_s1039" type="#_x0000_t202" style="position:absolute;margin-left:270.35pt;margin-top:15.1pt;width:193.8pt;height:125.9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">
                <v:textbox>
                  <w:txbxContent>
                    <w:p w14:paraId="2DAC0272" w14:textId="789C269A" w:rsidR="008043A7" w:rsidRPr="00AE6B74" w:rsidRDefault="008043A7" w:rsidP="008043A7">
                      <w:pPr>
                        <w:rPr>
                          <w:i/>
                          <w:iCs/>
                        </w:rPr>
                      </w:pPr>
                      <w:r>
                        <w:rPr>
                          <w:i/>
                          <w:iCs/>
                        </w:rPr>
                        <w:t>Figuur 1.14</w:t>
                      </w:r>
                      <w:r w:rsidR="002827DF">
                        <w:rPr>
                          <w:i/>
                          <w:iCs/>
                        </w:rPr>
                        <w:t xml:space="preserve">  </w:t>
                      </w:r>
                      <w:proofErr w:type="spellStart"/>
                      <w:r>
                        <w:rPr>
                          <w:i/>
                          <w:iCs/>
                        </w:rPr>
                        <w:t>Ongepolariseerd</w:t>
                      </w:r>
                      <w:proofErr w:type="spellEnd"/>
                      <w:r>
                        <w:rPr>
                          <w:i/>
                          <w:iCs/>
                        </w:rPr>
                        <w:t xml:space="preserve"> licht dat op een polarisatiefilter valt, laat de helft van de fotonen door die allemaal de polarisatierichting meekrijgen van het filter. Als deze fotonen op een kristal IJslandspaat vallen worden ze verdeeld over twee bundels met </w:t>
                      </w:r>
                      <w:r w:rsidR="002827DF">
                        <w:rPr>
                          <w:i/>
                          <w:iCs/>
                        </w:rPr>
                        <w:t>tegengestelde polarisatie.</w:t>
                      </w:r>
                      <w:r>
                        <w:rPr>
                          <w:i/>
                          <w:iCs/>
                        </w:rPr>
                        <w:t xml:space="preserve"> </w:t>
                      </w:r>
                    </w:p>
                  </w:txbxContent>
                </v:textbox>
                <w10:wrap type="square" anchorx="margin"/>
              </v:shape>
            </w:pict>
          </mc:Fallback>
        </mc:AlternateContent>
      </w:r>
    </w:p>
    <w:p w14:paraId="2F786052" w14:textId="4F7D5718" w:rsidR="008043A7" w:rsidRDefault="008043A7" w:rsidP="008043A7">
      <w:pPr>
        <w:rPr>
          <w:b/>
          <w:bCs/>
          <w:sz w:val="24"/>
          <w:szCs w:val="24"/>
        </w:rPr>
      </w:pPr>
    </w:p>
    <w:p w14:paraId="3813E7AE" w14:textId="77777777" w:rsidR="008043A7" w:rsidRDefault="008043A7" w:rsidP="008043A7">
      <w:pPr>
        <w:rPr>
          <w:rFonts w:eastAsiaTheme="minorEastAsia"/>
          <w:sz w:val="24"/>
          <w:szCs w:val="24"/>
        </w:rPr>
      </w:pPr>
    </w:p>
    <w:p w14:paraId="6EABD965" w14:textId="77777777" w:rsidR="008043A7" w:rsidRDefault="008043A7" w:rsidP="008043A7">
      <w:pPr>
        <w:rPr>
          <w:rFonts w:eastAsiaTheme="minorEastAsia"/>
          <w:sz w:val="24"/>
          <w:szCs w:val="24"/>
        </w:rPr>
      </w:pPr>
    </w:p>
    <w:p w14:paraId="51BFFA11" w14:textId="77777777" w:rsidR="008043A7" w:rsidRDefault="008043A7" w:rsidP="008043A7">
      <w:pPr>
        <w:rPr>
          <w:rFonts w:eastAsiaTheme="minorEastAsia"/>
          <w:sz w:val="24"/>
          <w:szCs w:val="24"/>
        </w:rPr>
      </w:pPr>
    </w:p>
    <w:p w14:paraId="02674821" w14:textId="5704893A" w:rsidR="00C76F1D" w:rsidRDefault="00C76F1D" w:rsidP="00C76F1D">
      <w:pPr>
        <w:rPr>
          <w:rFonts w:cstheme="minorHAnsi"/>
          <w:sz w:val="24"/>
          <w:szCs w:val="24"/>
        </w:rPr>
      </w:pPr>
    </w:p>
    <w:p w14:paraId="50FE73BF" w14:textId="4B53CA92" w:rsidR="00883609" w:rsidRDefault="00DF1376" w:rsidP="00C76F1D">
      <w:pPr>
        <w:rPr>
          <w:rFonts w:cstheme="minorHAnsi"/>
          <w:sz w:val="24"/>
          <w:szCs w:val="24"/>
        </w:rPr>
      </w:pPr>
      <w:proofErr w:type="spellStart"/>
      <w:r>
        <w:rPr>
          <w:rFonts w:cstheme="minorHAnsi"/>
          <w:sz w:val="24"/>
          <w:szCs w:val="24"/>
        </w:rPr>
        <w:lastRenderedPageBreak/>
        <w:t>Ongepolariseerd</w:t>
      </w:r>
      <w:proofErr w:type="spellEnd"/>
      <w:r>
        <w:rPr>
          <w:rFonts w:cstheme="minorHAnsi"/>
          <w:sz w:val="24"/>
          <w:szCs w:val="24"/>
        </w:rPr>
        <w:t xml:space="preserve"> licht kan met hulp van een polarisatiefilter omgezet worden in licht met één polarisatierichting. Maar dat licht met één polarisatierichting kan weer worden omgezet in twee bundels met tegengestelde polarisatierichtingen met behulp van een kristal IJslandspaat. Deze p</w:t>
      </w:r>
      <w:r w:rsidR="00883609">
        <w:rPr>
          <w:rFonts w:cstheme="minorHAnsi"/>
          <w:sz w:val="24"/>
          <w:szCs w:val="24"/>
        </w:rPr>
        <w:t>olarisatieverschijnselen worden onderzocht in de derde experimentenreeks</w:t>
      </w:r>
      <w:r w:rsidR="00A454CB">
        <w:rPr>
          <w:rFonts w:cstheme="minorHAnsi"/>
          <w:sz w:val="24"/>
          <w:szCs w:val="24"/>
        </w:rPr>
        <w:t>.</w:t>
      </w:r>
    </w:p>
    <w:p w14:paraId="2BA36394" w14:textId="3DBE9DB8" w:rsidR="00A454CB" w:rsidRDefault="00A454CB" w:rsidP="00C76F1D">
      <w:pPr>
        <w:rPr>
          <w:rFonts w:cstheme="minorHAnsi"/>
          <w:b/>
          <w:bCs/>
          <w:sz w:val="24"/>
          <w:szCs w:val="24"/>
        </w:rPr>
      </w:pPr>
      <w:r>
        <w:rPr>
          <w:rFonts w:cstheme="minorHAnsi"/>
          <w:b/>
          <w:bCs/>
          <w:sz w:val="24"/>
          <w:szCs w:val="24"/>
        </w:rPr>
        <w:t>Experiment 3: polarisatie van licht.</w:t>
      </w:r>
    </w:p>
    <w:p w14:paraId="54B56127" w14:textId="2C0FEC3C" w:rsidR="00A454CB" w:rsidRPr="00A454CB" w:rsidRDefault="00A454CB" w:rsidP="00C76F1D">
      <w:pPr>
        <w:rPr>
          <w:rFonts w:cstheme="minorHAnsi"/>
          <w:b/>
          <w:bCs/>
          <w:sz w:val="24"/>
          <w:szCs w:val="24"/>
        </w:rPr>
      </w:pPr>
      <w:r>
        <w:rPr>
          <w:rFonts w:cstheme="minorHAnsi"/>
          <w:b/>
          <w:bCs/>
          <w:sz w:val="24"/>
          <w:szCs w:val="24"/>
        </w:rPr>
        <w:t>………………..</w:t>
      </w:r>
    </w:p>
    <w:p w14:paraId="6C6B0CFC" w14:textId="5D72077A" w:rsidR="00E80DCA" w:rsidRPr="00E80DCA" w:rsidRDefault="0027053D" w:rsidP="000B1618">
      <w:pPr>
        <w:rPr>
          <w:b/>
          <w:bCs/>
          <w:sz w:val="24"/>
          <w:szCs w:val="24"/>
        </w:rPr>
      </w:pPr>
      <w:r>
        <w:rPr>
          <w:b/>
          <w:bCs/>
          <w:sz w:val="24"/>
          <w:szCs w:val="24"/>
        </w:rPr>
        <w:t>Interferentie van e</w:t>
      </w:r>
      <w:r w:rsidR="00E80DCA" w:rsidRPr="00E80DCA">
        <w:rPr>
          <w:b/>
          <w:bCs/>
          <w:sz w:val="24"/>
          <w:szCs w:val="24"/>
        </w:rPr>
        <w:t xml:space="preserve">lektromagnetische </w:t>
      </w:r>
      <w:r>
        <w:rPr>
          <w:b/>
          <w:bCs/>
          <w:sz w:val="24"/>
          <w:szCs w:val="24"/>
        </w:rPr>
        <w:t>golven.</w:t>
      </w:r>
    </w:p>
    <w:p w14:paraId="4A642D13" w14:textId="77777777" w:rsidR="0027053D" w:rsidRDefault="0027053D" w:rsidP="006C3DE8">
      <w:pPr>
        <w:spacing w:after="0"/>
        <w:rPr>
          <w:sz w:val="24"/>
          <w:szCs w:val="24"/>
        </w:rPr>
      </w:pPr>
      <w:proofErr w:type="spellStart"/>
      <w:r>
        <w:rPr>
          <w:sz w:val="24"/>
          <w:szCs w:val="24"/>
        </w:rPr>
        <w:t>Radio,TV</w:t>
      </w:r>
      <w:proofErr w:type="spellEnd"/>
      <w:r>
        <w:rPr>
          <w:sz w:val="24"/>
          <w:szCs w:val="24"/>
        </w:rPr>
        <w:t>, smartphone en magnetron maken gebruik van elektromagnetische golven.</w:t>
      </w:r>
    </w:p>
    <w:p w14:paraId="4BCB6259" w14:textId="0DBF3920" w:rsidR="00E701A2" w:rsidRDefault="00AA7529" w:rsidP="00EC554B">
      <w:pPr>
        <w:spacing w:after="0"/>
      </w:pPr>
      <w:r>
        <w:rPr>
          <w:sz w:val="24"/>
          <w:szCs w:val="24"/>
        </w:rPr>
        <w:t xml:space="preserve">Het bestaan van deze golven is </w:t>
      </w:r>
      <w:r w:rsidR="0027053D">
        <w:rPr>
          <w:sz w:val="24"/>
          <w:szCs w:val="24"/>
        </w:rPr>
        <w:t xml:space="preserve">in 1873 </w:t>
      </w:r>
      <w:r>
        <w:rPr>
          <w:sz w:val="24"/>
          <w:szCs w:val="24"/>
        </w:rPr>
        <w:t xml:space="preserve">door </w:t>
      </w:r>
      <w:r w:rsidR="0027053D">
        <w:rPr>
          <w:sz w:val="24"/>
          <w:szCs w:val="24"/>
        </w:rPr>
        <w:t xml:space="preserve">de Schotse natuur- en wiskundige </w:t>
      </w:r>
      <w:r>
        <w:rPr>
          <w:sz w:val="24"/>
          <w:szCs w:val="24"/>
        </w:rPr>
        <w:t xml:space="preserve">James </w:t>
      </w:r>
      <w:proofErr w:type="spellStart"/>
      <w:r>
        <w:rPr>
          <w:sz w:val="24"/>
          <w:szCs w:val="24"/>
        </w:rPr>
        <w:t>Clerk</w:t>
      </w:r>
      <w:proofErr w:type="spellEnd"/>
      <w:r>
        <w:rPr>
          <w:sz w:val="24"/>
          <w:szCs w:val="24"/>
        </w:rPr>
        <w:t xml:space="preserve"> Maxwell</w:t>
      </w:r>
      <w:r w:rsidR="00A454CB">
        <w:rPr>
          <w:sz w:val="24"/>
          <w:szCs w:val="24"/>
        </w:rPr>
        <w:t xml:space="preserve"> (1831-1879)</w:t>
      </w:r>
      <w:r>
        <w:rPr>
          <w:sz w:val="24"/>
          <w:szCs w:val="24"/>
        </w:rPr>
        <w:t xml:space="preserve"> </w:t>
      </w:r>
      <w:r w:rsidR="0027053D">
        <w:rPr>
          <w:sz w:val="24"/>
          <w:szCs w:val="24"/>
        </w:rPr>
        <w:t xml:space="preserve">voorspeld </w:t>
      </w:r>
      <w:r>
        <w:rPr>
          <w:sz w:val="24"/>
          <w:szCs w:val="24"/>
        </w:rPr>
        <w:t xml:space="preserve">in zijn </w:t>
      </w:r>
      <w:r w:rsidR="00640725">
        <w:rPr>
          <w:sz w:val="24"/>
          <w:szCs w:val="24"/>
        </w:rPr>
        <w:t>werk</w:t>
      </w:r>
      <w:r>
        <w:rPr>
          <w:sz w:val="24"/>
          <w:szCs w:val="24"/>
        </w:rPr>
        <w:t xml:space="preserve">  “</w:t>
      </w:r>
      <w:r w:rsidR="00640725">
        <w:rPr>
          <w:sz w:val="24"/>
          <w:szCs w:val="24"/>
        </w:rPr>
        <w:t xml:space="preserve"> </w:t>
      </w:r>
      <w:hyperlink r:id="rId19" w:tooltip="A Treatise on Electricity and Magnetism (de pagina bestaat niet)" w:history="1">
        <w:r>
          <w:rPr>
            <w:rStyle w:val="Hyperlink"/>
            <w:i/>
            <w:iCs/>
          </w:rPr>
          <w:t xml:space="preserve">A </w:t>
        </w:r>
        <w:proofErr w:type="spellStart"/>
        <w:r>
          <w:rPr>
            <w:rStyle w:val="Hyperlink"/>
            <w:i/>
            <w:iCs/>
          </w:rPr>
          <w:t>Treatise</w:t>
        </w:r>
        <w:proofErr w:type="spellEnd"/>
        <w:r>
          <w:rPr>
            <w:rStyle w:val="Hyperlink"/>
            <w:i/>
            <w:iCs/>
          </w:rPr>
          <w:t xml:space="preserve"> on Electricity </w:t>
        </w:r>
        <w:proofErr w:type="spellStart"/>
        <w:r>
          <w:rPr>
            <w:rStyle w:val="Hyperlink"/>
            <w:i/>
            <w:iCs/>
          </w:rPr>
          <w:t>and</w:t>
        </w:r>
        <w:proofErr w:type="spellEnd"/>
        <w:r>
          <w:rPr>
            <w:rStyle w:val="Hyperlink"/>
            <w:i/>
            <w:iCs/>
          </w:rPr>
          <w:t xml:space="preserve"> </w:t>
        </w:r>
        <w:proofErr w:type="spellStart"/>
        <w:r>
          <w:rPr>
            <w:rStyle w:val="Hyperlink"/>
            <w:i/>
            <w:iCs/>
          </w:rPr>
          <w:t>Magnetism</w:t>
        </w:r>
        <w:proofErr w:type="spellEnd"/>
      </w:hyperlink>
      <w:r>
        <w:rPr>
          <w:i/>
          <w:iCs/>
        </w:rPr>
        <w:t xml:space="preserve">”. </w:t>
      </w:r>
      <w:r w:rsidR="00640725">
        <w:t>Hij liet zien dat een veranderend magnetisch krachtveld een veranderend elektrisch krachtveld oproept dat op zijn beurt weer een veranderend magnetisch krachtveld oproept enzoverder… De voortplantingssnelheid van de golven bleek 3,0*10</w:t>
      </w:r>
      <w:r w:rsidR="00640725">
        <w:rPr>
          <w:vertAlign w:val="superscript"/>
        </w:rPr>
        <w:t>8</w:t>
      </w:r>
      <w:r w:rsidR="00640725">
        <w:t xml:space="preserve"> m</w:t>
      </w:r>
      <w:r w:rsidR="00E80DCA">
        <w:t xml:space="preserve">/s in vacuüm te zijn, precies de snelheid van het licht.  Op grond hiervan nam Maxwell aan dat ook het licht een </w:t>
      </w:r>
      <w:r w:rsidR="006C3DE8">
        <w:t xml:space="preserve">elektromagnetisch </w:t>
      </w:r>
      <w:r w:rsidR="00E80DCA">
        <w:t xml:space="preserve">golfverschijnsel  </w:t>
      </w:r>
      <w:r w:rsidR="006C3DE8">
        <w:t xml:space="preserve">is. </w:t>
      </w:r>
      <w:r w:rsidR="00640725">
        <w:rPr>
          <w:i/>
          <w:iCs/>
        </w:rPr>
        <w:t xml:space="preserve"> </w:t>
      </w:r>
      <w:r w:rsidR="00640725" w:rsidRPr="00640725">
        <w:t xml:space="preserve">In 1888 </w:t>
      </w:r>
      <w:r w:rsidR="006C3DE8">
        <w:t xml:space="preserve"> slaagde </w:t>
      </w:r>
      <w:r w:rsidR="00640725">
        <w:rPr>
          <w:i/>
          <w:iCs/>
        </w:rPr>
        <w:t xml:space="preserve"> </w:t>
      </w:r>
      <w:r w:rsidR="00640725">
        <w:t>Hein</w:t>
      </w:r>
      <w:r w:rsidR="00EC554B">
        <w:t>r</w:t>
      </w:r>
      <w:r w:rsidR="00640725">
        <w:t>ich Hertz</w:t>
      </w:r>
      <w:r w:rsidR="006C3DE8">
        <w:t xml:space="preserve"> er in om elektromagnetische golven te produceren met </w:t>
      </w:r>
      <w:r w:rsidR="00640725">
        <w:t xml:space="preserve"> </w:t>
      </w:r>
      <w:r w:rsidR="006C3DE8">
        <w:t>elektrische</w:t>
      </w:r>
      <w:r w:rsidR="00EC554B">
        <w:t xml:space="preserve"> vonken. </w:t>
      </w:r>
    </w:p>
    <w:p w14:paraId="1F2E41C2" w14:textId="19053E68" w:rsidR="00EC554B" w:rsidRDefault="00F857C7" w:rsidP="00EC554B">
      <w:pPr>
        <w:spacing w:after="0"/>
      </w:pPr>
      <w:r>
        <w:rPr>
          <w:noProof/>
        </w:rPr>
        <mc:AlternateContent>
          <mc:Choice Requires="wps">
            <w:drawing>
              <wp:anchor distT="45720" distB="45720" distL="114300" distR="114300" simplePos="0" relativeHeight="251698176" behindDoc="0" locked="0" layoutInCell="1" allowOverlap="1" wp14:anchorId="6F4417B5" wp14:editId="79452E71">
                <wp:simplePos x="0" y="0"/>
                <wp:positionH relativeFrom="margin">
                  <wp:posOffset>3757295</wp:posOffset>
                </wp:positionH>
                <wp:positionV relativeFrom="paragraph">
                  <wp:posOffset>247015</wp:posOffset>
                </wp:positionV>
                <wp:extent cx="2181225" cy="2181225"/>
                <wp:effectExtent l="0" t="0" r="28575" b="28575"/>
                <wp:wrapSquare wrapText="bothSides"/>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181225"/>
                        </a:xfrm>
                        <a:prstGeom prst="rect">
                          <a:avLst/>
                        </a:prstGeom>
                        <a:solidFill>
                          <a:srgbClr val="FFFFFF"/>
                        </a:solidFill>
                        <a:ln w="9525">
                          <a:solidFill>
                            <a:srgbClr val="000000"/>
                          </a:solidFill>
                          <a:miter lim="800000"/>
                          <a:headEnd/>
                          <a:tailEnd/>
                        </a:ln>
                      </wps:spPr>
                      <wps:txbx>
                        <w:txbxContent>
                          <w:p w14:paraId="5DBA8F0B" w14:textId="06B2AFD0" w:rsidR="00F75DDB" w:rsidRDefault="00F75DDB">
                            <w:pPr>
                              <w:rPr>
                                <w:i/>
                                <w:iCs/>
                              </w:rPr>
                            </w:pPr>
                            <w:r>
                              <w:rPr>
                                <w:i/>
                                <w:iCs/>
                              </w:rPr>
                              <w:t>Figuur 1.6</w:t>
                            </w:r>
                          </w:p>
                          <w:p w14:paraId="7836E66C" w14:textId="43FA3102" w:rsidR="00F75DDB" w:rsidRPr="00F857C7" w:rsidRDefault="00F75DDB">
                            <w:pPr>
                              <w:rPr>
                                <w:i/>
                                <w:iCs/>
                              </w:rPr>
                            </w:pPr>
                            <w:r>
                              <w:rPr>
                                <w:i/>
                                <w:iCs/>
                              </w:rPr>
                              <w:t>De opstelling waarmee Heinrich Hertz in 1888 de elektromagnetische golven aantoonde die Maxwell had voorspeld. Vonken, geproduceerd door de vonkgenerator aan de ene kant van de tafel veroorzaakten  vonken in de trillingskring aan de andere kant van de tafel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417B5" id="_x0000_s1036" type="#_x0000_t202" style="position:absolute;margin-left:295.85pt;margin-top:19.45pt;width:171.75pt;height:171.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">
                <v:textbox>
                  <w:txbxContent>
                    <w:p w14:paraId="5DBA8F0B" w14:textId="06B2AFD0" w:rsidR="00F75DDB" w:rsidRDefault="00F75DDB">
                      <w:pPr>
                        <w:rPr>
                          <w:i/>
                          <w:iCs/>
                        </w:rPr>
                      </w:pPr>
                      <w:r>
                        <w:rPr>
                          <w:i/>
                          <w:iCs/>
                        </w:rPr>
                        <w:t>Figuur 1.6</w:t>
                      </w:r>
                    </w:p>
                    <w:p w14:paraId="7836E66C" w14:textId="43FA3102" w:rsidR="00F75DDB" w:rsidRPr="00F857C7" w:rsidRDefault="00F75DDB">
                      <w:pPr>
                        <w:rPr>
                          <w:i/>
                          <w:iCs/>
                        </w:rPr>
                      </w:pPr>
                      <w:r>
                        <w:rPr>
                          <w:i/>
                          <w:iCs/>
                        </w:rPr>
                        <w:t>De opstelling waarmee Heinrich Hertz in 1888 de elektromagnetische golven aantoonde die Maxwell had voorspeld. Vonken, geproduceerd door de vonkgenerator aan de ene kant van de tafel veroorzaakten  vonken in de trillingskring aan de andere kant van de tafel .</w:t>
                      </w:r>
                    </w:p>
                  </w:txbxContent>
                </v:textbox>
                <w10:wrap type="square"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4C095B16" wp14:editId="2165863B">
                <wp:simplePos x="0" y="0"/>
                <wp:positionH relativeFrom="column">
                  <wp:posOffset>319405</wp:posOffset>
                </wp:positionH>
                <wp:positionV relativeFrom="paragraph">
                  <wp:posOffset>218440</wp:posOffset>
                </wp:positionV>
                <wp:extent cx="3181350" cy="2143125"/>
                <wp:effectExtent l="0" t="0" r="19050" b="28575"/>
                <wp:wrapSquare wrapText="bothSides"/>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143125"/>
                        </a:xfrm>
                        <a:prstGeom prst="rect">
                          <a:avLst/>
                        </a:prstGeom>
                        <a:solidFill>
                          <a:srgbClr val="FFFFFF"/>
                        </a:solidFill>
                        <a:ln w="9525">
                          <a:solidFill>
                            <a:srgbClr val="000000"/>
                          </a:solidFill>
                          <a:miter lim="800000"/>
                          <a:headEnd/>
                          <a:tailEnd/>
                        </a:ln>
                      </wps:spPr>
                      <wps:txbx>
                        <w:txbxContent>
                          <w:p w14:paraId="3DAD5DFE" w14:textId="03B69498" w:rsidR="00F75DDB" w:rsidRDefault="00F75DDB">
                            <w:r>
                              <w:rPr>
                                <w:noProof/>
                              </w:rPr>
                              <w:drawing>
                                <wp:inline distT="0" distB="0" distL="0" distR="0" wp14:anchorId="0E6F2C91" wp14:editId="4AB47882">
                                  <wp:extent cx="2989580" cy="2022475"/>
                                  <wp:effectExtent l="0" t="0" r="127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RTZ_experiment_TABLE.jpg"/>
                                          <pic:cNvPicPr/>
                                        </pic:nvPicPr>
                                        <pic:blipFill>
                                          <a:blip r:embed="rId20">
                                            <a:extLst>
                                              <a:ext uri="{28A0092B-C50C-407E-A947-70E740481C1C}">
                                                <a14:useLocalDpi xmlns:a14="http://schemas.microsoft.com/office/drawing/2010/main" val="0"/>
                                              </a:ext>
                                            </a:extLst>
                                          </a:blip>
                                          <a:stretch>
                                            <a:fillRect/>
                                          </a:stretch>
                                        </pic:blipFill>
                                        <pic:spPr>
                                          <a:xfrm>
                                            <a:off x="0" y="0"/>
                                            <a:ext cx="2989580" cy="2022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95B16" id="_x0000_s1037" type="#_x0000_t202" style="position:absolute;margin-left:25.15pt;margin-top:17.2pt;width:250.5pt;height:168.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">
                <v:textbox>
                  <w:txbxContent>
                    <w:p w14:paraId="3DAD5DFE" w14:textId="03B69498" w:rsidR="00F75DDB" w:rsidRDefault="00F75DDB">
                      <w:r>
                        <w:rPr>
                          <w:noProof/>
                        </w:rPr>
                        <w:drawing>
                          <wp:inline distT="0" distB="0" distL="0" distR="0" wp14:anchorId="0E6F2C91" wp14:editId="4AB47882">
                            <wp:extent cx="2989580" cy="2022475"/>
                            <wp:effectExtent l="0" t="0" r="127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RTZ_experiment_TABLE.jpg"/>
                                    <pic:cNvPicPr/>
                                  </pic:nvPicPr>
                                  <pic:blipFill>
                                    <a:blip r:embed="rId21">
                                      <a:extLst>
                                        <a:ext uri="{28A0092B-C50C-407E-A947-70E740481C1C}">
                                          <a14:useLocalDpi xmlns:a14="http://schemas.microsoft.com/office/drawing/2010/main" val="0"/>
                                        </a:ext>
                                      </a:extLst>
                                    </a:blip>
                                    <a:stretch>
                                      <a:fillRect/>
                                    </a:stretch>
                                  </pic:blipFill>
                                  <pic:spPr>
                                    <a:xfrm>
                                      <a:off x="0" y="0"/>
                                      <a:ext cx="2989580" cy="2022475"/>
                                    </a:xfrm>
                                    <a:prstGeom prst="rect">
                                      <a:avLst/>
                                    </a:prstGeom>
                                  </pic:spPr>
                                </pic:pic>
                              </a:graphicData>
                            </a:graphic>
                          </wp:inline>
                        </w:drawing>
                      </w:r>
                    </w:p>
                  </w:txbxContent>
                </v:textbox>
                <w10:wrap type="square"/>
              </v:shape>
            </w:pict>
          </mc:Fallback>
        </mc:AlternateContent>
      </w:r>
    </w:p>
    <w:p w14:paraId="4F31820F" w14:textId="24CEB81A" w:rsidR="00EC554B" w:rsidRDefault="00EC554B" w:rsidP="00EC554B">
      <w:pPr>
        <w:spacing w:after="0"/>
      </w:pPr>
    </w:p>
    <w:p w14:paraId="20367AD9" w14:textId="7AAE1BB7" w:rsidR="00E701A2" w:rsidRDefault="00E80DCA" w:rsidP="000B1618">
      <w:pPr>
        <w:rPr>
          <w:sz w:val="24"/>
          <w:szCs w:val="24"/>
        </w:rPr>
      </w:pPr>
      <w:r>
        <w:rPr>
          <w:sz w:val="24"/>
          <w:szCs w:val="24"/>
        </w:rPr>
        <w:t>In het boek “</w:t>
      </w:r>
      <w:r w:rsidRPr="00AA7529">
        <w:rPr>
          <w:i/>
          <w:iCs/>
          <w:sz w:val="24"/>
          <w:szCs w:val="24"/>
        </w:rPr>
        <w:t>Showdefysica2</w:t>
      </w:r>
      <w:r>
        <w:rPr>
          <w:i/>
          <w:iCs/>
          <w:sz w:val="24"/>
          <w:szCs w:val="24"/>
        </w:rPr>
        <w:t xml:space="preserve">” </w:t>
      </w:r>
      <w:r w:rsidRPr="00AA7529">
        <w:rPr>
          <w:sz w:val="24"/>
          <w:szCs w:val="24"/>
        </w:rPr>
        <w:t xml:space="preserve">dat ongetwijfeld op school aanwezig is, staat een </w:t>
      </w:r>
      <w:r>
        <w:rPr>
          <w:sz w:val="24"/>
          <w:szCs w:val="24"/>
        </w:rPr>
        <w:t>interferentie-</w:t>
      </w:r>
      <w:r w:rsidRPr="00AA7529">
        <w:rPr>
          <w:sz w:val="24"/>
          <w:szCs w:val="24"/>
        </w:rPr>
        <w:t xml:space="preserve">experiment </w:t>
      </w:r>
      <w:r>
        <w:rPr>
          <w:sz w:val="24"/>
          <w:szCs w:val="24"/>
        </w:rPr>
        <w:t xml:space="preserve">beschreven met een magnetron. Een magnetron </w:t>
      </w:r>
      <w:r w:rsidR="00F857C7">
        <w:rPr>
          <w:sz w:val="24"/>
          <w:szCs w:val="24"/>
        </w:rPr>
        <w:t xml:space="preserve">produceert ook elektromagnetische golven. In de gesloten magnetron ontstaat een staande elektromagnetische golf. </w:t>
      </w:r>
      <w:r w:rsidR="00C937CE">
        <w:rPr>
          <w:sz w:val="24"/>
          <w:szCs w:val="24"/>
        </w:rPr>
        <w:t xml:space="preserve">In figuur 1.5 is een magnetron te zien </w:t>
      </w:r>
    </w:p>
    <w:p w14:paraId="39D048D2" w14:textId="598A5B72" w:rsidR="00E701A2" w:rsidRDefault="00DF1376" w:rsidP="000B1618">
      <w:pPr>
        <w:rPr>
          <w:sz w:val="24"/>
          <w:szCs w:val="24"/>
        </w:rPr>
      </w:pPr>
      <w:r w:rsidRPr="00686571">
        <w:rPr>
          <w:noProof/>
          <w:sz w:val="24"/>
          <w:szCs w:val="24"/>
        </w:rPr>
        <mc:AlternateContent>
          <mc:Choice Requires="wps">
            <w:drawing>
              <wp:anchor distT="45720" distB="45720" distL="114300" distR="114300" simplePos="0" relativeHeight="251700224" behindDoc="0" locked="0" layoutInCell="1" allowOverlap="1" wp14:anchorId="4B9ABC88" wp14:editId="2BE31961">
                <wp:simplePos x="0" y="0"/>
                <wp:positionH relativeFrom="margin">
                  <wp:align>left</wp:align>
                </wp:positionH>
                <wp:positionV relativeFrom="paragraph">
                  <wp:posOffset>212971</wp:posOffset>
                </wp:positionV>
                <wp:extent cx="2183765" cy="1348105"/>
                <wp:effectExtent l="0" t="0" r="26035" b="23495"/>
                <wp:wrapSquare wrapText="bothSides"/>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1348105"/>
                        </a:xfrm>
                        <a:prstGeom prst="rect">
                          <a:avLst/>
                        </a:prstGeom>
                        <a:solidFill>
                          <a:srgbClr val="FFFFFF"/>
                        </a:solidFill>
                        <a:ln w="9525">
                          <a:solidFill>
                            <a:srgbClr val="000000"/>
                          </a:solidFill>
                          <a:miter lim="800000"/>
                          <a:headEnd/>
                          <a:tailEnd/>
                        </a:ln>
                      </wps:spPr>
                      <wps:txbx>
                        <w:txbxContent>
                          <w:p w14:paraId="7972ECC3" w14:textId="5D06BE41" w:rsidR="00F75DDB" w:rsidRDefault="00F75DDB">
                            <w:r>
                              <w:rPr>
                                <w:noProof/>
                              </w:rPr>
                              <w:drawing>
                                <wp:inline distT="0" distB="0" distL="0" distR="0" wp14:anchorId="66BD99B4" wp14:editId="0BFF4B07">
                                  <wp:extent cx="1945809" cy="1297206"/>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6620" cy="13110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9ABC88" id="_x0000_t202" coordsize="21600,21600" o:spt="202" path="m,l,21600r21600,l21600,xe">
                <v:stroke joinstyle="miter"/>
                <v:path gradientshapeok="t" o:connecttype="rect"/>
              </v:shapetype>
              <v:shape id="_x0000_s1042" type="#_x0000_t202" style="position:absolute;margin-left:0;margin-top:16.75pt;width:171.95pt;height:106.1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">
                <v:textbox>
                  <w:txbxContent>
                    <w:p w14:paraId="7972ECC3" w14:textId="5D06BE41" w:rsidR="00F75DDB" w:rsidRDefault="00F75DDB">
                      <w:r>
                        <w:rPr>
                          <w:noProof/>
                        </w:rPr>
                        <w:drawing>
                          <wp:inline distT="0" distB="0" distL="0" distR="0" wp14:anchorId="66BD99B4" wp14:editId="0BFF4B07">
                            <wp:extent cx="1945809" cy="1297206"/>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6620" cy="1311080"/>
                                    </a:xfrm>
                                    <a:prstGeom prst="rect">
                                      <a:avLst/>
                                    </a:prstGeom>
                                    <a:noFill/>
                                    <a:ln>
                                      <a:noFill/>
                                    </a:ln>
                                  </pic:spPr>
                                </pic:pic>
                              </a:graphicData>
                            </a:graphic>
                          </wp:inline>
                        </w:drawing>
                      </w:r>
                    </w:p>
                  </w:txbxContent>
                </v:textbox>
                <w10:wrap type="square" anchorx="margin"/>
              </v:shape>
            </w:pict>
          </mc:Fallback>
        </mc:AlternateContent>
      </w:r>
      <w:r w:rsidRPr="00C937CE">
        <w:rPr>
          <w:noProof/>
          <w:sz w:val="24"/>
          <w:szCs w:val="24"/>
        </w:rPr>
        <mc:AlternateContent>
          <mc:Choice Requires="wps">
            <w:drawing>
              <wp:anchor distT="45720" distB="45720" distL="114300" distR="114300" simplePos="0" relativeHeight="251702272" behindDoc="0" locked="0" layoutInCell="1" allowOverlap="1" wp14:anchorId="048466D7" wp14:editId="1591EC78">
                <wp:simplePos x="0" y="0"/>
                <wp:positionH relativeFrom="column">
                  <wp:posOffset>2744470</wp:posOffset>
                </wp:positionH>
                <wp:positionV relativeFrom="paragraph">
                  <wp:posOffset>137795</wp:posOffset>
                </wp:positionV>
                <wp:extent cx="3138170" cy="1485900"/>
                <wp:effectExtent l="0" t="0" r="24130" b="19050"/>
                <wp:wrapSquare wrapText="bothSides"/>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485900"/>
                        </a:xfrm>
                        <a:prstGeom prst="rect">
                          <a:avLst/>
                        </a:prstGeom>
                        <a:solidFill>
                          <a:srgbClr val="FFFFFF"/>
                        </a:solidFill>
                        <a:ln w="9525">
                          <a:solidFill>
                            <a:srgbClr val="000000"/>
                          </a:solidFill>
                          <a:miter lim="800000"/>
                          <a:headEnd/>
                          <a:tailEnd/>
                        </a:ln>
                      </wps:spPr>
                      <wps:txbx>
                        <w:txbxContent>
                          <w:p w14:paraId="126A918A" w14:textId="3C9F2F68" w:rsidR="00F75DDB" w:rsidRDefault="00F75DDB">
                            <w:pPr>
                              <w:rPr>
                                <w:i/>
                                <w:iCs/>
                              </w:rPr>
                            </w:pPr>
                            <w:r>
                              <w:rPr>
                                <w:i/>
                                <w:iCs/>
                              </w:rPr>
                              <w:t>Figuur 1.7</w:t>
                            </w:r>
                          </w:p>
                          <w:p w14:paraId="07D22600" w14:textId="7E37A7ED" w:rsidR="00F75DDB" w:rsidRPr="00C937CE" w:rsidRDefault="00F75DDB">
                            <w:pPr>
                              <w:rPr>
                                <w:i/>
                                <w:iCs/>
                              </w:rPr>
                            </w:pPr>
                            <w:r>
                              <w:rPr>
                                <w:i/>
                                <w:iCs/>
                              </w:rPr>
                              <w:t xml:space="preserve">Een magnetron ontstaat een staande elektromagnetische golf. In de buiken is de opwarming het sterkst. In de knopen doven de elektromagnetische golven elkaar uit.  Elke magnetron heeft daarom ook een draaien schijf nodig voor de gelijkmatige opwarming.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66D7" id="_x0000_s1043" type="#_x0000_t202" style="position:absolute;margin-left:216.1pt;margin-top:10.85pt;width:247.1pt;height:11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">
                <v:textbox>
                  <w:txbxContent>
                    <w:p w14:paraId="126A918A" w14:textId="3C9F2F68" w:rsidR="00F75DDB" w:rsidRDefault="00F75DDB">
                      <w:pPr>
                        <w:rPr>
                          <w:i/>
                          <w:iCs/>
                        </w:rPr>
                      </w:pPr>
                      <w:r>
                        <w:rPr>
                          <w:i/>
                          <w:iCs/>
                        </w:rPr>
                        <w:t>Figuur 1.7</w:t>
                      </w:r>
                    </w:p>
                    <w:p w14:paraId="07D22600" w14:textId="7E37A7ED" w:rsidR="00F75DDB" w:rsidRPr="00C937CE" w:rsidRDefault="00F75DDB">
                      <w:pPr>
                        <w:rPr>
                          <w:i/>
                          <w:iCs/>
                        </w:rPr>
                      </w:pPr>
                      <w:r>
                        <w:rPr>
                          <w:i/>
                          <w:iCs/>
                        </w:rPr>
                        <w:t xml:space="preserve">Een magnetron ontstaat een staande elektromagnetische golf. In de buiken is de opwarming het sterkst. In de knopen doven de elektromagnetische golven elkaar uit.  Elke magnetron heeft daarom ook een draaien schijf nodig voor de gelijkmatige opwarming. </w:t>
                      </w:r>
                    </w:p>
                  </w:txbxContent>
                </v:textbox>
                <w10:wrap type="square"/>
              </v:shape>
            </w:pict>
          </mc:Fallback>
        </mc:AlternateContent>
      </w:r>
    </w:p>
    <w:p w14:paraId="4472F060" w14:textId="77777777" w:rsidR="00DF1376" w:rsidRDefault="00DF1376" w:rsidP="000B1618">
      <w:pPr>
        <w:rPr>
          <w:sz w:val="24"/>
          <w:szCs w:val="24"/>
        </w:rPr>
      </w:pPr>
    </w:p>
    <w:p w14:paraId="26F38AB5" w14:textId="77777777" w:rsidR="00DF1376" w:rsidRDefault="00DF1376" w:rsidP="000B1618">
      <w:pPr>
        <w:rPr>
          <w:sz w:val="24"/>
          <w:szCs w:val="24"/>
        </w:rPr>
      </w:pPr>
    </w:p>
    <w:p w14:paraId="3E373938" w14:textId="1D66E745" w:rsidR="00DF1376" w:rsidRDefault="00DF1376" w:rsidP="000B1618">
      <w:pPr>
        <w:rPr>
          <w:sz w:val="24"/>
          <w:szCs w:val="24"/>
        </w:rPr>
      </w:pPr>
    </w:p>
    <w:p w14:paraId="40A38A66" w14:textId="03652007" w:rsidR="00DF1376" w:rsidRDefault="00DF1376" w:rsidP="000B1618">
      <w:pPr>
        <w:rPr>
          <w:sz w:val="24"/>
          <w:szCs w:val="24"/>
        </w:rPr>
      </w:pPr>
    </w:p>
    <w:p w14:paraId="3C4FEA17" w14:textId="56CD9462" w:rsidR="00610C33" w:rsidRPr="00610C33" w:rsidRDefault="00610C33" w:rsidP="000B1618">
      <w:pPr>
        <w:rPr>
          <w:sz w:val="24"/>
          <w:szCs w:val="24"/>
        </w:rPr>
      </w:pPr>
      <w:r w:rsidRPr="00610C33">
        <w:rPr>
          <w:sz w:val="24"/>
          <w:szCs w:val="24"/>
        </w:rPr>
        <w:lastRenderedPageBreak/>
        <w:t xml:space="preserve">Met behulp van </w:t>
      </w:r>
      <w:r>
        <w:rPr>
          <w:sz w:val="24"/>
          <w:szCs w:val="24"/>
        </w:rPr>
        <w:t>speciaal voor het onderwijs  ontwikkelde 3cm-golfapparatuur k</w:t>
      </w:r>
      <w:r w:rsidR="00DE6817">
        <w:rPr>
          <w:sz w:val="24"/>
          <w:szCs w:val="24"/>
        </w:rPr>
        <w:t xml:space="preserve">unnen allerlei experimenten worden uitgevoerd. Ook een interferentie-experiment zoals dat hierboven beschreven bij geluid is mogelijk. In plaats van twee speakers zijn de golfbronnen nu twee spleten waar een zender voor is gezet. </w:t>
      </w:r>
    </w:p>
    <w:p w14:paraId="63810E76" w14:textId="24F3EBA8" w:rsidR="00610C33" w:rsidRDefault="00DE6817" w:rsidP="000B1618">
      <w:pPr>
        <w:rPr>
          <w:sz w:val="24"/>
          <w:szCs w:val="24"/>
        </w:rPr>
      </w:pPr>
      <w:r>
        <w:rPr>
          <w:sz w:val="24"/>
          <w:szCs w:val="24"/>
        </w:rPr>
        <w:t>Het blijkt dat er ook interferentie ontstaat bij één spleet. Zie figuur  1.</w:t>
      </w:r>
      <w:r w:rsidR="00A454CB">
        <w:rPr>
          <w:sz w:val="24"/>
          <w:szCs w:val="24"/>
        </w:rPr>
        <w:t>8</w:t>
      </w:r>
      <w:r>
        <w:rPr>
          <w:sz w:val="24"/>
          <w:szCs w:val="24"/>
        </w:rPr>
        <w:t>.</w:t>
      </w:r>
    </w:p>
    <w:p w14:paraId="72B183C8" w14:textId="76045E70" w:rsidR="00DE6817" w:rsidRDefault="00DE6817" w:rsidP="000B1618">
      <w:pPr>
        <w:rPr>
          <w:sz w:val="24"/>
          <w:szCs w:val="24"/>
        </w:rPr>
      </w:pPr>
      <w:r w:rsidRPr="00DE6817">
        <w:rPr>
          <w:noProof/>
          <w:sz w:val="24"/>
          <w:szCs w:val="24"/>
        </w:rPr>
        <mc:AlternateContent>
          <mc:Choice Requires="wps">
            <w:drawing>
              <wp:anchor distT="45720" distB="45720" distL="114300" distR="114300" simplePos="0" relativeHeight="251706368" behindDoc="0" locked="0" layoutInCell="1" allowOverlap="1" wp14:anchorId="6868D45F" wp14:editId="225FC6C4">
                <wp:simplePos x="0" y="0"/>
                <wp:positionH relativeFrom="column">
                  <wp:posOffset>805180</wp:posOffset>
                </wp:positionH>
                <wp:positionV relativeFrom="paragraph">
                  <wp:posOffset>179070</wp:posOffset>
                </wp:positionV>
                <wp:extent cx="2360930" cy="1676400"/>
                <wp:effectExtent l="0" t="0" r="19685" b="19050"/>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76400"/>
                        </a:xfrm>
                        <a:prstGeom prst="rect">
                          <a:avLst/>
                        </a:prstGeom>
                        <a:solidFill>
                          <a:srgbClr val="FFFFFF"/>
                        </a:solidFill>
                        <a:ln w="9525">
                          <a:solidFill>
                            <a:srgbClr val="000000"/>
                          </a:solidFill>
                          <a:miter lim="800000"/>
                          <a:headEnd/>
                          <a:tailEnd/>
                        </a:ln>
                      </wps:spPr>
                      <wps:txbx>
                        <w:txbxContent>
                          <w:p w14:paraId="048D9BC0" w14:textId="03494706" w:rsidR="00F75DDB" w:rsidRDefault="00F75DDB">
                            <w:r>
                              <w:rPr>
                                <w:noProof/>
                              </w:rPr>
                              <w:drawing>
                                <wp:inline distT="0" distB="0" distL="0" distR="0" wp14:anchorId="08750967" wp14:editId="709554D8">
                                  <wp:extent cx="2089785" cy="1556931"/>
                                  <wp:effectExtent l="0" t="0" r="5715" b="5715"/>
                                  <wp:docPr id="31" name="Afbeelding 31" descr="3cm-golven-door-spl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cm-golven-door-sple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9785" cy="155693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68D45F" id="_x0000_s1040" type="#_x0000_t202" style="position:absolute;margin-left:63.4pt;margin-top:14.1pt;width:185.9pt;height:132pt;z-index:251706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">
                <v:textbox>
                  <w:txbxContent>
                    <w:p w14:paraId="048D9BC0" w14:textId="03494706" w:rsidR="00F75DDB" w:rsidRDefault="00F75DDB">
                      <w:r>
                        <w:rPr>
                          <w:noProof/>
                        </w:rPr>
                        <w:drawing>
                          <wp:inline distT="0" distB="0" distL="0" distR="0" wp14:anchorId="08750967" wp14:editId="709554D8">
                            <wp:extent cx="2089785" cy="1556931"/>
                            <wp:effectExtent l="0" t="0" r="5715" b="5715"/>
                            <wp:docPr id="31" name="Afbeelding 31" descr="3cm-golven-door-spl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cm-golven-door-sple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9785" cy="1556931"/>
                                    </a:xfrm>
                                    <a:prstGeom prst="rect">
                                      <a:avLst/>
                                    </a:prstGeom>
                                    <a:noFill/>
                                    <a:ln>
                                      <a:noFill/>
                                    </a:ln>
                                  </pic:spPr>
                                </pic:pic>
                              </a:graphicData>
                            </a:graphic>
                          </wp:inline>
                        </w:drawing>
                      </w:r>
                    </w:p>
                  </w:txbxContent>
                </v:textbox>
                <w10:wrap type="square"/>
              </v:shape>
            </w:pict>
          </mc:Fallback>
        </mc:AlternateContent>
      </w:r>
    </w:p>
    <w:p w14:paraId="30B3F3A3" w14:textId="20A7E9A6" w:rsidR="00DE6817" w:rsidRDefault="00DE6817" w:rsidP="000B1618">
      <w:pPr>
        <w:rPr>
          <w:sz w:val="24"/>
          <w:szCs w:val="24"/>
        </w:rPr>
      </w:pPr>
      <w:r w:rsidRPr="00DE6817">
        <w:rPr>
          <w:noProof/>
          <w:sz w:val="24"/>
          <w:szCs w:val="24"/>
        </w:rPr>
        <mc:AlternateContent>
          <mc:Choice Requires="wps">
            <w:drawing>
              <wp:anchor distT="45720" distB="45720" distL="114300" distR="114300" simplePos="0" relativeHeight="251708416" behindDoc="0" locked="0" layoutInCell="1" allowOverlap="1" wp14:anchorId="6A5E98F2" wp14:editId="31503957">
                <wp:simplePos x="0" y="0"/>
                <wp:positionH relativeFrom="margin">
                  <wp:posOffset>3348355</wp:posOffset>
                </wp:positionH>
                <wp:positionV relativeFrom="paragraph">
                  <wp:posOffset>114935</wp:posOffset>
                </wp:positionV>
                <wp:extent cx="942975" cy="1133475"/>
                <wp:effectExtent l="0" t="0" r="28575" b="28575"/>
                <wp:wrapSquare wrapText="bothSides"/>
                <wp:docPr id="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33475"/>
                        </a:xfrm>
                        <a:prstGeom prst="rect">
                          <a:avLst/>
                        </a:prstGeom>
                        <a:solidFill>
                          <a:srgbClr val="FFFFFF"/>
                        </a:solidFill>
                        <a:ln w="9525">
                          <a:solidFill>
                            <a:srgbClr val="000000"/>
                          </a:solidFill>
                          <a:miter lim="800000"/>
                          <a:headEnd/>
                          <a:tailEnd/>
                        </a:ln>
                      </wps:spPr>
                      <wps:txbx>
                        <w:txbxContent>
                          <w:p w14:paraId="759FCBE4" w14:textId="5D3D1873" w:rsidR="00F75DDB" w:rsidRDefault="00F75DDB">
                            <w:pPr>
                              <w:rPr>
                                <w:i/>
                                <w:iCs/>
                              </w:rPr>
                            </w:pPr>
                            <w:r>
                              <w:rPr>
                                <w:i/>
                                <w:iCs/>
                              </w:rPr>
                              <w:t>Figuur 1.8</w:t>
                            </w:r>
                          </w:p>
                          <w:p w14:paraId="4A334469" w14:textId="047E12A1" w:rsidR="00F75DDB" w:rsidRPr="00DE6817" w:rsidRDefault="00F75DDB">
                            <w:pPr>
                              <w:rPr>
                                <w:i/>
                                <w:iCs/>
                              </w:rPr>
                            </w:pPr>
                            <w:r>
                              <w:rPr>
                                <w:i/>
                                <w:iCs/>
                              </w:rPr>
                              <w:t>Interferentie bij één spleet.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E98F2" id="_x0000_s1041" type="#_x0000_t202" style="position:absolute;margin-left:263.65pt;margin-top:9.05pt;width:74.25pt;height:89.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">
                <v:textbox>
                  <w:txbxContent>
                    <w:p w14:paraId="759FCBE4" w14:textId="5D3D1873" w:rsidR="00F75DDB" w:rsidRDefault="00F75DDB">
                      <w:pPr>
                        <w:rPr>
                          <w:i/>
                          <w:iCs/>
                        </w:rPr>
                      </w:pPr>
                      <w:r>
                        <w:rPr>
                          <w:i/>
                          <w:iCs/>
                        </w:rPr>
                        <w:t>Figuur 1.8</w:t>
                      </w:r>
                    </w:p>
                    <w:p w14:paraId="4A334469" w14:textId="047E12A1" w:rsidR="00F75DDB" w:rsidRPr="00DE6817" w:rsidRDefault="00F75DDB">
                      <w:pPr>
                        <w:rPr>
                          <w:i/>
                          <w:iCs/>
                        </w:rPr>
                      </w:pPr>
                      <w:r>
                        <w:rPr>
                          <w:i/>
                          <w:iCs/>
                        </w:rPr>
                        <w:t>Interferentie bij één spleet.</w:t>
                      </w:r>
                    </w:p>
                  </w:txbxContent>
                </v:textbox>
                <w10:wrap type="square" anchorx="margin"/>
              </v:shape>
            </w:pict>
          </mc:Fallback>
        </mc:AlternateContent>
      </w:r>
    </w:p>
    <w:p w14:paraId="612E4AC9" w14:textId="1BE2AD6C" w:rsidR="00DE6817" w:rsidRDefault="00DE6817" w:rsidP="000B1618">
      <w:pPr>
        <w:rPr>
          <w:sz w:val="24"/>
          <w:szCs w:val="24"/>
        </w:rPr>
      </w:pPr>
    </w:p>
    <w:p w14:paraId="0FC136FB" w14:textId="711171EF" w:rsidR="00DE6817" w:rsidRDefault="00DE6817" w:rsidP="000B1618">
      <w:pPr>
        <w:rPr>
          <w:sz w:val="24"/>
          <w:szCs w:val="24"/>
        </w:rPr>
      </w:pPr>
    </w:p>
    <w:p w14:paraId="454CC5E6" w14:textId="2D50EDEF" w:rsidR="00DE6817" w:rsidRDefault="00DE6817" w:rsidP="000B1618">
      <w:pPr>
        <w:rPr>
          <w:sz w:val="24"/>
          <w:szCs w:val="24"/>
        </w:rPr>
      </w:pPr>
    </w:p>
    <w:p w14:paraId="14C4BA73" w14:textId="5A319256" w:rsidR="00DE6817" w:rsidRDefault="00DE6817" w:rsidP="000B1618">
      <w:pPr>
        <w:rPr>
          <w:sz w:val="24"/>
          <w:szCs w:val="24"/>
        </w:rPr>
      </w:pPr>
    </w:p>
    <w:p w14:paraId="3AC7CECD" w14:textId="77777777" w:rsidR="00DE6817" w:rsidRDefault="00DE6817" w:rsidP="000B1618">
      <w:pPr>
        <w:rPr>
          <w:sz w:val="24"/>
          <w:szCs w:val="24"/>
        </w:rPr>
      </w:pPr>
    </w:p>
    <w:p w14:paraId="4331CBCE" w14:textId="77777777" w:rsidR="00DE6817" w:rsidRDefault="00DE6817" w:rsidP="000B1618">
      <w:pPr>
        <w:rPr>
          <w:sz w:val="24"/>
          <w:szCs w:val="24"/>
        </w:rPr>
      </w:pPr>
    </w:p>
    <w:p w14:paraId="3ECC46B4" w14:textId="0807C328" w:rsidR="00DE6817" w:rsidRPr="00C937CE" w:rsidRDefault="00DE6817" w:rsidP="00DE6817">
      <w:pPr>
        <w:rPr>
          <w:b/>
          <w:bCs/>
          <w:sz w:val="24"/>
          <w:szCs w:val="24"/>
        </w:rPr>
      </w:pPr>
      <w:r>
        <w:rPr>
          <w:b/>
          <w:bCs/>
          <w:sz w:val="24"/>
          <w:szCs w:val="24"/>
        </w:rPr>
        <w:t xml:space="preserve">Experiment </w:t>
      </w:r>
      <w:r w:rsidR="00A454CB">
        <w:rPr>
          <w:b/>
          <w:bCs/>
          <w:sz w:val="24"/>
          <w:szCs w:val="24"/>
        </w:rPr>
        <w:t>4</w:t>
      </w:r>
      <w:r>
        <w:rPr>
          <w:b/>
          <w:bCs/>
          <w:sz w:val="24"/>
          <w:szCs w:val="24"/>
        </w:rPr>
        <w:t>: interferentie bij 3-cm-golven met één zender en één ontvanger.</w:t>
      </w:r>
    </w:p>
    <w:p w14:paraId="3DC13ADC" w14:textId="77777777" w:rsidR="00DE6817" w:rsidRDefault="00DF1376" w:rsidP="00DE6817">
      <w:pPr>
        <w:rPr>
          <w:sz w:val="24"/>
          <w:szCs w:val="24"/>
        </w:rPr>
      </w:pPr>
      <w:hyperlink r:id="rId25" w:history="1">
        <w:r w:rsidR="00DE6817" w:rsidRPr="00DE15C4">
          <w:rPr>
            <w:rStyle w:val="Hyperlink"/>
            <w:sz w:val="24"/>
            <w:szCs w:val="24"/>
          </w:rPr>
          <w:t>https://www.physicsexperiments.org/index.php/experiments/trillingen-frequentie/3cm-magnetische-golven</w:t>
        </w:r>
      </w:hyperlink>
    </w:p>
    <w:p w14:paraId="4619542E" w14:textId="7AA3AB1D" w:rsidR="00C937CE" w:rsidRDefault="00C937CE" w:rsidP="000B1618">
      <w:pPr>
        <w:rPr>
          <w:sz w:val="24"/>
          <w:szCs w:val="24"/>
        </w:rPr>
      </w:pPr>
    </w:p>
    <w:p w14:paraId="73C4FC3D" w14:textId="77EA518E" w:rsidR="00083693" w:rsidRPr="00083693" w:rsidRDefault="00252D10" w:rsidP="000B1618">
      <w:pPr>
        <w:rPr>
          <w:b/>
          <w:bCs/>
          <w:sz w:val="28"/>
          <w:szCs w:val="28"/>
        </w:rPr>
      </w:pPr>
      <w:r w:rsidRPr="00252D10">
        <w:rPr>
          <w:b/>
          <w:bCs/>
          <w:sz w:val="28"/>
          <w:szCs w:val="28"/>
        </w:rPr>
        <w:t xml:space="preserve">1.2 </w:t>
      </w:r>
      <w:r w:rsidR="003266AC" w:rsidRPr="00252D10">
        <w:rPr>
          <w:b/>
          <w:bCs/>
          <w:sz w:val="28"/>
          <w:szCs w:val="28"/>
        </w:rPr>
        <w:t xml:space="preserve">De geboorte van de </w:t>
      </w:r>
      <w:proofErr w:type="spellStart"/>
      <w:r w:rsidR="003266AC" w:rsidRPr="00252D10">
        <w:rPr>
          <w:b/>
          <w:bCs/>
          <w:sz w:val="28"/>
          <w:szCs w:val="28"/>
        </w:rPr>
        <w:t>quantumfysica</w:t>
      </w:r>
      <w:proofErr w:type="spellEnd"/>
    </w:p>
    <w:p w14:paraId="5DF8C7D7" w14:textId="5F01967A" w:rsidR="006D2C8B" w:rsidRDefault="00083693" w:rsidP="000B1618">
      <w:pPr>
        <w:rPr>
          <w:rFonts w:cstheme="minorHAnsi"/>
          <w:sz w:val="24"/>
          <w:szCs w:val="24"/>
        </w:rPr>
      </w:pPr>
      <w:r>
        <w:rPr>
          <w:rFonts w:cstheme="minorHAnsi"/>
          <w:sz w:val="24"/>
          <w:szCs w:val="24"/>
        </w:rPr>
        <w:t xml:space="preserve">Mede door het werk van James </w:t>
      </w:r>
      <w:proofErr w:type="spellStart"/>
      <w:r>
        <w:rPr>
          <w:rFonts w:cstheme="minorHAnsi"/>
          <w:sz w:val="24"/>
          <w:szCs w:val="24"/>
        </w:rPr>
        <w:t>Clerk</w:t>
      </w:r>
      <w:proofErr w:type="spellEnd"/>
      <w:r>
        <w:rPr>
          <w:rFonts w:cstheme="minorHAnsi"/>
          <w:sz w:val="24"/>
          <w:szCs w:val="24"/>
        </w:rPr>
        <w:t xml:space="preserve"> Maxwell was er aan het eind van de 19</w:t>
      </w:r>
      <w:r w:rsidRPr="00083693">
        <w:rPr>
          <w:rFonts w:cstheme="minorHAnsi"/>
          <w:sz w:val="24"/>
          <w:szCs w:val="24"/>
          <w:vertAlign w:val="superscript"/>
        </w:rPr>
        <w:t>e</w:t>
      </w:r>
      <w:r>
        <w:rPr>
          <w:rFonts w:cstheme="minorHAnsi"/>
          <w:sz w:val="24"/>
          <w:szCs w:val="24"/>
        </w:rPr>
        <w:t xml:space="preserve"> eeuw geen natuurkundige meer te vinden die nog geloofde dat licht bestond uit deeltjes. Het grote debat over de aard van het licht was voorbij. Het pleit was beslecht in het voordeel van de golftheorie van Huygens. </w:t>
      </w:r>
      <w:r w:rsidR="00483107">
        <w:rPr>
          <w:rFonts w:cstheme="minorHAnsi"/>
          <w:sz w:val="24"/>
          <w:szCs w:val="24"/>
        </w:rPr>
        <w:t xml:space="preserve">Nieuwe vormen van elektromagnetische straling werden ontdekt, zoals de straling die Konrad Röntgen had gevonden die dwars door spierweefsel kon schijnen en de botten in een lichaam zichtbaar kon maken. </w:t>
      </w:r>
      <w:r>
        <w:rPr>
          <w:rFonts w:cstheme="minorHAnsi"/>
          <w:sz w:val="24"/>
          <w:szCs w:val="24"/>
        </w:rPr>
        <w:t xml:space="preserve"> </w:t>
      </w:r>
      <w:r w:rsidR="00483107">
        <w:rPr>
          <w:rFonts w:cstheme="minorHAnsi"/>
          <w:sz w:val="24"/>
          <w:szCs w:val="24"/>
        </w:rPr>
        <w:t xml:space="preserve">Nieuwe toepassingen werden mogelijk door het werk van </w:t>
      </w:r>
      <w:proofErr w:type="spellStart"/>
      <w:r w:rsidR="00483107">
        <w:rPr>
          <w:rFonts w:cstheme="minorHAnsi"/>
          <w:sz w:val="24"/>
          <w:szCs w:val="24"/>
        </w:rPr>
        <w:t>Guielmo</w:t>
      </w:r>
      <w:proofErr w:type="spellEnd"/>
      <w:r w:rsidR="00483107">
        <w:rPr>
          <w:rFonts w:cstheme="minorHAnsi"/>
          <w:sz w:val="24"/>
          <w:szCs w:val="24"/>
        </w:rPr>
        <w:t xml:space="preserve"> </w:t>
      </w:r>
      <w:proofErr w:type="spellStart"/>
      <w:r w:rsidR="00483107">
        <w:rPr>
          <w:rFonts w:cstheme="minorHAnsi"/>
          <w:sz w:val="24"/>
          <w:szCs w:val="24"/>
        </w:rPr>
        <w:t>Marconi</w:t>
      </w:r>
      <w:proofErr w:type="spellEnd"/>
      <w:r w:rsidR="00483107">
        <w:rPr>
          <w:rFonts w:cstheme="minorHAnsi"/>
          <w:sz w:val="24"/>
          <w:szCs w:val="24"/>
        </w:rPr>
        <w:t xml:space="preserve"> die het fundament legde voor de ontwikkeling van radio en telegrafie.  Allemaal gevolgen van de ontdekking van het elektromagnetische spectrum. Aan het eind van de 19</w:t>
      </w:r>
      <w:r w:rsidR="00483107" w:rsidRPr="00483107">
        <w:rPr>
          <w:rFonts w:cstheme="minorHAnsi"/>
          <w:sz w:val="24"/>
          <w:szCs w:val="24"/>
          <w:vertAlign w:val="superscript"/>
        </w:rPr>
        <w:t>e</w:t>
      </w:r>
      <w:r w:rsidR="00483107">
        <w:rPr>
          <w:rFonts w:cstheme="minorHAnsi"/>
          <w:sz w:val="24"/>
          <w:szCs w:val="24"/>
        </w:rPr>
        <w:t xml:space="preserve"> eeuw werd ook onderzocht hoe met de golftheorie kon worden verklaard hoe de energie verdeeld is over de stralingsgolven die worden uitgezonden door een object met een bepaalde temperatuur. Een warm voorwerp straalt warmte uit in de vorm van infraroodstraling. </w:t>
      </w:r>
      <w:r w:rsidR="006D2C8B">
        <w:rPr>
          <w:rFonts w:cstheme="minorHAnsi"/>
          <w:sz w:val="24"/>
          <w:szCs w:val="24"/>
        </w:rPr>
        <w:t xml:space="preserve"> Slangen maken daarvan gebruik om hun prooi te vinden in een ruimte waarin geen licht is. Maar als de temperatuur van een ijzeren staaf  maar voldoende oploopt gaat hij ook licht uitzenden. En de </w:t>
      </w:r>
      <w:proofErr w:type="spellStart"/>
      <w:r w:rsidR="006D2C8B">
        <w:rPr>
          <w:rFonts w:cstheme="minorHAnsi"/>
          <w:sz w:val="24"/>
          <w:szCs w:val="24"/>
        </w:rPr>
        <w:t>bbq</w:t>
      </w:r>
      <w:proofErr w:type="spellEnd"/>
      <w:r w:rsidR="006D2C8B">
        <w:rPr>
          <w:rFonts w:cstheme="minorHAnsi"/>
          <w:sz w:val="24"/>
          <w:szCs w:val="24"/>
        </w:rPr>
        <w:t xml:space="preserve"> in figuur 1.9 maakt onmiddellijk duidelijk dat roodgloeiend minder heet is dan geel.</w:t>
      </w:r>
    </w:p>
    <w:p w14:paraId="17A48E12" w14:textId="77777777" w:rsidR="006D2C8B" w:rsidRDefault="006D2C8B" w:rsidP="000B1618">
      <w:pPr>
        <w:rPr>
          <w:rFonts w:cstheme="minorHAnsi"/>
          <w:sz w:val="24"/>
          <w:szCs w:val="24"/>
        </w:rPr>
      </w:pPr>
    </w:p>
    <w:p w14:paraId="7E4F173C" w14:textId="7F901CD4" w:rsidR="006D2C8B" w:rsidRDefault="006D2C8B" w:rsidP="000B1618">
      <w:pPr>
        <w:rPr>
          <w:rFonts w:cstheme="minorHAnsi"/>
          <w:sz w:val="24"/>
          <w:szCs w:val="24"/>
        </w:rPr>
      </w:pPr>
      <w:r w:rsidRPr="006D2C8B">
        <w:rPr>
          <w:rFonts w:cstheme="minorHAnsi"/>
          <w:noProof/>
          <w:sz w:val="24"/>
          <w:szCs w:val="24"/>
        </w:rPr>
        <w:lastRenderedPageBreak/>
        <mc:AlternateContent>
          <mc:Choice Requires="wps">
            <w:drawing>
              <wp:anchor distT="45720" distB="45720" distL="114300" distR="114300" simplePos="0" relativeHeight="251720704" behindDoc="0" locked="0" layoutInCell="1" allowOverlap="1" wp14:anchorId="56AEE83A" wp14:editId="138798D1">
                <wp:simplePos x="0" y="0"/>
                <wp:positionH relativeFrom="column">
                  <wp:posOffset>2948305</wp:posOffset>
                </wp:positionH>
                <wp:positionV relativeFrom="paragraph">
                  <wp:posOffset>33655</wp:posOffset>
                </wp:positionV>
                <wp:extent cx="2047875" cy="1685925"/>
                <wp:effectExtent l="0" t="0" r="28575" b="28575"/>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85925"/>
                        </a:xfrm>
                        <a:prstGeom prst="rect">
                          <a:avLst/>
                        </a:prstGeom>
                        <a:solidFill>
                          <a:srgbClr val="FFFFFF"/>
                        </a:solidFill>
                        <a:ln w="9525">
                          <a:solidFill>
                            <a:srgbClr val="000000"/>
                          </a:solidFill>
                          <a:miter lim="800000"/>
                          <a:headEnd/>
                          <a:tailEnd/>
                        </a:ln>
                      </wps:spPr>
                      <wps:txbx>
                        <w:txbxContent>
                          <w:p w14:paraId="09DB3DF8" w14:textId="25669FC1" w:rsidR="00F75DDB" w:rsidRDefault="00F75DDB">
                            <w:pPr>
                              <w:rPr>
                                <w:i/>
                                <w:iCs/>
                              </w:rPr>
                            </w:pPr>
                            <w:r>
                              <w:rPr>
                                <w:i/>
                                <w:iCs/>
                              </w:rPr>
                              <w:t>Figuur 1.9</w:t>
                            </w:r>
                          </w:p>
                          <w:p w14:paraId="6D0B75D8" w14:textId="1AD0A671" w:rsidR="00F75DDB" w:rsidRPr="006D2C8B" w:rsidRDefault="00F75DDB">
                            <w:pPr>
                              <w:rPr>
                                <w:i/>
                                <w:iCs/>
                              </w:rPr>
                            </w:pPr>
                            <w:r>
                              <w:rPr>
                                <w:i/>
                                <w:iCs/>
                              </w:rPr>
                              <w:t>Temperatuurstraling. Zowel roodgloeiende als withete plekken zijn zichtbar. Maar ook de zwarte plekken zenden straling uit. Dat is dan voornamelijk infrarode straling.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EE83A" id="_x0000_s1042" type="#_x0000_t202" style="position:absolute;margin-left:232.15pt;margin-top:2.65pt;width:161.25pt;height:132.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">
                <v:textbox>
                  <w:txbxContent>
                    <w:p w14:paraId="09DB3DF8" w14:textId="25669FC1" w:rsidR="00F75DDB" w:rsidRDefault="00F75DDB">
                      <w:pPr>
                        <w:rPr>
                          <w:i/>
                          <w:iCs/>
                        </w:rPr>
                      </w:pPr>
                      <w:r>
                        <w:rPr>
                          <w:i/>
                          <w:iCs/>
                        </w:rPr>
                        <w:t>Figuur 1.9</w:t>
                      </w:r>
                    </w:p>
                    <w:p w14:paraId="6D0B75D8" w14:textId="1AD0A671" w:rsidR="00F75DDB" w:rsidRPr="006D2C8B" w:rsidRDefault="00F75DDB">
                      <w:pPr>
                        <w:rPr>
                          <w:i/>
                          <w:iCs/>
                        </w:rPr>
                      </w:pPr>
                      <w:r>
                        <w:rPr>
                          <w:i/>
                          <w:iCs/>
                        </w:rPr>
                        <w:t>Temperatuurstraling. Zowel roodgloeiende als withete plekken zijn zichtbar. Maar ook de zwarte plekken zenden straling uit. Dat is dan voornamelijk infrarode straling.</w:t>
                      </w:r>
                    </w:p>
                  </w:txbxContent>
                </v:textbox>
                <w10:wrap type="square"/>
              </v:shape>
            </w:pict>
          </mc:Fallback>
        </mc:AlternateContent>
      </w:r>
      <w:r w:rsidRPr="006D2C8B">
        <w:rPr>
          <w:rFonts w:cstheme="minorHAnsi"/>
          <w:noProof/>
          <w:sz w:val="24"/>
          <w:szCs w:val="24"/>
        </w:rPr>
        <mc:AlternateContent>
          <mc:Choice Requires="wps">
            <w:drawing>
              <wp:anchor distT="45720" distB="45720" distL="114300" distR="114300" simplePos="0" relativeHeight="251718656" behindDoc="0" locked="0" layoutInCell="1" allowOverlap="1" wp14:anchorId="37492C7E" wp14:editId="388789F9">
                <wp:simplePos x="0" y="0"/>
                <wp:positionH relativeFrom="column">
                  <wp:posOffset>4445</wp:posOffset>
                </wp:positionH>
                <wp:positionV relativeFrom="paragraph">
                  <wp:posOffset>11430</wp:posOffset>
                </wp:positionV>
                <wp:extent cx="2360930" cy="1714500"/>
                <wp:effectExtent l="0" t="0" r="19685" b="19050"/>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4500"/>
                        </a:xfrm>
                        <a:prstGeom prst="rect">
                          <a:avLst/>
                        </a:prstGeom>
                        <a:solidFill>
                          <a:srgbClr val="FFFFFF"/>
                        </a:solidFill>
                        <a:ln w="9525">
                          <a:solidFill>
                            <a:srgbClr val="000000"/>
                          </a:solidFill>
                          <a:miter lim="800000"/>
                          <a:headEnd/>
                          <a:tailEnd/>
                        </a:ln>
                      </wps:spPr>
                      <wps:txbx>
                        <w:txbxContent>
                          <w:p w14:paraId="5AF69D3C" w14:textId="0E528F0A" w:rsidR="00F75DDB" w:rsidRDefault="00F75DDB">
                            <w:r>
                              <w:rPr>
                                <w:rFonts w:cstheme="minorHAnsi"/>
                                <w:noProof/>
                                <w:sz w:val="24"/>
                                <w:szCs w:val="24"/>
                              </w:rPr>
                              <w:drawing>
                                <wp:inline distT="0" distB="0" distL="0" distR="0" wp14:anchorId="255AE48A" wp14:editId="3FD1FC0D">
                                  <wp:extent cx="2152650" cy="1634924"/>
                                  <wp:effectExtent l="0" t="0" r="0" b="38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nder3.jpg"/>
                                          <pic:cNvPicPr/>
                                        </pic:nvPicPr>
                                        <pic:blipFill>
                                          <a:blip r:embed="rId26">
                                            <a:extLst>
                                              <a:ext uri="{28A0092B-C50C-407E-A947-70E740481C1C}">
                                                <a14:useLocalDpi xmlns:a14="http://schemas.microsoft.com/office/drawing/2010/main" val="0"/>
                                              </a:ext>
                                            </a:extLst>
                                          </a:blip>
                                          <a:stretch>
                                            <a:fillRect/>
                                          </a:stretch>
                                        </pic:blipFill>
                                        <pic:spPr>
                                          <a:xfrm>
                                            <a:off x="0" y="0"/>
                                            <a:ext cx="2162355" cy="16422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7492C7E" id="_x0000_s1043" type="#_x0000_t202" style="position:absolute;margin-left:.35pt;margin-top:.9pt;width:185.9pt;height:135pt;z-index:251718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">
                <v:textbox>
                  <w:txbxContent>
                    <w:p w14:paraId="5AF69D3C" w14:textId="0E528F0A" w:rsidR="00F75DDB" w:rsidRDefault="00F75DDB">
                      <w:r>
                        <w:rPr>
                          <w:rFonts w:cstheme="minorHAnsi"/>
                          <w:noProof/>
                          <w:sz w:val="24"/>
                          <w:szCs w:val="24"/>
                        </w:rPr>
                        <w:drawing>
                          <wp:inline distT="0" distB="0" distL="0" distR="0" wp14:anchorId="255AE48A" wp14:editId="3FD1FC0D">
                            <wp:extent cx="2152650" cy="1634924"/>
                            <wp:effectExtent l="0" t="0" r="0" b="38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nder3.jpg"/>
                                    <pic:cNvPicPr/>
                                  </pic:nvPicPr>
                                  <pic:blipFill>
                                    <a:blip r:embed="rId27">
                                      <a:extLst>
                                        <a:ext uri="{28A0092B-C50C-407E-A947-70E740481C1C}">
                                          <a14:useLocalDpi xmlns:a14="http://schemas.microsoft.com/office/drawing/2010/main" val="0"/>
                                        </a:ext>
                                      </a:extLst>
                                    </a:blip>
                                    <a:stretch>
                                      <a:fillRect/>
                                    </a:stretch>
                                  </pic:blipFill>
                                  <pic:spPr>
                                    <a:xfrm>
                                      <a:off x="0" y="0"/>
                                      <a:ext cx="2162355" cy="1642295"/>
                                    </a:xfrm>
                                    <a:prstGeom prst="rect">
                                      <a:avLst/>
                                    </a:prstGeom>
                                  </pic:spPr>
                                </pic:pic>
                              </a:graphicData>
                            </a:graphic>
                          </wp:inline>
                        </w:drawing>
                      </w:r>
                    </w:p>
                  </w:txbxContent>
                </v:textbox>
                <w10:wrap type="square"/>
              </v:shape>
            </w:pict>
          </mc:Fallback>
        </mc:AlternateContent>
      </w:r>
    </w:p>
    <w:p w14:paraId="74BF2605" w14:textId="3FB22251" w:rsidR="006D2C8B" w:rsidRDefault="006D2C8B" w:rsidP="000B1618">
      <w:pPr>
        <w:rPr>
          <w:rFonts w:cstheme="minorHAnsi"/>
          <w:sz w:val="24"/>
          <w:szCs w:val="24"/>
        </w:rPr>
      </w:pPr>
    </w:p>
    <w:p w14:paraId="2FDB4462" w14:textId="77777777" w:rsidR="006D2C8B" w:rsidRDefault="006D2C8B" w:rsidP="000B1618">
      <w:pPr>
        <w:rPr>
          <w:rFonts w:cstheme="minorHAnsi"/>
          <w:sz w:val="24"/>
          <w:szCs w:val="24"/>
        </w:rPr>
      </w:pPr>
    </w:p>
    <w:p w14:paraId="6D81D5F3" w14:textId="77777777" w:rsidR="006D2C8B" w:rsidRDefault="006D2C8B" w:rsidP="000B1618">
      <w:pPr>
        <w:rPr>
          <w:rFonts w:cstheme="minorHAnsi"/>
          <w:sz w:val="24"/>
          <w:szCs w:val="24"/>
        </w:rPr>
      </w:pPr>
    </w:p>
    <w:p w14:paraId="118A24D0" w14:textId="77777777" w:rsidR="006D2C8B" w:rsidRDefault="006D2C8B" w:rsidP="000B1618">
      <w:pPr>
        <w:rPr>
          <w:rFonts w:cstheme="minorHAnsi"/>
          <w:sz w:val="24"/>
          <w:szCs w:val="24"/>
        </w:rPr>
      </w:pPr>
    </w:p>
    <w:p w14:paraId="19BB4879" w14:textId="77777777" w:rsidR="006D2C8B" w:rsidRDefault="006D2C8B" w:rsidP="000B1618">
      <w:pPr>
        <w:rPr>
          <w:rFonts w:cstheme="minorHAnsi"/>
          <w:sz w:val="24"/>
          <w:szCs w:val="24"/>
        </w:rPr>
      </w:pPr>
    </w:p>
    <w:p w14:paraId="3B898152" w14:textId="2D042944" w:rsidR="006D2C8B" w:rsidRDefault="006D2C8B" w:rsidP="000B1618">
      <w:pPr>
        <w:rPr>
          <w:rFonts w:cstheme="minorHAnsi"/>
          <w:sz w:val="24"/>
          <w:szCs w:val="24"/>
        </w:rPr>
      </w:pPr>
    </w:p>
    <w:p w14:paraId="13AFD625" w14:textId="5084CC39" w:rsidR="001119A3" w:rsidRDefault="001119A3" w:rsidP="000B1618">
      <w:pPr>
        <w:rPr>
          <w:rFonts w:cstheme="minorHAnsi"/>
          <w:sz w:val="24"/>
          <w:szCs w:val="24"/>
        </w:rPr>
      </w:pPr>
      <w:r>
        <w:rPr>
          <w:rFonts w:cstheme="minorHAnsi"/>
          <w:sz w:val="24"/>
          <w:szCs w:val="24"/>
        </w:rPr>
        <w:t xml:space="preserve">In 1900 probeerden </w:t>
      </w:r>
      <w:proofErr w:type="spellStart"/>
      <w:r>
        <w:rPr>
          <w:rFonts w:cstheme="minorHAnsi"/>
          <w:sz w:val="24"/>
          <w:szCs w:val="24"/>
        </w:rPr>
        <w:t>Rayleigh</w:t>
      </w:r>
      <w:proofErr w:type="spellEnd"/>
      <w:r>
        <w:rPr>
          <w:rFonts w:cstheme="minorHAnsi"/>
          <w:sz w:val="24"/>
          <w:szCs w:val="24"/>
        </w:rPr>
        <w:t xml:space="preserve"> en Jeans een theorie op te stellen met behulp van de golftheorie  voor de verdeling van energie over de golflengten. Voor de grote golflengten lukte dat uitstekend maar voor de kleinere golflengten ging het catastrofaal mis. De discrepantie tussen theorie en experiment is bekend komen te staan als de UV-catastrofe.</w:t>
      </w:r>
    </w:p>
    <w:p w14:paraId="119B9621" w14:textId="1D455273" w:rsidR="001119A3" w:rsidRDefault="001119A3" w:rsidP="000B1618">
      <w:pPr>
        <w:rPr>
          <w:rFonts w:cstheme="minorHAnsi"/>
          <w:sz w:val="24"/>
          <w:szCs w:val="24"/>
        </w:rPr>
      </w:pPr>
      <w:r>
        <w:rPr>
          <w:rFonts w:cstheme="minorHAnsi"/>
          <w:sz w:val="24"/>
          <w:szCs w:val="24"/>
        </w:rPr>
        <w:t xml:space="preserve">In figuur 1.10 is deze discrepantie in beeld gebracht. </w:t>
      </w:r>
    </w:p>
    <w:p w14:paraId="52659269" w14:textId="5EF0DE41" w:rsidR="00FE5B13" w:rsidRDefault="001119A3" w:rsidP="000B1618">
      <w:pPr>
        <w:rPr>
          <w:rFonts w:cstheme="minorHAnsi"/>
          <w:sz w:val="24"/>
          <w:szCs w:val="24"/>
        </w:rPr>
      </w:pPr>
      <w:r w:rsidRPr="001119A3">
        <w:rPr>
          <w:rFonts w:cstheme="minorHAnsi"/>
          <w:noProof/>
          <w:sz w:val="24"/>
          <w:szCs w:val="24"/>
        </w:rPr>
        <mc:AlternateContent>
          <mc:Choice Requires="wps">
            <w:drawing>
              <wp:anchor distT="45720" distB="45720" distL="114300" distR="114300" simplePos="0" relativeHeight="251724800" behindDoc="0" locked="0" layoutInCell="1" allowOverlap="1" wp14:anchorId="228CAC8F" wp14:editId="360C9A3C">
                <wp:simplePos x="0" y="0"/>
                <wp:positionH relativeFrom="column">
                  <wp:posOffset>2757805</wp:posOffset>
                </wp:positionH>
                <wp:positionV relativeFrom="paragraph">
                  <wp:posOffset>129540</wp:posOffset>
                </wp:positionV>
                <wp:extent cx="2360930" cy="1704975"/>
                <wp:effectExtent l="0" t="0" r="19685" b="28575"/>
                <wp:wrapSquare wrapText="bothSides"/>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4975"/>
                        </a:xfrm>
                        <a:prstGeom prst="rect">
                          <a:avLst/>
                        </a:prstGeom>
                        <a:solidFill>
                          <a:srgbClr val="FFFFFF"/>
                        </a:solidFill>
                        <a:ln w="9525">
                          <a:solidFill>
                            <a:srgbClr val="000000"/>
                          </a:solidFill>
                          <a:miter lim="800000"/>
                          <a:headEnd/>
                          <a:tailEnd/>
                        </a:ln>
                      </wps:spPr>
                      <wps:txbx>
                        <w:txbxContent>
                          <w:p w14:paraId="5C625299" w14:textId="3238C45A" w:rsidR="00F75DDB" w:rsidRDefault="00F75DDB" w:rsidP="00EB7A7A">
                            <w:pPr>
                              <w:rPr>
                                <w:i/>
                              </w:rPr>
                            </w:pPr>
                            <w:r>
                              <w:rPr>
                                <w:i/>
                              </w:rPr>
                              <w:t>Figuur 1.10</w:t>
                            </w:r>
                          </w:p>
                          <w:p w14:paraId="4307AAAC" w14:textId="77777777" w:rsidR="00F75DDB" w:rsidRDefault="00F75DDB" w:rsidP="00EB7A7A">
                            <w:pPr>
                              <w:rPr>
                                <w:i/>
                              </w:rPr>
                            </w:pPr>
                            <w:proofErr w:type="spellStart"/>
                            <w:r>
                              <w:rPr>
                                <w:i/>
                              </w:rPr>
                              <w:t>Rayleigh</w:t>
                            </w:r>
                            <w:proofErr w:type="spellEnd"/>
                            <w:r>
                              <w:rPr>
                                <w:i/>
                              </w:rPr>
                              <w:t xml:space="preserve"> en Jeans vonden in 1900 een formule voor de spectrale intensiteit van temperatuurstraling. Voor grote golflengtes was het verband goed. Voor korte golflengtes was er een catastrofale afwijking tussen theorie en experiment. </w:t>
                            </w:r>
                          </w:p>
                          <w:p w14:paraId="034CBE30" w14:textId="162B6C1A" w:rsidR="00F75DDB" w:rsidRDefault="00F75DD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8CAC8F" id="_x0000_s1044" type="#_x0000_t202" style="position:absolute;margin-left:217.15pt;margin-top:10.2pt;width:185.9pt;height:134.25pt;z-index:251724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">
                <v:textbox>
                  <w:txbxContent>
                    <w:p w14:paraId="5C625299" w14:textId="3238C45A" w:rsidR="00F75DDB" w:rsidRDefault="00F75DDB" w:rsidP="00EB7A7A">
                      <w:pPr>
                        <w:rPr>
                          <w:i/>
                        </w:rPr>
                      </w:pPr>
                      <w:r>
                        <w:rPr>
                          <w:i/>
                        </w:rPr>
                        <w:t>Figuur 1.10</w:t>
                      </w:r>
                    </w:p>
                    <w:p w14:paraId="4307AAAC" w14:textId="77777777" w:rsidR="00F75DDB" w:rsidRDefault="00F75DDB" w:rsidP="00EB7A7A">
                      <w:pPr>
                        <w:rPr>
                          <w:i/>
                        </w:rPr>
                      </w:pPr>
                      <w:proofErr w:type="spellStart"/>
                      <w:r>
                        <w:rPr>
                          <w:i/>
                        </w:rPr>
                        <w:t>Rayleigh</w:t>
                      </w:r>
                      <w:proofErr w:type="spellEnd"/>
                      <w:r>
                        <w:rPr>
                          <w:i/>
                        </w:rPr>
                        <w:t xml:space="preserve"> en Jeans vonden in 1900 een formule voor de spectrale intensiteit van temperatuurstraling. Voor grote golflengtes was het verband goed. Voor korte golflengtes was er een catastrofale afwijking tussen theorie en experiment. </w:t>
                      </w:r>
                    </w:p>
                    <w:p w14:paraId="034CBE30" w14:textId="162B6C1A" w:rsidR="00F75DDB" w:rsidRDefault="00F75DDB"/>
                  </w:txbxContent>
                </v:textbox>
                <w10:wrap type="square"/>
              </v:shape>
            </w:pict>
          </mc:Fallback>
        </mc:AlternateContent>
      </w:r>
      <w:r w:rsidRPr="006B50EC">
        <w:rPr>
          <w:rFonts w:cstheme="minorHAnsi"/>
          <w:noProof/>
          <w:sz w:val="24"/>
          <w:szCs w:val="24"/>
          <w:lang w:eastAsia="nl-NL"/>
        </w:rPr>
        <mc:AlternateContent>
          <mc:Choice Requires="wps">
            <w:drawing>
              <wp:anchor distT="45720" distB="45720" distL="114300" distR="114300" simplePos="0" relativeHeight="251722752" behindDoc="0" locked="0" layoutInCell="1" allowOverlap="1" wp14:anchorId="2050F837" wp14:editId="505D56C4">
                <wp:simplePos x="0" y="0"/>
                <wp:positionH relativeFrom="margin">
                  <wp:align>left</wp:align>
                </wp:positionH>
                <wp:positionV relativeFrom="paragraph">
                  <wp:posOffset>121920</wp:posOffset>
                </wp:positionV>
                <wp:extent cx="2360930" cy="1724025"/>
                <wp:effectExtent l="0" t="0" r="19685" b="28575"/>
                <wp:wrapSquare wrapText="bothSides"/>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24025"/>
                        </a:xfrm>
                        <a:prstGeom prst="rect">
                          <a:avLst/>
                        </a:prstGeom>
                        <a:solidFill>
                          <a:srgbClr val="FFFFFF"/>
                        </a:solidFill>
                        <a:ln w="9525">
                          <a:solidFill>
                            <a:srgbClr val="000000"/>
                          </a:solidFill>
                          <a:miter lim="800000"/>
                          <a:headEnd/>
                          <a:tailEnd/>
                        </a:ln>
                      </wps:spPr>
                      <wps:txbx>
                        <w:txbxContent>
                          <w:p w14:paraId="192AFD0A" w14:textId="67B79595" w:rsidR="00F75DDB" w:rsidRDefault="00F75DDB" w:rsidP="00FE5B13">
                            <w:r>
                              <w:rPr>
                                <w:noProof/>
                              </w:rPr>
                              <w:drawing>
                                <wp:inline distT="0" distB="0" distL="0" distR="0" wp14:anchorId="08F26470" wp14:editId="3F5EA59C">
                                  <wp:extent cx="2112645" cy="1578610"/>
                                  <wp:effectExtent l="0" t="0" r="1905"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ayleigh en Jeans.png"/>
                                          <pic:cNvPicPr/>
                                        </pic:nvPicPr>
                                        <pic:blipFill>
                                          <a:blip r:embed="rId28">
                                            <a:extLst>
                                              <a:ext uri="{28A0092B-C50C-407E-A947-70E740481C1C}">
                                                <a14:useLocalDpi xmlns:a14="http://schemas.microsoft.com/office/drawing/2010/main" val="0"/>
                                              </a:ext>
                                            </a:extLst>
                                          </a:blip>
                                          <a:stretch>
                                            <a:fillRect/>
                                          </a:stretch>
                                        </pic:blipFill>
                                        <pic:spPr>
                                          <a:xfrm>
                                            <a:off x="0" y="0"/>
                                            <a:ext cx="2112645" cy="15786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50F837" id="_x0000_s1045" type="#_x0000_t202" style="position:absolute;margin-left:0;margin-top:9.6pt;width:185.9pt;height:135.75pt;z-index:25172275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">
                <v:textbox>
                  <w:txbxContent>
                    <w:p w14:paraId="192AFD0A" w14:textId="67B79595" w:rsidR="00F75DDB" w:rsidRDefault="00F75DDB" w:rsidP="00FE5B13">
                      <w:r>
                        <w:rPr>
                          <w:noProof/>
                        </w:rPr>
                        <w:drawing>
                          <wp:inline distT="0" distB="0" distL="0" distR="0" wp14:anchorId="08F26470" wp14:editId="3F5EA59C">
                            <wp:extent cx="2112645" cy="1578610"/>
                            <wp:effectExtent l="0" t="0" r="1905"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ayleigh en Jeans.png"/>
                                    <pic:cNvPicPr/>
                                  </pic:nvPicPr>
                                  <pic:blipFill>
                                    <a:blip r:embed="rId29">
                                      <a:extLst>
                                        <a:ext uri="{28A0092B-C50C-407E-A947-70E740481C1C}">
                                          <a14:useLocalDpi xmlns:a14="http://schemas.microsoft.com/office/drawing/2010/main" val="0"/>
                                        </a:ext>
                                      </a:extLst>
                                    </a:blip>
                                    <a:stretch>
                                      <a:fillRect/>
                                    </a:stretch>
                                  </pic:blipFill>
                                  <pic:spPr>
                                    <a:xfrm>
                                      <a:off x="0" y="0"/>
                                      <a:ext cx="2112645" cy="1578610"/>
                                    </a:xfrm>
                                    <a:prstGeom prst="rect">
                                      <a:avLst/>
                                    </a:prstGeom>
                                  </pic:spPr>
                                </pic:pic>
                              </a:graphicData>
                            </a:graphic>
                          </wp:inline>
                        </w:drawing>
                      </w:r>
                    </w:p>
                  </w:txbxContent>
                </v:textbox>
                <w10:wrap type="square" anchorx="margin"/>
              </v:shape>
            </w:pict>
          </mc:Fallback>
        </mc:AlternateContent>
      </w:r>
    </w:p>
    <w:p w14:paraId="3A186E7B" w14:textId="6FBDC9BA" w:rsidR="00FE5B13" w:rsidRDefault="00FE5B13" w:rsidP="000B1618">
      <w:pPr>
        <w:rPr>
          <w:rFonts w:cstheme="minorHAnsi"/>
          <w:sz w:val="24"/>
          <w:szCs w:val="24"/>
        </w:rPr>
      </w:pPr>
    </w:p>
    <w:p w14:paraId="4EB598D7" w14:textId="77777777" w:rsidR="00FE5B13" w:rsidRDefault="00FE5B13" w:rsidP="000B1618">
      <w:pPr>
        <w:rPr>
          <w:rFonts w:cstheme="minorHAnsi"/>
          <w:sz w:val="24"/>
          <w:szCs w:val="24"/>
        </w:rPr>
      </w:pPr>
    </w:p>
    <w:p w14:paraId="708C5E77" w14:textId="77777777" w:rsidR="00FE5B13" w:rsidRDefault="00FE5B13" w:rsidP="000B1618">
      <w:pPr>
        <w:rPr>
          <w:rFonts w:cstheme="minorHAnsi"/>
          <w:sz w:val="24"/>
          <w:szCs w:val="24"/>
        </w:rPr>
      </w:pPr>
    </w:p>
    <w:p w14:paraId="26015752" w14:textId="77777777" w:rsidR="00FE5B13" w:rsidRDefault="00FE5B13" w:rsidP="000B1618">
      <w:pPr>
        <w:rPr>
          <w:rFonts w:cstheme="minorHAnsi"/>
          <w:sz w:val="24"/>
          <w:szCs w:val="24"/>
        </w:rPr>
      </w:pPr>
    </w:p>
    <w:p w14:paraId="6945B4BD" w14:textId="77777777" w:rsidR="00FE5B13" w:rsidRDefault="00FE5B13" w:rsidP="000B1618">
      <w:pPr>
        <w:rPr>
          <w:rFonts w:cstheme="minorHAnsi"/>
          <w:sz w:val="24"/>
          <w:szCs w:val="24"/>
        </w:rPr>
      </w:pPr>
    </w:p>
    <w:p w14:paraId="036B7FF0" w14:textId="77777777" w:rsidR="00FE5B13" w:rsidRDefault="00FE5B13" w:rsidP="000B1618">
      <w:pPr>
        <w:rPr>
          <w:rFonts w:cstheme="minorHAnsi"/>
          <w:sz w:val="24"/>
          <w:szCs w:val="24"/>
        </w:rPr>
      </w:pPr>
    </w:p>
    <w:p w14:paraId="01C3E9BC" w14:textId="49577401" w:rsidR="00FE5B13" w:rsidRDefault="00EB7A7A" w:rsidP="000B1618">
      <w:pPr>
        <w:rPr>
          <w:rFonts w:cstheme="minorHAnsi"/>
          <w:sz w:val="24"/>
          <w:szCs w:val="24"/>
        </w:rPr>
      </w:pPr>
      <w:r>
        <w:rPr>
          <w:rFonts w:cstheme="minorHAnsi"/>
          <w:sz w:val="24"/>
          <w:szCs w:val="24"/>
        </w:rPr>
        <w:t xml:space="preserve">Nog datzelfde jaar kwam Max Planck (1858-19470 ) met een oplossing. Hij nam aan dat de energie was </w:t>
      </w:r>
      <w:proofErr w:type="spellStart"/>
      <w:r>
        <w:rPr>
          <w:rFonts w:cstheme="minorHAnsi"/>
          <w:sz w:val="24"/>
          <w:szCs w:val="24"/>
        </w:rPr>
        <w:t>gekwantiseerd</w:t>
      </w:r>
      <w:proofErr w:type="spellEnd"/>
      <w:r>
        <w:rPr>
          <w:rFonts w:cstheme="minorHAnsi"/>
          <w:sz w:val="24"/>
          <w:szCs w:val="24"/>
        </w:rPr>
        <w:t>. Een stralend lichaam zou zijn energie afgeven in pakketjes waarvoor gold:</w:t>
      </w:r>
    </w:p>
    <w:p w14:paraId="288AAE00" w14:textId="63E446CF" w:rsidR="00EB7A7A" w:rsidRPr="00EB7A7A" w:rsidRDefault="00EB7A7A" w:rsidP="000B1618">
      <w:pPr>
        <w:rPr>
          <w:rFonts w:cstheme="minorHAnsi"/>
          <w:sz w:val="32"/>
          <w:szCs w:val="32"/>
        </w:rPr>
      </w:pPr>
      <m:oMathPara>
        <m:oMath>
          <m:r>
            <w:rPr>
              <w:rFonts w:ascii="Cambria Math" w:hAnsi="Cambria Math" w:cstheme="minorHAnsi"/>
              <w:sz w:val="32"/>
              <w:szCs w:val="32"/>
            </w:rPr>
            <m:t>E=hf</m:t>
          </m:r>
        </m:oMath>
      </m:oMathPara>
    </w:p>
    <w:p w14:paraId="6936379B" w14:textId="46B4511B" w:rsidR="00FE5B13" w:rsidRDefault="00EB7A7A" w:rsidP="000B1618">
      <w:pPr>
        <w:rPr>
          <w:rFonts w:cstheme="minorHAnsi"/>
          <w:sz w:val="24"/>
          <w:szCs w:val="24"/>
        </w:rPr>
      </w:pPr>
      <w:r>
        <w:rPr>
          <w:rFonts w:cstheme="minorHAnsi"/>
          <w:sz w:val="24"/>
          <w:szCs w:val="24"/>
        </w:rPr>
        <w:t xml:space="preserve">Hierin is f de frequentie van het uitgezonden licht en h is de zogenaamde constante van Planck. Er geldt:  h = </w:t>
      </w:r>
      <w:r>
        <w:t>6,626 070 15 × 10</w:t>
      </w:r>
      <w:r>
        <w:rPr>
          <w:vertAlign w:val="superscript"/>
        </w:rPr>
        <w:t>−34</w:t>
      </w:r>
      <w:r>
        <w:t xml:space="preserve"> </w:t>
      </w:r>
      <w:proofErr w:type="spellStart"/>
      <w:r>
        <w:t>J·s</w:t>
      </w:r>
      <w:proofErr w:type="spellEnd"/>
    </w:p>
    <w:p w14:paraId="030BF486" w14:textId="1C0791E0" w:rsidR="00FE5B13" w:rsidRDefault="00EB7A7A" w:rsidP="00E64B29">
      <w:pPr>
        <w:spacing w:line="276" w:lineRule="auto"/>
        <w:jc w:val="both"/>
        <w:rPr>
          <w:rFonts w:cstheme="minorHAnsi"/>
          <w:sz w:val="24"/>
          <w:szCs w:val="24"/>
        </w:rPr>
      </w:pPr>
      <w:r>
        <w:rPr>
          <w:rFonts w:cstheme="minorHAnsi"/>
          <w:sz w:val="24"/>
          <w:szCs w:val="24"/>
        </w:rPr>
        <w:t xml:space="preserve">Met deze kunstmatige ingreep kreeg Planck een perfecte overeenstemming tussen theorie en experiment. Later gaf hij toe dat de kunstgreep een soort wanhoopsdaad was. Hij is de rest van zijn leven bezig geweest om </w:t>
      </w:r>
      <w:r w:rsidR="000E44CB">
        <w:rPr>
          <w:rFonts w:cstheme="minorHAnsi"/>
          <w:sz w:val="24"/>
          <w:szCs w:val="24"/>
        </w:rPr>
        <w:t xml:space="preserve">zijn </w:t>
      </w:r>
      <w:proofErr w:type="spellStart"/>
      <w:r w:rsidR="000E44CB">
        <w:rPr>
          <w:rFonts w:cstheme="minorHAnsi"/>
          <w:sz w:val="24"/>
          <w:szCs w:val="24"/>
        </w:rPr>
        <w:t>quantumhypothese</w:t>
      </w:r>
      <w:proofErr w:type="spellEnd"/>
      <w:r w:rsidR="000E44CB">
        <w:rPr>
          <w:rFonts w:cstheme="minorHAnsi"/>
          <w:sz w:val="24"/>
          <w:szCs w:val="24"/>
        </w:rPr>
        <w:t xml:space="preserve">  weer ongedaan te maken.</w:t>
      </w:r>
    </w:p>
    <w:p w14:paraId="3607A210" w14:textId="77777777" w:rsidR="00E64B29" w:rsidRDefault="00E64B29" w:rsidP="00E64B29">
      <w:pPr>
        <w:spacing w:after="0" w:line="276" w:lineRule="auto"/>
        <w:rPr>
          <w:rFonts w:cstheme="minorHAnsi"/>
          <w:b/>
          <w:bCs/>
          <w:sz w:val="24"/>
          <w:szCs w:val="24"/>
        </w:rPr>
      </w:pPr>
      <w:r>
        <w:rPr>
          <w:rFonts w:cstheme="minorHAnsi"/>
          <w:b/>
          <w:bCs/>
          <w:sz w:val="24"/>
          <w:szCs w:val="24"/>
        </w:rPr>
        <w:t>Nog meer problemen…</w:t>
      </w:r>
    </w:p>
    <w:p w14:paraId="798C85A2" w14:textId="6210B549" w:rsidR="00FE5B13" w:rsidRDefault="000E44CB" w:rsidP="00E64B29">
      <w:pPr>
        <w:spacing w:after="0"/>
        <w:rPr>
          <w:rFonts w:cstheme="minorHAnsi"/>
          <w:sz w:val="24"/>
          <w:szCs w:val="24"/>
        </w:rPr>
      </w:pPr>
      <w:r>
        <w:rPr>
          <w:rFonts w:cstheme="minorHAnsi"/>
          <w:sz w:val="24"/>
          <w:szCs w:val="24"/>
        </w:rPr>
        <w:t>Bovenop de problemen waarmee de inmiddels traditionele elektromagnetische golftheorie te kampen had kwam nog een nieuw onverklaarbaar fenomeen boven water. Dit verschijnsel staat bekend als het foto-elektrisch effect.</w:t>
      </w:r>
    </w:p>
    <w:p w14:paraId="75DDBC35" w14:textId="77777777" w:rsidR="000E44CB" w:rsidRDefault="000E44CB" w:rsidP="000B1618">
      <w:pPr>
        <w:rPr>
          <w:rFonts w:cstheme="minorHAnsi"/>
          <w:sz w:val="24"/>
          <w:szCs w:val="24"/>
        </w:rPr>
      </w:pPr>
    </w:p>
    <w:p w14:paraId="5B0F4338" w14:textId="77777777" w:rsidR="000E44CB" w:rsidRPr="00994C19" w:rsidRDefault="000E44CB" w:rsidP="000E44CB">
      <w:pPr>
        <w:rPr>
          <w:rFonts w:cstheme="minorHAnsi"/>
          <w:sz w:val="24"/>
          <w:szCs w:val="24"/>
        </w:rPr>
      </w:pPr>
      <w:r w:rsidRPr="00994C19">
        <w:rPr>
          <w:rFonts w:cstheme="minorHAnsi"/>
          <w:sz w:val="24"/>
          <w:szCs w:val="24"/>
        </w:rPr>
        <w:lastRenderedPageBreak/>
        <w:t xml:space="preserve">Als een metalen oppervlak wordt beschenen met licht komen er elektronen vrij. Dit verschijnsel werd voor het eerst ontdekt door Heinrich Hertz in 1887 toen hij onderzoek deed naar elektromagnetische golven. </w:t>
      </w:r>
    </w:p>
    <w:p w14:paraId="7392B16E" w14:textId="77777777" w:rsidR="000E44CB" w:rsidRPr="00994C19" w:rsidRDefault="000E44CB" w:rsidP="000E44CB">
      <w:pPr>
        <w:rPr>
          <w:rFonts w:cstheme="minorHAnsi"/>
          <w:sz w:val="24"/>
          <w:szCs w:val="24"/>
        </w:rPr>
      </w:pPr>
    </w:p>
    <w:p w14:paraId="5DADACFD" w14:textId="77777777" w:rsidR="000E44CB" w:rsidRPr="00994C19" w:rsidRDefault="000E44CB" w:rsidP="000E44CB">
      <w:pPr>
        <w:rPr>
          <w:rFonts w:cstheme="minorHAnsi"/>
          <w:sz w:val="24"/>
          <w:szCs w:val="24"/>
        </w:rPr>
      </w:pPr>
    </w:p>
    <w:p w14:paraId="6AD252A1" w14:textId="77777777" w:rsidR="000E44CB" w:rsidRPr="00994C19" w:rsidRDefault="000E44CB" w:rsidP="000E44CB">
      <w:pPr>
        <w:rPr>
          <w:rFonts w:cstheme="minorHAnsi"/>
          <w:sz w:val="24"/>
          <w:szCs w:val="24"/>
        </w:rPr>
      </w:pPr>
      <w:r w:rsidRPr="00994C19">
        <w:rPr>
          <w:rFonts w:cstheme="minorHAnsi"/>
          <w:noProof/>
          <w:sz w:val="24"/>
          <w:szCs w:val="24"/>
          <w:lang w:eastAsia="nl-NL"/>
        </w:rPr>
        <mc:AlternateContent>
          <mc:Choice Requires="wps">
            <w:drawing>
              <wp:anchor distT="45720" distB="45720" distL="114300" distR="114300" simplePos="0" relativeHeight="251727872" behindDoc="0" locked="0" layoutInCell="1" allowOverlap="1" wp14:anchorId="690E6819" wp14:editId="68BC7B5E">
                <wp:simplePos x="0" y="0"/>
                <wp:positionH relativeFrom="margin">
                  <wp:align>right</wp:align>
                </wp:positionH>
                <wp:positionV relativeFrom="paragraph">
                  <wp:posOffset>6985</wp:posOffset>
                </wp:positionV>
                <wp:extent cx="2628900" cy="2047875"/>
                <wp:effectExtent l="0" t="0" r="19050" b="28575"/>
                <wp:wrapSquare wrapText="bothSides"/>
                <wp:docPr id="3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047875"/>
                        </a:xfrm>
                        <a:prstGeom prst="rect">
                          <a:avLst/>
                        </a:prstGeom>
                        <a:solidFill>
                          <a:srgbClr val="FFFFFF"/>
                        </a:solidFill>
                        <a:ln w="9525">
                          <a:solidFill>
                            <a:srgbClr val="000000"/>
                          </a:solidFill>
                          <a:miter lim="800000"/>
                          <a:headEnd/>
                          <a:tailEnd/>
                        </a:ln>
                      </wps:spPr>
                      <wps:txbx>
                        <w:txbxContent>
                          <w:p w14:paraId="46F14173" w14:textId="55EA669F" w:rsidR="00F75DDB" w:rsidRDefault="00F75DDB" w:rsidP="000E44CB">
                            <w:pPr>
                              <w:spacing w:after="0"/>
                              <w:rPr>
                                <w:rFonts w:ascii="Arial" w:hAnsi="Arial" w:cs="Arial"/>
                                <w:i/>
                              </w:rPr>
                            </w:pPr>
                            <w:r>
                              <w:rPr>
                                <w:rFonts w:ascii="Arial" w:hAnsi="Arial" w:cs="Arial"/>
                                <w:i/>
                              </w:rPr>
                              <w:t>Figuur 1.11</w:t>
                            </w:r>
                          </w:p>
                          <w:p w14:paraId="3068AAAD" w14:textId="77777777" w:rsidR="00F75DDB" w:rsidRDefault="00F75DDB" w:rsidP="000E44CB">
                            <w:pPr>
                              <w:spacing w:after="0"/>
                              <w:rPr>
                                <w:rFonts w:ascii="Arial" w:hAnsi="Arial" w:cs="Arial"/>
                                <w:i/>
                              </w:rPr>
                            </w:pPr>
                            <w:r>
                              <w:rPr>
                                <w:rFonts w:ascii="Arial" w:hAnsi="Arial" w:cs="Arial"/>
                                <w:i/>
                              </w:rPr>
                              <w:t>Een elektroscoop is negatief geladen en daardoor is er een uitslag te zien. Bij blauw licht neemt de uitslag af. Bij rood licht niet. Ook niet als je een felle laser gebruikt.</w:t>
                            </w:r>
                          </w:p>
                          <w:p w14:paraId="3A6876C8" w14:textId="77777777" w:rsidR="00F75DDB" w:rsidRDefault="00F75DDB" w:rsidP="000E44CB">
                            <w:pPr>
                              <w:spacing w:after="0"/>
                              <w:rPr>
                                <w:rFonts w:ascii="Arial" w:hAnsi="Arial" w:cs="Arial"/>
                                <w:i/>
                              </w:rPr>
                            </w:pPr>
                            <w:r>
                              <w:rPr>
                                <w:rFonts w:ascii="Arial" w:hAnsi="Arial" w:cs="Arial"/>
                                <w:i/>
                              </w:rPr>
                              <w:t>Einstein gaf de verklaring: lichtenergie wordt in kwanten afgegeven. De blauwe kwanten hebben genoeg energie om een elektron vrij te maken maar de rode niet.</w:t>
                            </w:r>
                          </w:p>
                          <w:p w14:paraId="54A19884" w14:textId="77777777" w:rsidR="00F75DDB" w:rsidRPr="006D0B4D" w:rsidRDefault="00F75DDB" w:rsidP="000E44CB">
                            <w:pPr>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6819" id="_x0000_s1046" type="#_x0000_t202" style="position:absolute;margin-left:155.8pt;margin-top:.55pt;width:207pt;height:161.2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">
                <v:textbox>
                  <w:txbxContent>
                    <w:p w14:paraId="46F14173" w14:textId="55EA669F" w:rsidR="00F75DDB" w:rsidRDefault="00F75DDB" w:rsidP="000E44CB">
                      <w:pPr>
                        <w:spacing w:after="0"/>
                        <w:rPr>
                          <w:rFonts w:ascii="Arial" w:hAnsi="Arial" w:cs="Arial"/>
                          <w:i/>
                        </w:rPr>
                      </w:pPr>
                      <w:r>
                        <w:rPr>
                          <w:rFonts w:ascii="Arial" w:hAnsi="Arial" w:cs="Arial"/>
                          <w:i/>
                        </w:rPr>
                        <w:t>Figuur 1.11</w:t>
                      </w:r>
                    </w:p>
                    <w:p w14:paraId="3068AAAD" w14:textId="77777777" w:rsidR="00F75DDB" w:rsidRDefault="00F75DDB" w:rsidP="000E44CB">
                      <w:pPr>
                        <w:spacing w:after="0"/>
                        <w:rPr>
                          <w:rFonts w:ascii="Arial" w:hAnsi="Arial" w:cs="Arial"/>
                          <w:i/>
                        </w:rPr>
                      </w:pPr>
                      <w:r>
                        <w:rPr>
                          <w:rFonts w:ascii="Arial" w:hAnsi="Arial" w:cs="Arial"/>
                          <w:i/>
                        </w:rPr>
                        <w:t>Een elektroscoop is negatief geladen en daardoor is er een uitslag te zien. Bij blauw licht neemt de uitslag af. Bij rood licht niet. Ook niet als je een felle laser gebruikt.</w:t>
                      </w:r>
                    </w:p>
                    <w:p w14:paraId="3A6876C8" w14:textId="77777777" w:rsidR="00F75DDB" w:rsidRDefault="00F75DDB" w:rsidP="000E44CB">
                      <w:pPr>
                        <w:spacing w:after="0"/>
                        <w:rPr>
                          <w:rFonts w:ascii="Arial" w:hAnsi="Arial" w:cs="Arial"/>
                          <w:i/>
                        </w:rPr>
                      </w:pPr>
                      <w:r>
                        <w:rPr>
                          <w:rFonts w:ascii="Arial" w:hAnsi="Arial" w:cs="Arial"/>
                          <w:i/>
                        </w:rPr>
                        <w:t>Einstein gaf de verklaring: lichtenergie wordt in kwanten afgegeven. De blauwe kwanten hebben genoeg energie om een elektron vrij te maken maar de rode niet.</w:t>
                      </w:r>
                    </w:p>
                    <w:p w14:paraId="54A19884" w14:textId="77777777" w:rsidR="00F75DDB" w:rsidRPr="006D0B4D" w:rsidRDefault="00F75DDB" w:rsidP="000E44CB">
                      <w:pPr>
                        <w:rPr>
                          <w:rFonts w:ascii="Arial" w:hAnsi="Arial" w:cs="Arial"/>
                          <w:i/>
                        </w:rPr>
                      </w:pPr>
                    </w:p>
                  </w:txbxContent>
                </v:textbox>
                <w10:wrap type="square" anchorx="margin"/>
              </v:shape>
            </w:pict>
          </mc:Fallback>
        </mc:AlternateContent>
      </w:r>
      <w:r w:rsidRPr="00994C19">
        <w:rPr>
          <w:rFonts w:cstheme="minorHAnsi"/>
          <w:noProof/>
          <w:sz w:val="24"/>
          <w:szCs w:val="24"/>
          <w:lang w:eastAsia="nl-NL"/>
        </w:rPr>
        <mc:AlternateContent>
          <mc:Choice Requires="wps">
            <w:drawing>
              <wp:anchor distT="45720" distB="45720" distL="114300" distR="114300" simplePos="0" relativeHeight="251726848" behindDoc="0" locked="0" layoutInCell="1" allowOverlap="1" wp14:anchorId="21D5C1C2" wp14:editId="2076E594">
                <wp:simplePos x="0" y="0"/>
                <wp:positionH relativeFrom="column">
                  <wp:posOffset>623570</wp:posOffset>
                </wp:positionH>
                <wp:positionV relativeFrom="paragraph">
                  <wp:posOffset>8890</wp:posOffset>
                </wp:positionV>
                <wp:extent cx="2038350" cy="2028825"/>
                <wp:effectExtent l="0" t="0" r="19050" b="28575"/>
                <wp:wrapSquare wrapText="bothSides"/>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028825"/>
                        </a:xfrm>
                        <a:prstGeom prst="rect">
                          <a:avLst/>
                        </a:prstGeom>
                        <a:solidFill>
                          <a:srgbClr val="FFFFFF"/>
                        </a:solidFill>
                        <a:ln w="9525">
                          <a:solidFill>
                            <a:srgbClr val="000000"/>
                          </a:solidFill>
                          <a:miter lim="800000"/>
                          <a:headEnd/>
                          <a:tailEnd/>
                        </a:ln>
                      </wps:spPr>
                      <wps:txbx>
                        <w:txbxContent>
                          <w:p w14:paraId="79D28693" w14:textId="77777777" w:rsidR="00F75DDB" w:rsidRDefault="00F75DDB" w:rsidP="000E44CB">
                            <w:r>
                              <w:rPr>
                                <w:noProof/>
                                <w:lang w:eastAsia="nl-NL"/>
                              </w:rPr>
                              <w:drawing>
                                <wp:inline distT="0" distB="0" distL="0" distR="0" wp14:anchorId="34AB494E" wp14:editId="2A27FC85">
                                  <wp:extent cx="1894205" cy="1928495"/>
                                  <wp:effectExtent l="0" t="0" r="0" b="0"/>
                                  <wp:docPr id="288"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otoelektrisch effect.png"/>
                                          <pic:cNvPicPr/>
                                        </pic:nvPicPr>
                                        <pic:blipFill>
                                          <a:blip r:embed="rId30">
                                            <a:extLst>
                                              <a:ext uri="{28A0092B-C50C-407E-A947-70E740481C1C}">
                                                <a14:useLocalDpi xmlns:a14="http://schemas.microsoft.com/office/drawing/2010/main" val="0"/>
                                              </a:ext>
                                            </a:extLst>
                                          </a:blip>
                                          <a:stretch>
                                            <a:fillRect/>
                                          </a:stretch>
                                        </pic:blipFill>
                                        <pic:spPr>
                                          <a:xfrm>
                                            <a:off x="0" y="0"/>
                                            <a:ext cx="1894205" cy="1928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5C1C2" id="_x0000_s1047" type="#_x0000_t202" style="position:absolute;margin-left:49.1pt;margin-top:.7pt;width:160.5pt;height:159.7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">
                <v:textbox>
                  <w:txbxContent>
                    <w:p w14:paraId="79D28693" w14:textId="77777777" w:rsidR="00F75DDB" w:rsidRDefault="00F75DDB" w:rsidP="000E44CB">
                      <w:r>
                        <w:rPr>
                          <w:noProof/>
                          <w:lang w:eastAsia="nl-NL"/>
                        </w:rPr>
                        <w:drawing>
                          <wp:inline distT="0" distB="0" distL="0" distR="0" wp14:anchorId="34AB494E" wp14:editId="2A27FC85">
                            <wp:extent cx="1894205" cy="1928495"/>
                            <wp:effectExtent l="0" t="0" r="0" b="0"/>
                            <wp:docPr id="288"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otoelektrisch effect.png"/>
                                    <pic:cNvPicPr/>
                                  </pic:nvPicPr>
                                  <pic:blipFill>
                                    <a:blip r:embed="rId31">
                                      <a:extLst>
                                        <a:ext uri="{28A0092B-C50C-407E-A947-70E740481C1C}">
                                          <a14:useLocalDpi xmlns:a14="http://schemas.microsoft.com/office/drawing/2010/main" val="0"/>
                                        </a:ext>
                                      </a:extLst>
                                    </a:blip>
                                    <a:stretch>
                                      <a:fillRect/>
                                    </a:stretch>
                                  </pic:blipFill>
                                  <pic:spPr>
                                    <a:xfrm>
                                      <a:off x="0" y="0"/>
                                      <a:ext cx="1894205" cy="1928495"/>
                                    </a:xfrm>
                                    <a:prstGeom prst="rect">
                                      <a:avLst/>
                                    </a:prstGeom>
                                  </pic:spPr>
                                </pic:pic>
                              </a:graphicData>
                            </a:graphic>
                          </wp:inline>
                        </w:drawing>
                      </w:r>
                    </w:p>
                  </w:txbxContent>
                </v:textbox>
                <w10:wrap type="square"/>
              </v:shape>
            </w:pict>
          </mc:Fallback>
        </mc:AlternateContent>
      </w:r>
    </w:p>
    <w:p w14:paraId="21B8D9D5" w14:textId="77777777" w:rsidR="000E44CB" w:rsidRPr="00994C19" w:rsidRDefault="000E44CB" w:rsidP="000E44CB">
      <w:pPr>
        <w:rPr>
          <w:rFonts w:cstheme="minorHAnsi"/>
          <w:sz w:val="24"/>
          <w:szCs w:val="24"/>
        </w:rPr>
      </w:pPr>
    </w:p>
    <w:p w14:paraId="4B899738" w14:textId="77777777" w:rsidR="000E44CB" w:rsidRPr="00994C19" w:rsidRDefault="000E44CB" w:rsidP="000E44CB">
      <w:pPr>
        <w:rPr>
          <w:rFonts w:cstheme="minorHAnsi"/>
          <w:sz w:val="24"/>
          <w:szCs w:val="24"/>
        </w:rPr>
      </w:pPr>
    </w:p>
    <w:p w14:paraId="787B2D2F" w14:textId="77777777" w:rsidR="000E44CB" w:rsidRPr="00994C19" w:rsidRDefault="000E44CB" w:rsidP="000E44CB">
      <w:pPr>
        <w:rPr>
          <w:rFonts w:cstheme="minorHAnsi"/>
          <w:sz w:val="24"/>
          <w:szCs w:val="24"/>
        </w:rPr>
      </w:pPr>
    </w:p>
    <w:p w14:paraId="28816F38" w14:textId="77777777" w:rsidR="000E44CB" w:rsidRPr="00994C19" w:rsidRDefault="000E44CB" w:rsidP="000E44CB">
      <w:pPr>
        <w:rPr>
          <w:rFonts w:cstheme="minorHAnsi"/>
          <w:sz w:val="24"/>
          <w:szCs w:val="24"/>
        </w:rPr>
      </w:pPr>
    </w:p>
    <w:p w14:paraId="089476A9" w14:textId="77777777" w:rsidR="000E44CB" w:rsidRPr="00994C19" w:rsidRDefault="000E44CB" w:rsidP="000E44CB">
      <w:pPr>
        <w:rPr>
          <w:rFonts w:cstheme="minorHAnsi"/>
          <w:sz w:val="24"/>
          <w:szCs w:val="24"/>
        </w:rPr>
      </w:pPr>
    </w:p>
    <w:p w14:paraId="4298F787" w14:textId="77777777" w:rsidR="000E44CB" w:rsidRPr="00994C19" w:rsidRDefault="000E44CB" w:rsidP="000E44CB">
      <w:pPr>
        <w:rPr>
          <w:rFonts w:cstheme="minorHAnsi"/>
          <w:sz w:val="24"/>
          <w:szCs w:val="24"/>
        </w:rPr>
      </w:pPr>
    </w:p>
    <w:p w14:paraId="015CD07C" w14:textId="77777777" w:rsidR="000E44CB" w:rsidRPr="00994C19" w:rsidRDefault="000E44CB" w:rsidP="000E44CB">
      <w:pPr>
        <w:rPr>
          <w:rFonts w:cstheme="minorHAnsi"/>
          <w:sz w:val="24"/>
          <w:szCs w:val="24"/>
        </w:rPr>
      </w:pPr>
    </w:p>
    <w:p w14:paraId="60B6E1BD" w14:textId="330FCF7E" w:rsidR="000E44CB" w:rsidRPr="00994C19" w:rsidRDefault="000E44CB" w:rsidP="000E44CB">
      <w:pPr>
        <w:rPr>
          <w:rFonts w:cstheme="minorHAnsi"/>
          <w:sz w:val="24"/>
          <w:szCs w:val="24"/>
        </w:rPr>
      </w:pPr>
      <w:r w:rsidRPr="00994C19">
        <w:rPr>
          <w:rFonts w:cstheme="minorHAnsi"/>
          <w:sz w:val="24"/>
          <w:szCs w:val="24"/>
        </w:rPr>
        <w:t xml:space="preserve">Elektronen zijn natuurlijk gebonden aan atomen dus dan is er energie nodig  om ze los  te maken uit het metaal. De intensiteit van het opvallende licht moet dus wel invloed hebben op het aantal losgemaakte elektronen.   Maar tot verbijstering van de toenmalige natuurkundige gemeenschap had ook de frequentie  en dus de kleur van het opvallende licht invloed op de hoeveelheid elektronen die door het licht werden vrijgemaakt.  Bij elk metaal was er zelfs sprake van een karakteristieke  drempelfrequentie.  Beneden deze waarde werden er helemaal geen elektronen vrij gemaakt.  Als Lithium werd beschenen met blauw licht  (hoge frequentie dus korte golflengte) kwamen er elektronen vrij maar als het werd beschenen met rood licht (lagere frequentie, langere golven) niet. Zelfs niet als de intensiteit van het opvallende licht enorm werd opgevoerd.  De natuurkundigen van die tijd hadden geen enkel idee hoe dit kon worden verklaard. </w:t>
      </w:r>
      <w:r>
        <w:rPr>
          <w:rFonts w:cstheme="minorHAnsi"/>
          <w:sz w:val="24"/>
          <w:szCs w:val="24"/>
        </w:rPr>
        <w:t>Uiteindelijk was er een</w:t>
      </w:r>
      <w:r w:rsidR="00DB105F">
        <w:rPr>
          <w:rFonts w:cstheme="minorHAnsi"/>
          <w:sz w:val="24"/>
          <w:szCs w:val="24"/>
        </w:rPr>
        <w:t xml:space="preserve"> Duitse </w:t>
      </w:r>
      <w:r>
        <w:rPr>
          <w:rFonts w:cstheme="minorHAnsi"/>
          <w:sz w:val="24"/>
          <w:szCs w:val="24"/>
        </w:rPr>
        <w:t xml:space="preserve"> jongen van 25 jaar voor nodig om de knuppel in het hoenderhok te gooien.</w:t>
      </w:r>
    </w:p>
    <w:p w14:paraId="0580769E" w14:textId="77777777" w:rsidR="00E64B29" w:rsidRPr="000E44CB" w:rsidRDefault="00E64B29" w:rsidP="00E64B29">
      <w:pPr>
        <w:spacing w:after="0"/>
        <w:rPr>
          <w:rFonts w:cstheme="minorHAnsi"/>
          <w:b/>
          <w:bCs/>
          <w:sz w:val="24"/>
          <w:szCs w:val="24"/>
        </w:rPr>
      </w:pPr>
      <w:r>
        <w:rPr>
          <w:rFonts w:cstheme="minorHAnsi"/>
          <w:b/>
          <w:bCs/>
          <w:sz w:val="24"/>
          <w:szCs w:val="24"/>
        </w:rPr>
        <w:t>Quantumrevolutie</w:t>
      </w:r>
    </w:p>
    <w:p w14:paraId="2BADC119" w14:textId="0A4C38DA" w:rsidR="009A27AD" w:rsidRPr="00994C19" w:rsidRDefault="00E64B29" w:rsidP="009A27AD">
      <w:pPr>
        <w:rPr>
          <w:rFonts w:cstheme="minorHAnsi"/>
          <w:sz w:val="24"/>
          <w:szCs w:val="24"/>
        </w:rPr>
      </w:pPr>
      <w:r>
        <w:rPr>
          <w:rFonts w:cstheme="minorHAnsi"/>
          <w:sz w:val="24"/>
          <w:szCs w:val="24"/>
        </w:rPr>
        <w:t xml:space="preserve">Iedereen kent Albert Einstein (1879-1955).  In 1905 is hij 25 jaar oud en produceert dan drie publicaties die elk voor zich een Nobelprijs zouden rechtvaardigen. Maar hij kreeg hem uiteindelijk voor zijn verklaring van het foto-elektrisch effect. En de verklaring die Einstein gaf was bizar. Wat hij voorstelde kwam er op neer dat </w:t>
      </w:r>
      <w:r w:rsidR="009A27AD">
        <w:rPr>
          <w:rFonts w:cstheme="minorHAnsi"/>
          <w:sz w:val="24"/>
          <w:szCs w:val="24"/>
        </w:rPr>
        <w:t xml:space="preserve">het debat tussen Newton en Huygens dat na eeuwen van dispuut in het voordeel van Huygens was uitgevallen toch weer moest worden opengebroken. </w:t>
      </w:r>
      <w:r w:rsidR="000E44CB" w:rsidRPr="00994C19">
        <w:rPr>
          <w:rFonts w:cstheme="minorHAnsi"/>
          <w:sz w:val="24"/>
          <w:szCs w:val="24"/>
        </w:rPr>
        <w:t xml:space="preserve">Einstein maakte gebruik van het postulaat dat een paar jaar daarvoor door  Max Planck was geformuleerd. De verklaring van Einstein voor het foto-elektrisch effect kwam er op neer dat de hypothese van Planck niet zomaar een </w:t>
      </w:r>
      <w:proofErr w:type="spellStart"/>
      <w:r w:rsidR="000E44CB" w:rsidRPr="00994C19">
        <w:rPr>
          <w:rFonts w:cstheme="minorHAnsi"/>
          <w:sz w:val="24"/>
          <w:szCs w:val="24"/>
        </w:rPr>
        <w:t>rekentechnische</w:t>
      </w:r>
      <w:proofErr w:type="spellEnd"/>
      <w:r w:rsidR="000E44CB" w:rsidRPr="00994C19">
        <w:rPr>
          <w:rFonts w:cstheme="minorHAnsi"/>
          <w:sz w:val="24"/>
          <w:szCs w:val="24"/>
        </w:rPr>
        <w:t xml:space="preserve"> vinding was. Een elektron kon alleen maar worden losgemaakt door één zo’n lichtpakketje maar dan moest dat wel genoeg</w:t>
      </w:r>
      <w:r w:rsidR="009A27AD" w:rsidRPr="009A27AD">
        <w:rPr>
          <w:rFonts w:cstheme="minorHAnsi"/>
          <w:sz w:val="24"/>
          <w:szCs w:val="24"/>
        </w:rPr>
        <w:t xml:space="preserve"> </w:t>
      </w:r>
      <w:r w:rsidR="009A27AD" w:rsidRPr="00994C19">
        <w:rPr>
          <w:rFonts w:cstheme="minorHAnsi"/>
          <w:sz w:val="24"/>
          <w:szCs w:val="24"/>
        </w:rPr>
        <w:t xml:space="preserve">energie hebben.   Rood licht kon daarom nooit voor  emissie van elektronen uit Lithium zorgen omdat de energie van de stralingskwanten eenvoudig niet groot genoeg was om een elektron los te maken. </w:t>
      </w:r>
    </w:p>
    <w:p w14:paraId="43D59ED8" w14:textId="315A67BD" w:rsidR="009A27AD" w:rsidRDefault="009A27AD" w:rsidP="009A27AD">
      <w:pPr>
        <w:rPr>
          <w:rFonts w:cstheme="minorHAnsi"/>
          <w:sz w:val="24"/>
          <w:szCs w:val="24"/>
        </w:rPr>
      </w:pPr>
      <w:r w:rsidRPr="00994C19">
        <w:rPr>
          <w:rFonts w:cstheme="minorHAnsi"/>
          <w:sz w:val="24"/>
          <w:szCs w:val="24"/>
        </w:rPr>
        <w:lastRenderedPageBreak/>
        <w:t xml:space="preserve">De energiepakketjes van Planck zijn in de theorie van Einstein echte deeltjes geworden. </w:t>
      </w:r>
      <w:r>
        <w:rPr>
          <w:rFonts w:cstheme="minorHAnsi"/>
          <w:sz w:val="24"/>
          <w:szCs w:val="24"/>
        </w:rPr>
        <w:t>We noemen ze fotonen.</w:t>
      </w:r>
    </w:p>
    <w:p w14:paraId="35C8BD69" w14:textId="309285A7" w:rsidR="009A27AD" w:rsidRDefault="009A27AD" w:rsidP="009A27AD">
      <w:pPr>
        <w:rPr>
          <w:rFonts w:cstheme="minorHAnsi"/>
          <w:sz w:val="24"/>
          <w:szCs w:val="24"/>
        </w:rPr>
      </w:pPr>
      <w:r>
        <w:rPr>
          <w:rFonts w:cstheme="minorHAnsi"/>
          <w:sz w:val="24"/>
          <w:szCs w:val="24"/>
        </w:rPr>
        <w:t xml:space="preserve">Gezien de sleutelrol die het foto-elektrisch effect speelt in de </w:t>
      </w:r>
      <w:proofErr w:type="spellStart"/>
      <w:r>
        <w:rPr>
          <w:rFonts w:cstheme="minorHAnsi"/>
          <w:sz w:val="24"/>
          <w:szCs w:val="24"/>
        </w:rPr>
        <w:t>quantumrevolutie</w:t>
      </w:r>
      <w:proofErr w:type="spellEnd"/>
      <w:r>
        <w:rPr>
          <w:rFonts w:cstheme="minorHAnsi"/>
          <w:sz w:val="24"/>
          <w:szCs w:val="24"/>
        </w:rPr>
        <w:t xml:space="preserve"> is het goed om er proefondervindelijk ervaring mee op te doen.</w:t>
      </w:r>
    </w:p>
    <w:p w14:paraId="098FEFED" w14:textId="59FA1DBE" w:rsidR="009A27AD" w:rsidRPr="009A27AD" w:rsidRDefault="009A27AD" w:rsidP="009A27AD">
      <w:pPr>
        <w:rPr>
          <w:rFonts w:cstheme="minorHAnsi"/>
          <w:b/>
          <w:bCs/>
          <w:sz w:val="24"/>
          <w:szCs w:val="24"/>
        </w:rPr>
      </w:pPr>
      <w:r>
        <w:rPr>
          <w:rFonts w:cstheme="minorHAnsi"/>
          <w:b/>
          <w:bCs/>
          <w:sz w:val="24"/>
          <w:szCs w:val="24"/>
        </w:rPr>
        <w:t>Experiment 5: het foto-elektrisch effect.</w:t>
      </w:r>
    </w:p>
    <w:p w14:paraId="245F3524" w14:textId="4DE92E4E" w:rsidR="009A27AD" w:rsidRDefault="009A27AD" w:rsidP="009A27AD">
      <w:pPr>
        <w:rPr>
          <w:rFonts w:cstheme="minorHAnsi"/>
          <w:sz w:val="24"/>
          <w:szCs w:val="24"/>
        </w:rPr>
      </w:pPr>
      <w:r>
        <w:rPr>
          <w:rFonts w:cstheme="minorHAnsi"/>
          <w:sz w:val="24"/>
          <w:szCs w:val="24"/>
        </w:rPr>
        <w:t>………………………………………</w:t>
      </w:r>
    </w:p>
    <w:p w14:paraId="68A922D5" w14:textId="5535B7FC" w:rsidR="00FE5B13" w:rsidRDefault="00FE5B13" w:rsidP="000E44CB">
      <w:pPr>
        <w:rPr>
          <w:rFonts w:cstheme="minorHAnsi"/>
          <w:sz w:val="24"/>
          <w:szCs w:val="24"/>
        </w:rPr>
      </w:pPr>
    </w:p>
    <w:p w14:paraId="1E7A026D" w14:textId="420FB793" w:rsidR="005048BE" w:rsidRDefault="005048BE" w:rsidP="000E44CB">
      <w:pPr>
        <w:rPr>
          <w:rFonts w:cstheme="minorHAnsi"/>
          <w:sz w:val="24"/>
          <w:szCs w:val="24"/>
        </w:rPr>
      </w:pPr>
    </w:p>
    <w:p w14:paraId="43B31C03" w14:textId="065E7BA8" w:rsidR="005048BE" w:rsidRPr="005048BE" w:rsidRDefault="005048BE" w:rsidP="000E44CB">
      <w:pPr>
        <w:rPr>
          <w:rFonts w:cstheme="minorHAnsi"/>
          <w:b/>
          <w:bCs/>
          <w:sz w:val="24"/>
          <w:szCs w:val="24"/>
        </w:rPr>
      </w:pPr>
      <w:r>
        <w:rPr>
          <w:rFonts w:cstheme="minorHAnsi"/>
          <w:b/>
          <w:bCs/>
          <w:sz w:val="24"/>
          <w:szCs w:val="24"/>
        </w:rPr>
        <w:t xml:space="preserve">Nieuw bewijs:  het </w:t>
      </w:r>
      <w:proofErr w:type="spellStart"/>
      <w:r>
        <w:rPr>
          <w:rFonts w:cstheme="minorHAnsi"/>
          <w:b/>
          <w:bCs/>
          <w:sz w:val="24"/>
          <w:szCs w:val="24"/>
        </w:rPr>
        <w:t>Compton-effect</w:t>
      </w:r>
      <w:proofErr w:type="spellEnd"/>
    </w:p>
    <w:p w14:paraId="5E989682" w14:textId="4AC79796" w:rsidR="00DB105F" w:rsidRDefault="00DB105F" w:rsidP="000B1618">
      <w:pPr>
        <w:rPr>
          <w:rFonts w:cstheme="minorHAnsi"/>
          <w:sz w:val="24"/>
          <w:szCs w:val="24"/>
        </w:rPr>
      </w:pPr>
      <w:r>
        <w:rPr>
          <w:rFonts w:cstheme="minorHAnsi"/>
          <w:sz w:val="24"/>
          <w:szCs w:val="24"/>
        </w:rPr>
        <w:t xml:space="preserve">Wie met een sterke claim komt heeft sterke bewijslast nodig. Niet iedereen ging akkoord met de verklaring van Einstein. In 1923 kwam er een onafhankelijke waarneming van een ander verschijnsel dat een sterke ondersteuning vormde voor de opvatting dat straling ook een deeltjeskarakter had. Waarneming en verklaring waren afkomstig van </w:t>
      </w:r>
      <w:r w:rsidR="003E11D0">
        <w:rPr>
          <w:rFonts w:cstheme="minorHAnsi"/>
          <w:sz w:val="24"/>
          <w:szCs w:val="24"/>
        </w:rPr>
        <w:t>een Amerikaan Arthur Holly Compton (1892-1962). Wat Compton ontdekte was dat wanneer een energierijk röntgenfoton op een stilstaand elektron werd geschoten, er een botsing plaats vond waarbij elektron en foton beide in verschillende richtingen verder gingen. Bekijk figuur 1.12.</w:t>
      </w:r>
    </w:p>
    <w:p w14:paraId="24B8C7E5" w14:textId="644D9BA2" w:rsidR="003E11D0" w:rsidRDefault="003E11D0" w:rsidP="000B1618">
      <w:pPr>
        <w:rPr>
          <w:rFonts w:cstheme="minorHAnsi"/>
          <w:sz w:val="24"/>
          <w:szCs w:val="24"/>
        </w:rPr>
      </w:pPr>
      <w:r w:rsidRPr="003E11D0">
        <w:rPr>
          <w:noProof/>
          <w:sz w:val="24"/>
          <w:szCs w:val="24"/>
        </w:rPr>
        <mc:AlternateContent>
          <mc:Choice Requires="wps">
            <w:drawing>
              <wp:anchor distT="45720" distB="45720" distL="114300" distR="114300" simplePos="0" relativeHeight="251731968" behindDoc="0" locked="0" layoutInCell="1" allowOverlap="1" wp14:anchorId="713FB040" wp14:editId="2CD2BEB0">
                <wp:simplePos x="0" y="0"/>
                <wp:positionH relativeFrom="column">
                  <wp:posOffset>3061970</wp:posOffset>
                </wp:positionH>
                <wp:positionV relativeFrom="paragraph">
                  <wp:posOffset>237490</wp:posOffset>
                </wp:positionV>
                <wp:extent cx="2360930" cy="1404620"/>
                <wp:effectExtent l="0" t="0" r="19685" b="27305"/>
                <wp:wrapSquare wrapText="bothSides"/>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01A8E7B" w14:textId="355B2D9D" w:rsidR="00F75DDB" w:rsidRDefault="00F75DDB">
                            <w:pPr>
                              <w:rPr>
                                <w:i/>
                                <w:iCs/>
                              </w:rPr>
                            </w:pPr>
                            <w:r>
                              <w:rPr>
                                <w:i/>
                                <w:iCs/>
                              </w:rPr>
                              <w:t>Figuur 1.12</w:t>
                            </w:r>
                          </w:p>
                          <w:p w14:paraId="05F1ADF7" w14:textId="784380D1" w:rsidR="00F75DDB" w:rsidRPr="003E11D0" w:rsidRDefault="00F75DDB">
                            <w:pPr>
                              <w:rPr>
                                <w:i/>
                                <w:iCs/>
                              </w:rPr>
                            </w:pPr>
                            <w:r>
                              <w:rPr>
                                <w:i/>
                                <w:iCs/>
                              </w:rPr>
                              <w:t>Een foton botst tegen een elektron als  was er sprake van een botsing tussen twee biljardballen. De bewegingsenergie van het elektron is afkomstig van het foton dat dus “van kleur moet verschieten” omdat zijn golflengte groter wordt.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3FB040" id="_x0000_s1048" type="#_x0000_t202" style="position:absolute;margin-left:241.1pt;margin-top:18.7pt;width:185.9pt;height:110.6pt;z-index:2517319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">
                <v:textbox style="mso-fit-shape-to-text:t">
                  <w:txbxContent>
                    <w:p w14:paraId="001A8E7B" w14:textId="355B2D9D" w:rsidR="00F75DDB" w:rsidRDefault="00F75DDB">
                      <w:pPr>
                        <w:rPr>
                          <w:i/>
                          <w:iCs/>
                        </w:rPr>
                      </w:pPr>
                      <w:r>
                        <w:rPr>
                          <w:i/>
                          <w:iCs/>
                        </w:rPr>
                        <w:t>Figuur 1.12</w:t>
                      </w:r>
                    </w:p>
                    <w:p w14:paraId="05F1ADF7" w14:textId="784380D1" w:rsidR="00F75DDB" w:rsidRPr="003E11D0" w:rsidRDefault="00F75DDB">
                      <w:pPr>
                        <w:rPr>
                          <w:i/>
                          <w:iCs/>
                        </w:rPr>
                      </w:pPr>
                      <w:r>
                        <w:rPr>
                          <w:i/>
                          <w:iCs/>
                        </w:rPr>
                        <w:t>Een foton botst tegen een elektron als  was er sprake van een botsing tussen twee biljardballen. De bewegingsenergie van het elektron is afkomstig van het foton dat dus “van kleur moet verschieten” omdat zijn golflengte groter wordt.</w:t>
                      </w:r>
                    </w:p>
                  </w:txbxContent>
                </v:textbox>
                <w10:wrap type="square"/>
              </v:shape>
            </w:pict>
          </mc:Fallback>
        </mc:AlternateContent>
      </w:r>
      <w:r w:rsidRPr="003E11D0">
        <w:rPr>
          <w:rFonts w:cstheme="minorHAnsi"/>
          <w:noProof/>
          <w:sz w:val="24"/>
          <w:szCs w:val="24"/>
        </w:rPr>
        <mc:AlternateContent>
          <mc:Choice Requires="wps">
            <w:drawing>
              <wp:anchor distT="45720" distB="45720" distL="114300" distR="114300" simplePos="0" relativeHeight="251729920" behindDoc="0" locked="0" layoutInCell="1" allowOverlap="1" wp14:anchorId="1F33627F" wp14:editId="4246C316">
                <wp:simplePos x="0" y="0"/>
                <wp:positionH relativeFrom="column">
                  <wp:posOffset>375920</wp:posOffset>
                </wp:positionH>
                <wp:positionV relativeFrom="paragraph">
                  <wp:posOffset>201930</wp:posOffset>
                </wp:positionV>
                <wp:extent cx="2360930" cy="1404620"/>
                <wp:effectExtent l="0" t="0" r="19685" b="13970"/>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0C8C7D" w14:textId="5E48333B" w:rsidR="00F75DDB" w:rsidRDefault="00F75DDB">
                            <w:r>
                              <w:rPr>
                                <w:noProof/>
                              </w:rPr>
                              <w:drawing>
                                <wp:inline distT="0" distB="0" distL="0" distR="0" wp14:anchorId="12E23547" wp14:editId="2FB7018E">
                                  <wp:extent cx="2038635" cy="1552792"/>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ton-scattering.png"/>
                                          <pic:cNvPicPr/>
                                        </pic:nvPicPr>
                                        <pic:blipFill>
                                          <a:blip r:embed="rId32">
                                            <a:extLst>
                                              <a:ext uri="{28A0092B-C50C-407E-A947-70E740481C1C}">
                                                <a14:useLocalDpi xmlns:a14="http://schemas.microsoft.com/office/drawing/2010/main" val="0"/>
                                              </a:ext>
                                            </a:extLst>
                                          </a:blip>
                                          <a:stretch>
                                            <a:fillRect/>
                                          </a:stretch>
                                        </pic:blipFill>
                                        <pic:spPr>
                                          <a:xfrm>
                                            <a:off x="0" y="0"/>
                                            <a:ext cx="2038635" cy="155279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33627F" id="_x0000_s1049" type="#_x0000_t202" style="position:absolute;margin-left:29.6pt;margin-top:15.9pt;width:185.9pt;height:110.6pt;z-index:251729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">
                <v:textbox style="mso-fit-shape-to-text:t">
                  <w:txbxContent>
                    <w:p w14:paraId="230C8C7D" w14:textId="5E48333B" w:rsidR="00F75DDB" w:rsidRDefault="00F75DDB">
                      <w:r>
                        <w:rPr>
                          <w:noProof/>
                        </w:rPr>
                        <w:drawing>
                          <wp:inline distT="0" distB="0" distL="0" distR="0" wp14:anchorId="12E23547" wp14:editId="2FB7018E">
                            <wp:extent cx="2038635" cy="1552792"/>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ton-scattering.png"/>
                                    <pic:cNvPicPr/>
                                  </pic:nvPicPr>
                                  <pic:blipFill>
                                    <a:blip r:embed="rId33">
                                      <a:extLst>
                                        <a:ext uri="{28A0092B-C50C-407E-A947-70E740481C1C}">
                                          <a14:useLocalDpi xmlns:a14="http://schemas.microsoft.com/office/drawing/2010/main" val="0"/>
                                        </a:ext>
                                      </a:extLst>
                                    </a:blip>
                                    <a:stretch>
                                      <a:fillRect/>
                                    </a:stretch>
                                  </pic:blipFill>
                                  <pic:spPr>
                                    <a:xfrm>
                                      <a:off x="0" y="0"/>
                                      <a:ext cx="2038635" cy="1552792"/>
                                    </a:xfrm>
                                    <a:prstGeom prst="rect">
                                      <a:avLst/>
                                    </a:prstGeom>
                                  </pic:spPr>
                                </pic:pic>
                              </a:graphicData>
                            </a:graphic>
                          </wp:inline>
                        </w:drawing>
                      </w:r>
                    </w:p>
                  </w:txbxContent>
                </v:textbox>
                <w10:wrap type="square"/>
              </v:shape>
            </w:pict>
          </mc:Fallback>
        </mc:AlternateContent>
      </w:r>
    </w:p>
    <w:p w14:paraId="1E269E6C" w14:textId="79321FFF" w:rsidR="009706BD" w:rsidRDefault="009706BD" w:rsidP="000B1618">
      <w:pPr>
        <w:rPr>
          <w:sz w:val="24"/>
          <w:szCs w:val="24"/>
        </w:rPr>
      </w:pPr>
    </w:p>
    <w:p w14:paraId="53A24C51" w14:textId="36F605A3" w:rsidR="009706BD" w:rsidRDefault="009706BD" w:rsidP="000B1618">
      <w:pPr>
        <w:rPr>
          <w:sz w:val="24"/>
          <w:szCs w:val="24"/>
        </w:rPr>
      </w:pPr>
    </w:p>
    <w:p w14:paraId="5A9B87DB" w14:textId="08F174DA" w:rsidR="009706BD" w:rsidRDefault="009706BD" w:rsidP="000B1618">
      <w:pPr>
        <w:rPr>
          <w:sz w:val="24"/>
          <w:szCs w:val="24"/>
        </w:rPr>
      </w:pPr>
    </w:p>
    <w:p w14:paraId="726CF242" w14:textId="51AAE920" w:rsidR="009706BD" w:rsidRDefault="009706BD" w:rsidP="000B1618">
      <w:pPr>
        <w:rPr>
          <w:sz w:val="24"/>
          <w:szCs w:val="24"/>
        </w:rPr>
      </w:pPr>
    </w:p>
    <w:p w14:paraId="2A3D25CF" w14:textId="1864320F" w:rsidR="009706BD" w:rsidRDefault="009706BD" w:rsidP="000B1618">
      <w:pPr>
        <w:rPr>
          <w:sz w:val="24"/>
          <w:szCs w:val="24"/>
        </w:rPr>
      </w:pPr>
    </w:p>
    <w:p w14:paraId="61F634A5" w14:textId="1E50BB48" w:rsidR="009706BD" w:rsidRDefault="009706BD" w:rsidP="000B1618">
      <w:pPr>
        <w:rPr>
          <w:sz w:val="24"/>
          <w:szCs w:val="24"/>
        </w:rPr>
      </w:pPr>
    </w:p>
    <w:p w14:paraId="09FC3B4D" w14:textId="36267B62" w:rsidR="009706BD" w:rsidRPr="005048BE" w:rsidRDefault="003E11D0" w:rsidP="000B1618">
      <w:pPr>
        <w:rPr>
          <w:rFonts w:cstheme="minorHAnsi"/>
          <w:sz w:val="24"/>
          <w:szCs w:val="24"/>
        </w:rPr>
      </w:pPr>
      <w:r>
        <w:rPr>
          <w:sz w:val="24"/>
          <w:szCs w:val="24"/>
        </w:rPr>
        <w:t xml:space="preserve">Het elektron krijgt bewegingsenergie die het foton moet leveren. Aangezien de energie van een foton </w:t>
      </w:r>
      <w:r w:rsidR="005048BE">
        <w:rPr>
          <w:sz w:val="24"/>
          <w:szCs w:val="24"/>
        </w:rPr>
        <w:t>afhangt van zijn golflengte (E=</w:t>
      </w:r>
      <w:proofErr w:type="spellStart"/>
      <w:r w:rsidR="005048BE">
        <w:rPr>
          <w:sz w:val="24"/>
          <w:szCs w:val="24"/>
        </w:rPr>
        <w:t>hf</w:t>
      </w:r>
      <w:proofErr w:type="spellEnd"/>
      <w:r w:rsidR="005048BE">
        <w:rPr>
          <w:sz w:val="24"/>
          <w:szCs w:val="24"/>
        </w:rPr>
        <w:t>=hc/</w:t>
      </w:r>
      <w:r w:rsidR="005048BE">
        <w:rPr>
          <w:rFonts w:ascii="Symbol" w:hAnsi="Symbol"/>
          <w:sz w:val="24"/>
          <w:szCs w:val="24"/>
        </w:rPr>
        <w:t>l</w:t>
      </w:r>
      <w:r w:rsidR="005048BE">
        <w:rPr>
          <w:rFonts w:cstheme="minorHAnsi"/>
          <w:sz w:val="24"/>
          <w:szCs w:val="24"/>
        </w:rPr>
        <w:t>) moet de golflengte van het foton na de botsing dus groter worden. In 1927 ontving Compton de Nobelprijs voor zijn werk.</w:t>
      </w:r>
    </w:p>
    <w:p w14:paraId="23C26F0C" w14:textId="77777777" w:rsidR="006708D7" w:rsidRDefault="006708D7" w:rsidP="000B1618">
      <w:pPr>
        <w:rPr>
          <w:b/>
          <w:bCs/>
          <w:sz w:val="24"/>
          <w:szCs w:val="24"/>
        </w:rPr>
      </w:pPr>
    </w:p>
    <w:p w14:paraId="2003A468" w14:textId="33AA3510" w:rsidR="009706BD" w:rsidRDefault="005048BE" w:rsidP="000B1618">
      <w:pPr>
        <w:rPr>
          <w:b/>
          <w:bCs/>
          <w:sz w:val="24"/>
          <w:szCs w:val="24"/>
        </w:rPr>
      </w:pPr>
      <w:r>
        <w:rPr>
          <w:b/>
          <w:bCs/>
          <w:sz w:val="24"/>
          <w:szCs w:val="24"/>
        </w:rPr>
        <w:t xml:space="preserve">De revolutie breidt zich uit: de hypothese van de </w:t>
      </w:r>
      <w:proofErr w:type="spellStart"/>
      <w:r>
        <w:rPr>
          <w:b/>
          <w:bCs/>
          <w:sz w:val="24"/>
          <w:szCs w:val="24"/>
        </w:rPr>
        <w:t>Broglie</w:t>
      </w:r>
      <w:proofErr w:type="spellEnd"/>
      <w:r>
        <w:rPr>
          <w:b/>
          <w:bCs/>
          <w:sz w:val="24"/>
          <w:szCs w:val="24"/>
        </w:rPr>
        <w:t>.</w:t>
      </w:r>
    </w:p>
    <w:p w14:paraId="346483FD" w14:textId="476A1C21" w:rsidR="005048BE" w:rsidRDefault="00262068" w:rsidP="000B1618">
      <w:pPr>
        <w:rPr>
          <w:sz w:val="24"/>
          <w:szCs w:val="24"/>
        </w:rPr>
      </w:pPr>
      <w:r w:rsidRPr="00497062">
        <w:rPr>
          <w:noProof/>
          <w:sz w:val="24"/>
          <w:szCs w:val="24"/>
        </w:rPr>
        <mc:AlternateContent>
          <mc:Choice Requires="wps">
            <w:drawing>
              <wp:anchor distT="45720" distB="45720" distL="114300" distR="114300" simplePos="0" relativeHeight="251736064" behindDoc="0" locked="0" layoutInCell="1" allowOverlap="1" wp14:anchorId="25BE00F8" wp14:editId="76F3FE39">
                <wp:simplePos x="0" y="0"/>
                <wp:positionH relativeFrom="column">
                  <wp:posOffset>4996180</wp:posOffset>
                </wp:positionH>
                <wp:positionV relativeFrom="paragraph">
                  <wp:posOffset>643255</wp:posOffset>
                </wp:positionV>
                <wp:extent cx="1219200" cy="771525"/>
                <wp:effectExtent l="0" t="0" r="0" b="9525"/>
                <wp:wrapSquare wrapText="bothSides"/>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771525"/>
                        </a:xfrm>
                        <a:prstGeom prst="rect">
                          <a:avLst/>
                        </a:prstGeom>
                        <a:solidFill>
                          <a:srgbClr val="FFFFFF"/>
                        </a:solidFill>
                        <a:ln w="9525">
                          <a:noFill/>
                          <a:miter lim="800000"/>
                          <a:headEnd/>
                          <a:tailEnd/>
                        </a:ln>
                      </wps:spPr>
                      <wps:txbx>
                        <w:txbxContent>
                          <w:p w14:paraId="1C4D7296" w14:textId="40CD1E3C" w:rsidR="00F75DDB" w:rsidRDefault="00F75DDB">
                            <w:r>
                              <w:rPr>
                                <w:noProof/>
                              </w:rPr>
                              <w:drawing>
                                <wp:inline distT="0" distB="0" distL="0" distR="0" wp14:anchorId="180DAA4F" wp14:editId="1D4352EB">
                                  <wp:extent cx="1018115" cy="6953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ule impuls foton.png"/>
                                          <pic:cNvPicPr/>
                                        </pic:nvPicPr>
                                        <pic:blipFill>
                                          <a:blip r:embed="rId34">
                                            <a:extLst>
                                              <a:ext uri="{28A0092B-C50C-407E-A947-70E740481C1C}">
                                                <a14:useLocalDpi xmlns:a14="http://schemas.microsoft.com/office/drawing/2010/main" val="0"/>
                                              </a:ext>
                                            </a:extLst>
                                          </a:blip>
                                          <a:stretch>
                                            <a:fillRect/>
                                          </a:stretch>
                                        </pic:blipFill>
                                        <pic:spPr>
                                          <a:xfrm>
                                            <a:off x="0" y="0"/>
                                            <a:ext cx="1062905" cy="725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E00F8" id="_x0000_s1050" type="#_x0000_t202" style="position:absolute;margin-left:393.4pt;margin-top:50.65pt;width:96pt;height:60.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" stroked="f">
                <v:textbox>
                  <w:txbxContent>
                    <w:p w14:paraId="1C4D7296" w14:textId="40CD1E3C" w:rsidR="00F75DDB" w:rsidRDefault="00F75DDB">
                      <w:r>
                        <w:rPr>
                          <w:noProof/>
                        </w:rPr>
                        <w:drawing>
                          <wp:inline distT="0" distB="0" distL="0" distR="0" wp14:anchorId="180DAA4F" wp14:editId="1D4352EB">
                            <wp:extent cx="1018115" cy="6953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ule impuls foton.png"/>
                                    <pic:cNvPicPr/>
                                  </pic:nvPicPr>
                                  <pic:blipFill>
                                    <a:blip r:embed="rId35">
                                      <a:extLst>
                                        <a:ext uri="{28A0092B-C50C-407E-A947-70E740481C1C}">
                                          <a14:useLocalDpi xmlns:a14="http://schemas.microsoft.com/office/drawing/2010/main" val="0"/>
                                        </a:ext>
                                      </a:extLst>
                                    </a:blip>
                                    <a:stretch>
                                      <a:fillRect/>
                                    </a:stretch>
                                  </pic:blipFill>
                                  <pic:spPr>
                                    <a:xfrm>
                                      <a:off x="0" y="0"/>
                                      <a:ext cx="1062905" cy="725915"/>
                                    </a:xfrm>
                                    <a:prstGeom prst="rect">
                                      <a:avLst/>
                                    </a:prstGeom>
                                  </pic:spPr>
                                </pic:pic>
                              </a:graphicData>
                            </a:graphic>
                          </wp:inline>
                        </w:drawing>
                      </w:r>
                    </w:p>
                  </w:txbxContent>
                </v:textbox>
                <w10:wrap type="square"/>
              </v:shape>
            </w:pict>
          </mc:Fallback>
        </mc:AlternateContent>
      </w:r>
      <w:r w:rsidRPr="00497062">
        <w:rPr>
          <w:rFonts w:eastAsiaTheme="minorEastAsia"/>
          <w:noProof/>
          <w:sz w:val="32"/>
          <w:szCs w:val="32"/>
        </w:rPr>
        <mc:AlternateContent>
          <mc:Choice Requires="wps">
            <w:drawing>
              <wp:anchor distT="45720" distB="45720" distL="114300" distR="114300" simplePos="0" relativeHeight="251734016" behindDoc="0" locked="0" layoutInCell="1" allowOverlap="1" wp14:anchorId="122FADBF" wp14:editId="5A2AB275">
                <wp:simplePos x="0" y="0"/>
                <wp:positionH relativeFrom="column">
                  <wp:posOffset>3586480</wp:posOffset>
                </wp:positionH>
                <wp:positionV relativeFrom="paragraph">
                  <wp:posOffset>754380</wp:posOffset>
                </wp:positionV>
                <wp:extent cx="1181100" cy="590550"/>
                <wp:effectExtent l="0" t="0" r="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590550"/>
                        </a:xfrm>
                        <a:prstGeom prst="rect">
                          <a:avLst/>
                        </a:prstGeom>
                        <a:solidFill>
                          <a:srgbClr val="FFFFFF"/>
                        </a:solidFill>
                        <a:ln w="9525">
                          <a:noFill/>
                          <a:miter lim="800000"/>
                          <a:headEnd/>
                          <a:tailEnd/>
                        </a:ln>
                      </wps:spPr>
                      <wps:txbx>
                        <w:txbxContent>
                          <w:p w14:paraId="796667A4" w14:textId="6C2073DC" w:rsidR="00F75DDB" w:rsidRDefault="00F75DDB">
                            <w:r>
                              <w:rPr>
                                <w:noProof/>
                              </w:rPr>
                              <w:drawing>
                                <wp:inline distT="0" distB="0" distL="0" distR="0" wp14:anchorId="3409BE14" wp14:editId="4B86944F">
                                  <wp:extent cx="989330" cy="468630"/>
                                  <wp:effectExtent l="0" t="0" r="1270" b="762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rmule e=hf.png"/>
                                          <pic:cNvPicPr/>
                                        </pic:nvPicPr>
                                        <pic:blipFill>
                                          <a:blip r:embed="rId36">
                                            <a:extLst>
                                              <a:ext uri="{28A0092B-C50C-407E-A947-70E740481C1C}">
                                                <a14:useLocalDpi xmlns:a14="http://schemas.microsoft.com/office/drawing/2010/main" val="0"/>
                                              </a:ext>
                                            </a:extLst>
                                          </a:blip>
                                          <a:stretch>
                                            <a:fillRect/>
                                          </a:stretch>
                                        </pic:blipFill>
                                        <pic:spPr>
                                          <a:xfrm>
                                            <a:off x="0" y="0"/>
                                            <a:ext cx="989330" cy="4686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ADBF" id="_x0000_s1051" type="#_x0000_t202" style="position:absolute;margin-left:282.4pt;margin-top:59.4pt;width:93pt;height:46.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" stroked="f">
                <v:textbox>
                  <w:txbxContent>
                    <w:p w14:paraId="796667A4" w14:textId="6C2073DC" w:rsidR="00F75DDB" w:rsidRDefault="00F75DDB">
                      <w:r>
                        <w:rPr>
                          <w:noProof/>
                        </w:rPr>
                        <w:drawing>
                          <wp:inline distT="0" distB="0" distL="0" distR="0" wp14:anchorId="3409BE14" wp14:editId="4B86944F">
                            <wp:extent cx="989330" cy="468630"/>
                            <wp:effectExtent l="0" t="0" r="1270" b="762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rmule e=hf.png"/>
                                    <pic:cNvPicPr/>
                                  </pic:nvPicPr>
                                  <pic:blipFill>
                                    <a:blip r:embed="rId37">
                                      <a:extLst>
                                        <a:ext uri="{28A0092B-C50C-407E-A947-70E740481C1C}">
                                          <a14:useLocalDpi xmlns:a14="http://schemas.microsoft.com/office/drawing/2010/main" val="0"/>
                                        </a:ext>
                                      </a:extLst>
                                    </a:blip>
                                    <a:stretch>
                                      <a:fillRect/>
                                    </a:stretch>
                                  </pic:blipFill>
                                  <pic:spPr>
                                    <a:xfrm>
                                      <a:off x="0" y="0"/>
                                      <a:ext cx="989330" cy="468630"/>
                                    </a:xfrm>
                                    <a:prstGeom prst="rect">
                                      <a:avLst/>
                                    </a:prstGeom>
                                  </pic:spPr>
                                </pic:pic>
                              </a:graphicData>
                            </a:graphic>
                          </wp:inline>
                        </w:drawing>
                      </w:r>
                    </w:p>
                  </w:txbxContent>
                </v:textbox>
                <w10:wrap type="square"/>
              </v:shape>
            </w:pict>
          </mc:Fallback>
        </mc:AlternateContent>
      </w:r>
      <w:r w:rsidR="005048BE" w:rsidRPr="005048BE">
        <w:rPr>
          <w:sz w:val="24"/>
          <w:szCs w:val="24"/>
        </w:rPr>
        <w:t xml:space="preserve">Zeker </w:t>
      </w:r>
      <w:r w:rsidR="005048BE">
        <w:rPr>
          <w:sz w:val="24"/>
          <w:szCs w:val="24"/>
        </w:rPr>
        <w:t xml:space="preserve">na de bevindingen van Compton werd er van uitgegaan dat lichtgolven met frequentie f en golflengte </w:t>
      </w:r>
      <w:r w:rsidR="005048BE">
        <w:rPr>
          <w:rFonts w:ascii="Cambria Math" w:hAnsi="Cambria Math"/>
          <w:sz w:val="24"/>
          <w:szCs w:val="24"/>
        </w:rPr>
        <w:t>λ</w:t>
      </w:r>
      <w:r w:rsidR="005048BE">
        <w:rPr>
          <w:sz w:val="24"/>
          <w:szCs w:val="24"/>
        </w:rPr>
        <w:t xml:space="preserve"> ook zich konden manifesteren als deeltjes met een energie E en een impuls p. De twee bruggetjes tussen golfwereld en deeltjeswereld werden gevormd door twee formules:</w:t>
      </w:r>
    </w:p>
    <w:p w14:paraId="3E24BFAF" w14:textId="468BB572" w:rsidR="00A15919" w:rsidRDefault="00FD4223" w:rsidP="000B1618">
      <w:pPr>
        <w:rPr>
          <w:sz w:val="24"/>
          <w:szCs w:val="24"/>
        </w:rPr>
      </w:pPr>
      <w:r w:rsidRPr="00912151">
        <w:rPr>
          <w:rFonts w:ascii="Arial" w:eastAsia="SimSun" w:hAnsi="Arial" w:cs="Times New Roman"/>
          <w:noProof/>
          <w:lang w:eastAsia="nl-NL"/>
        </w:rPr>
        <mc:AlternateContent>
          <mc:Choice Requires="wps">
            <w:drawing>
              <wp:anchor distT="0" distB="0" distL="114300" distR="114300" simplePos="0" relativeHeight="251704320" behindDoc="1" locked="0" layoutInCell="1" allowOverlap="1" wp14:anchorId="15D593E3" wp14:editId="215CADAF">
                <wp:simplePos x="0" y="0"/>
                <wp:positionH relativeFrom="margin">
                  <wp:posOffset>-4445</wp:posOffset>
                </wp:positionH>
                <wp:positionV relativeFrom="paragraph">
                  <wp:posOffset>-46105445</wp:posOffset>
                </wp:positionV>
                <wp:extent cx="6191250" cy="1543050"/>
                <wp:effectExtent l="19050" t="19050" r="19050" b="19050"/>
                <wp:wrapNone/>
                <wp:docPr id="28" name="Afgeronde rechthoek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0" cy="1543050"/>
                        </a:xfrm>
                        <a:prstGeom prst="roundRect">
                          <a:avLst>
                            <a:gd name="adj" fmla="val 16667"/>
                          </a:avLst>
                        </a:prstGeom>
                        <a:solidFill>
                          <a:srgbClr val="EEECE1"/>
                        </a:solidFill>
                        <a:ln w="38100">
                          <a:solidFill>
                            <a:srgbClr val="9BBB59"/>
                          </a:solidFill>
                          <a:round/>
                          <a:headEnd/>
                          <a:tailEnd/>
                        </a:ln>
                      </wps:spPr>
                      <wps:txbx>
                        <w:txbxContent>
                          <w:p w14:paraId="5FE6C129" w14:textId="484ABF23" w:rsidR="00F75DDB" w:rsidRPr="00EF0897" w:rsidRDefault="00F75DDB" w:rsidP="00C937CE">
                            <w:pPr>
                              <w:rPr>
                                <w:rFonts w:ascii="Arial" w:hAnsi="Arial" w:cs="Arial"/>
                                <w:b/>
                                <w:sz w:val="24"/>
                                <w:szCs w:val="24"/>
                                <w:u w:val="single"/>
                              </w:rPr>
                            </w:pPr>
                            <w:r>
                              <w:rPr>
                                <w:rFonts w:ascii="Arial" w:hAnsi="Arial" w:cs="Arial"/>
                                <w:b/>
                                <w:sz w:val="24"/>
                                <w:szCs w:val="24"/>
                              </w:rPr>
                              <w:t>Opdracht 1.1</w:t>
                            </w:r>
                          </w:p>
                          <w:p w14:paraId="404FE482" w14:textId="77402B23" w:rsidR="00F75DDB" w:rsidRDefault="00F75DDB" w:rsidP="00C937CE">
                            <w:pPr>
                              <w:spacing w:after="0" w:line="240" w:lineRule="auto"/>
                              <w:rPr>
                                <w:rFonts w:ascii="Arial" w:hAnsi="Arial" w:cs="Arial"/>
                              </w:rPr>
                            </w:pPr>
                            <w:r>
                              <w:rPr>
                                <w:rFonts w:ascii="Arial" w:hAnsi="Arial" w:cs="Arial"/>
                              </w:rPr>
                              <w:t>In figuur 1.5 is te zien hoe in een magnetron een staande elektromagnetische golf wordt opgewekt. Het interferentiepatroon is tweedimensionaal. Het typeplaatje is ook afgedrukt.</w:t>
                            </w:r>
                          </w:p>
                          <w:p w14:paraId="73C3D333" w14:textId="669328F4" w:rsidR="00F75DDB" w:rsidRDefault="00F75DDB" w:rsidP="00C937CE">
                            <w:pPr>
                              <w:spacing w:after="0" w:line="240" w:lineRule="auto"/>
                              <w:rPr>
                                <w:rFonts w:ascii="Arial" w:hAnsi="Arial" w:cs="Arial"/>
                              </w:rPr>
                            </w:pPr>
                            <w:r>
                              <w:rPr>
                                <w:rFonts w:ascii="Arial" w:hAnsi="Arial" w:cs="Arial"/>
                              </w:rPr>
                              <w:t>De breedte van de opening is 48 cm.</w:t>
                            </w:r>
                          </w:p>
                          <w:p w14:paraId="0A0F9FE7" w14:textId="2E325331" w:rsidR="00F75DDB" w:rsidRDefault="00F75DDB" w:rsidP="00C937CE">
                            <w:pPr>
                              <w:pStyle w:val="Lijstalinea"/>
                              <w:numPr>
                                <w:ilvl w:val="0"/>
                                <w:numId w:val="12"/>
                              </w:numPr>
                              <w:spacing w:after="0" w:line="240" w:lineRule="auto"/>
                              <w:rPr>
                                <w:rFonts w:ascii="Arial" w:hAnsi="Arial" w:cs="Arial"/>
                              </w:rPr>
                            </w:pPr>
                            <w:r>
                              <w:rPr>
                                <w:rFonts w:ascii="Arial" w:hAnsi="Arial" w:cs="Arial"/>
                              </w:rPr>
                              <w:t>Maak een schatting van de afstand tussen de buiken.</w:t>
                            </w:r>
                          </w:p>
                          <w:p w14:paraId="5BAE387F" w14:textId="3465612A" w:rsidR="00F75DDB" w:rsidRDefault="00F75DDB" w:rsidP="00C937CE">
                            <w:pPr>
                              <w:pStyle w:val="Lijstalinea"/>
                              <w:numPr>
                                <w:ilvl w:val="0"/>
                                <w:numId w:val="12"/>
                              </w:numPr>
                              <w:spacing w:after="0" w:line="240" w:lineRule="auto"/>
                              <w:rPr>
                                <w:rFonts w:ascii="Arial" w:hAnsi="Arial" w:cs="Arial"/>
                              </w:rPr>
                            </w:pPr>
                            <w:r>
                              <w:rPr>
                                <w:rFonts w:ascii="Arial" w:hAnsi="Arial" w:cs="Arial"/>
                              </w:rPr>
                              <w:t>Bepaal de golflengte van de staande elektromagnetische golf.</w:t>
                            </w:r>
                          </w:p>
                          <w:p w14:paraId="304D4C72" w14:textId="65B8711B" w:rsidR="00F75DDB" w:rsidRPr="00C937CE" w:rsidRDefault="00F75DDB" w:rsidP="00C937CE">
                            <w:pPr>
                              <w:pStyle w:val="Lijstalinea"/>
                              <w:numPr>
                                <w:ilvl w:val="0"/>
                                <w:numId w:val="12"/>
                              </w:numPr>
                              <w:spacing w:after="0" w:line="240" w:lineRule="auto"/>
                              <w:rPr>
                                <w:rFonts w:ascii="Arial" w:hAnsi="Arial" w:cs="Arial"/>
                              </w:rPr>
                            </w:pPr>
                            <w:r>
                              <w:rPr>
                                <w:rFonts w:ascii="Arial" w:hAnsi="Arial" w:cs="Arial"/>
                              </w:rPr>
                              <w:t>Bereken de lichtsnelheid zoals die uit dit experiment volgt.</w:t>
                            </w:r>
                          </w:p>
                          <w:p w14:paraId="147628ED" w14:textId="77777777" w:rsidR="00F75DDB" w:rsidRDefault="00F75DDB" w:rsidP="00C937CE">
                            <w:pPr>
                              <w:spacing w:after="0" w:line="240" w:lineRule="auto"/>
                              <w:rPr>
                                <w:rFonts w:ascii="Arial" w:hAnsi="Arial" w:cs="Arial"/>
                              </w:rPr>
                            </w:pPr>
                          </w:p>
                          <w:p w14:paraId="140CD4EE" w14:textId="77777777" w:rsidR="00F75DDB" w:rsidRDefault="00F75DDB" w:rsidP="00C937CE">
                            <w:pPr>
                              <w:spacing w:after="0" w:line="240" w:lineRule="auto"/>
                              <w:rPr>
                                <w:rFonts w:ascii="Arial" w:hAnsi="Arial" w:cs="Arial"/>
                              </w:rPr>
                            </w:pPr>
                          </w:p>
                          <w:p w14:paraId="4B517737" w14:textId="77777777" w:rsidR="00F75DDB" w:rsidRDefault="00F75DDB" w:rsidP="00C937CE">
                            <w:pPr>
                              <w:spacing w:after="0" w:line="240" w:lineRule="auto"/>
                              <w:rPr>
                                <w:rFonts w:ascii="Arial" w:hAnsi="Arial" w:cs="Arial"/>
                              </w:rPr>
                            </w:pPr>
                          </w:p>
                          <w:p w14:paraId="0F576122" w14:textId="77777777" w:rsidR="00F75DDB" w:rsidRDefault="00F75DDB" w:rsidP="00C937CE">
                            <w:pPr>
                              <w:spacing w:after="0" w:line="240" w:lineRule="auto"/>
                              <w:rPr>
                                <w:rFonts w:ascii="Arial" w:hAnsi="Arial" w:cs="Arial"/>
                              </w:rPr>
                            </w:pPr>
                          </w:p>
                          <w:p w14:paraId="26361B43" w14:textId="77777777" w:rsidR="00F75DDB" w:rsidRDefault="00F75DDB" w:rsidP="00C937CE">
                            <w:pPr>
                              <w:spacing w:after="0" w:line="240" w:lineRule="auto"/>
                              <w:rPr>
                                <w:rFonts w:ascii="Arial" w:hAnsi="Arial" w:cs="Arial"/>
                              </w:rPr>
                            </w:pPr>
                          </w:p>
                          <w:p w14:paraId="04C09EE1" w14:textId="77777777" w:rsidR="00F75DDB" w:rsidRDefault="00F75DDB" w:rsidP="00C937CE">
                            <w:pPr>
                              <w:spacing w:after="0" w:line="240" w:lineRule="auto"/>
                              <w:rPr>
                                <w:rFonts w:ascii="Arial" w:hAnsi="Arial" w:cs="Arial"/>
                              </w:rPr>
                            </w:pPr>
                            <w:r>
                              <w:rPr>
                                <w:rFonts w:ascii="Arial" w:hAnsi="Arial" w:cs="Arial"/>
                              </w:rPr>
                              <w:t xml:space="preserve"> </w:t>
                            </w:r>
                          </w:p>
                          <w:p w14:paraId="6C9BC06D" w14:textId="77777777" w:rsidR="00F75DDB" w:rsidRDefault="00F75DDB" w:rsidP="00C937CE">
                            <w:pPr>
                              <w:spacing w:after="0" w:line="240" w:lineRule="auto"/>
                              <w:rPr>
                                <w:rFonts w:ascii="Arial" w:hAnsi="Arial" w:cs="Arial"/>
                              </w:rPr>
                            </w:pPr>
                          </w:p>
                          <w:p w14:paraId="2E32199F" w14:textId="77777777" w:rsidR="00F75DDB" w:rsidRDefault="00F75DDB" w:rsidP="00C937CE">
                            <w:pPr>
                              <w:spacing w:after="0" w:line="240" w:lineRule="auto"/>
                              <w:rPr>
                                <w:rFonts w:ascii="Arial" w:hAnsi="Arial" w:cs="Arial"/>
                              </w:rPr>
                            </w:pPr>
                          </w:p>
                          <w:p w14:paraId="530DC4B3" w14:textId="77777777" w:rsidR="00F75DDB" w:rsidRDefault="00F75DDB" w:rsidP="00C937CE">
                            <w:pPr>
                              <w:spacing w:after="0" w:line="240" w:lineRule="auto"/>
                              <w:rPr>
                                <w:rFonts w:ascii="Arial" w:hAnsi="Arial" w:cs="Arial"/>
                              </w:rPr>
                            </w:pPr>
                          </w:p>
                          <w:p w14:paraId="523FDBFF" w14:textId="77777777" w:rsidR="00F75DDB" w:rsidRPr="00F24DDB" w:rsidRDefault="00F75DDB" w:rsidP="00C937CE">
                            <w:pPr>
                              <w:spacing w:after="0" w:line="240" w:lineRule="auto"/>
                              <w:rPr>
                                <w:rFonts w:ascii="Arial" w:hAnsi="Arial" w:cs="Arial"/>
                                <w:sz w:val="24"/>
                                <w:szCs w:val="24"/>
                              </w:rPr>
                            </w:pPr>
                          </w:p>
                          <w:p w14:paraId="76E79EB9" w14:textId="77777777" w:rsidR="00F75DDB" w:rsidRPr="00F24DDB" w:rsidRDefault="00F75DDB" w:rsidP="00C937CE">
                            <w:pPr>
                              <w:spacing w:after="0"/>
                              <w:ind w:left="360"/>
                              <w:rPr>
                                <w:rFonts w:ascii="Arial" w:hAnsi="Arial" w:cs="Arial"/>
                                <w:sz w:val="24"/>
                                <w:szCs w:val="24"/>
                              </w:rPr>
                            </w:pPr>
                          </w:p>
                          <w:p w14:paraId="2EC11E49" w14:textId="77777777" w:rsidR="00F75DDB" w:rsidRPr="001A3CD8" w:rsidRDefault="00F75DDB" w:rsidP="00C937CE">
                            <w:pPr>
                              <w:rPr>
                                <w:rFonts w:ascii="Arial" w:hAnsi="Arial" w:cs="Arial"/>
                                <w:sz w:val="24"/>
                                <w:szCs w:val="24"/>
                              </w:rPr>
                            </w:pPr>
                          </w:p>
                          <w:p w14:paraId="41B3B2C2" w14:textId="7B7FDD6D" w:rsidR="00F75DDB" w:rsidRDefault="00F75DDB" w:rsidP="00C937CE">
                            <w:pPr>
                              <w:rPr>
                                <w:rFonts w:ascii="Arial" w:hAnsi="Arial" w:cs="Arial"/>
                                <w:sz w:val="24"/>
                                <w:szCs w:val="24"/>
                              </w:rPr>
                            </w:pPr>
                            <w:r>
                              <w:rPr>
                                <w:rFonts w:ascii="Arial" w:hAnsi="Arial" w:cs="Arial"/>
                                <w:sz w:val="24"/>
                                <w:szCs w:val="24"/>
                              </w:rPr>
                              <w:t xml:space="preserve">  </w:t>
                            </w:r>
                          </w:p>
                          <w:p w14:paraId="735E8A0B" w14:textId="236E704C" w:rsidR="00F75DDB" w:rsidRDefault="00F75DDB" w:rsidP="00C937CE">
                            <w:pPr>
                              <w:rPr>
                                <w:rFonts w:ascii="Arial" w:hAnsi="Arial" w:cs="Arial"/>
                                <w:sz w:val="24"/>
                                <w:szCs w:val="24"/>
                              </w:rPr>
                            </w:pPr>
                          </w:p>
                          <w:p w14:paraId="5ED6DE63" w14:textId="480C2CD5" w:rsidR="00F75DDB" w:rsidRPr="00EF0897" w:rsidRDefault="00F75DDB" w:rsidP="00C937CE">
                            <w:pPr>
                              <w:rPr>
                                <w:rFonts w:ascii="Arial" w:hAnsi="Arial" w:cs="Arial"/>
                                <w:sz w:val="24"/>
                                <w:szCs w:val="24"/>
                              </w:rPr>
                            </w:pPr>
                            <w:r>
                              <w:rPr>
                                <w:rFonts w:ascii="Arial" w:hAnsi="Arial" w:cs="Arial"/>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D593E3" id="Afgeronde rechthoek 206" o:spid="_x0000_s1052" style="position:absolute;margin-left:-.35pt;margin-top:-3630.35pt;width:487.5pt;height:121.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" fillcolor="#eeece1" strokecolor="#9bbb59" strokeweight="3pt">
                <v:textbox>
                  <w:txbxContent>
                    <w:p w14:paraId="5FE6C129" w14:textId="484ABF23" w:rsidR="00F75DDB" w:rsidRPr="00EF0897" w:rsidRDefault="00F75DDB" w:rsidP="00C937CE">
                      <w:pPr>
                        <w:rPr>
                          <w:rFonts w:ascii="Arial" w:hAnsi="Arial" w:cs="Arial"/>
                          <w:b/>
                          <w:sz w:val="24"/>
                          <w:szCs w:val="24"/>
                          <w:u w:val="single"/>
                        </w:rPr>
                      </w:pPr>
                      <w:r>
                        <w:rPr>
                          <w:rFonts w:ascii="Arial" w:hAnsi="Arial" w:cs="Arial"/>
                          <w:b/>
                          <w:sz w:val="24"/>
                          <w:szCs w:val="24"/>
                        </w:rPr>
                        <w:t>Opdracht 1.1</w:t>
                      </w:r>
                    </w:p>
                    <w:p w14:paraId="404FE482" w14:textId="77402B23" w:rsidR="00F75DDB" w:rsidRDefault="00F75DDB" w:rsidP="00C937CE">
                      <w:pPr>
                        <w:spacing w:after="0" w:line="240" w:lineRule="auto"/>
                        <w:rPr>
                          <w:rFonts w:ascii="Arial" w:hAnsi="Arial" w:cs="Arial"/>
                        </w:rPr>
                      </w:pPr>
                      <w:r>
                        <w:rPr>
                          <w:rFonts w:ascii="Arial" w:hAnsi="Arial" w:cs="Arial"/>
                        </w:rPr>
                        <w:t>In figuur 1.5 is te zien hoe in een magnetron een staande elektromagnetische golf wordt opgewekt. Het interferentiepatroon is tweedimensionaal. Het typeplaatje is ook afgedrukt.</w:t>
                      </w:r>
                    </w:p>
                    <w:p w14:paraId="73C3D333" w14:textId="669328F4" w:rsidR="00F75DDB" w:rsidRDefault="00F75DDB" w:rsidP="00C937CE">
                      <w:pPr>
                        <w:spacing w:after="0" w:line="240" w:lineRule="auto"/>
                        <w:rPr>
                          <w:rFonts w:ascii="Arial" w:hAnsi="Arial" w:cs="Arial"/>
                        </w:rPr>
                      </w:pPr>
                      <w:r>
                        <w:rPr>
                          <w:rFonts w:ascii="Arial" w:hAnsi="Arial" w:cs="Arial"/>
                        </w:rPr>
                        <w:t>De breedte van de opening is 48 cm.</w:t>
                      </w:r>
                    </w:p>
                    <w:p w14:paraId="0A0F9FE7" w14:textId="2E325331" w:rsidR="00F75DDB" w:rsidRDefault="00F75DDB" w:rsidP="00C937CE">
                      <w:pPr>
                        <w:pStyle w:val="Lijstalinea"/>
                        <w:numPr>
                          <w:ilvl w:val="0"/>
                          <w:numId w:val="12"/>
                        </w:numPr>
                        <w:spacing w:after="0" w:line="240" w:lineRule="auto"/>
                        <w:rPr>
                          <w:rFonts w:ascii="Arial" w:hAnsi="Arial" w:cs="Arial"/>
                        </w:rPr>
                      </w:pPr>
                      <w:r>
                        <w:rPr>
                          <w:rFonts w:ascii="Arial" w:hAnsi="Arial" w:cs="Arial"/>
                        </w:rPr>
                        <w:t>Maak een schatting van de afstand tussen de buiken.</w:t>
                      </w:r>
                    </w:p>
                    <w:p w14:paraId="5BAE387F" w14:textId="3465612A" w:rsidR="00F75DDB" w:rsidRDefault="00F75DDB" w:rsidP="00C937CE">
                      <w:pPr>
                        <w:pStyle w:val="Lijstalinea"/>
                        <w:numPr>
                          <w:ilvl w:val="0"/>
                          <w:numId w:val="12"/>
                        </w:numPr>
                        <w:spacing w:after="0" w:line="240" w:lineRule="auto"/>
                        <w:rPr>
                          <w:rFonts w:ascii="Arial" w:hAnsi="Arial" w:cs="Arial"/>
                        </w:rPr>
                      </w:pPr>
                      <w:r>
                        <w:rPr>
                          <w:rFonts w:ascii="Arial" w:hAnsi="Arial" w:cs="Arial"/>
                        </w:rPr>
                        <w:t>Bepaal de golflengte van de staande elektromagnetische golf.</w:t>
                      </w:r>
                    </w:p>
                    <w:p w14:paraId="304D4C72" w14:textId="65B8711B" w:rsidR="00F75DDB" w:rsidRPr="00C937CE" w:rsidRDefault="00F75DDB" w:rsidP="00C937CE">
                      <w:pPr>
                        <w:pStyle w:val="Lijstalinea"/>
                        <w:numPr>
                          <w:ilvl w:val="0"/>
                          <w:numId w:val="12"/>
                        </w:numPr>
                        <w:spacing w:after="0" w:line="240" w:lineRule="auto"/>
                        <w:rPr>
                          <w:rFonts w:ascii="Arial" w:hAnsi="Arial" w:cs="Arial"/>
                        </w:rPr>
                      </w:pPr>
                      <w:r>
                        <w:rPr>
                          <w:rFonts w:ascii="Arial" w:hAnsi="Arial" w:cs="Arial"/>
                        </w:rPr>
                        <w:t>Bereken de lichtsnelheid zoals die uit dit experiment volgt.</w:t>
                      </w:r>
                    </w:p>
                    <w:p w14:paraId="147628ED" w14:textId="77777777" w:rsidR="00F75DDB" w:rsidRDefault="00F75DDB" w:rsidP="00C937CE">
                      <w:pPr>
                        <w:spacing w:after="0" w:line="240" w:lineRule="auto"/>
                        <w:rPr>
                          <w:rFonts w:ascii="Arial" w:hAnsi="Arial" w:cs="Arial"/>
                        </w:rPr>
                      </w:pPr>
                    </w:p>
                    <w:p w14:paraId="140CD4EE" w14:textId="77777777" w:rsidR="00F75DDB" w:rsidRDefault="00F75DDB" w:rsidP="00C937CE">
                      <w:pPr>
                        <w:spacing w:after="0" w:line="240" w:lineRule="auto"/>
                        <w:rPr>
                          <w:rFonts w:ascii="Arial" w:hAnsi="Arial" w:cs="Arial"/>
                        </w:rPr>
                      </w:pPr>
                    </w:p>
                    <w:p w14:paraId="4B517737" w14:textId="77777777" w:rsidR="00F75DDB" w:rsidRDefault="00F75DDB" w:rsidP="00C937CE">
                      <w:pPr>
                        <w:spacing w:after="0" w:line="240" w:lineRule="auto"/>
                        <w:rPr>
                          <w:rFonts w:ascii="Arial" w:hAnsi="Arial" w:cs="Arial"/>
                        </w:rPr>
                      </w:pPr>
                    </w:p>
                    <w:p w14:paraId="0F576122" w14:textId="77777777" w:rsidR="00F75DDB" w:rsidRDefault="00F75DDB" w:rsidP="00C937CE">
                      <w:pPr>
                        <w:spacing w:after="0" w:line="240" w:lineRule="auto"/>
                        <w:rPr>
                          <w:rFonts w:ascii="Arial" w:hAnsi="Arial" w:cs="Arial"/>
                        </w:rPr>
                      </w:pPr>
                    </w:p>
                    <w:p w14:paraId="26361B43" w14:textId="77777777" w:rsidR="00F75DDB" w:rsidRDefault="00F75DDB" w:rsidP="00C937CE">
                      <w:pPr>
                        <w:spacing w:after="0" w:line="240" w:lineRule="auto"/>
                        <w:rPr>
                          <w:rFonts w:ascii="Arial" w:hAnsi="Arial" w:cs="Arial"/>
                        </w:rPr>
                      </w:pPr>
                    </w:p>
                    <w:p w14:paraId="04C09EE1" w14:textId="77777777" w:rsidR="00F75DDB" w:rsidRDefault="00F75DDB" w:rsidP="00C937CE">
                      <w:pPr>
                        <w:spacing w:after="0" w:line="240" w:lineRule="auto"/>
                        <w:rPr>
                          <w:rFonts w:ascii="Arial" w:hAnsi="Arial" w:cs="Arial"/>
                        </w:rPr>
                      </w:pPr>
                      <w:r>
                        <w:rPr>
                          <w:rFonts w:ascii="Arial" w:hAnsi="Arial" w:cs="Arial"/>
                        </w:rPr>
                        <w:t xml:space="preserve"> </w:t>
                      </w:r>
                    </w:p>
                    <w:p w14:paraId="6C9BC06D" w14:textId="77777777" w:rsidR="00F75DDB" w:rsidRDefault="00F75DDB" w:rsidP="00C937CE">
                      <w:pPr>
                        <w:spacing w:after="0" w:line="240" w:lineRule="auto"/>
                        <w:rPr>
                          <w:rFonts w:ascii="Arial" w:hAnsi="Arial" w:cs="Arial"/>
                        </w:rPr>
                      </w:pPr>
                    </w:p>
                    <w:p w14:paraId="2E32199F" w14:textId="77777777" w:rsidR="00F75DDB" w:rsidRDefault="00F75DDB" w:rsidP="00C937CE">
                      <w:pPr>
                        <w:spacing w:after="0" w:line="240" w:lineRule="auto"/>
                        <w:rPr>
                          <w:rFonts w:ascii="Arial" w:hAnsi="Arial" w:cs="Arial"/>
                        </w:rPr>
                      </w:pPr>
                    </w:p>
                    <w:p w14:paraId="530DC4B3" w14:textId="77777777" w:rsidR="00F75DDB" w:rsidRDefault="00F75DDB" w:rsidP="00C937CE">
                      <w:pPr>
                        <w:spacing w:after="0" w:line="240" w:lineRule="auto"/>
                        <w:rPr>
                          <w:rFonts w:ascii="Arial" w:hAnsi="Arial" w:cs="Arial"/>
                        </w:rPr>
                      </w:pPr>
                    </w:p>
                    <w:p w14:paraId="523FDBFF" w14:textId="77777777" w:rsidR="00F75DDB" w:rsidRPr="00F24DDB" w:rsidRDefault="00F75DDB" w:rsidP="00C937CE">
                      <w:pPr>
                        <w:spacing w:after="0" w:line="240" w:lineRule="auto"/>
                        <w:rPr>
                          <w:rFonts w:ascii="Arial" w:hAnsi="Arial" w:cs="Arial"/>
                          <w:sz w:val="24"/>
                          <w:szCs w:val="24"/>
                        </w:rPr>
                      </w:pPr>
                    </w:p>
                    <w:p w14:paraId="76E79EB9" w14:textId="77777777" w:rsidR="00F75DDB" w:rsidRPr="00F24DDB" w:rsidRDefault="00F75DDB" w:rsidP="00C937CE">
                      <w:pPr>
                        <w:spacing w:after="0"/>
                        <w:ind w:left="360"/>
                        <w:rPr>
                          <w:rFonts w:ascii="Arial" w:hAnsi="Arial" w:cs="Arial"/>
                          <w:sz w:val="24"/>
                          <w:szCs w:val="24"/>
                        </w:rPr>
                      </w:pPr>
                    </w:p>
                    <w:p w14:paraId="2EC11E49" w14:textId="77777777" w:rsidR="00F75DDB" w:rsidRPr="001A3CD8" w:rsidRDefault="00F75DDB" w:rsidP="00C937CE">
                      <w:pPr>
                        <w:rPr>
                          <w:rFonts w:ascii="Arial" w:hAnsi="Arial" w:cs="Arial"/>
                          <w:sz w:val="24"/>
                          <w:szCs w:val="24"/>
                        </w:rPr>
                      </w:pPr>
                    </w:p>
                    <w:p w14:paraId="41B3B2C2" w14:textId="7B7FDD6D" w:rsidR="00F75DDB" w:rsidRDefault="00F75DDB" w:rsidP="00C937CE">
                      <w:pPr>
                        <w:rPr>
                          <w:rFonts w:ascii="Arial" w:hAnsi="Arial" w:cs="Arial"/>
                          <w:sz w:val="24"/>
                          <w:szCs w:val="24"/>
                        </w:rPr>
                      </w:pPr>
                      <w:r>
                        <w:rPr>
                          <w:rFonts w:ascii="Arial" w:hAnsi="Arial" w:cs="Arial"/>
                          <w:sz w:val="24"/>
                          <w:szCs w:val="24"/>
                        </w:rPr>
                        <w:t xml:space="preserve">  </w:t>
                      </w:r>
                    </w:p>
                    <w:p w14:paraId="735E8A0B" w14:textId="236E704C" w:rsidR="00F75DDB" w:rsidRDefault="00F75DDB" w:rsidP="00C937CE">
                      <w:pPr>
                        <w:rPr>
                          <w:rFonts w:ascii="Arial" w:hAnsi="Arial" w:cs="Arial"/>
                          <w:sz w:val="24"/>
                          <w:szCs w:val="24"/>
                        </w:rPr>
                      </w:pPr>
                    </w:p>
                    <w:p w14:paraId="5ED6DE63" w14:textId="480C2CD5" w:rsidR="00F75DDB" w:rsidRPr="00EF0897" w:rsidRDefault="00F75DDB" w:rsidP="00C937CE">
                      <w:pPr>
                        <w:rPr>
                          <w:rFonts w:ascii="Arial" w:hAnsi="Arial" w:cs="Arial"/>
                          <w:sz w:val="24"/>
                          <w:szCs w:val="24"/>
                        </w:rPr>
                      </w:pPr>
                      <w:r>
                        <w:rPr>
                          <w:rFonts w:ascii="Arial" w:hAnsi="Arial" w:cs="Arial"/>
                          <w:sz w:val="24"/>
                          <w:szCs w:val="24"/>
                        </w:rPr>
                        <w:t>a</w:t>
                      </w:r>
                    </w:p>
                  </w:txbxContent>
                </v:textbox>
                <w10:wrap anchorx="margin"/>
              </v:roundrect>
            </w:pict>
          </mc:Fallback>
        </mc:AlternateContent>
      </w:r>
      <w:r w:rsidR="00A15919">
        <w:rPr>
          <w:sz w:val="24"/>
          <w:szCs w:val="24"/>
        </w:rPr>
        <w:t xml:space="preserve">Het was een Franse prins die </w:t>
      </w:r>
      <w:r w:rsidR="00F75DDB">
        <w:rPr>
          <w:sz w:val="24"/>
          <w:szCs w:val="24"/>
        </w:rPr>
        <w:t xml:space="preserve">in 1924 </w:t>
      </w:r>
      <w:r w:rsidR="00A15919">
        <w:rPr>
          <w:sz w:val="24"/>
          <w:szCs w:val="24"/>
        </w:rPr>
        <w:t xml:space="preserve">de onvermijdelijke sprong waagde. Als golven een deeltjeskarakter konden </w:t>
      </w:r>
      <w:r w:rsidR="00A15919">
        <w:rPr>
          <w:sz w:val="24"/>
          <w:szCs w:val="24"/>
        </w:rPr>
        <w:lastRenderedPageBreak/>
        <w:t>hebben was het wellicht ook mogelijk dat deeltjes een golfkarakter konden hebben. Elektronen zouden dus ook een golflengte moeten hebben.</w:t>
      </w:r>
    </w:p>
    <w:p w14:paraId="5CD4E5FF" w14:textId="75A13EE8" w:rsidR="005048BE" w:rsidRDefault="00F75DDB" w:rsidP="000B1618">
      <w:pPr>
        <w:rPr>
          <w:sz w:val="24"/>
          <w:szCs w:val="24"/>
        </w:rPr>
      </w:pPr>
      <w:r>
        <w:rPr>
          <w:sz w:val="24"/>
          <w:szCs w:val="24"/>
        </w:rPr>
        <w:t xml:space="preserve">Het bewijs volgde drie jaar later.  In 1927 toonden </w:t>
      </w:r>
      <w:proofErr w:type="spellStart"/>
      <w:r>
        <w:rPr>
          <w:sz w:val="24"/>
          <w:szCs w:val="24"/>
        </w:rPr>
        <w:t>Davisson</w:t>
      </w:r>
      <w:proofErr w:type="spellEnd"/>
      <w:r>
        <w:rPr>
          <w:sz w:val="24"/>
          <w:szCs w:val="24"/>
        </w:rPr>
        <w:t xml:space="preserve"> en </w:t>
      </w:r>
      <w:proofErr w:type="spellStart"/>
      <w:r>
        <w:rPr>
          <w:sz w:val="24"/>
          <w:szCs w:val="24"/>
        </w:rPr>
        <w:t>Germer</w:t>
      </w:r>
      <w:proofErr w:type="spellEnd"/>
      <w:r>
        <w:rPr>
          <w:sz w:val="24"/>
          <w:szCs w:val="24"/>
        </w:rPr>
        <w:t xml:space="preserve"> aan dat als elektronen werden geschoten op een kristal er achter het kristal een interferentiepatroon zichtbaar werd. In 1929 kreeg Louis de </w:t>
      </w:r>
      <w:proofErr w:type="spellStart"/>
      <w:r>
        <w:rPr>
          <w:sz w:val="24"/>
          <w:szCs w:val="24"/>
        </w:rPr>
        <w:t>Broglie</w:t>
      </w:r>
      <w:proofErr w:type="spellEnd"/>
      <w:r>
        <w:rPr>
          <w:sz w:val="24"/>
          <w:szCs w:val="24"/>
        </w:rPr>
        <w:t xml:space="preserve"> de Nobelprijs voor zijn bijdrage aan de </w:t>
      </w:r>
      <w:proofErr w:type="spellStart"/>
      <w:r>
        <w:rPr>
          <w:sz w:val="24"/>
          <w:szCs w:val="24"/>
        </w:rPr>
        <w:t>quantumtheorie</w:t>
      </w:r>
      <w:proofErr w:type="spellEnd"/>
      <w:r>
        <w:rPr>
          <w:sz w:val="24"/>
          <w:szCs w:val="24"/>
        </w:rPr>
        <w:t>.</w:t>
      </w:r>
    </w:p>
    <w:p w14:paraId="45F7368D" w14:textId="77777777" w:rsidR="00F305F8" w:rsidRPr="005048BE" w:rsidRDefault="00F305F8" w:rsidP="000B1618">
      <w:pPr>
        <w:rPr>
          <w:sz w:val="24"/>
          <w:szCs w:val="24"/>
        </w:rPr>
      </w:pPr>
    </w:p>
    <w:p w14:paraId="28A5D32A" w14:textId="5ACD261D" w:rsidR="005048BE" w:rsidRPr="00F305F8" w:rsidRDefault="00F305F8" w:rsidP="000B1618">
      <w:pPr>
        <w:rPr>
          <w:b/>
          <w:bCs/>
          <w:sz w:val="28"/>
          <w:szCs w:val="28"/>
        </w:rPr>
      </w:pPr>
      <w:r>
        <w:rPr>
          <w:b/>
          <w:bCs/>
          <w:sz w:val="28"/>
          <w:szCs w:val="28"/>
        </w:rPr>
        <w:t xml:space="preserve">1.3 </w:t>
      </w:r>
      <w:r w:rsidRPr="00F305F8">
        <w:rPr>
          <w:b/>
          <w:bCs/>
          <w:sz w:val="28"/>
          <w:szCs w:val="28"/>
        </w:rPr>
        <w:t xml:space="preserve">Interpretatie van de </w:t>
      </w:r>
      <w:proofErr w:type="spellStart"/>
      <w:r w:rsidRPr="00F305F8">
        <w:rPr>
          <w:b/>
          <w:bCs/>
          <w:sz w:val="28"/>
          <w:szCs w:val="28"/>
        </w:rPr>
        <w:t>quantumtheorie</w:t>
      </w:r>
      <w:proofErr w:type="spellEnd"/>
    </w:p>
    <w:p w14:paraId="35C60420" w14:textId="4C0E9E77" w:rsidR="00F75DDB" w:rsidRPr="00F305F8" w:rsidRDefault="00F305F8" w:rsidP="000B1618">
      <w:pPr>
        <w:rPr>
          <w:sz w:val="24"/>
          <w:szCs w:val="24"/>
        </w:rPr>
      </w:pPr>
      <w:r w:rsidRPr="00F305F8">
        <w:rPr>
          <w:sz w:val="24"/>
          <w:szCs w:val="24"/>
        </w:rPr>
        <w:t xml:space="preserve">Door de </w:t>
      </w:r>
      <w:r>
        <w:rPr>
          <w:sz w:val="24"/>
          <w:szCs w:val="24"/>
        </w:rPr>
        <w:t xml:space="preserve">ontwikkeling van de </w:t>
      </w:r>
      <w:proofErr w:type="spellStart"/>
      <w:r>
        <w:rPr>
          <w:sz w:val="24"/>
          <w:szCs w:val="24"/>
        </w:rPr>
        <w:t>quantumtheorie</w:t>
      </w:r>
      <w:proofErr w:type="spellEnd"/>
      <w:r>
        <w:rPr>
          <w:sz w:val="24"/>
          <w:szCs w:val="24"/>
        </w:rPr>
        <w:t xml:space="preserve"> zijn oude verschijnselen in een heel nieuw daglicht komen te staan. Dat wordt heel zichtbaar als we kijken naar het experiment met licht dat door een polarisatiefilter gaat. </w:t>
      </w:r>
    </w:p>
    <w:p w14:paraId="21B4C134" w14:textId="1C8315B6" w:rsidR="00F305F8" w:rsidRDefault="00F305F8" w:rsidP="00F305F8">
      <w:pPr>
        <w:rPr>
          <w:rFonts w:eastAsiaTheme="minorEastAsia"/>
          <w:sz w:val="24"/>
          <w:szCs w:val="24"/>
        </w:rPr>
      </w:pPr>
      <w:r w:rsidRPr="00D42FE8">
        <w:rPr>
          <w:rFonts w:eastAsiaTheme="minorEastAsia"/>
          <w:noProof/>
          <w:sz w:val="24"/>
          <w:szCs w:val="24"/>
          <w:lang w:eastAsia="nl-NL"/>
        </w:rPr>
        <mc:AlternateContent>
          <mc:Choice Requires="wps">
            <w:drawing>
              <wp:anchor distT="45720" distB="45720" distL="114300" distR="114300" simplePos="0" relativeHeight="251738112" behindDoc="0" locked="0" layoutInCell="1" allowOverlap="1" wp14:anchorId="537DB237" wp14:editId="06D22CFD">
                <wp:simplePos x="0" y="0"/>
                <wp:positionH relativeFrom="column">
                  <wp:posOffset>-137795</wp:posOffset>
                </wp:positionH>
                <wp:positionV relativeFrom="paragraph">
                  <wp:posOffset>1436370</wp:posOffset>
                </wp:positionV>
                <wp:extent cx="4572000" cy="3533775"/>
                <wp:effectExtent l="0" t="0" r="19050" b="28575"/>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533775"/>
                        </a:xfrm>
                        <a:prstGeom prst="rect">
                          <a:avLst/>
                        </a:prstGeom>
                        <a:solidFill>
                          <a:srgbClr val="FFFFFF"/>
                        </a:solidFill>
                        <a:ln w="9525">
                          <a:solidFill>
                            <a:srgbClr val="000000"/>
                          </a:solidFill>
                          <a:miter lim="800000"/>
                          <a:headEnd/>
                          <a:tailEnd/>
                        </a:ln>
                      </wps:spPr>
                      <wps:txbx>
                        <w:txbxContent>
                          <w:p w14:paraId="3130E6D0" w14:textId="77777777" w:rsidR="00F305F8" w:rsidRDefault="00F305F8" w:rsidP="00F305F8">
                            <w:r>
                              <w:rPr>
                                <w:noProof/>
                                <w:lang w:eastAsia="nl-NL"/>
                              </w:rPr>
                              <w:drawing>
                                <wp:inline distT="0" distB="0" distL="0" distR="0" wp14:anchorId="3C137C79" wp14:editId="529B0FAA">
                                  <wp:extent cx="4400550" cy="3447848"/>
                                  <wp:effectExtent l="0" t="0" r="0" b="635"/>
                                  <wp:docPr id="309" name="Afbeelding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fotonen door polarisator.png"/>
                                          <pic:cNvPicPr/>
                                        </pic:nvPicPr>
                                        <pic:blipFill>
                                          <a:blip r:embed="rId38">
                                            <a:extLst>
                                              <a:ext uri="{28A0092B-C50C-407E-A947-70E740481C1C}">
                                                <a14:useLocalDpi xmlns:a14="http://schemas.microsoft.com/office/drawing/2010/main" val="0"/>
                                              </a:ext>
                                            </a:extLst>
                                          </a:blip>
                                          <a:stretch>
                                            <a:fillRect/>
                                          </a:stretch>
                                        </pic:blipFill>
                                        <pic:spPr>
                                          <a:xfrm>
                                            <a:off x="0" y="0"/>
                                            <a:ext cx="4406869" cy="34527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DB237" id="_x0000_s1053" type="#_x0000_t202" style="position:absolute;margin-left:-10.85pt;margin-top:113.1pt;width:5in;height:278.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">
                <v:textbox>
                  <w:txbxContent>
                    <w:p w14:paraId="3130E6D0" w14:textId="77777777" w:rsidR="00F305F8" w:rsidRDefault="00F305F8" w:rsidP="00F305F8">
                      <w:r>
                        <w:rPr>
                          <w:noProof/>
                          <w:lang w:eastAsia="nl-NL"/>
                        </w:rPr>
                        <w:drawing>
                          <wp:inline distT="0" distB="0" distL="0" distR="0" wp14:anchorId="3C137C79" wp14:editId="529B0FAA">
                            <wp:extent cx="4400550" cy="3447848"/>
                            <wp:effectExtent l="0" t="0" r="0" b="635"/>
                            <wp:docPr id="309" name="Afbeelding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fotonen door polarisator.png"/>
                                    <pic:cNvPicPr/>
                                  </pic:nvPicPr>
                                  <pic:blipFill>
                                    <a:blip r:embed="rId39">
                                      <a:extLst>
                                        <a:ext uri="{28A0092B-C50C-407E-A947-70E740481C1C}">
                                          <a14:useLocalDpi xmlns:a14="http://schemas.microsoft.com/office/drawing/2010/main" val="0"/>
                                        </a:ext>
                                      </a:extLst>
                                    </a:blip>
                                    <a:stretch>
                                      <a:fillRect/>
                                    </a:stretch>
                                  </pic:blipFill>
                                  <pic:spPr>
                                    <a:xfrm>
                                      <a:off x="0" y="0"/>
                                      <a:ext cx="4406869" cy="3452799"/>
                                    </a:xfrm>
                                    <a:prstGeom prst="rect">
                                      <a:avLst/>
                                    </a:prstGeom>
                                  </pic:spPr>
                                </pic:pic>
                              </a:graphicData>
                            </a:graphic>
                          </wp:inline>
                        </w:drawing>
                      </w:r>
                    </w:p>
                  </w:txbxContent>
                </v:textbox>
                <w10:wrap type="square"/>
              </v:shape>
            </w:pict>
          </mc:Fallback>
        </mc:AlternateContent>
      </w:r>
      <w:r w:rsidRPr="00BB4813">
        <w:rPr>
          <w:rFonts w:eastAsiaTheme="minorEastAsia"/>
          <w:noProof/>
          <w:sz w:val="24"/>
          <w:szCs w:val="24"/>
          <w:lang w:eastAsia="nl-NL"/>
        </w:rPr>
        <mc:AlternateContent>
          <mc:Choice Requires="wps">
            <w:drawing>
              <wp:anchor distT="45720" distB="45720" distL="114300" distR="114300" simplePos="0" relativeHeight="251739136" behindDoc="0" locked="0" layoutInCell="1" allowOverlap="1" wp14:anchorId="7B356E09" wp14:editId="376708B0">
                <wp:simplePos x="0" y="0"/>
                <wp:positionH relativeFrom="margin">
                  <wp:posOffset>4548505</wp:posOffset>
                </wp:positionH>
                <wp:positionV relativeFrom="paragraph">
                  <wp:posOffset>1460500</wp:posOffset>
                </wp:positionV>
                <wp:extent cx="1295400" cy="3486150"/>
                <wp:effectExtent l="0" t="0" r="19050" b="19050"/>
                <wp:wrapSquare wrapText="bothSides"/>
                <wp:docPr id="3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486150"/>
                        </a:xfrm>
                        <a:prstGeom prst="rect">
                          <a:avLst/>
                        </a:prstGeom>
                        <a:solidFill>
                          <a:srgbClr val="FFFFFF"/>
                        </a:solidFill>
                        <a:ln w="9525">
                          <a:solidFill>
                            <a:srgbClr val="000000"/>
                          </a:solidFill>
                          <a:miter lim="800000"/>
                          <a:headEnd/>
                          <a:tailEnd/>
                        </a:ln>
                      </wps:spPr>
                      <wps:txbx>
                        <w:txbxContent>
                          <w:p w14:paraId="213751B3" w14:textId="04F872A9" w:rsidR="00F305F8" w:rsidRDefault="00F305F8" w:rsidP="00F305F8">
                            <w:pPr>
                              <w:rPr>
                                <w:i/>
                              </w:rPr>
                            </w:pPr>
                            <w:r>
                              <w:rPr>
                                <w:i/>
                              </w:rPr>
                              <w:t>Figuur 1.13.</w:t>
                            </w:r>
                          </w:p>
                          <w:p w14:paraId="6245F766" w14:textId="77777777" w:rsidR="00F305F8" w:rsidRPr="00BB4813" w:rsidRDefault="00F305F8" w:rsidP="00F305F8">
                            <w:pPr>
                              <w:rPr>
                                <w:i/>
                              </w:rPr>
                            </w:pPr>
                            <w:r>
                              <w:rPr>
                                <w:i/>
                              </w:rPr>
                              <w:t xml:space="preserve"> Bij afbeelding 1 komen alle fotonen door. In stand 2 wordt alles tegengehouden. In stand 3 wordt de helft tegengehouden evenals in stand 4. De fotonen die wel doorkomen hebben een andere toestand gekregen.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56E09" id="_x0000_s1054" type="#_x0000_t202" style="position:absolute;margin-left:358.15pt;margin-top:115pt;width:102pt;height:274.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">
                <v:textbox>
                  <w:txbxContent>
                    <w:p w14:paraId="213751B3" w14:textId="04F872A9" w:rsidR="00F305F8" w:rsidRDefault="00F305F8" w:rsidP="00F305F8">
                      <w:pPr>
                        <w:rPr>
                          <w:i/>
                        </w:rPr>
                      </w:pPr>
                      <w:r>
                        <w:rPr>
                          <w:i/>
                        </w:rPr>
                        <w:t xml:space="preserve">Figuur </w:t>
                      </w:r>
                      <w:r>
                        <w:rPr>
                          <w:i/>
                        </w:rPr>
                        <w:t>1.13</w:t>
                      </w:r>
                      <w:r>
                        <w:rPr>
                          <w:i/>
                        </w:rPr>
                        <w:t>.</w:t>
                      </w:r>
                    </w:p>
                    <w:p w14:paraId="6245F766" w14:textId="77777777" w:rsidR="00F305F8" w:rsidRPr="00BB4813" w:rsidRDefault="00F305F8" w:rsidP="00F305F8">
                      <w:pPr>
                        <w:rPr>
                          <w:i/>
                        </w:rPr>
                      </w:pPr>
                      <w:r>
                        <w:rPr>
                          <w:i/>
                        </w:rPr>
                        <w:t xml:space="preserve"> Bij afbeelding 1 komen alle fotonen door. In stand 2 wordt alles tegengehouden. In stand 3 wordt de helft tegengehouden evenals in stand 4. De fotonen die wel doorkomen hebben een andere toestand gekregen.</w:t>
                      </w:r>
                    </w:p>
                  </w:txbxContent>
                </v:textbox>
                <w10:wrap type="square" anchorx="margin"/>
              </v:shape>
            </w:pict>
          </mc:Fallback>
        </mc:AlternateContent>
      </w:r>
      <w:r>
        <w:rPr>
          <w:rFonts w:eastAsiaTheme="minorEastAsia"/>
          <w:sz w:val="24"/>
          <w:szCs w:val="24"/>
        </w:rPr>
        <w:t>In figuur 1.13 is een polarisatiefilter in vier verschillende standen te zien waarop steeds een fotonenstroom wordt gestuurd. Het polarisatiefilter wordt geacht ideaal te zijn. Dat houdt in dat fotonen met een polarisatierichting gelijk aan die van het filter altijd worden doorgelaten. (In werkelijkheid vindt er altijd wel wat absorptie plaats vanwege de wet van Lambert-Beer die zegt dat straling die door materiaal van een zekere dikte gaat altijd wel energie verliest.)</w:t>
      </w:r>
    </w:p>
    <w:p w14:paraId="05778037" w14:textId="77777777" w:rsidR="00F305F8" w:rsidRDefault="00F305F8" w:rsidP="00F305F8">
      <w:pPr>
        <w:rPr>
          <w:rFonts w:eastAsiaTheme="minorEastAsia"/>
          <w:sz w:val="24"/>
          <w:szCs w:val="24"/>
        </w:rPr>
      </w:pPr>
    </w:p>
    <w:p w14:paraId="39D0EDBB" w14:textId="4E9C9419" w:rsidR="00F75DDB" w:rsidRDefault="00F305F8" w:rsidP="002C6EA9">
      <w:pPr>
        <w:rPr>
          <w:rFonts w:eastAsiaTheme="minorEastAsia"/>
          <w:sz w:val="24"/>
          <w:szCs w:val="24"/>
        </w:rPr>
      </w:pPr>
      <w:r>
        <w:rPr>
          <w:rFonts w:eastAsiaTheme="minorEastAsia"/>
          <w:sz w:val="24"/>
          <w:szCs w:val="24"/>
        </w:rPr>
        <w:t>De opvallende  fotonen hebben steeds dezelfde polarisatierichting 45</w:t>
      </w:r>
      <w:r>
        <w:rPr>
          <w:rFonts w:eastAsiaTheme="minorEastAsia"/>
          <w:sz w:val="24"/>
          <w:szCs w:val="24"/>
          <w:vertAlign w:val="superscript"/>
        </w:rPr>
        <w:t>0</w:t>
      </w:r>
      <w:r>
        <w:rPr>
          <w:rFonts w:eastAsiaTheme="minorEastAsia"/>
          <w:sz w:val="24"/>
          <w:szCs w:val="24"/>
        </w:rPr>
        <w:t xml:space="preserve"> vanaf de verticaal.  In afbeelding 1 komt  de stand van het polarisatiefilter overeen met de polarisatierichting van de opvallende fotonen. Alle fotonen worden doorgelaten. Wordt het filter 90</w:t>
      </w:r>
      <w:r>
        <w:rPr>
          <w:rFonts w:eastAsiaTheme="minorEastAsia"/>
          <w:sz w:val="24"/>
          <w:szCs w:val="24"/>
          <w:vertAlign w:val="superscript"/>
        </w:rPr>
        <w:t>0</w:t>
      </w:r>
      <w:r>
        <w:rPr>
          <w:rFonts w:eastAsiaTheme="minorEastAsia"/>
          <w:sz w:val="24"/>
          <w:szCs w:val="24"/>
        </w:rPr>
        <w:t xml:space="preserve"> gedraaid dan wordt er niets meer doorgelaten.  Maar in andere standen gebeurt er iets met de fotonen.  </w:t>
      </w:r>
      <w:r>
        <w:rPr>
          <w:rFonts w:eastAsiaTheme="minorEastAsia"/>
          <w:sz w:val="24"/>
          <w:szCs w:val="24"/>
        </w:rPr>
        <w:lastRenderedPageBreak/>
        <w:t xml:space="preserve">In verticale stand wordt 50% van de fotonen tegengehouden en in horizontale stand evenzo.   De fotonen die wel door het filter gaan hebben een andere toestand gekregen. Hun polarisatierichting is gelijk geworden aan die van het filter.  </w:t>
      </w:r>
    </w:p>
    <w:p w14:paraId="67EA5115" w14:textId="338313A0" w:rsidR="00463294" w:rsidRPr="00463294" w:rsidRDefault="00463294" w:rsidP="002C6EA9">
      <w:pPr>
        <w:rPr>
          <w:b/>
          <w:bCs/>
          <w:sz w:val="24"/>
          <w:szCs w:val="24"/>
        </w:rPr>
      </w:pPr>
      <w:r w:rsidRPr="00463294">
        <w:rPr>
          <w:rFonts w:eastAsiaTheme="minorEastAsia"/>
          <w:b/>
          <w:bCs/>
          <w:sz w:val="24"/>
          <w:szCs w:val="24"/>
        </w:rPr>
        <w:t>Fotonen één voor één.</w:t>
      </w:r>
    </w:p>
    <w:p w14:paraId="2058A29A" w14:textId="77777777" w:rsidR="003A309D" w:rsidRDefault="00463294" w:rsidP="00463294">
      <w:pPr>
        <w:rPr>
          <w:rFonts w:eastAsiaTheme="minorEastAsia"/>
          <w:sz w:val="24"/>
          <w:szCs w:val="24"/>
        </w:rPr>
      </w:pPr>
      <w:r>
        <w:rPr>
          <w:rFonts w:eastAsiaTheme="minorEastAsia"/>
          <w:sz w:val="24"/>
          <w:szCs w:val="24"/>
        </w:rPr>
        <w:t xml:space="preserve">Hoe merkwaardig de fotonentheorie van het licht is volgt uit het feit dat hoewel de fotonen in plaatje 3 en 4 volmaakt identiek zijn en onderling in niets verschillen toch met de helft het ene gebeurt en met de andere helft het andere. Er is sprake van een zuiver toevalsproces. </w:t>
      </w:r>
    </w:p>
    <w:p w14:paraId="6178936C" w14:textId="453C3AA4" w:rsidR="00463294" w:rsidRDefault="00463294" w:rsidP="00463294">
      <w:pPr>
        <w:rPr>
          <w:rFonts w:eastAsiaTheme="minorEastAsia"/>
          <w:sz w:val="24"/>
          <w:szCs w:val="24"/>
        </w:rPr>
      </w:pPr>
      <w:r>
        <w:rPr>
          <w:rFonts w:eastAsiaTheme="minorEastAsia"/>
          <w:sz w:val="24"/>
          <w:szCs w:val="24"/>
        </w:rPr>
        <w:t xml:space="preserve">Het is in principe  mogelijk om slechts één foton op het filter af te sturen. Of het foton in plaatje 3 het filter passeert of niet is van tevoren volstrekt onvoorspelbaar.  Het </w:t>
      </w:r>
      <w:proofErr w:type="spellStart"/>
      <w:r>
        <w:rPr>
          <w:rFonts w:eastAsiaTheme="minorEastAsia"/>
          <w:sz w:val="24"/>
          <w:szCs w:val="24"/>
        </w:rPr>
        <w:t>kansproces</w:t>
      </w:r>
      <w:proofErr w:type="spellEnd"/>
      <w:r>
        <w:rPr>
          <w:rFonts w:eastAsiaTheme="minorEastAsia"/>
          <w:sz w:val="24"/>
          <w:szCs w:val="24"/>
        </w:rPr>
        <w:t xml:space="preserve"> waarvan hier sprake is, is merkwaardig en in niets te vergelijken met </w:t>
      </w:r>
      <w:proofErr w:type="spellStart"/>
      <w:r>
        <w:rPr>
          <w:rFonts w:eastAsiaTheme="minorEastAsia"/>
          <w:sz w:val="24"/>
          <w:szCs w:val="24"/>
        </w:rPr>
        <w:t>kansprocessen</w:t>
      </w:r>
      <w:proofErr w:type="spellEnd"/>
      <w:r>
        <w:rPr>
          <w:rFonts w:eastAsiaTheme="minorEastAsia"/>
          <w:sz w:val="24"/>
          <w:szCs w:val="24"/>
        </w:rPr>
        <w:t xml:space="preserve"> in de klassieke wereld.  Neem bijvoorbeeld het opwerpen van een munt die neerkomt op de kopzijde. Een film die van het proces gemaakt wordt en die beeldje voor beeldje wordt geanalyseerd laat zien dat de toestand van de munt op ieder beeld volledig met de natuurwetten kan worden voorspeld aan de hand van het beeld dat er aan voorafgaat. Twee worpen met verschillende uitkomst moeten altijd verschillend zijn geweest. Dat het opwerpen van een munt toch wordt beschouwd als een </w:t>
      </w:r>
      <w:proofErr w:type="spellStart"/>
      <w:r>
        <w:rPr>
          <w:rFonts w:eastAsiaTheme="minorEastAsia"/>
          <w:sz w:val="24"/>
          <w:szCs w:val="24"/>
        </w:rPr>
        <w:t>kansproces</w:t>
      </w:r>
      <w:proofErr w:type="spellEnd"/>
      <w:r>
        <w:rPr>
          <w:rFonts w:eastAsiaTheme="minorEastAsia"/>
          <w:sz w:val="24"/>
          <w:szCs w:val="24"/>
        </w:rPr>
        <w:t xml:space="preserve"> heeft te maken met het feit dat het te moeilijk is om een voorspelling te doen. Eigenlijk komen in de klassieke wereld alleen maar pseudo-</w:t>
      </w:r>
      <w:proofErr w:type="spellStart"/>
      <w:r>
        <w:rPr>
          <w:rFonts w:eastAsiaTheme="minorEastAsia"/>
          <w:sz w:val="24"/>
          <w:szCs w:val="24"/>
        </w:rPr>
        <w:t>kansprocessen</w:t>
      </w:r>
      <w:proofErr w:type="spellEnd"/>
      <w:r>
        <w:rPr>
          <w:rFonts w:eastAsiaTheme="minorEastAsia"/>
          <w:sz w:val="24"/>
          <w:szCs w:val="24"/>
        </w:rPr>
        <w:t xml:space="preserve"> voor.    </w:t>
      </w:r>
    </w:p>
    <w:p w14:paraId="69BC85F3" w14:textId="77777777" w:rsidR="00463294" w:rsidRPr="009612BC" w:rsidRDefault="00463294" w:rsidP="00463294">
      <w:pPr>
        <w:rPr>
          <w:sz w:val="24"/>
          <w:szCs w:val="24"/>
        </w:rPr>
      </w:pPr>
      <w:r w:rsidRPr="009612BC">
        <w:rPr>
          <w:sz w:val="24"/>
          <w:szCs w:val="24"/>
        </w:rPr>
        <w:t xml:space="preserve">In zijn </w:t>
      </w:r>
      <w:proofErr w:type="spellStart"/>
      <w:r w:rsidRPr="009612BC">
        <w:rPr>
          <w:i/>
          <w:iCs/>
          <w:sz w:val="24"/>
          <w:szCs w:val="24"/>
        </w:rPr>
        <w:t>Essai</w:t>
      </w:r>
      <w:proofErr w:type="spellEnd"/>
      <w:r w:rsidRPr="009612BC">
        <w:rPr>
          <w:i/>
          <w:iCs/>
          <w:sz w:val="24"/>
          <w:szCs w:val="24"/>
        </w:rPr>
        <w:t xml:space="preserve"> </w:t>
      </w:r>
      <w:proofErr w:type="spellStart"/>
      <w:r w:rsidRPr="009612BC">
        <w:rPr>
          <w:i/>
          <w:iCs/>
          <w:sz w:val="24"/>
          <w:szCs w:val="24"/>
        </w:rPr>
        <w:t>philosophique</w:t>
      </w:r>
      <w:proofErr w:type="spellEnd"/>
      <w:r w:rsidRPr="009612BC">
        <w:rPr>
          <w:i/>
          <w:iCs/>
          <w:sz w:val="24"/>
          <w:szCs w:val="24"/>
        </w:rPr>
        <w:t xml:space="preserve"> </w:t>
      </w:r>
      <w:proofErr w:type="spellStart"/>
      <w:r w:rsidRPr="009612BC">
        <w:rPr>
          <w:i/>
          <w:iCs/>
          <w:sz w:val="24"/>
          <w:szCs w:val="24"/>
        </w:rPr>
        <w:t>sur</w:t>
      </w:r>
      <w:proofErr w:type="spellEnd"/>
      <w:r w:rsidRPr="009612BC">
        <w:rPr>
          <w:i/>
          <w:iCs/>
          <w:sz w:val="24"/>
          <w:szCs w:val="24"/>
        </w:rPr>
        <w:t xml:space="preserve"> les </w:t>
      </w:r>
      <w:proofErr w:type="spellStart"/>
      <w:r w:rsidRPr="009612BC">
        <w:rPr>
          <w:i/>
          <w:iCs/>
          <w:sz w:val="24"/>
          <w:szCs w:val="24"/>
        </w:rPr>
        <w:t>probabilités</w:t>
      </w:r>
      <w:proofErr w:type="spellEnd"/>
      <w:r w:rsidRPr="009612BC">
        <w:rPr>
          <w:sz w:val="24"/>
          <w:szCs w:val="24"/>
        </w:rPr>
        <w:t xml:space="preserve"> (1814) schrijft </w:t>
      </w:r>
      <w:r>
        <w:rPr>
          <w:sz w:val="24"/>
          <w:szCs w:val="24"/>
        </w:rPr>
        <w:t xml:space="preserve">de grote wiskundige en </w:t>
      </w:r>
      <w:proofErr w:type="spellStart"/>
      <w:r>
        <w:rPr>
          <w:sz w:val="24"/>
          <w:szCs w:val="24"/>
        </w:rPr>
        <w:t>filsoof</w:t>
      </w:r>
      <w:proofErr w:type="spellEnd"/>
      <w:r>
        <w:rPr>
          <w:sz w:val="24"/>
          <w:szCs w:val="24"/>
        </w:rPr>
        <w:t xml:space="preserve"> </w:t>
      </w:r>
      <w:r w:rsidRPr="009612BC">
        <w:rPr>
          <w:sz w:val="24"/>
          <w:szCs w:val="24"/>
        </w:rPr>
        <w:t xml:space="preserve">Laplace dat  een superieure geest met kennis van alle posities en snelheden van alle deeltjes toekomst en verleden </w:t>
      </w:r>
      <w:r>
        <w:rPr>
          <w:sz w:val="24"/>
          <w:szCs w:val="24"/>
        </w:rPr>
        <w:t>zou kennen</w:t>
      </w:r>
      <w:r w:rsidRPr="009612BC">
        <w:rPr>
          <w:sz w:val="24"/>
          <w:szCs w:val="24"/>
        </w:rPr>
        <w:t xml:space="preserve">.  </w:t>
      </w:r>
      <w:r>
        <w:rPr>
          <w:sz w:val="24"/>
          <w:szCs w:val="24"/>
        </w:rPr>
        <w:t>Omdat de toekomst dus volledig vastligt in deze gedachtegang noemt men d</w:t>
      </w:r>
      <w:r w:rsidRPr="009612BC">
        <w:rPr>
          <w:sz w:val="24"/>
          <w:szCs w:val="24"/>
        </w:rPr>
        <w:t xml:space="preserve">it wereldbeeld </w:t>
      </w:r>
      <w:r>
        <w:rPr>
          <w:sz w:val="24"/>
          <w:szCs w:val="24"/>
        </w:rPr>
        <w:t xml:space="preserve">deterministisch.  </w:t>
      </w:r>
    </w:p>
    <w:p w14:paraId="006BB4D1" w14:textId="7892A9CC" w:rsidR="00463294" w:rsidRDefault="00463294" w:rsidP="00463294">
      <w:pPr>
        <w:rPr>
          <w:rFonts w:eastAsiaTheme="minorEastAsia"/>
          <w:sz w:val="24"/>
          <w:szCs w:val="24"/>
        </w:rPr>
      </w:pPr>
      <w:r>
        <w:rPr>
          <w:rFonts w:eastAsiaTheme="minorEastAsia"/>
          <w:sz w:val="24"/>
          <w:szCs w:val="24"/>
        </w:rPr>
        <w:t xml:space="preserve">Laplace was echter onbekend met de kwantumwereld.  De fotonen die in figuur 1.13  het polarisatiefilter passeren verschillen in niets van de fotonen die door het filter worden tegengehouden. Hier is sprake van een zuiver toevalsproces. </w:t>
      </w:r>
      <w:r w:rsidR="003A309D">
        <w:rPr>
          <w:rFonts w:eastAsiaTheme="minorEastAsia"/>
          <w:sz w:val="24"/>
          <w:szCs w:val="24"/>
        </w:rPr>
        <w:t xml:space="preserve"> Tegenwoordig is het mogelijk om individuele fotonen uit te zenden en ook te detecteren. </w:t>
      </w:r>
      <w:r w:rsidR="00DF1376">
        <w:rPr>
          <w:rFonts w:eastAsiaTheme="minorEastAsia"/>
          <w:sz w:val="24"/>
          <w:szCs w:val="24"/>
        </w:rPr>
        <w:t xml:space="preserve">Maar meting aan één foton levert dus geen echte informatie op. De metingen moeten voor heel veel fotonen worden gedaan en dat levert pas de informatie over de toestand van de fotonen op.  </w:t>
      </w:r>
      <w:r>
        <w:rPr>
          <w:rFonts w:eastAsiaTheme="minorEastAsia"/>
          <w:sz w:val="24"/>
          <w:szCs w:val="24"/>
        </w:rPr>
        <w:t>De wereld is in essentie statistisch.</w:t>
      </w:r>
    </w:p>
    <w:p w14:paraId="37E17E4C" w14:textId="50B24C69" w:rsidR="00463294" w:rsidRDefault="00463294" w:rsidP="00463294">
      <w:pPr>
        <w:rPr>
          <w:rFonts w:eastAsiaTheme="minorEastAsia"/>
          <w:sz w:val="24"/>
          <w:szCs w:val="24"/>
        </w:rPr>
      </w:pPr>
      <w:r>
        <w:rPr>
          <w:rFonts w:eastAsiaTheme="minorEastAsia"/>
          <w:sz w:val="24"/>
          <w:szCs w:val="24"/>
        </w:rPr>
        <w:t xml:space="preserve">Van zulke </w:t>
      </w:r>
      <w:proofErr w:type="spellStart"/>
      <w:r w:rsidR="00832FD7">
        <w:rPr>
          <w:rFonts w:eastAsiaTheme="minorEastAsia"/>
          <w:sz w:val="24"/>
          <w:szCs w:val="24"/>
        </w:rPr>
        <w:t>quantumfysische</w:t>
      </w:r>
      <w:proofErr w:type="spellEnd"/>
      <w:r w:rsidR="00832FD7">
        <w:rPr>
          <w:rFonts w:eastAsiaTheme="minorEastAsia"/>
          <w:sz w:val="24"/>
          <w:szCs w:val="24"/>
        </w:rPr>
        <w:t xml:space="preserve"> toevalsprocessen zijn meer voorbeelden te geven. Het meest bekende voorbeeld is wel dat van radioactief verval. </w:t>
      </w:r>
    </w:p>
    <w:p w14:paraId="3C9A0DC1" w14:textId="7D0E7F8C" w:rsidR="003A309D" w:rsidRDefault="003A309D" w:rsidP="00463294">
      <w:pPr>
        <w:rPr>
          <w:rFonts w:eastAsiaTheme="minorEastAsia"/>
          <w:sz w:val="24"/>
          <w:szCs w:val="24"/>
        </w:rPr>
      </w:pPr>
    </w:p>
    <w:p w14:paraId="30402747" w14:textId="282FADBB" w:rsidR="003A309D" w:rsidRDefault="003A309D" w:rsidP="00463294">
      <w:pPr>
        <w:rPr>
          <w:rFonts w:eastAsiaTheme="minorEastAsia"/>
          <w:sz w:val="24"/>
          <w:szCs w:val="24"/>
        </w:rPr>
      </w:pPr>
    </w:p>
    <w:p w14:paraId="482897BB" w14:textId="5851AEA2" w:rsidR="003A309D" w:rsidRDefault="003A309D" w:rsidP="00463294">
      <w:pPr>
        <w:rPr>
          <w:rFonts w:eastAsiaTheme="minorEastAsia"/>
          <w:sz w:val="24"/>
          <w:szCs w:val="24"/>
        </w:rPr>
      </w:pPr>
    </w:p>
    <w:p w14:paraId="50A5648D" w14:textId="740F5E0B" w:rsidR="003A309D" w:rsidRDefault="003A309D" w:rsidP="00463294">
      <w:pPr>
        <w:rPr>
          <w:rFonts w:eastAsiaTheme="minorEastAsia"/>
          <w:sz w:val="24"/>
          <w:szCs w:val="24"/>
        </w:rPr>
      </w:pPr>
    </w:p>
    <w:p w14:paraId="0C8486A0" w14:textId="532D5C80" w:rsidR="00F75DDB" w:rsidRDefault="00F75DDB" w:rsidP="000B1618">
      <w:pPr>
        <w:rPr>
          <w:b/>
          <w:bCs/>
          <w:sz w:val="24"/>
          <w:szCs w:val="24"/>
        </w:rPr>
      </w:pPr>
    </w:p>
    <w:p w14:paraId="0E427312" w14:textId="2645217A" w:rsidR="00F75DDB" w:rsidRDefault="00F75DDB" w:rsidP="000B1618">
      <w:pPr>
        <w:rPr>
          <w:b/>
          <w:bCs/>
          <w:sz w:val="24"/>
          <w:szCs w:val="24"/>
        </w:rPr>
      </w:pPr>
    </w:p>
    <w:p w14:paraId="4522180B" w14:textId="480125DA" w:rsidR="00F75DDB" w:rsidRDefault="00F75DDB" w:rsidP="000B1618">
      <w:pPr>
        <w:rPr>
          <w:b/>
          <w:bCs/>
          <w:sz w:val="24"/>
          <w:szCs w:val="24"/>
        </w:rPr>
      </w:pPr>
    </w:p>
    <w:sectPr w:rsidR="00F75DD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8373A"/>
    <w:multiLevelType w:val="hybridMultilevel"/>
    <w:tmpl w:val="B986D868"/>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B44C07"/>
    <w:multiLevelType w:val="hybridMultilevel"/>
    <w:tmpl w:val="3B1612BE"/>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93820C6"/>
    <w:multiLevelType w:val="hybridMultilevel"/>
    <w:tmpl w:val="0FA0C6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F4A0E3F"/>
    <w:multiLevelType w:val="hybridMultilevel"/>
    <w:tmpl w:val="763A010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46150BF"/>
    <w:multiLevelType w:val="hybridMultilevel"/>
    <w:tmpl w:val="E91EE11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7DE399D"/>
    <w:multiLevelType w:val="hybridMultilevel"/>
    <w:tmpl w:val="393E6DAE"/>
    <w:lvl w:ilvl="0" w:tplc="42285E82">
      <w:start w:val="1"/>
      <w:numFmt w:val="lowerLetter"/>
      <w:lvlText w:val="%1)"/>
      <w:lvlJc w:val="left"/>
      <w:pPr>
        <w:ind w:left="786" w:hanging="360"/>
      </w:pPr>
      <w:rPr>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F4C45D9"/>
    <w:multiLevelType w:val="hybridMultilevel"/>
    <w:tmpl w:val="ACCE0D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0B37E4A"/>
    <w:multiLevelType w:val="hybridMultilevel"/>
    <w:tmpl w:val="B3CC1950"/>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73531AF"/>
    <w:multiLevelType w:val="hybridMultilevel"/>
    <w:tmpl w:val="1C4CE082"/>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8867AC5"/>
    <w:multiLevelType w:val="hybridMultilevel"/>
    <w:tmpl w:val="36D4C718"/>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9EF0A22"/>
    <w:multiLevelType w:val="hybridMultilevel"/>
    <w:tmpl w:val="1C4CE082"/>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3FD5A3C"/>
    <w:multiLevelType w:val="hybridMultilevel"/>
    <w:tmpl w:val="2B7A3C30"/>
    <w:lvl w:ilvl="0" w:tplc="04130017">
      <w:start w:val="1"/>
      <w:numFmt w:val="lowerLetter"/>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12" w15:restartNumberingAfterBreak="0">
    <w:nsid w:val="61C33114"/>
    <w:multiLevelType w:val="hybridMultilevel"/>
    <w:tmpl w:val="0ECE6202"/>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3" w15:restartNumberingAfterBreak="0">
    <w:nsid w:val="646B3285"/>
    <w:multiLevelType w:val="hybridMultilevel"/>
    <w:tmpl w:val="BB0C55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92723E9"/>
    <w:multiLevelType w:val="hybridMultilevel"/>
    <w:tmpl w:val="B1AA3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1"/>
  </w:num>
  <w:num w:numId="5">
    <w:abstractNumId w:val="7"/>
  </w:num>
  <w:num w:numId="6">
    <w:abstractNumId w:val="13"/>
  </w:num>
  <w:num w:numId="7">
    <w:abstractNumId w:val="4"/>
  </w:num>
  <w:num w:numId="8">
    <w:abstractNumId w:val="3"/>
  </w:num>
  <w:num w:numId="9">
    <w:abstractNumId w:val="2"/>
  </w:num>
  <w:num w:numId="10">
    <w:abstractNumId w:val="12"/>
  </w:num>
  <w:num w:numId="11">
    <w:abstractNumId w:val="14"/>
  </w:num>
  <w:num w:numId="12">
    <w:abstractNumId w:val="11"/>
  </w:num>
  <w:num w:numId="13">
    <w:abstractNumId w:val="9"/>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B44"/>
    <w:rsid w:val="00007546"/>
    <w:rsid w:val="00083693"/>
    <w:rsid w:val="00085B44"/>
    <w:rsid w:val="000B1618"/>
    <w:rsid w:val="000D0AF0"/>
    <w:rsid w:val="000E44CB"/>
    <w:rsid w:val="001119A3"/>
    <w:rsid w:val="001A52D1"/>
    <w:rsid w:val="00200CFA"/>
    <w:rsid w:val="00252D10"/>
    <w:rsid w:val="00262068"/>
    <w:rsid w:val="0027053D"/>
    <w:rsid w:val="00281328"/>
    <w:rsid w:val="002827DF"/>
    <w:rsid w:val="00296D8E"/>
    <w:rsid w:val="002B47D4"/>
    <w:rsid w:val="002C6EA9"/>
    <w:rsid w:val="002E31C4"/>
    <w:rsid w:val="002F59AC"/>
    <w:rsid w:val="00302A09"/>
    <w:rsid w:val="003266AC"/>
    <w:rsid w:val="003524E9"/>
    <w:rsid w:val="003A309D"/>
    <w:rsid w:val="003E11D0"/>
    <w:rsid w:val="00432E65"/>
    <w:rsid w:val="00463294"/>
    <w:rsid w:val="00483107"/>
    <w:rsid w:val="00497062"/>
    <w:rsid w:val="004A46EA"/>
    <w:rsid w:val="004E2ABD"/>
    <w:rsid w:val="005048BE"/>
    <w:rsid w:val="00506069"/>
    <w:rsid w:val="00540991"/>
    <w:rsid w:val="00610C33"/>
    <w:rsid w:val="00634FB3"/>
    <w:rsid w:val="00640725"/>
    <w:rsid w:val="006708D7"/>
    <w:rsid w:val="00686571"/>
    <w:rsid w:val="006B33A1"/>
    <w:rsid w:val="006C3DE8"/>
    <w:rsid w:val="006D2C8B"/>
    <w:rsid w:val="00711320"/>
    <w:rsid w:val="007F6CC4"/>
    <w:rsid w:val="008043A7"/>
    <w:rsid w:val="00812873"/>
    <w:rsid w:val="008170F2"/>
    <w:rsid w:val="00832FD7"/>
    <w:rsid w:val="008553B4"/>
    <w:rsid w:val="00883609"/>
    <w:rsid w:val="008C511B"/>
    <w:rsid w:val="00905C3E"/>
    <w:rsid w:val="009706BD"/>
    <w:rsid w:val="009A27AD"/>
    <w:rsid w:val="009B30C6"/>
    <w:rsid w:val="009D1E9C"/>
    <w:rsid w:val="00A144C1"/>
    <w:rsid w:val="00A15919"/>
    <w:rsid w:val="00A454CB"/>
    <w:rsid w:val="00AA7529"/>
    <w:rsid w:val="00AE6B74"/>
    <w:rsid w:val="00B03D8F"/>
    <w:rsid w:val="00C02866"/>
    <w:rsid w:val="00C76F1D"/>
    <w:rsid w:val="00C937CE"/>
    <w:rsid w:val="00D06B88"/>
    <w:rsid w:val="00DB105F"/>
    <w:rsid w:val="00DC2CB5"/>
    <w:rsid w:val="00DE6817"/>
    <w:rsid w:val="00DF1376"/>
    <w:rsid w:val="00E64B29"/>
    <w:rsid w:val="00E701A2"/>
    <w:rsid w:val="00E80DCA"/>
    <w:rsid w:val="00EB7A7A"/>
    <w:rsid w:val="00EC554B"/>
    <w:rsid w:val="00F12F69"/>
    <w:rsid w:val="00F305F8"/>
    <w:rsid w:val="00F4193B"/>
    <w:rsid w:val="00F75DDB"/>
    <w:rsid w:val="00F849AC"/>
    <w:rsid w:val="00F857C7"/>
    <w:rsid w:val="00FC1995"/>
    <w:rsid w:val="00FD4223"/>
    <w:rsid w:val="00FE5B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0462"/>
  <w15:chartTrackingRefBased/>
  <w15:docId w15:val="{1884B33C-5994-43CA-A531-258F9F0CA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B161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B1618"/>
    <w:pPr>
      <w:ind w:left="720"/>
      <w:contextualSpacing/>
    </w:pPr>
  </w:style>
  <w:style w:type="table" w:styleId="Tabelraster">
    <w:name w:val="Table Grid"/>
    <w:basedOn w:val="Standaardtabel"/>
    <w:uiPriority w:val="39"/>
    <w:rsid w:val="000B1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AA7529"/>
    <w:rPr>
      <w:color w:val="0000FF"/>
      <w:u w:val="single"/>
    </w:rPr>
  </w:style>
  <w:style w:type="character" w:styleId="GevolgdeHyperlink">
    <w:name w:val="FollowedHyperlink"/>
    <w:basedOn w:val="Standaardalinea-lettertype"/>
    <w:uiPriority w:val="99"/>
    <w:semiHidden/>
    <w:unhideWhenUsed/>
    <w:rsid w:val="00AA7529"/>
    <w:rPr>
      <w:color w:val="954F72" w:themeColor="followedHyperlink"/>
      <w:u w:val="single"/>
    </w:rPr>
  </w:style>
  <w:style w:type="character" w:styleId="Onopgelostemelding">
    <w:name w:val="Unresolved Mention"/>
    <w:basedOn w:val="Standaardalinea-lettertype"/>
    <w:uiPriority w:val="99"/>
    <w:semiHidden/>
    <w:unhideWhenUsed/>
    <w:rsid w:val="00610C33"/>
    <w:rPr>
      <w:color w:val="605E5C"/>
      <w:shd w:val="clear" w:color="auto" w:fill="E1DFDD"/>
    </w:rPr>
  </w:style>
  <w:style w:type="character" w:styleId="Tekstvantijdelijkeaanduiding">
    <w:name w:val="Placeholder Text"/>
    <w:basedOn w:val="Standaardalinea-lettertype"/>
    <w:uiPriority w:val="99"/>
    <w:semiHidden/>
    <w:rsid w:val="00EB7A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image" Target="media/image11.jpg"/><Relationship Id="rId39" Type="http://schemas.openxmlformats.org/officeDocument/2006/relationships/image" Target="media/image150.png"/><Relationship Id="rId21" Type="http://schemas.openxmlformats.org/officeDocument/2006/relationships/image" Target="media/image6.jpg"/><Relationship Id="rId34" Type="http://schemas.openxmlformats.org/officeDocument/2006/relationships/image" Target="media/image15.png"/><Relationship Id="rId7" Type="http://schemas.openxmlformats.org/officeDocument/2006/relationships/image" Target="media/image2.gif"/><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8.jp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image" Target="media/image14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0.jpeg"/><Relationship Id="rId19" Type="http://schemas.openxmlformats.org/officeDocument/2006/relationships/hyperlink" Target="https://nl.wikipedia.org/w/index.php?title=A_Treatise_on_Electricity_and_Magnetism&amp;action=edit&amp;redlink=1"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0.png"/><Relationship Id="rId22" Type="http://schemas.openxmlformats.org/officeDocument/2006/relationships/image" Target="media/image9.jpeg"/><Relationship Id="rId27" Type="http://schemas.openxmlformats.org/officeDocument/2006/relationships/image" Target="media/image9.jpg"/><Relationship Id="rId30" Type="http://schemas.openxmlformats.org/officeDocument/2006/relationships/image" Target="media/image13.png"/><Relationship Id="rId35" Type="http://schemas.openxmlformats.org/officeDocument/2006/relationships/image" Target="media/image130.png"/><Relationship Id="rId8" Type="http://schemas.openxmlformats.org/officeDocument/2006/relationships/image" Target="media/image20.gif"/><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physicsexperiments.org/index.php/experiments/trillingen-frequentie/3cm-magnetische-golven" TargetMode="External"/><Relationship Id="rId33" Type="http://schemas.openxmlformats.org/officeDocument/2006/relationships/image" Target="media/image120.png"/><Relationship Id="rId38" Type="http://schemas.openxmlformats.org/officeDocument/2006/relationships/image" Target="media/image1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3491</Words>
  <Characters>19204</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Guido Linssen</dc:creator>
  <cp:keywords/>
  <dc:description/>
  <cp:lastModifiedBy>Guido Linssen</cp:lastModifiedBy>
  <cp:revision>4</cp:revision>
  <dcterms:created xsi:type="dcterms:W3CDTF">2020-05-19T10:30:00Z</dcterms:created>
  <dcterms:modified xsi:type="dcterms:W3CDTF">2020-05-19T11:35:00Z</dcterms:modified>
</cp:coreProperties>
</file>