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A8FEAD" w14:textId="0E82F142" w:rsidR="00E642C2" w:rsidRDefault="005D17B7">
      <w:pPr>
        <w:rPr>
          <w:b/>
          <w:bCs/>
          <w:sz w:val="28"/>
          <w:szCs w:val="28"/>
        </w:rPr>
      </w:pPr>
      <w:r>
        <w:rPr>
          <w:b/>
          <w:bCs/>
          <w:sz w:val="28"/>
          <w:szCs w:val="28"/>
        </w:rPr>
        <w:t>2.3  Het me</w:t>
      </w:r>
      <w:r w:rsidR="00666E3C">
        <w:rPr>
          <w:b/>
          <w:bCs/>
          <w:sz w:val="28"/>
          <w:szCs w:val="28"/>
        </w:rPr>
        <w:t>ten met verschillende bases</w:t>
      </w:r>
    </w:p>
    <w:p w14:paraId="2B918B57" w14:textId="644EDE72" w:rsidR="00437D9E" w:rsidRDefault="00770F2C" w:rsidP="00A31336">
      <w:pPr>
        <w:pStyle w:val="ListParagraph"/>
        <w:rPr>
          <w:sz w:val="24"/>
          <w:szCs w:val="24"/>
        </w:rPr>
      </w:pPr>
      <w:r w:rsidRPr="00770F2C">
        <w:rPr>
          <w:sz w:val="24"/>
          <w:szCs w:val="24"/>
        </w:rPr>
        <w:t xml:space="preserve">In het voorgaande </w:t>
      </w:r>
      <w:r>
        <w:rPr>
          <w:sz w:val="24"/>
          <w:szCs w:val="24"/>
        </w:rPr>
        <w:t xml:space="preserve">zagen we dat </w:t>
      </w:r>
      <w:r w:rsidR="00437D9E">
        <w:rPr>
          <w:sz w:val="24"/>
          <w:szCs w:val="24"/>
        </w:rPr>
        <w:t xml:space="preserve">de toestand van </w:t>
      </w:r>
      <w:r>
        <w:rPr>
          <w:sz w:val="24"/>
          <w:szCs w:val="24"/>
        </w:rPr>
        <w:t xml:space="preserve">een </w:t>
      </w:r>
      <w:proofErr w:type="spellStart"/>
      <w:r>
        <w:rPr>
          <w:sz w:val="24"/>
          <w:szCs w:val="24"/>
        </w:rPr>
        <w:t>qubit</w:t>
      </w:r>
      <w:proofErr w:type="spellEnd"/>
      <w:r>
        <w:rPr>
          <w:sz w:val="24"/>
          <w:szCs w:val="24"/>
        </w:rPr>
        <w:t xml:space="preserve"> </w:t>
      </w:r>
      <w:r w:rsidR="00437D9E">
        <w:rPr>
          <w:sz w:val="24"/>
          <w:szCs w:val="24"/>
        </w:rPr>
        <w:t xml:space="preserve">kan worden beschreven met behulp van een toestandsvector. Om de toestand te leren kennen zal er gemeten moeten worden. </w:t>
      </w:r>
      <w:r w:rsidR="00A31336">
        <w:rPr>
          <w:sz w:val="24"/>
          <w:szCs w:val="24"/>
        </w:rPr>
        <w:t xml:space="preserve">Maar </w:t>
      </w:r>
      <w:r w:rsidR="00437D9E">
        <w:rPr>
          <w:sz w:val="24"/>
          <w:szCs w:val="24"/>
        </w:rPr>
        <w:t xml:space="preserve">met </w:t>
      </w:r>
      <w:r w:rsidR="00A31336">
        <w:rPr>
          <w:sz w:val="24"/>
          <w:szCs w:val="24"/>
        </w:rPr>
        <w:t xml:space="preserve">het meetapparaat komt een meetbasis. </w:t>
      </w:r>
      <w:r w:rsidR="00437D9E">
        <w:rPr>
          <w:sz w:val="24"/>
          <w:szCs w:val="24"/>
        </w:rPr>
        <w:t xml:space="preserve"> Zo’n meetbasis bestaat uit twee toestanden waarvan de bijbehorende toestandsvectoren loodrecht op elkaar staan. </w:t>
      </w:r>
      <w:r w:rsidR="00EF49D4">
        <w:rPr>
          <w:sz w:val="24"/>
          <w:szCs w:val="24"/>
        </w:rPr>
        <w:t xml:space="preserve">De onderzoeker noemt die twee toestanden doorgaans    </w:t>
      </w:r>
      <w:r w:rsidR="00EF49D4" w:rsidRPr="00EF49D4">
        <w:rPr>
          <w:b/>
          <w:bCs/>
          <w:sz w:val="24"/>
          <w:szCs w:val="24"/>
        </w:rPr>
        <w:t>|0 &gt;</w:t>
      </w:r>
      <w:r w:rsidR="00EF49D4">
        <w:rPr>
          <w:sz w:val="24"/>
          <w:szCs w:val="24"/>
        </w:rPr>
        <w:t xml:space="preserve"> </w:t>
      </w:r>
      <w:r w:rsidR="006D4240">
        <w:rPr>
          <w:sz w:val="24"/>
          <w:szCs w:val="24"/>
        </w:rPr>
        <w:t>en</w:t>
      </w:r>
      <w:r w:rsidR="00EF49D4">
        <w:rPr>
          <w:sz w:val="24"/>
          <w:szCs w:val="24"/>
        </w:rPr>
        <w:t xml:space="preserve"> </w:t>
      </w:r>
      <w:r w:rsidR="00EF49D4" w:rsidRPr="00EF49D4">
        <w:rPr>
          <w:b/>
          <w:bCs/>
          <w:sz w:val="24"/>
          <w:szCs w:val="24"/>
        </w:rPr>
        <w:t>|1&gt;</w:t>
      </w:r>
      <w:r w:rsidR="00EF49D4">
        <w:rPr>
          <w:sz w:val="24"/>
          <w:szCs w:val="24"/>
        </w:rPr>
        <w:t xml:space="preserve">.  </w:t>
      </w:r>
      <w:r w:rsidR="0043137B">
        <w:rPr>
          <w:sz w:val="24"/>
          <w:szCs w:val="24"/>
        </w:rPr>
        <w:t xml:space="preserve">Men spreekt in dat geval van de standaardbasis. </w:t>
      </w:r>
      <w:r w:rsidR="006D4240">
        <w:rPr>
          <w:sz w:val="24"/>
          <w:szCs w:val="24"/>
        </w:rPr>
        <w:t>D</w:t>
      </w:r>
      <w:r w:rsidR="00EF49D4">
        <w:rPr>
          <w:sz w:val="24"/>
          <w:szCs w:val="24"/>
        </w:rPr>
        <w:t xml:space="preserve">ie basis is een vrije keuze. Als er dus twee onderzoekers zijn die elk hun eigen basis kiezen </w:t>
      </w:r>
      <w:r w:rsidR="00E25D94">
        <w:rPr>
          <w:sz w:val="24"/>
          <w:szCs w:val="24"/>
        </w:rPr>
        <w:t xml:space="preserve">is het handig om de twee bases te onderscheiden met een </w:t>
      </w:r>
      <w:proofErr w:type="spellStart"/>
      <w:r w:rsidR="00E25D94">
        <w:rPr>
          <w:sz w:val="24"/>
          <w:szCs w:val="24"/>
        </w:rPr>
        <w:t>subscript</w:t>
      </w:r>
      <w:proofErr w:type="spellEnd"/>
      <w:r w:rsidR="00E25D94">
        <w:rPr>
          <w:sz w:val="24"/>
          <w:szCs w:val="24"/>
        </w:rPr>
        <w:t xml:space="preserve">, bijvoorbeeld </w:t>
      </w:r>
      <w:r w:rsidR="00E25D94" w:rsidRPr="00EF49D4">
        <w:rPr>
          <w:b/>
          <w:bCs/>
          <w:sz w:val="24"/>
          <w:szCs w:val="24"/>
        </w:rPr>
        <w:t>|0 &gt;</w:t>
      </w:r>
      <w:r w:rsidR="00E25D94">
        <w:rPr>
          <w:b/>
          <w:bCs/>
          <w:sz w:val="24"/>
          <w:szCs w:val="24"/>
          <w:vertAlign w:val="subscript"/>
        </w:rPr>
        <w:t>A</w:t>
      </w:r>
      <w:r w:rsidR="00E25D94">
        <w:rPr>
          <w:sz w:val="24"/>
          <w:szCs w:val="24"/>
        </w:rPr>
        <w:t xml:space="preserve"> en  </w:t>
      </w:r>
      <w:r w:rsidR="00E25D94" w:rsidRPr="00EF49D4">
        <w:rPr>
          <w:b/>
          <w:bCs/>
          <w:sz w:val="24"/>
          <w:szCs w:val="24"/>
        </w:rPr>
        <w:t>|1&gt;</w:t>
      </w:r>
      <w:r w:rsidR="00E25D94">
        <w:rPr>
          <w:b/>
          <w:bCs/>
          <w:sz w:val="24"/>
          <w:szCs w:val="24"/>
          <w:vertAlign w:val="subscript"/>
        </w:rPr>
        <w:t xml:space="preserve">A </w:t>
      </w:r>
      <w:r w:rsidR="00E25D94">
        <w:rPr>
          <w:sz w:val="24"/>
          <w:szCs w:val="24"/>
        </w:rPr>
        <w:t xml:space="preserve"> voor de één en </w:t>
      </w:r>
      <w:r w:rsidR="00E25D94" w:rsidRPr="00EF49D4">
        <w:rPr>
          <w:b/>
          <w:bCs/>
          <w:sz w:val="24"/>
          <w:szCs w:val="24"/>
        </w:rPr>
        <w:t>|0 &gt;</w:t>
      </w:r>
      <w:r w:rsidR="00E25D94">
        <w:rPr>
          <w:b/>
          <w:bCs/>
          <w:sz w:val="24"/>
          <w:szCs w:val="24"/>
          <w:vertAlign w:val="subscript"/>
        </w:rPr>
        <w:t>B</w:t>
      </w:r>
      <w:r w:rsidR="00E25D94">
        <w:rPr>
          <w:sz w:val="24"/>
          <w:szCs w:val="24"/>
        </w:rPr>
        <w:t xml:space="preserve"> en  </w:t>
      </w:r>
      <w:r w:rsidR="00E25D94" w:rsidRPr="00EF49D4">
        <w:rPr>
          <w:b/>
          <w:bCs/>
          <w:sz w:val="24"/>
          <w:szCs w:val="24"/>
        </w:rPr>
        <w:t>|1&gt;</w:t>
      </w:r>
      <w:r w:rsidR="00E25D94">
        <w:rPr>
          <w:b/>
          <w:bCs/>
          <w:sz w:val="24"/>
          <w:szCs w:val="24"/>
          <w:vertAlign w:val="subscript"/>
        </w:rPr>
        <w:t>B</w:t>
      </w:r>
      <w:r w:rsidR="00E25D94">
        <w:rPr>
          <w:sz w:val="24"/>
          <w:szCs w:val="24"/>
        </w:rPr>
        <w:t xml:space="preserve"> </w:t>
      </w:r>
      <w:r w:rsidR="008E6DC9">
        <w:rPr>
          <w:sz w:val="24"/>
          <w:szCs w:val="24"/>
        </w:rPr>
        <w:t xml:space="preserve"> </w:t>
      </w:r>
      <w:r w:rsidR="00E25D94">
        <w:rPr>
          <w:sz w:val="24"/>
          <w:szCs w:val="24"/>
        </w:rPr>
        <w:t>voor de ander.</w:t>
      </w:r>
    </w:p>
    <w:p w14:paraId="7B830EE3" w14:textId="77777777" w:rsidR="00E25D94" w:rsidRDefault="00E25D94" w:rsidP="00A31336">
      <w:pPr>
        <w:pStyle w:val="ListParagraph"/>
        <w:rPr>
          <w:sz w:val="24"/>
          <w:szCs w:val="24"/>
        </w:rPr>
      </w:pPr>
      <w:bookmarkStart w:id="0" w:name="_Hlk79958906"/>
      <w:r>
        <w:rPr>
          <w:sz w:val="24"/>
          <w:szCs w:val="24"/>
        </w:rPr>
        <w:t xml:space="preserve">Voor onderzoeker A is de toestand van de </w:t>
      </w:r>
      <w:proofErr w:type="spellStart"/>
      <w:r>
        <w:rPr>
          <w:sz w:val="24"/>
          <w:szCs w:val="24"/>
        </w:rPr>
        <w:t>qubit</w:t>
      </w:r>
      <w:proofErr w:type="spellEnd"/>
      <w:r>
        <w:rPr>
          <w:sz w:val="24"/>
          <w:szCs w:val="24"/>
        </w:rPr>
        <w:t xml:space="preserve">  gelijk aan </w:t>
      </w:r>
    </w:p>
    <w:p w14:paraId="628E996F" w14:textId="3F0090F5" w:rsidR="00E25D94" w:rsidRDefault="00E25D94" w:rsidP="00E25D94">
      <w:pPr>
        <w:pStyle w:val="ListParagraph"/>
        <w:ind w:left="2844" w:firstLine="696"/>
        <w:rPr>
          <w:sz w:val="24"/>
          <w:szCs w:val="24"/>
        </w:rPr>
      </w:pPr>
      <w:bookmarkStart w:id="1" w:name="_Hlk79959660"/>
      <w:r w:rsidRPr="00E25D94">
        <w:rPr>
          <w:b/>
          <w:bCs/>
          <w:sz w:val="24"/>
          <w:szCs w:val="24"/>
        </w:rPr>
        <w:t>|</w:t>
      </w:r>
      <w:r w:rsidRPr="00E25D94">
        <w:rPr>
          <w:rFonts w:ascii="Symbol" w:hAnsi="Symbol"/>
          <w:b/>
          <w:bCs/>
          <w:sz w:val="24"/>
          <w:szCs w:val="24"/>
        </w:rPr>
        <w:t></w:t>
      </w:r>
      <w:r>
        <w:rPr>
          <w:rFonts w:ascii="Symbol" w:hAnsi="Symbol"/>
          <w:b/>
          <w:bCs/>
          <w:sz w:val="24"/>
          <w:szCs w:val="24"/>
        </w:rPr>
        <w:t></w:t>
      </w:r>
      <w:r>
        <w:rPr>
          <w:rFonts w:cstheme="minorHAnsi"/>
          <w:b/>
          <w:bCs/>
          <w:sz w:val="24"/>
          <w:szCs w:val="24"/>
        </w:rPr>
        <w:t>&gt;</w:t>
      </w:r>
      <w:r>
        <w:rPr>
          <w:rFonts w:ascii="Symbol" w:hAnsi="Symbol"/>
          <w:sz w:val="24"/>
          <w:szCs w:val="24"/>
        </w:rPr>
        <w:t></w:t>
      </w:r>
      <w:r>
        <w:rPr>
          <w:rFonts w:ascii="Symbol" w:hAnsi="Symbol"/>
          <w:sz w:val="24"/>
          <w:szCs w:val="24"/>
        </w:rPr>
        <w:t></w:t>
      </w:r>
      <w:r>
        <w:rPr>
          <w:rFonts w:ascii="Symbol" w:hAnsi="Symbol"/>
          <w:sz w:val="24"/>
          <w:szCs w:val="24"/>
        </w:rPr>
        <w:t></w:t>
      </w:r>
      <w:r>
        <w:rPr>
          <w:rFonts w:ascii="Symbol" w:hAnsi="Symbol"/>
          <w:sz w:val="24"/>
          <w:szCs w:val="24"/>
        </w:rPr>
        <w:t></w:t>
      </w:r>
      <w:r>
        <w:rPr>
          <w:rFonts w:ascii="Symbol" w:hAnsi="Symbol"/>
          <w:sz w:val="24"/>
          <w:szCs w:val="24"/>
        </w:rPr>
        <w:t></w:t>
      </w:r>
      <w:r w:rsidRPr="00EF49D4">
        <w:rPr>
          <w:b/>
          <w:bCs/>
          <w:sz w:val="24"/>
          <w:szCs w:val="24"/>
        </w:rPr>
        <w:t>|0 &gt;</w:t>
      </w:r>
      <w:r>
        <w:rPr>
          <w:b/>
          <w:bCs/>
          <w:sz w:val="24"/>
          <w:szCs w:val="24"/>
          <w:vertAlign w:val="subscript"/>
        </w:rPr>
        <w:t>A</w:t>
      </w:r>
      <w:r>
        <w:rPr>
          <w:sz w:val="24"/>
          <w:szCs w:val="24"/>
        </w:rPr>
        <w:t xml:space="preserve"> + </w:t>
      </w:r>
      <w:r>
        <w:rPr>
          <w:rFonts w:ascii="Symbol" w:hAnsi="Symbol"/>
          <w:sz w:val="24"/>
          <w:szCs w:val="24"/>
        </w:rPr>
        <w:t></w:t>
      </w:r>
      <w:r w:rsidRPr="00EF49D4">
        <w:rPr>
          <w:b/>
          <w:bCs/>
          <w:sz w:val="24"/>
          <w:szCs w:val="24"/>
        </w:rPr>
        <w:t>|1&gt;</w:t>
      </w:r>
      <w:r>
        <w:rPr>
          <w:b/>
          <w:bCs/>
          <w:sz w:val="24"/>
          <w:szCs w:val="24"/>
          <w:vertAlign w:val="subscript"/>
        </w:rPr>
        <w:t xml:space="preserve">A </w:t>
      </w:r>
      <w:r>
        <w:rPr>
          <w:sz w:val="24"/>
          <w:szCs w:val="24"/>
        </w:rPr>
        <w:t xml:space="preserve"> </w:t>
      </w:r>
    </w:p>
    <w:bookmarkEnd w:id="1"/>
    <w:p w14:paraId="62C7EABC" w14:textId="687825CB" w:rsidR="00E25D94" w:rsidRDefault="00E25D94" w:rsidP="00E25D94">
      <w:pPr>
        <w:pStyle w:val="ListParagraph"/>
        <w:rPr>
          <w:sz w:val="24"/>
          <w:szCs w:val="24"/>
        </w:rPr>
      </w:pPr>
      <w:r>
        <w:rPr>
          <w:sz w:val="24"/>
          <w:szCs w:val="24"/>
        </w:rPr>
        <w:t xml:space="preserve">Voor onderzoeker B is de toestand van </w:t>
      </w:r>
      <w:r w:rsidR="008E6DC9">
        <w:rPr>
          <w:sz w:val="24"/>
          <w:szCs w:val="24"/>
        </w:rPr>
        <w:t>het</w:t>
      </w:r>
      <w:r>
        <w:rPr>
          <w:sz w:val="24"/>
          <w:szCs w:val="24"/>
        </w:rPr>
        <w:t xml:space="preserve"> </w:t>
      </w:r>
      <w:proofErr w:type="spellStart"/>
      <w:r>
        <w:rPr>
          <w:sz w:val="24"/>
          <w:szCs w:val="24"/>
        </w:rPr>
        <w:t>qubit</w:t>
      </w:r>
      <w:proofErr w:type="spellEnd"/>
      <w:r>
        <w:rPr>
          <w:sz w:val="24"/>
          <w:szCs w:val="24"/>
        </w:rPr>
        <w:t xml:space="preserve">  gelijk aan </w:t>
      </w:r>
    </w:p>
    <w:p w14:paraId="2A851DA4" w14:textId="3028C905" w:rsidR="00E25D94" w:rsidRDefault="00E25D94" w:rsidP="00E25D94">
      <w:pPr>
        <w:pStyle w:val="ListParagraph"/>
        <w:ind w:left="2844" w:firstLine="696"/>
        <w:rPr>
          <w:sz w:val="24"/>
          <w:szCs w:val="24"/>
        </w:rPr>
      </w:pPr>
      <w:r w:rsidRPr="00E25D94">
        <w:rPr>
          <w:b/>
          <w:bCs/>
          <w:sz w:val="24"/>
          <w:szCs w:val="24"/>
        </w:rPr>
        <w:t>|</w:t>
      </w:r>
      <w:r w:rsidRPr="00E25D94">
        <w:rPr>
          <w:rFonts w:ascii="Symbol" w:hAnsi="Symbol"/>
          <w:b/>
          <w:bCs/>
          <w:sz w:val="24"/>
          <w:szCs w:val="24"/>
        </w:rPr>
        <w:t></w:t>
      </w:r>
      <w:r>
        <w:rPr>
          <w:rFonts w:ascii="Symbol" w:hAnsi="Symbol"/>
          <w:b/>
          <w:bCs/>
          <w:sz w:val="24"/>
          <w:szCs w:val="24"/>
        </w:rPr>
        <w:t></w:t>
      </w:r>
      <w:r>
        <w:rPr>
          <w:rFonts w:cstheme="minorHAnsi"/>
          <w:b/>
          <w:bCs/>
          <w:sz w:val="24"/>
          <w:szCs w:val="24"/>
        </w:rPr>
        <w:t>&gt;</w:t>
      </w:r>
      <w:r>
        <w:rPr>
          <w:rFonts w:ascii="Symbol" w:hAnsi="Symbol"/>
          <w:sz w:val="24"/>
          <w:szCs w:val="24"/>
        </w:rPr>
        <w:t></w:t>
      </w:r>
      <w:r>
        <w:rPr>
          <w:rFonts w:ascii="Symbol" w:hAnsi="Symbol"/>
          <w:sz w:val="24"/>
          <w:szCs w:val="24"/>
        </w:rPr>
        <w:t></w:t>
      </w:r>
      <w:r>
        <w:rPr>
          <w:rFonts w:ascii="Symbol" w:hAnsi="Symbol"/>
          <w:sz w:val="24"/>
          <w:szCs w:val="24"/>
        </w:rPr>
        <w:t></w:t>
      </w:r>
      <w:r>
        <w:rPr>
          <w:rFonts w:ascii="Symbol" w:hAnsi="Symbol"/>
          <w:sz w:val="24"/>
          <w:szCs w:val="24"/>
        </w:rPr>
        <w:t></w:t>
      </w:r>
      <w:r>
        <w:rPr>
          <w:rFonts w:ascii="Symbol" w:hAnsi="Symbol"/>
          <w:sz w:val="24"/>
          <w:szCs w:val="24"/>
        </w:rPr>
        <w:t></w:t>
      </w:r>
      <w:r w:rsidRPr="00EF49D4">
        <w:rPr>
          <w:b/>
          <w:bCs/>
          <w:sz w:val="24"/>
          <w:szCs w:val="24"/>
        </w:rPr>
        <w:t>|0 &gt;</w:t>
      </w:r>
      <w:r>
        <w:rPr>
          <w:b/>
          <w:bCs/>
          <w:sz w:val="24"/>
          <w:szCs w:val="24"/>
          <w:vertAlign w:val="subscript"/>
        </w:rPr>
        <w:t>B</w:t>
      </w:r>
      <w:r w:rsidR="006D4240">
        <w:rPr>
          <w:b/>
          <w:bCs/>
          <w:sz w:val="24"/>
          <w:szCs w:val="24"/>
          <w:vertAlign w:val="subscript"/>
        </w:rPr>
        <w:t xml:space="preserve"> </w:t>
      </w:r>
      <w:r>
        <w:rPr>
          <w:sz w:val="24"/>
          <w:szCs w:val="24"/>
        </w:rPr>
        <w:t xml:space="preserve">+ </w:t>
      </w:r>
      <w:r>
        <w:rPr>
          <w:rFonts w:ascii="Symbol" w:hAnsi="Symbol"/>
          <w:sz w:val="24"/>
          <w:szCs w:val="24"/>
        </w:rPr>
        <w:t></w:t>
      </w:r>
      <w:r w:rsidRPr="00EF49D4">
        <w:rPr>
          <w:b/>
          <w:bCs/>
          <w:sz w:val="24"/>
          <w:szCs w:val="24"/>
        </w:rPr>
        <w:t>|1&gt;</w:t>
      </w:r>
      <w:r>
        <w:rPr>
          <w:b/>
          <w:bCs/>
          <w:sz w:val="24"/>
          <w:szCs w:val="24"/>
          <w:vertAlign w:val="subscript"/>
        </w:rPr>
        <w:t xml:space="preserve">B </w:t>
      </w:r>
      <w:r>
        <w:rPr>
          <w:sz w:val="24"/>
          <w:szCs w:val="24"/>
        </w:rPr>
        <w:t xml:space="preserve"> .</w:t>
      </w:r>
    </w:p>
    <w:p w14:paraId="4F62D621" w14:textId="551C1895" w:rsidR="006D4240" w:rsidRDefault="00114BA7" w:rsidP="00666E3C">
      <w:pPr>
        <w:ind w:left="708"/>
        <w:rPr>
          <w:sz w:val="24"/>
          <w:szCs w:val="24"/>
        </w:rPr>
      </w:pPr>
      <w:r>
        <w:rPr>
          <w:sz w:val="24"/>
          <w:szCs w:val="24"/>
        </w:rPr>
        <w:t xml:space="preserve">Voor sommige toepassingen  zijn zelfs meerdere bases nodig. Naast de standaardbasis wordt vaak de diagonale basis gebruikt die in figuur 2…. </w:t>
      </w:r>
      <w:r w:rsidR="008E6DC9">
        <w:rPr>
          <w:sz w:val="24"/>
          <w:szCs w:val="24"/>
        </w:rPr>
        <w:t>i</w:t>
      </w:r>
      <w:r>
        <w:rPr>
          <w:sz w:val="24"/>
          <w:szCs w:val="24"/>
        </w:rPr>
        <w:t xml:space="preserve">s afgebeeld. </w:t>
      </w:r>
    </w:p>
    <w:p w14:paraId="478B4403" w14:textId="671590D5" w:rsidR="00114BA7" w:rsidRDefault="00114BA7" w:rsidP="006D4240">
      <w:pPr>
        <w:rPr>
          <w:sz w:val="24"/>
          <w:szCs w:val="24"/>
        </w:rPr>
      </w:pPr>
      <w:r>
        <w:rPr>
          <w:noProof/>
          <w:sz w:val="24"/>
          <w:szCs w:val="24"/>
          <w:lang w:val="en-US"/>
        </w:rPr>
        <mc:AlternateContent>
          <mc:Choice Requires="wps">
            <w:drawing>
              <wp:anchor distT="45720" distB="45720" distL="114300" distR="114300" simplePos="0" relativeHeight="251658240" behindDoc="0" locked="0" layoutInCell="1" allowOverlap="1" wp14:anchorId="50A608ED" wp14:editId="110DF3B7">
                <wp:simplePos x="0" y="0"/>
                <wp:positionH relativeFrom="column">
                  <wp:posOffset>356870</wp:posOffset>
                </wp:positionH>
                <wp:positionV relativeFrom="paragraph">
                  <wp:posOffset>163830</wp:posOffset>
                </wp:positionV>
                <wp:extent cx="3075305" cy="3000375"/>
                <wp:effectExtent l="0" t="0" r="10795" b="28575"/>
                <wp:wrapSquare wrapText="bothSides"/>
                <wp:docPr id="6" name="Tekstvak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305" cy="3000375"/>
                        </a:xfrm>
                        <a:prstGeom prst="rect">
                          <a:avLst/>
                        </a:prstGeom>
                        <a:solidFill>
                          <a:srgbClr val="FFFFFF"/>
                        </a:solidFill>
                        <a:ln w="9525">
                          <a:solidFill>
                            <a:srgbClr val="000000"/>
                          </a:solidFill>
                          <a:miter lim="800000"/>
                          <a:headEnd/>
                          <a:tailEnd/>
                        </a:ln>
                      </wps:spPr>
                      <wps:txbx>
                        <w:txbxContent>
                          <w:p w14:paraId="78A01235" w14:textId="77777777" w:rsidR="00114BA7" w:rsidRDefault="00114BA7" w:rsidP="00114BA7">
                            <w:r>
                              <w:rPr>
                                <w:noProof/>
                                <w:lang w:val="en-US"/>
                              </w:rPr>
                              <w:drawing>
                                <wp:inline distT="0" distB="0" distL="0" distR="0" wp14:anchorId="2FE779F5" wp14:editId="5E3E8BD6">
                                  <wp:extent cx="2861945" cy="290004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pic:cNvPicPr/>
                                        </pic:nvPicPr>
                                        <pic:blipFill>
                                          <a:blip r:embed="rId5">
                                            <a:extLst>
                                              <a:ext uri="{28A0092B-C50C-407E-A947-70E740481C1C}">
                                                <a14:useLocalDpi xmlns:a14="http://schemas.microsoft.com/office/drawing/2010/main" val="0"/>
                                              </a:ext>
                                            </a:extLst>
                                          </a:blip>
                                          <a:stretch>
                                            <a:fillRect/>
                                          </a:stretch>
                                        </pic:blipFill>
                                        <pic:spPr>
                                          <a:xfrm>
                                            <a:off x="0" y="0"/>
                                            <a:ext cx="2861945" cy="290004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0A608ED" id="_x0000_t202" coordsize="21600,21600" o:spt="202" path="m,l,21600r21600,l21600,xe">
                <v:stroke joinstyle="miter"/>
                <v:path gradientshapeok="t" o:connecttype="rect"/>
              </v:shapetype>
              <v:shape id="Tekstvak 6" o:spid="_x0000_s1026" type="#_x0000_t202" style="position:absolute;margin-left:28.1pt;margin-top:12.9pt;width:242.15pt;height:236.2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">
                <v:textbox>
                  <w:txbxContent>
                    <w:p w14:paraId="78A01235" w14:textId="77777777" w:rsidR="00114BA7" w:rsidRDefault="00114BA7" w:rsidP="00114BA7">
                      <w:r>
                        <w:rPr>
                          <w:noProof/>
                        </w:rPr>
                        <w:drawing>
                          <wp:inline distT="0" distB="0" distL="0" distR="0" wp14:anchorId="2FE779F5" wp14:editId="5E3E8BD6">
                            <wp:extent cx="2861945" cy="290004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pic:cNvPicPr/>
                                  </pic:nvPicPr>
                                  <pic:blipFill>
                                    <a:blip r:embed="rId6">
                                      <a:extLst>
                                        <a:ext uri="{28A0092B-C50C-407E-A947-70E740481C1C}">
                                          <a14:useLocalDpi xmlns:a14="http://schemas.microsoft.com/office/drawing/2010/main" val="0"/>
                                        </a:ext>
                                      </a:extLst>
                                    </a:blip>
                                    <a:stretch>
                                      <a:fillRect/>
                                    </a:stretch>
                                  </pic:blipFill>
                                  <pic:spPr>
                                    <a:xfrm>
                                      <a:off x="0" y="0"/>
                                      <a:ext cx="2861945" cy="2900045"/>
                                    </a:xfrm>
                                    <a:prstGeom prst="rect">
                                      <a:avLst/>
                                    </a:prstGeom>
                                  </pic:spPr>
                                </pic:pic>
                              </a:graphicData>
                            </a:graphic>
                          </wp:inline>
                        </w:drawing>
                      </w:r>
                    </w:p>
                  </w:txbxContent>
                </v:textbox>
                <w10:wrap type="square"/>
              </v:shape>
            </w:pict>
          </mc:Fallback>
        </mc:AlternateContent>
      </w:r>
    </w:p>
    <w:p w14:paraId="24438054" w14:textId="743998BC" w:rsidR="00114BA7" w:rsidRDefault="00114BA7" w:rsidP="006D4240">
      <w:pPr>
        <w:rPr>
          <w:sz w:val="24"/>
          <w:szCs w:val="24"/>
        </w:rPr>
      </w:pPr>
    </w:p>
    <w:p w14:paraId="07D98BD9" w14:textId="60A54E78" w:rsidR="00114BA7" w:rsidRDefault="00114BA7" w:rsidP="006D4240">
      <w:pPr>
        <w:rPr>
          <w:sz w:val="24"/>
          <w:szCs w:val="24"/>
        </w:rPr>
      </w:pPr>
      <w:r>
        <w:rPr>
          <w:noProof/>
          <w:sz w:val="24"/>
          <w:szCs w:val="24"/>
          <w:lang w:val="en-US"/>
        </w:rPr>
        <mc:AlternateContent>
          <mc:Choice Requires="wps">
            <w:drawing>
              <wp:anchor distT="45720" distB="45720" distL="114300" distR="114300" simplePos="0" relativeHeight="251659264" behindDoc="0" locked="0" layoutInCell="1" allowOverlap="1" wp14:anchorId="13391072" wp14:editId="29883964">
                <wp:simplePos x="0" y="0"/>
                <wp:positionH relativeFrom="column">
                  <wp:posOffset>3934460</wp:posOffset>
                </wp:positionH>
                <wp:positionV relativeFrom="paragraph">
                  <wp:posOffset>30480</wp:posOffset>
                </wp:positionV>
                <wp:extent cx="2360930" cy="1762125"/>
                <wp:effectExtent l="0" t="0" r="19685" b="28575"/>
                <wp:wrapSquare wrapText="bothSides"/>
                <wp:docPr id="7" name="Tekstvak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762125"/>
                        </a:xfrm>
                        <a:prstGeom prst="rect">
                          <a:avLst/>
                        </a:prstGeom>
                        <a:solidFill>
                          <a:srgbClr val="FFFFFF"/>
                        </a:solidFill>
                        <a:ln w="9525">
                          <a:solidFill>
                            <a:srgbClr val="000000"/>
                          </a:solidFill>
                          <a:miter lim="800000"/>
                          <a:headEnd/>
                          <a:tailEnd/>
                        </a:ln>
                      </wps:spPr>
                      <wps:txbx>
                        <w:txbxContent>
                          <w:p w14:paraId="10DB7B04" w14:textId="77777777" w:rsidR="00114BA7" w:rsidRDefault="00114BA7" w:rsidP="00114BA7">
                            <w:pPr>
                              <w:rPr>
                                <w:i/>
                                <w:iCs/>
                              </w:rPr>
                            </w:pPr>
                            <w:r>
                              <w:rPr>
                                <w:i/>
                                <w:iCs/>
                              </w:rPr>
                              <w:t>Figuur 2.10</w:t>
                            </w:r>
                          </w:p>
                          <w:p w14:paraId="4F0B0B37" w14:textId="77777777" w:rsidR="00114BA7" w:rsidRPr="00ED5BBD" w:rsidRDefault="00114BA7" w:rsidP="00114BA7">
                            <w:pPr>
                              <w:rPr>
                                <w:rFonts w:eastAsiaTheme="minorEastAsia"/>
                                <w:bCs/>
                                <w:sz w:val="24"/>
                                <w:szCs w:val="24"/>
                              </w:rPr>
                            </w:pPr>
                            <w:r>
                              <w:rPr>
                                <w:i/>
                                <w:iCs/>
                              </w:rPr>
                              <w:t xml:space="preserve">De blauwe toestandsvector wordt in de standaardbasis genoteerd als </w:t>
                            </w:r>
                            <m:oMath>
                              <m:d>
                                <m:dPr>
                                  <m:begChr m:val="|"/>
                                  <m:endChr m:val="|"/>
                                  <m:ctrlPr>
                                    <w:rPr>
                                      <w:rFonts w:ascii="Cambria Math" w:hAnsi="Cambria Math"/>
                                      <w:b/>
                                      <w:i/>
                                      <w:sz w:val="24"/>
                                      <w:szCs w:val="24"/>
                                    </w:rPr>
                                  </m:ctrlPr>
                                </m:dPr>
                                <m:e>
                                  <m:r>
                                    <m:rPr>
                                      <m:sty m:val="bi"/>
                                    </m:rPr>
                                    <w:rPr>
                                      <w:rFonts w:ascii="Cambria Math" w:hAnsi="Cambria Math"/>
                                      <w:sz w:val="24"/>
                                      <w:szCs w:val="24"/>
                                    </w:rPr>
                                    <m:t xml:space="preserve"> </m:t>
                                  </m:r>
                                  <m:r>
                                    <m:rPr>
                                      <m:sty m:val="b"/>
                                    </m:rPr>
                                    <w:rPr>
                                      <w:rFonts w:ascii="Cambria Math" w:hAnsi="Cambria Math" w:cstheme="minorHAnsi"/>
                                      <w:sz w:val="24"/>
                                      <w:szCs w:val="24"/>
                                    </w:rPr>
                                    <m:t>Ψ</m:t>
                                  </m:r>
                                  <m:r>
                                    <m:rPr>
                                      <m:sty m:val="bi"/>
                                    </m:rPr>
                                    <w:rPr>
                                      <w:rFonts w:ascii="Cambria Math" w:hAnsi="Cambria Math"/>
                                      <w:sz w:val="24"/>
                                      <w:szCs w:val="24"/>
                                    </w:rPr>
                                    <m:t xml:space="preserve">&gt; ≡α </m:t>
                                  </m:r>
                                </m:e>
                              </m:d>
                              <m:r>
                                <m:rPr>
                                  <m:sty m:val="bi"/>
                                </m:rPr>
                                <w:rPr>
                                  <w:rFonts w:ascii="Cambria Math" w:hAnsi="Cambria Math"/>
                                  <w:sz w:val="24"/>
                                  <w:szCs w:val="24"/>
                                </w:rPr>
                                <m:t xml:space="preserve"> 0&gt; + β | 1&gt;</m:t>
                              </m:r>
                            </m:oMath>
                            <w:r>
                              <w:rPr>
                                <w:rFonts w:eastAsiaTheme="minorEastAsia"/>
                                <w:b/>
                                <w:sz w:val="24"/>
                                <w:szCs w:val="24"/>
                              </w:rPr>
                              <w:t xml:space="preserve">  </w:t>
                            </w:r>
                            <w:r>
                              <w:rPr>
                                <w:rFonts w:eastAsiaTheme="minorEastAsia"/>
                                <w:bCs/>
                                <w:sz w:val="24"/>
                                <w:szCs w:val="24"/>
                              </w:rPr>
                              <w:t xml:space="preserve">en in de diagonale basis als </w:t>
                            </w:r>
                          </w:p>
                          <w:p w14:paraId="75BA10BF" w14:textId="77777777" w:rsidR="00114BA7" w:rsidRPr="00D9385A" w:rsidRDefault="007424DE" w:rsidP="00114BA7">
                            <w:pPr>
                              <w:rPr>
                                <w:i/>
                                <w:iCs/>
                              </w:rPr>
                            </w:pPr>
                            <m:oMath>
                              <m:d>
                                <m:dPr>
                                  <m:begChr m:val="|"/>
                                  <m:endChr m:val="|"/>
                                  <m:ctrlPr>
                                    <w:rPr>
                                      <w:rFonts w:ascii="Cambria Math" w:hAnsi="Cambria Math"/>
                                      <w:b/>
                                      <w:i/>
                                      <w:sz w:val="24"/>
                                      <w:szCs w:val="24"/>
                                    </w:rPr>
                                  </m:ctrlPr>
                                </m:dPr>
                                <m:e>
                                  <m:r>
                                    <m:rPr>
                                      <m:sty m:val="bi"/>
                                    </m:rPr>
                                    <w:rPr>
                                      <w:rFonts w:ascii="Cambria Math" w:hAnsi="Cambria Math"/>
                                      <w:sz w:val="24"/>
                                      <w:szCs w:val="24"/>
                                    </w:rPr>
                                    <m:t xml:space="preserve"> </m:t>
                                  </m:r>
                                  <m:r>
                                    <m:rPr>
                                      <m:sty m:val="b"/>
                                    </m:rPr>
                                    <w:rPr>
                                      <w:rFonts w:ascii="Cambria Math" w:hAnsi="Cambria Math" w:cstheme="minorHAnsi"/>
                                      <w:sz w:val="24"/>
                                      <w:szCs w:val="24"/>
                                    </w:rPr>
                                    <m:t>Ψ</m:t>
                                  </m:r>
                                  <m:r>
                                    <m:rPr>
                                      <m:sty m:val="bi"/>
                                    </m:rPr>
                                    <w:rPr>
                                      <w:rFonts w:ascii="Cambria Math" w:hAnsi="Cambria Math"/>
                                      <w:sz w:val="24"/>
                                      <w:szCs w:val="24"/>
                                    </w:rPr>
                                    <m:t xml:space="preserve">&gt; ≡γ </m:t>
                                  </m:r>
                                </m:e>
                              </m:d>
                              <m:r>
                                <m:rPr>
                                  <m:sty m:val="bi"/>
                                </m:rPr>
                                <w:rPr>
                                  <w:rFonts w:ascii="Cambria Math" w:hAnsi="Cambria Math"/>
                                  <w:sz w:val="24"/>
                                  <w:szCs w:val="24"/>
                                </w:rPr>
                                <m:t xml:space="preserve"> 0&gt; + δ| 1&gt;</m:t>
                              </m:r>
                            </m:oMath>
                            <w:r w:rsidR="00114BA7">
                              <w:rPr>
                                <w:rFonts w:eastAsiaTheme="minorEastAsia"/>
                                <w:b/>
                                <w:sz w:val="24"/>
                                <w:szCs w:val="24"/>
                              </w:rPr>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3391072" id="Tekstvak 7" o:spid="_x0000_s1027" type="#_x0000_t202" style="position:absolute;margin-left:309.8pt;margin-top:2.4pt;width:185.9pt;height:138.7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">
                <v:textbox>
                  <w:txbxContent>
                    <w:p w14:paraId="10DB7B04" w14:textId="77777777" w:rsidR="00114BA7" w:rsidRDefault="00114BA7" w:rsidP="00114BA7">
                      <w:pPr>
                        <w:rPr>
                          <w:i/>
                          <w:iCs/>
                        </w:rPr>
                      </w:pPr>
                      <w:r>
                        <w:rPr>
                          <w:i/>
                          <w:iCs/>
                        </w:rPr>
                        <w:t>Figuur 2.10</w:t>
                      </w:r>
                    </w:p>
                    <w:p w14:paraId="4F0B0B37" w14:textId="77777777" w:rsidR="00114BA7" w:rsidRPr="00ED5BBD" w:rsidRDefault="00114BA7" w:rsidP="00114BA7">
                      <w:pPr>
                        <w:rPr>
                          <w:rFonts w:eastAsiaTheme="minorEastAsia"/>
                          <w:bCs/>
                          <w:sz w:val="24"/>
                          <w:szCs w:val="24"/>
                        </w:rPr>
                      </w:pPr>
                      <w:r>
                        <w:rPr>
                          <w:i/>
                          <w:iCs/>
                        </w:rPr>
                        <w:t xml:space="preserve">De blauwe toestandsvector wordt in de standaardbasis genoteerd als </w:t>
                      </w:r>
                      <m:oMath>
                        <m:d>
                          <m:dPr>
                            <m:begChr m:val="|"/>
                            <m:endChr m:val="|"/>
                            <m:ctrlPr>
                              <w:rPr>
                                <w:rFonts w:ascii="Cambria Math" w:hAnsi="Cambria Math"/>
                                <w:b/>
                                <w:i/>
                                <w:sz w:val="24"/>
                                <w:szCs w:val="24"/>
                              </w:rPr>
                            </m:ctrlPr>
                          </m:dPr>
                          <m:e>
                            <m:r>
                              <m:rPr>
                                <m:sty m:val="bi"/>
                              </m:rPr>
                              <w:rPr>
                                <w:rFonts w:ascii="Cambria Math" w:hAnsi="Cambria Math"/>
                                <w:sz w:val="24"/>
                                <w:szCs w:val="24"/>
                              </w:rPr>
                              <m:t xml:space="preserve"> </m:t>
                            </m:r>
                            <m:r>
                              <m:rPr>
                                <m:sty m:val="b"/>
                              </m:rPr>
                              <w:rPr>
                                <w:rFonts w:ascii="Cambria Math" w:hAnsi="Cambria Math" w:cstheme="minorHAnsi"/>
                                <w:sz w:val="24"/>
                                <w:szCs w:val="24"/>
                              </w:rPr>
                              <m:t>Ψ</m:t>
                            </m:r>
                            <m:r>
                              <m:rPr>
                                <m:sty m:val="bi"/>
                              </m:rPr>
                              <w:rPr>
                                <w:rFonts w:ascii="Cambria Math" w:hAnsi="Cambria Math"/>
                                <w:sz w:val="24"/>
                                <w:szCs w:val="24"/>
                              </w:rPr>
                              <m:t xml:space="preserve">&gt; ≡α </m:t>
                            </m:r>
                          </m:e>
                        </m:d>
                        <m:r>
                          <m:rPr>
                            <m:sty m:val="bi"/>
                          </m:rPr>
                          <w:rPr>
                            <w:rFonts w:ascii="Cambria Math" w:hAnsi="Cambria Math"/>
                            <w:sz w:val="24"/>
                            <w:szCs w:val="24"/>
                          </w:rPr>
                          <m:t xml:space="preserve"> 0&gt; + β | 1&gt;</m:t>
                        </m:r>
                      </m:oMath>
                      <w:r>
                        <w:rPr>
                          <w:rFonts w:eastAsiaTheme="minorEastAsia"/>
                          <w:b/>
                          <w:sz w:val="24"/>
                          <w:szCs w:val="24"/>
                        </w:rPr>
                        <w:t xml:space="preserve">  </w:t>
                      </w:r>
                      <w:r>
                        <w:rPr>
                          <w:rFonts w:eastAsiaTheme="minorEastAsia"/>
                          <w:bCs/>
                          <w:sz w:val="24"/>
                          <w:szCs w:val="24"/>
                        </w:rPr>
                        <w:t xml:space="preserve">en in de diagonale basis als </w:t>
                      </w:r>
                    </w:p>
                    <w:p w14:paraId="75BA10BF" w14:textId="77777777" w:rsidR="00114BA7" w:rsidRPr="00D9385A" w:rsidRDefault="002B46FB" w:rsidP="00114BA7">
                      <w:pPr>
                        <w:rPr>
                          <w:i/>
                          <w:iCs/>
                        </w:rPr>
                      </w:pPr>
                      <m:oMath>
                        <m:d>
                          <m:dPr>
                            <m:begChr m:val="|"/>
                            <m:endChr m:val="|"/>
                            <m:ctrlPr>
                              <w:rPr>
                                <w:rFonts w:ascii="Cambria Math" w:hAnsi="Cambria Math"/>
                                <w:b/>
                                <w:i/>
                                <w:sz w:val="24"/>
                                <w:szCs w:val="24"/>
                              </w:rPr>
                            </m:ctrlPr>
                          </m:dPr>
                          <m:e>
                            <m:r>
                              <m:rPr>
                                <m:sty m:val="bi"/>
                              </m:rPr>
                              <w:rPr>
                                <w:rFonts w:ascii="Cambria Math" w:hAnsi="Cambria Math"/>
                                <w:sz w:val="24"/>
                                <w:szCs w:val="24"/>
                              </w:rPr>
                              <m:t xml:space="preserve"> </m:t>
                            </m:r>
                            <m:r>
                              <m:rPr>
                                <m:sty m:val="b"/>
                              </m:rPr>
                              <w:rPr>
                                <w:rFonts w:ascii="Cambria Math" w:hAnsi="Cambria Math" w:cstheme="minorHAnsi"/>
                                <w:sz w:val="24"/>
                                <w:szCs w:val="24"/>
                              </w:rPr>
                              <m:t>Ψ</m:t>
                            </m:r>
                            <m:r>
                              <m:rPr>
                                <m:sty m:val="bi"/>
                              </m:rPr>
                              <w:rPr>
                                <w:rFonts w:ascii="Cambria Math" w:hAnsi="Cambria Math"/>
                                <w:sz w:val="24"/>
                                <w:szCs w:val="24"/>
                              </w:rPr>
                              <m:t xml:space="preserve">&gt; ≡γ </m:t>
                            </m:r>
                          </m:e>
                        </m:d>
                        <m:r>
                          <m:rPr>
                            <m:sty m:val="bi"/>
                          </m:rPr>
                          <w:rPr>
                            <w:rFonts w:ascii="Cambria Math" w:hAnsi="Cambria Math"/>
                            <w:sz w:val="24"/>
                            <w:szCs w:val="24"/>
                          </w:rPr>
                          <m:t xml:space="preserve"> 0&gt; + δ| 1&gt;</m:t>
                        </m:r>
                      </m:oMath>
                      <w:r w:rsidR="00114BA7">
                        <w:rPr>
                          <w:rFonts w:eastAsiaTheme="minorEastAsia"/>
                          <w:b/>
                          <w:sz w:val="24"/>
                          <w:szCs w:val="24"/>
                        </w:rPr>
                        <w:t xml:space="preserve">  </w:t>
                      </w:r>
                    </w:p>
                  </w:txbxContent>
                </v:textbox>
                <w10:wrap type="square"/>
              </v:shape>
            </w:pict>
          </mc:Fallback>
        </mc:AlternateContent>
      </w:r>
    </w:p>
    <w:p w14:paraId="2AAACA3A" w14:textId="5A762EDC" w:rsidR="00114BA7" w:rsidRDefault="00114BA7" w:rsidP="006D4240">
      <w:pPr>
        <w:rPr>
          <w:sz w:val="24"/>
          <w:szCs w:val="24"/>
        </w:rPr>
      </w:pPr>
    </w:p>
    <w:p w14:paraId="6FE4ED65" w14:textId="5FFF3EB2" w:rsidR="00114BA7" w:rsidRDefault="00114BA7" w:rsidP="006D4240">
      <w:pPr>
        <w:rPr>
          <w:sz w:val="24"/>
          <w:szCs w:val="24"/>
        </w:rPr>
      </w:pPr>
    </w:p>
    <w:p w14:paraId="4F4AB30C" w14:textId="7FC3A088" w:rsidR="00114BA7" w:rsidRDefault="00114BA7" w:rsidP="006D4240">
      <w:pPr>
        <w:rPr>
          <w:sz w:val="24"/>
          <w:szCs w:val="24"/>
        </w:rPr>
      </w:pPr>
    </w:p>
    <w:p w14:paraId="0EF2850F" w14:textId="63BCBA97" w:rsidR="00114BA7" w:rsidRDefault="00114BA7" w:rsidP="006D4240">
      <w:pPr>
        <w:rPr>
          <w:sz w:val="24"/>
          <w:szCs w:val="24"/>
        </w:rPr>
      </w:pPr>
    </w:p>
    <w:p w14:paraId="2BFA6333" w14:textId="27168909" w:rsidR="00114BA7" w:rsidRDefault="00114BA7" w:rsidP="006D4240">
      <w:pPr>
        <w:rPr>
          <w:sz w:val="24"/>
          <w:szCs w:val="24"/>
        </w:rPr>
      </w:pPr>
    </w:p>
    <w:p w14:paraId="3C28E63C" w14:textId="08155F7F" w:rsidR="00114BA7" w:rsidRDefault="00114BA7" w:rsidP="006D4240">
      <w:pPr>
        <w:rPr>
          <w:sz w:val="24"/>
          <w:szCs w:val="24"/>
        </w:rPr>
      </w:pPr>
    </w:p>
    <w:p w14:paraId="36FD3A7E" w14:textId="2BB9C5D2" w:rsidR="00114BA7" w:rsidRDefault="00114BA7" w:rsidP="006D4240">
      <w:pPr>
        <w:rPr>
          <w:sz w:val="24"/>
          <w:szCs w:val="24"/>
        </w:rPr>
      </w:pPr>
    </w:p>
    <w:p w14:paraId="10E6DF29" w14:textId="040BE185" w:rsidR="00114BA7" w:rsidRDefault="00114BA7" w:rsidP="006D4240">
      <w:pPr>
        <w:rPr>
          <w:sz w:val="24"/>
          <w:szCs w:val="24"/>
        </w:rPr>
      </w:pPr>
    </w:p>
    <w:p w14:paraId="56D75294" w14:textId="2F2F596F" w:rsidR="00114BA7" w:rsidRDefault="00491C7E" w:rsidP="006D4240">
      <w:pPr>
        <w:rPr>
          <w:sz w:val="24"/>
          <w:szCs w:val="24"/>
        </w:rPr>
      </w:pPr>
      <w:r>
        <w:rPr>
          <w:noProof/>
          <w:sz w:val="24"/>
          <w:szCs w:val="24"/>
          <w:lang w:val="en-US"/>
        </w:rPr>
        <mc:AlternateContent>
          <mc:Choice Requires="wps">
            <w:drawing>
              <wp:anchor distT="0" distB="0" distL="114300" distR="114300" simplePos="0" relativeHeight="251656192" behindDoc="1" locked="0" layoutInCell="1" allowOverlap="1" wp14:anchorId="6F109DDB" wp14:editId="098ACC26">
                <wp:simplePos x="0" y="0"/>
                <wp:positionH relativeFrom="margin">
                  <wp:posOffset>191135</wp:posOffset>
                </wp:positionH>
                <wp:positionV relativeFrom="paragraph">
                  <wp:posOffset>134620</wp:posOffset>
                </wp:positionV>
                <wp:extent cx="6172200" cy="2078990"/>
                <wp:effectExtent l="19050" t="19050" r="19050" b="16510"/>
                <wp:wrapNone/>
                <wp:docPr id="212" name="Rechthoek: afgeronde hoeken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2078990"/>
                        </a:xfrm>
                        <a:prstGeom prst="roundRect">
                          <a:avLst>
                            <a:gd name="adj" fmla="val 16667"/>
                          </a:avLst>
                        </a:prstGeom>
                        <a:solidFill>
                          <a:srgbClr val="EEECE1"/>
                        </a:solidFill>
                        <a:ln w="38100">
                          <a:solidFill>
                            <a:srgbClr val="9BBB59"/>
                          </a:solidFill>
                          <a:round/>
                          <a:headEnd/>
                          <a:tailEnd/>
                        </a:ln>
                      </wps:spPr>
                      <wps:txbx>
                        <w:txbxContent>
                          <w:p w14:paraId="36F27C90" w14:textId="73AF1DC1" w:rsidR="006D4240" w:rsidRDefault="006D4240" w:rsidP="006D4240">
                            <w:pPr>
                              <w:rPr>
                                <w:rFonts w:ascii="Arial" w:hAnsi="Arial" w:cs="Arial"/>
                                <w:b/>
                                <w:sz w:val="24"/>
                                <w:szCs w:val="24"/>
                              </w:rPr>
                            </w:pPr>
                            <w:r w:rsidRPr="002C4274">
                              <w:rPr>
                                <w:rFonts w:ascii="Arial" w:hAnsi="Arial" w:cs="Arial"/>
                                <w:b/>
                                <w:sz w:val="24"/>
                                <w:szCs w:val="24"/>
                              </w:rPr>
                              <w:t>Opdracht 2</w:t>
                            </w:r>
                            <w:r>
                              <w:rPr>
                                <w:rFonts w:ascii="Arial" w:hAnsi="Arial" w:cs="Arial"/>
                                <w:b/>
                                <w:sz w:val="24"/>
                                <w:szCs w:val="24"/>
                              </w:rPr>
                              <w:t>…..</w:t>
                            </w:r>
                          </w:p>
                          <w:p w14:paraId="5B11B007" w14:textId="05F13B4D" w:rsidR="006D4240" w:rsidRPr="006D4240" w:rsidRDefault="006D4240" w:rsidP="006D4240">
                            <w:pPr>
                              <w:rPr>
                                <w:sz w:val="24"/>
                                <w:szCs w:val="24"/>
                              </w:rPr>
                            </w:pPr>
                            <w:r w:rsidRPr="006D4240">
                              <w:rPr>
                                <w:rFonts w:ascii="Arial" w:hAnsi="Arial" w:cs="Arial"/>
                                <w:bCs/>
                              </w:rPr>
                              <w:t xml:space="preserve">Een onderzoeker beschikt over een </w:t>
                            </w:r>
                            <w:proofErr w:type="spellStart"/>
                            <w:r w:rsidRPr="006D4240">
                              <w:rPr>
                                <w:rFonts w:ascii="Arial" w:hAnsi="Arial" w:cs="Arial"/>
                                <w:bCs/>
                              </w:rPr>
                              <w:t>qubit</w:t>
                            </w:r>
                            <w:proofErr w:type="spellEnd"/>
                            <w:r w:rsidRPr="006D4240">
                              <w:rPr>
                                <w:rFonts w:ascii="Arial" w:hAnsi="Arial" w:cs="Arial"/>
                                <w:bCs/>
                              </w:rPr>
                              <w:t xml:space="preserve"> in de toestand </w:t>
                            </w:r>
                            <w:r w:rsidRPr="006D4240">
                              <w:rPr>
                                <w:b/>
                                <w:bCs/>
                                <w:sz w:val="24"/>
                                <w:szCs w:val="24"/>
                              </w:rPr>
                              <w:t>|</w:t>
                            </w:r>
                            <w:r w:rsidRPr="006D4240">
                              <w:rPr>
                                <w:rFonts w:ascii="Symbol" w:hAnsi="Symbol"/>
                                <w:b/>
                                <w:bCs/>
                                <w:sz w:val="24"/>
                                <w:szCs w:val="24"/>
                              </w:rPr>
                              <w:t></w:t>
                            </w:r>
                            <w:r w:rsidRPr="006D4240">
                              <w:rPr>
                                <w:rFonts w:ascii="Symbol" w:hAnsi="Symbol"/>
                                <w:b/>
                                <w:bCs/>
                                <w:sz w:val="24"/>
                                <w:szCs w:val="24"/>
                              </w:rPr>
                              <w:t></w:t>
                            </w:r>
                            <w:r w:rsidRPr="006D4240">
                              <w:rPr>
                                <w:rFonts w:cstheme="minorHAnsi"/>
                                <w:b/>
                                <w:bCs/>
                                <w:sz w:val="24"/>
                                <w:szCs w:val="24"/>
                              </w:rPr>
                              <w:t>&gt;</w:t>
                            </w:r>
                            <w:r w:rsidRPr="006D4240">
                              <w:rPr>
                                <w:rFonts w:ascii="Symbol" w:hAnsi="Symbol"/>
                                <w:sz w:val="24"/>
                                <w:szCs w:val="24"/>
                              </w:rPr>
                              <w:t></w:t>
                            </w:r>
                            <w:r w:rsidRPr="006D4240">
                              <w:rPr>
                                <w:rFonts w:ascii="Symbol" w:hAnsi="Symbol"/>
                                <w:sz w:val="24"/>
                                <w:szCs w:val="24"/>
                              </w:rPr>
                              <w:t></w:t>
                            </w:r>
                            <w:r w:rsidRPr="006D4240">
                              <w:rPr>
                                <w:rFonts w:ascii="Symbol" w:hAnsi="Symbol"/>
                                <w:sz w:val="24"/>
                                <w:szCs w:val="24"/>
                              </w:rPr>
                              <w:t></w:t>
                            </w:r>
                            <w:r w:rsidRPr="006D4240">
                              <w:rPr>
                                <w:rFonts w:ascii="Symbol" w:hAnsi="Symbol"/>
                                <w:sz w:val="24"/>
                                <w:szCs w:val="24"/>
                              </w:rPr>
                              <w:t></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w:r>
                              <w:rPr>
                                <w:rFonts w:ascii="Symbol" w:hAnsi="Symbol"/>
                                <w:sz w:val="24"/>
                                <w:szCs w:val="24"/>
                              </w:rPr>
                              <w:t></w:t>
                            </w:r>
                            <w:r w:rsidRPr="006D4240">
                              <w:rPr>
                                <w:b/>
                                <w:bCs/>
                                <w:sz w:val="24"/>
                                <w:szCs w:val="24"/>
                              </w:rPr>
                              <w:t>|0 &gt;</w:t>
                            </w:r>
                            <w:r w:rsidRPr="006D4240">
                              <w:rPr>
                                <w:b/>
                                <w:bCs/>
                                <w:sz w:val="24"/>
                                <w:szCs w:val="24"/>
                                <w:vertAlign w:val="subscript"/>
                              </w:rPr>
                              <w:t>A</w:t>
                            </w:r>
                            <w:r w:rsidRPr="006D4240">
                              <w:rPr>
                                <w:sz w:val="24"/>
                                <w:szCs w:val="24"/>
                              </w:rPr>
                              <w:t xml:space="preserve"> + </w:t>
                            </w:r>
                            <m:oMath>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oMath>
                            <w:r w:rsidRPr="006D4240">
                              <w:rPr>
                                <w:b/>
                                <w:bCs/>
                                <w:sz w:val="24"/>
                                <w:szCs w:val="24"/>
                              </w:rPr>
                              <w:t>|1&gt;</w:t>
                            </w:r>
                            <w:r w:rsidRPr="006D4240">
                              <w:rPr>
                                <w:b/>
                                <w:bCs/>
                                <w:sz w:val="24"/>
                                <w:szCs w:val="24"/>
                                <w:vertAlign w:val="subscript"/>
                              </w:rPr>
                              <w:t xml:space="preserve">A </w:t>
                            </w:r>
                            <w:r w:rsidRPr="006D4240">
                              <w:rPr>
                                <w:sz w:val="24"/>
                                <w:szCs w:val="24"/>
                              </w:rPr>
                              <w:t xml:space="preserve"> </w:t>
                            </w:r>
                          </w:p>
                          <w:p w14:paraId="210BE009" w14:textId="02D9E6DA" w:rsidR="00B47BC3" w:rsidRDefault="00B47BC3" w:rsidP="00B47BC3">
                            <w:pPr>
                              <w:rPr>
                                <w:sz w:val="24"/>
                                <w:szCs w:val="24"/>
                              </w:rPr>
                            </w:pPr>
                            <w:r>
                              <w:rPr>
                                <w:rFonts w:ascii="Arial" w:hAnsi="Arial" w:cs="Arial"/>
                                <w:bCs/>
                              </w:rPr>
                              <w:t xml:space="preserve">Hij gaat over </w:t>
                            </w:r>
                            <w:r w:rsidR="006D4240" w:rsidRPr="006D4240">
                              <w:rPr>
                                <w:rFonts w:ascii="Arial" w:hAnsi="Arial" w:cs="Arial"/>
                                <w:bCs/>
                              </w:rPr>
                              <w:t xml:space="preserve">van de standaardbasis </w:t>
                            </w:r>
                            <w:r w:rsidR="006D4240" w:rsidRPr="006D4240">
                              <w:rPr>
                                <w:b/>
                                <w:bCs/>
                              </w:rPr>
                              <w:t>|0 &gt;</w:t>
                            </w:r>
                            <w:r w:rsidR="006D4240" w:rsidRPr="006D4240">
                              <w:t xml:space="preserve"> </w:t>
                            </w:r>
                            <w:r w:rsidR="00730F42">
                              <w:t>en</w:t>
                            </w:r>
                            <w:r w:rsidR="006D4240" w:rsidRPr="006D4240">
                              <w:t xml:space="preserve"> </w:t>
                            </w:r>
                            <w:r w:rsidR="006D4240" w:rsidRPr="006D4240">
                              <w:rPr>
                                <w:b/>
                                <w:bCs/>
                              </w:rPr>
                              <w:t xml:space="preserve">|1&gt; </w:t>
                            </w:r>
                            <w:r>
                              <w:t xml:space="preserve">naar de </w:t>
                            </w:r>
                            <w:r w:rsidR="006D4240" w:rsidRPr="00B47BC3">
                              <w:t>diagonale basis</w:t>
                            </w:r>
                            <w:r w:rsidR="006D4240" w:rsidRPr="006D4240">
                              <w:rPr>
                                <w:b/>
                                <w:bCs/>
                              </w:rPr>
                              <w:t xml:space="preserve"> </w:t>
                            </w:r>
                            <w:r w:rsidR="00730F42" w:rsidRPr="006D4240">
                              <w:rPr>
                                <w:b/>
                                <w:bCs/>
                                <w:sz w:val="24"/>
                                <w:szCs w:val="24"/>
                              </w:rPr>
                              <w:t>|</w:t>
                            </w:r>
                            <w:r w:rsidR="00730F42">
                              <w:rPr>
                                <w:b/>
                                <w:bCs/>
                                <w:sz w:val="24"/>
                                <w:szCs w:val="24"/>
                              </w:rPr>
                              <w:t>+</w:t>
                            </w:r>
                            <w:r w:rsidR="00730F42" w:rsidRPr="006D4240">
                              <w:rPr>
                                <w:b/>
                                <w:bCs/>
                                <w:sz w:val="24"/>
                                <w:szCs w:val="24"/>
                              </w:rPr>
                              <w:t xml:space="preserve"> &gt;</w:t>
                            </w:r>
                            <w:r w:rsidR="00730F42">
                              <w:rPr>
                                <w:b/>
                                <w:bCs/>
                                <w:sz w:val="24"/>
                                <w:szCs w:val="24"/>
                              </w:rPr>
                              <w:t xml:space="preserve"> </w:t>
                            </w:r>
                            <w:r w:rsidR="00730F42" w:rsidRPr="00730F42">
                              <w:rPr>
                                <w:sz w:val="24"/>
                                <w:szCs w:val="24"/>
                              </w:rPr>
                              <w:t xml:space="preserve">en </w:t>
                            </w:r>
                            <w:r w:rsidR="00730F42" w:rsidRPr="006D4240">
                              <w:rPr>
                                <w:b/>
                                <w:bCs/>
                                <w:sz w:val="24"/>
                                <w:szCs w:val="24"/>
                              </w:rPr>
                              <w:t>|</w:t>
                            </w:r>
                            <w:r w:rsidR="00730F42">
                              <w:rPr>
                                <w:b/>
                                <w:bCs/>
                                <w:sz w:val="24"/>
                                <w:szCs w:val="24"/>
                              </w:rPr>
                              <w:t>-</w:t>
                            </w:r>
                            <w:r w:rsidR="00730F42" w:rsidRPr="006D4240">
                              <w:rPr>
                                <w:b/>
                                <w:bCs/>
                                <w:sz w:val="24"/>
                                <w:szCs w:val="24"/>
                              </w:rPr>
                              <w:t xml:space="preserve"> &gt;</w:t>
                            </w:r>
                            <w:r>
                              <w:rPr>
                                <w:b/>
                                <w:bCs/>
                              </w:rPr>
                              <w:t xml:space="preserve">. </w:t>
                            </w:r>
                            <w:r w:rsidRPr="00B47BC3">
                              <w:t>De toestand wordt dan</w:t>
                            </w:r>
                            <w:r>
                              <w:t xml:space="preserve"> </w:t>
                            </w:r>
                            <w:r w:rsidRPr="00B47BC3">
                              <w:t>b</w:t>
                            </w:r>
                            <w:r>
                              <w:t xml:space="preserve">eschreven door </w:t>
                            </w:r>
                            <w:r>
                              <w:rPr>
                                <w:b/>
                                <w:bCs/>
                              </w:rPr>
                              <w:t xml:space="preserve"> </w:t>
                            </w:r>
                            <w:r w:rsidRPr="006D4240">
                              <w:rPr>
                                <w:b/>
                                <w:bCs/>
                                <w:sz w:val="24"/>
                                <w:szCs w:val="24"/>
                              </w:rPr>
                              <w:t>|</w:t>
                            </w:r>
                            <w:r w:rsidRPr="006D4240">
                              <w:rPr>
                                <w:rFonts w:ascii="Symbol" w:hAnsi="Symbol"/>
                                <w:b/>
                                <w:bCs/>
                                <w:sz w:val="24"/>
                                <w:szCs w:val="24"/>
                              </w:rPr>
                              <w:t></w:t>
                            </w:r>
                            <w:r w:rsidRPr="006D4240">
                              <w:rPr>
                                <w:rFonts w:ascii="Symbol" w:hAnsi="Symbol"/>
                                <w:b/>
                                <w:bCs/>
                                <w:sz w:val="24"/>
                                <w:szCs w:val="24"/>
                              </w:rPr>
                              <w:t></w:t>
                            </w:r>
                            <w:r w:rsidRPr="006D4240">
                              <w:rPr>
                                <w:rFonts w:cstheme="minorHAnsi"/>
                                <w:b/>
                                <w:bCs/>
                                <w:sz w:val="24"/>
                                <w:szCs w:val="24"/>
                              </w:rPr>
                              <w:t>&gt;</w:t>
                            </w:r>
                            <w:r w:rsidRPr="006D4240">
                              <w:rPr>
                                <w:rFonts w:ascii="Symbol" w:hAnsi="Symbol"/>
                                <w:sz w:val="24"/>
                                <w:szCs w:val="24"/>
                              </w:rPr>
                              <w:t></w:t>
                            </w:r>
                            <w:r w:rsidRPr="006D4240">
                              <w:rPr>
                                <w:rFonts w:ascii="Symbol" w:hAnsi="Symbol"/>
                                <w:sz w:val="24"/>
                                <w:szCs w:val="24"/>
                              </w:rPr>
                              <w:t></w:t>
                            </w:r>
                            <w:r w:rsidRPr="006D4240">
                              <w:rPr>
                                <w:rFonts w:ascii="Symbol" w:hAnsi="Symbol"/>
                                <w:sz w:val="24"/>
                                <w:szCs w:val="24"/>
                              </w:rPr>
                              <w:t></w:t>
                            </w:r>
                            <w:r w:rsidRPr="006D4240">
                              <w:rPr>
                                <w:rFonts w:ascii="Symbol" w:hAnsi="Symbol"/>
                                <w:sz w:val="24"/>
                                <w:szCs w:val="24"/>
                              </w:rPr>
                              <w:t></w:t>
                            </w:r>
                            <w:r>
                              <w:rPr>
                                <w:rFonts w:ascii="Symbol" w:hAnsi="Symbol"/>
                                <w:sz w:val="24"/>
                                <w:szCs w:val="24"/>
                              </w:rPr>
                              <w:t></w:t>
                            </w:r>
                            <w:r>
                              <w:rPr>
                                <w:rFonts w:ascii="Symbol" w:hAnsi="Symbol"/>
                                <w:sz w:val="24"/>
                                <w:szCs w:val="24"/>
                              </w:rPr>
                              <w:t></w:t>
                            </w:r>
                            <w:r w:rsidRPr="006D4240">
                              <w:rPr>
                                <w:b/>
                                <w:bCs/>
                                <w:sz w:val="24"/>
                                <w:szCs w:val="24"/>
                              </w:rPr>
                              <w:t>|</w:t>
                            </w:r>
                            <w:r>
                              <w:rPr>
                                <w:b/>
                                <w:bCs/>
                                <w:sz w:val="24"/>
                                <w:szCs w:val="24"/>
                              </w:rPr>
                              <w:t>+</w:t>
                            </w:r>
                            <w:r w:rsidRPr="006D4240">
                              <w:rPr>
                                <w:b/>
                                <w:bCs/>
                                <w:sz w:val="24"/>
                                <w:szCs w:val="24"/>
                              </w:rPr>
                              <w:t xml:space="preserve"> &gt;</w:t>
                            </w:r>
                            <w:r w:rsidRPr="006D4240">
                              <w:rPr>
                                <w:sz w:val="24"/>
                                <w:szCs w:val="24"/>
                              </w:rPr>
                              <w:t xml:space="preserve"> + </w:t>
                            </w:r>
                            <w:r>
                              <w:rPr>
                                <w:rFonts w:ascii="Symbol" w:hAnsi="Symbol"/>
                                <w:sz w:val="24"/>
                                <w:szCs w:val="24"/>
                              </w:rPr>
                              <w:t></w:t>
                            </w:r>
                            <w:r w:rsidRPr="006D4240">
                              <w:rPr>
                                <w:b/>
                                <w:bCs/>
                                <w:sz w:val="24"/>
                                <w:szCs w:val="24"/>
                              </w:rPr>
                              <w:t>|</w:t>
                            </w:r>
                            <w:r>
                              <w:rPr>
                                <w:b/>
                                <w:bCs/>
                                <w:sz w:val="24"/>
                                <w:szCs w:val="24"/>
                              </w:rPr>
                              <w:t xml:space="preserve">- </w:t>
                            </w:r>
                            <w:r w:rsidRPr="006D4240">
                              <w:rPr>
                                <w:b/>
                                <w:bCs/>
                                <w:sz w:val="24"/>
                                <w:szCs w:val="24"/>
                              </w:rPr>
                              <w:t>&gt;</w:t>
                            </w:r>
                            <w:r w:rsidRPr="006D4240">
                              <w:rPr>
                                <w:b/>
                                <w:bCs/>
                                <w:sz w:val="24"/>
                                <w:szCs w:val="24"/>
                                <w:vertAlign w:val="subscript"/>
                              </w:rPr>
                              <w:t xml:space="preserve"> </w:t>
                            </w:r>
                            <w:r w:rsidRPr="006D4240">
                              <w:rPr>
                                <w:sz w:val="24"/>
                                <w:szCs w:val="24"/>
                              </w:rPr>
                              <w:t xml:space="preserve"> </w:t>
                            </w:r>
                            <w:r>
                              <w:rPr>
                                <w:sz w:val="24"/>
                                <w:szCs w:val="24"/>
                              </w:rPr>
                              <w:t>.</w:t>
                            </w:r>
                          </w:p>
                          <w:p w14:paraId="79613147" w14:textId="77777777" w:rsidR="00B47BC3" w:rsidRPr="00B47BC3" w:rsidRDefault="00B47BC3" w:rsidP="00B47BC3">
                            <w:pPr>
                              <w:pStyle w:val="ListParagraph"/>
                              <w:numPr>
                                <w:ilvl w:val="0"/>
                                <w:numId w:val="4"/>
                              </w:numPr>
                            </w:pPr>
                            <w:r w:rsidRPr="00B47BC3">
                              <w:t xml:space="preserve">Bereken </w:t>
                            </w:r>
                            <w:r>
                              <w:t xml:space="preserve">de coëfficiënten </w:t>
                            </w:r>
                            <w:r>
                              <w:rPr>
                                <w:rFonts w:ascii="Symbol" w:hAnsi="Symbol"/>
                                <w:sz w:val="24"/>
                                <w:szCs w:val="24"/>
                              </w:rPr>
                              <w:t></w:t>
                            </w:r>
                            <w:r>
                              <w:rPr>
                                <w:rFonts w:ascii="Symbol" w:hAnsi="Symbol"/>
                                <w:sz w:val="24"/>
                                <w:szCs w:val="24"/>
                              </w:rPr>
                              <w:t></w:t>
                            </w:r>
                            <w:r>
                              <w:rPr>
                                <w:rFonts w:cstheme="minorHAnsi"/>
                                <w:sz w:val="24"/>
                                <w:szCs w:val="24"/>
                              </w:rPr>
                              <w:t>en</w:t>
                            </w:r>
                            <w:r>
                              <w:rPr>
                                <w:rFonts w:ascii="Symbol" w:hAnsi="Symbol"/>
                                <w:sz w:val="24"/>
                                <w:szCs w:val="24"/>
                              </w:rPr>
                              <w:t></w:t>
                            </w:r>
                            <w:r>
                              <w:rPr>
                                <w:rFonts w:ascii="Symbol" w:hAnsi="Symbol"/>
                                <w:sz w:val="24"/>
                                <w:szCs w:val="24"/>
                              </w:rPr>
                              <w:t></w:t>
                            </w:r>
                            <w:r>
                              <w:rPr>
                                <w:rFonts w:ascii="Symbol" w:hAnsi="Symbol"/>
                                <w:sz w:val="24"/>
                                <w:szCs w:val="24"/>
                              </w:rPr>
                              <w:t></w:t>
                            </w:r>
                          </w:p>
                          <w:p w14:paraId="739ED6B2" w14:textId="42F439D2" w:rsidR="00B47BC3" w:rsidRDefault="00B47BC3" w:rsidP="00B47BC3">
                            <w:pPr>
                              <w:pStyle w:val="ListParagraph"/>
                              <w:numPr>
                                <w:ilvl w:val="0"/>
                                <w:numId w:val="4"/>
                              </w:numPr>
                              <w:rPr>
                                <w:rFonts w:cstheme="minorHAnsi"/>
                              </w:rPr>
                            </w:pPr>
                            <w:r w:rsidRPr="00B47BC3">
                              <w:rPr>
                                <w:rFonts w:cstheme="minorHAnsi"/>
                              </w:rPr>
                              <w:t xml:space="preserve">Bereken de kans op </w:t>
                            </w:r>
                            <w:r>
                              <w:rPr>
                                <w:rFonts w:cstheme="minorHAnsi"/>
                              </w:rPr>
                              <w:t>een 0 in de standaardbasis.</w:t>
                            </w:r>
                          </w:p>
                          <w:p w14:paraId="2E5B0F4C" w14:textId="3ED73798" w:rsidR="00B47BC3" w:rsidRPr="00B47BC3" w:rsidRDefault="00B47BC3" w:rsidP="00B47BC3">
                            <w:pPr>
                              <w:pStyle w:val="ListParagraph"/>
                              <w:numPr>
                                <w:ilvl w:val="0"/>
                                <w:numId w:val="4"/>
                              </w:numPr>
                              <w:rPr>
                                <w:rFonts w:cstheme="minorHAnsi"/>
                              </w:rPr>
                            </w:pPr>
                            <w:r>
                              <w:rPr>
                                <w:rFonts w:cstheme="minorHAnsi"/>
                              </w:rPr>
                              <w:t xml:space="preserve">Bereken de kans  op een </w:t>
                            </w:r>
                            <w:r w:rsidR="00730F42">
                              <w:rPr>
                                <w:rFonts w:cstheme="minorHAnsi"/>
                              </w:rPr>
                              <w:t xml:space="preserve">+ </w:t>
                            </w:r>
                            <w:r>
                              <w:rPr>
                                <w:rFonts w:cstheme="minorHAnsi"/>
                              </w:rPr>
                              <w:t xml:space="preserve"> in de diagonale basis.</w:t>
                            </w:r>
                          </w:p>
                          <w:p w14:paraId="20156728" w14:textId="5F9E743D" w:rsidR="006D4240" w:rsidRPr="006D4240" w:rsidRDefault="006D4240" w:rsidP="006D4240">
                            <w:pPr>
                              <w:rPr>
                                <w:rFonts w:ascii="Arial" w:hAnsi="Arial" w:cs="Arial"/>
                                <w:bCs/>
                              </w:rPr>
                            </w:pPr>
                          </w:p>
                          <w:p w14:paraId="491549DC" w14:textId="2210A5A3" w:rsidR="006D4240" w:rsidRPr="006D4240" w:rsidRDefault="006D4240" w:rsidP="006D4240">
                            <w:pPr>
                              <w:pStyle w:val="ListParagraph"/>
                              <w:numPr>
                                <w:ilvl w:val="0"/>
                                <w:numId w:val="2"/>
                              </w:numPr>
                              <w:rPr>
                                <w:rFonts w:ascii="Arial" w:hAnsi="Arial" w:cs="Arial"/>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6F109DDB" id="Rechthoek: afgeronde hoeken 212" o:spid="_x0000_s1028" style="position:absolute;margin-left:15.05pt;margin-top:10.6pt;width:486pt;height:163.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" fillcolor="#eeece1" strokecolor="#9bbb59" strokeweight="3pt">
                <v:textbox>
                  <w:txbxContent>
                    <w:p w14:paraId="36F27C90" w14:textId="73AF1DC1" w:rsidR="006D4240" w:rsidRDefault="006D4240" w:rsidP="006D4240">
                      <w:pPr>
                        <w:rPr>
                          <w:rFonts w:ascii="Arial" w:hAnsi="Arial" w:cs="Arial"/>
                          <w:b/>
                          <w:sz w:val="24"/>
                          <w:szCs w:val="24"/>
                        </w:rPr>
                      </w:pPr>
                      <w:r w:rsidRPr="002C4274">
                        <w:rPr>
                          <w:rFonts w:ascii="Arial" w:hAnsi="Arial" w:cs="Arial"/>
                          <w:b/>
                          <w:sz w:val="24"/>
                          <w:szCs w:val="24"/>
                        </w:rPr>
                        <w:t>Opdracht 2</w:t>
                      </w:r>
                      <w:r>
                        <w:rPr>
                          <w:rFonts w:ascii="Arial" w:hAnsi="Arial" w:cs="Arial"/>
                          <w:b/>
                          <w:sz w:val="24"/>
                          <w:szCs w:val="24"/>
                        </w:rPr>
                        <w:t>…..</w:t>
                      </w:r>
                    </w:p>
                    <w:p w14:paraId="5B11B007" w14:textId="05F13B4D" w:rsidR="006D4240" w:rsidRPr="006D4240" w:rsidRDefault="006D4240" w:rsidP="006D4240">
                      <w:pPr>
                        <w:rPr>
                          <w:sz w:val="24"/>
                          <w:szCs w:val="24"/>
                        </w:rPr>
                      </w:pPr>
                      <w:r w:rsidRPr="006D4240">
                        <w:rPr>
                          <w:rFonts w:ascii="Arial" w:hAnsi="Arial" w:cs="Arial"/>
                          <w:bCs/>
                        </w:rPr>
                        <w:t xml:space="preserve">Een onderzoeker beschikt over een </w:t>
                      </w:r>
                      <w:proofErr w:type="spellStart"/>
                      <w:r w:rsidRPr="006D4240">
                        <w:rPr>
                          <w:rFonts w:ascii="Arial" w:hAnsi="Arial" w:cs="Arial"/>
                          <w:bCs/>
                        </w:rPr>
                        <w:t>qubit</w:t>
                      </w:r>
                      <w:proofErr w:type="spellEnd"/>
                      <w:r w:rsidRPr="006D4240">
                        <w:rPr>
                          <w:rFonts w:ascii="Arial" w:hAnsi="Arial" w:cs="Arial"/>
                          <w:bCs/>
                        </w:rPr>
                        <w:t xml:space="preserve"> in de toestand </w:t>
                      </w:r>
                      <w:r w:rsidRPr="006D4240">
                        <w:rPr>
                          <w:b/>
                          <w:bCs/>
                          <w:sz w:val="24"/>
                          <w:szCs w:val="24"/>
                        </w:rPr>
                        <w:t>|</w:t>
                      </w:r>
                      <w:r w:rsidRPr="006D4240">
                        <w:rPr>
                          <w:rFonts w:ascii="Symbol" w:hAnsi="Symbol"/>
                          <w:b/>
                          <w:bCs/>
                          <w:sz w:val="24"/>
                          <w:szCs w:val="24"/>
                        </w:rPr>
                        <w:t xml:space="preserve">Y </w:t>
                      </w:r>
                      <w:r w:rsidRPr="006D4240">
                        <w:rPr>
                          <w:rFonts w:cstheme="minorHAnsi"/>
                          <w:b/>
                          <w:bCs/>
                          <w:sz w:val="24"/>
                          <w:szCs w:val="24"/>
                        </w:rPr>
                        <w:t>&gt;</w:t>
                      </w:r>
                      <w:r w:rsidRPr="006D4240">
                        <w:rPr>
                          <w:rFonts w:ascii="Symbol" w:hAnsi="Symbol"/>
                          <w:sz w:val="24"/>
                          <w:szCs w:val="24"/>
                        </w:rPr>
                        <w:t xml:space="preserve">  =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w:r>
                        <w:rPr>
                          <w:rFonts w:ascii="Symbol" w:hAnsi="Symbol"/>
                          <w:sz w:val="24"/>
                          <w:szCs w:val="24"/>
                        </w:rPr>
                        <w:t xml:space="preserve"> </w:t>
                      </w:r>
                      <w:r w:rsidRPr="006D4240">
                        <w:rPr>
                          <w:b/>
                          <w:bCs/>
                          <w:sz w:val="24"/>
                          <w:szCs w:val="24"/>
                        </w:rPr>
                        <w:t>|0 &gt;</w:t>
                      </w:r>
                      <w:r w:rsidRPr="006D4240">
                        <w:rPr>
                          <w:b/>
                          <w:bCs/>
                          <w:sz w:val="24"/>
                          <w:szCs w:val="24"/>
                          <w:vertAlign w:val="subscript"/>
                        </w:rPr>
                        <w:t>A</w:t>
                      </w:r>
                      <w:r w:rsidRPr="006D4240">
                        <w:rPr>
                          <w:sz w:val="24"/>
                          <w:szCs w:val="24"/>
                        </w:rPr>
                        <w:t xml:space="preserve"> + </w:t>
                      </w:r>
                      <m:oMath>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oMath>
                      <w:r w:rsidRPr="006D4240">
                        <w:rPr>
                          <w:b/>
                          <w:bCs/>
                          <w:sz w:val="24"/>
                          <w:szCs w:val="24"/>
                        </w:rPr>
                        <w:t>|1&gt;</w:t>
                      </w:r>
                      <w:r w:rsidRPr="006D4240">
                        <w:rPr>
                          <w:b/>
                          <w:bCs/>
                          <w:sz w:val="24"/>
                          <w:szCs w:val="24"/>
                          <w:vertAlign w:val="subscript"/>
                        </w:rPr>
                        <w:t xml:space="preserve">A </w:t>
                      </w:r>
                      <w:r w:rsidRPr="006D4240">
                        <w:rPr>
                          <w:sz w:val="24"/>
                          <w:szCs w:val="24"/>
                        </w:rPr>
                        <w:t xml:space="preserve"> </w:t>
                      </w:r>
                    </w:p>
                    <w:p w14:paraId="210BE009" w14:textId="02D9E6DA" w:rsidR="00B47BC3" w:rsidRDefault="00B47BC3" w:rsidP="00B47BC3">
                      <w:pPr>
                        <w:rPr>
                          <w:sz w:val="24"/>
                          <w:szCs w:val="24"/>
                        </w:rPr>
                      </w:pPr>
                      <w:r>
                        <w:rPr>
                          <w:rFonts w:ascii="Arial" w:hAnsi="Arial" w:cs="Arial"/>
                          <w:bCs/>
                        </w:rPr>
                        <w:t xml:space="preserve">Hij gaat over </w:t>
                      </w:r>
                      <w:r w:rsidR="006D4240" w:rsidRPr="006D4240">
                        <w:rPr>
                          <w:rFonts w:ascii="Arial" w:hAnsi="Arial" w:cs="Arial"/>
                          <w:bCs/>
                        </w:rPr>
                        <w:t xml:space="preserve">van de standaardbasis </w:t>
                      </w:r>
                      <w:r w:rsidR="006D4240" w:rsidRPr="006D4240">
                        <w:rPr>
                          <w:b/>
                          <w:bCs/>
                        </w:rPr>
                        <w:t>|0 &gt;</w:t>
                      </w:r>
                      <w:r w:rsidR="006D4240" w:rsidRPr="006D4240">
                        <w:t xml:space="preserve"> </w:t>
                      </w:r>
                      <w:r w:rsidR="00730F42">
                        <w:t>en</w:t>
                      </w:r>
                      <w:r w:rsidR="006D4240" w:rsidRPr="006D4240">
                        <w:t xml:space="preserve"> </w:t>
                      </w:r>
                      <w:r w:rsidR="006D4240" w:rsidRPr="006D4240">
                        <w:rPr>
                          <w:b/>
                          <w:bCs/>
                        </w:rPr>
                        <w:t xml:space="preserve">|1&gt; </w:t>
                      </w:r>
                      <w:r>
                        <w:t xml:space="preserve">naar de </w:t>
                      </w:r>
                      <w:r w:rsidR="006D4240" w:rsidRPr="00B47BC3">
                        <w:t>diagonale basis</w:t>
                      </w:r>
                      <w:r w:rsidR="006D4240" w:rsidRPr="006D4240">
                        <w:rPr>
                          <w:b/>
                          <w:bCs/>
                        </w:rPr>
                        <w:t xml:space="preserve"> </w:t>
                      </w:r>
                      <w:r w:rsidR="00730F42" w:rsidRPr="006D4240">
                        <w:rPr>
                          <w:b/>
                          <w:bCs/>
                          <w:sz w:val="24"/>
                          <w:szCs w:val="24"/>
                        </w:rPr>
                        <w:t>|</w:t>
                      </w:r>
                      <w:r w:rsidR="00730F42">
                        <w:rPr>
                          <w:b/>
                          <w:bCs/>
                          <w:sz w:val="24"/>
                          <w:szCs w:val="24"/>
                        </w:rPr>
                        <w:t>+</w:t>
                      </w:r>
                      <w:r w:rsidR="00730F42" w:rsidRPr="006D4240">
                        <w:rPr>
                          <w:b/>
                          <w:bCs/>
                          <w:sz w:val="24"/>
                          <w:szCs w:val="24"/>
                        </w:rPr>
                        <w:t xml:space="preserve"> &gt;</w:t>
                      </w:r>
                      <w:r w:rsidR="00730F42">
                        <w:rPr>
                          <w:b/>
                          <w:bCs/>
                          <w:sz w:val="24"/>
                          <w:szCs w:val="24"/>
                        </w:rPr>
                        <w:t xml:space="preserve"> </w:t>
                      </w:r>
                      <w:r w:rsidR="00730F42" w:rsidRPr="00730F42">
                        <w:rPr>
                          <w:sz w:val="24"/>
                          <w:szCs w:val="24"/>
                        </w:rPr>
                        <w:t xml:space="preserve">en </w:t>
                      </w:r>
                      <w:r w:rsidR="00730F42" w:rsidRPr="006D4240">
                        <w:rPr>
                          <w:b/>
                          <w:bCs/>
                          <w:sz w:val="24"/>
                          <w:szCs w:val="24"/>
                        </w:rPr>
                        <w:t>|</w:t>
                      </w:r>
                      <w:r w:rsidR="00730F42">
                        <w:rPr>
                          <w:b/>
                          <w:bCs/>
                          <w:sz w:val="24"/>
                          <w:szCs w:val="24"/>
                        </w:rPr>
                        <w:t>-</w:t>
                      </w:r>
                      <w:r w:rsidR="00730F42" w:rsidRPr="006D4240">
                        <w:rPr>
                          <w:b/>
                          <w:bCs/>
                          <w:sz w:val="24"/>
                          <w:szCs w:val="24"/>
                        </w:rPr>
                        <w:t xml:space="preserve"> &gt;</w:t>
                      </w:r>
                      <w:r>
                        <w:rPr>
                          <w:b/>
                          <w:bCs/>
                        </w:rPr>
                        <w:t xml:space="preserve">. </w:t>
                      </w:r>
                      <w:r w:rsidRPr="00B47BC3">
                        <w:t>De toestand wordt dan</w:t>
                      </w:r>
                      <w:r>
                        <w:t xml:space="preserve"> </w:t>
                      </w:r>
                      <w:r w:rsidRPr="00B47BC3">
                        <w:t>b</w:t>
                      </w:r>
                      <w:r>
                        <w:t xml:space="preserve">eschreven door </w:t>
                      </w:r>
                      <w:r>
                        <w:rPr>
                          <w:b/>
                          <w:bCs/>
                        </w:rPr>
                        <w:t xml:space="preserve"> </w:t>
                      </w:r>
                      <w:r w:rsidRPr="006D4240">
                        <w:rPr>
                          <w:b/>
                          <w:bCs/>
                          <w:sz w:val="24"/>
                          <w:szCs w:val="24"/>
                        </w:rPr>
                        <w:t>|</w:t>
                      </w:r>
                      <w:r w:rsidRPr="006D4240">
                        <w:rPr>
                          <w:rFonts w:ascii="Symbol" w:hAnsi="Symbol"/>
                          <w:b/>
                          <w:bCs/>
                          <w:sz w:val="24"/>
                          <w:szCs w:val="24"/>
                        </w:rPr>
                        <w:t xml:space="preserve">Y </w:t>
                      </w:r>
                      <w:r w:rsidRPr="006D4240">
                        <w:rPr>
                          <w:rFonts w:cstheme="minorHAnsi"/>
                          <w:b/>
                          <w:bCs/>
                          <w:sz w:val="24"/>
                          <w:szCs w:val="24"/>
                        </w:rPr>
                        <w:t>&gt;</w:t>
                      </w:r>
                      <w:r w:rsidRPr="006D4240">
                        <w:rPr>
                          <w:rFonts w:ascii="Symbol" w:hAnsi="Symbol"/>
                          <w:sz w:val="24"/>
                          <w:szCs w:val="24"/>
                        </w:rPr>
                        <w:t xml:space="preserve">  = </w:t>
                      </w:r>
                      <w:r>
                        <w:rPr>
                          <w:rFonts w:ascii="Symbol" w:hAnsi="Symbol"/>
                          <w:sz w:val="24"/>
                          <w:szCs w:val="24"/>
                        </w:rPr>
                        <w:t xml:space="preserve">g </w:t>
                      </w:r>
                      <w:r w:rsidRPr="006D4240">
                        <w:rPr>
                          <w:b/>
                          <w:bCs/>
                          <w:sz w:val="24"/>
                          <w:szCs w:val="24"/>
                        </w:rPr>
                        <w:t>|</w:t>
                      </w:r>
                      <w:r>
                        <w:rPr>
                          <w:b/>
                          <w:bCs/>
                          <w:sz w:val="24"/>
                          <w:szCs w:val="24"/>
                        </w:rPr>
                        <w:t>+</w:t>
                      </w:r>
                      <w:r w:rsidRPr="006D4240">
                        <w:rPr>
                          <w:b/>
                          <w:bCs/>
                          <w:sz w:val="24"/>
                          <w:szCs w:val="24"/>
                        </w:rPr>
                        <w:t xml:space="preserve"> &gt;</w:t>
                      </w:r>
                      <w:r w:rsidRPr="006D4240">
                        <w:rPr>
                          <w:sz w:val="24"/>
                          <w:szCs w:val="24"/>
                        </w:rPr>
                        <w:t xml:space="preserve"> + </w:t>
                      </w:r>
                      <w:r>
                        <w:rPr>
                          <w:rFonts w:ascii="Symbol" w:hAnsi="Symbol"/>
                          <w:sz w:val="24"/>
                          <w:szCs w:val="24"/>
                        </w:rPr>
                        <w:t>d</w:t>
                      </w:r>
                      <w:r w:rsidRPr="006D4240">
                        <w:rPr>
                          <w:b/>
                          <w:bCs/>
                          <w:sz w:val="24"/>
                          <w:szCs w:val="24"/>
                        </w:rPr>
                        <w:t>|</w:t>
                      </w:r>
                      <w:r>
                        <w:rPr>
                          <w:b/>
                          <w:bCs/>
                          <w:sz w:val="24"/>
                          <w:szCs w:val="24"/>
                        </w:rPr>
                        <w:t xml:space="preserve">- </w:t>
                      </w:r>
                      <w:r w:rsidRPr="006D4240">
                        <w:rPr>
                          <w:b/>
                          <w:bCs/>
                          <w:sz w:val="24"/>
                          <w:szCs w:val="24"/>
                        </w:rPr>
                        <w:t>&gt;</w:t>
                      </w:r>
                      <w:r w:rsidRPr="006D4240">
                        <w:rPr>
                          <w:b/>
                          <w:bCs/>
                          <w:sz w:val="24"/>
                          <w:szCs w:val="24"/>
                          <w:vertAlign w:val="subscript"/>
                        </w:rPr>
                        <w:t xml:space="preserve"> </w:t>
                      </w:r>
                      <w:r w:rsidRPr="006D4240">
                        <w:rPr>
                          <w:sz w:val="24"/>
                          <w:szCs w:val="24"/>
                        </w:rPr>
                        <w:t xml:space="preserve"> </w:t>
                      </w:r>
                      <w:r>
                        <w:rPr>
                          <w:sz w:val="24"/>
                          <w:szCs w:val="24"/>
                        </w:rPr>
                        <w:t>.</w:t>
                      </w:r>
                    </w:p>
                    <w:p w14:paraId="79613147" w14:textId="77777777" w:rsidR="00B47BC3" w:rsidRPr="00B47BC3" w:rsidRDefault="00B47BC3" w:rsidP="00B47BC3">
                      <w:pPr>
                        <w:pStyle w:val="Lijstalinea"/>
                        <w:numPr>
                          <w:ilvl w:val="0"/>
                          <w:numId w:val="4"/>
                        </w:numPr>
                      </w:pPr>
                      <w:r w:rsidRPr="00B47BC3">
                        <w:t xml:space="preserve">Bereken </w:t>
                      </w:r>
                      <w:r>
                        <w:t xml:space="preserve">de coëfficiënten </w:t>
                      </w:r>
                      <w:r>
                        <w:rPr>
                          <w:rFonts w:ascii="Symbol" w:hAnsi="Symbol"/>
                          <w:sz w:val="24"/>
                          <w:szCs w:val="24"/>
                        </w:rPr>
                        <w:t xml:space="preserve">g </w:t>
                      </w:r>
                      <w:r>
                        <w:rPr>
                          <w:rFonts w:cstheme="minorHAnsi"/>
                          <w:sz w:val="24"/>
                          <w:szCs w:val="24"/>
                        </w:rPr>
                        <w:t>en</w:t>
                      </w:r>
                      <w:r>
                        <w:rPr>
                          <w:rFonts w:ascii="Symbol" w:hAnsi="Symbol"/>
                          <w:sz w:val="24"/>
                          <w:szCs w:val="24"/>
                        </w:rPr>
                        <w:t xml:space="preserve"> d.</w:t>
                      </w:r>
                    </w:p>
                    <w:p w14:paraId="739ED6B2" w14:textId="42F439D2" w:rsidR="00B47BC3" w:rsidRDefault="00B47BC3" w:rsidP="00B47BC3">
                      <w:pPr>
                        <w:pStyle w:val="Lijstalinea"/>
                        <w:numPr>
                          <w:ilvl w:val="0"/>
                          <w:numId w:val="4"/>
                        </w:numPr>
                        <w:rPr>
                          <w:rFonts w:cstheme="minorHAnsi"/>
                        </w:rPr>
                      </w:pPr>
                      <w:r w:rsidRPr="00B47BC3">
                        <w:rPr>
                          <w:rFonts w:cstheme="minorHAnsi"/>
                        </w:rPr>
                        <w:t xml:space="preserve">Bereken de kans op </w:t>
                      </w:r>
                      <w:r>
                        <w:rPr>
                          <w:rFonts w:cstheme="minorHAnsi"/>
                        </w:rPr>
                        <w:t>een 0 in de standaardbasis.</w:t>
                      </w:r>
                    </w:p>
                    <w:p w14:paraId="2E5B0F4C" w14:textId="3ED73798" w:rsidR="00B47BC3" w:rsidRPr="00B47BC3" w:rsidRDefault="00B47BC3" w:rsidP="00B47BC3">
                      <w:pPr>
                        <w:pStyle w:val="Lijstalinea"/>
                        <w:numPr>
                          <w:ilvl w:val="0"/>
                          <w:numId w:val="4"/>
                        </w:numPr>
                        <w:rPr>
                          <w:rFonts w:cstheme="minorHAnsi"/>
                        </w:rPr>
                      </w:pPr>
                      <w:r>
                        <w:rPr>
                          <w:rFonts w:cstheme="minorHAnsi"/>
                        </w:rPr>
                        <w:t xml:space="preserve">Bereken de kans  op een </w:t>
                      </w:r>
                      <w:r w:rsidR="00730F42">
                        <w:rPr>
                          <w:rFonts w:cstheme="minorHAnsi"/>
                        </w:rPr>
                        <w:t xml:space="preserve">+ </w:t>
                      </w:r>
                      <w:r>
                        <w:rPr>
                          <w:rFonts w:cstheme="minorHAnsi"/>
                        </w:rPr>
                        <w:t xml:space="preserve"> in de diagonale basis.</w:t>
                      </w:r>
                    </w:p>
                    <w:p w14:paraId="20156728" w14:textId="5F9E743D" w:rsidR="006D4240" w:rsidRPr="006D4240" w:rsidRDefault="006D4240" w:rsidP="006D4240">
                      <w:pPr>
                        <w:rPr>
                          <w:rFonts w:ascii="Arial" w:hAnsi="Arial" w:cs="Arial"/>
                          <w:bCs/>
                        </w:rPr>
                      </w:pPr>
                    </w:p>
                    <w:p w14:paraId="491549DC" w14:textId="2210A5A3" w:rsidR="006D4240" w:rsidRPr="006D4240" w:rsidRDefault="006D4240" w:rsidP="006D4240">
                      <w:pPr>
                        <w:pStyle w:val="Lijstalinea"/>
                        <w:numPr>
                          <w:ilvl w:val="0"/>
                          <w:numId w:val="2"/>
                        </w:numPr>
                        <w:rPr>
                          <w:rFonts w:ascii="Arial" w:hAnsi="Arial" w:cs="Arial"/>
                          <w:bCs/>
                        </w:rPr>
                      </w:pPr>
                    </w:p>
                  </w:txbxContent>
                </v:textbox>
                <w10:wrap anchorx="margin"/>
              </v:roundrect>
            </w:pict>
          </mc:Fallback>
        </mc:AlternateContent>
      </w:r>
    </w:p>
    <w:p w14:paraId="7F896D14" w14:textId="709D22C0" w:rsidR="00114BA7" w:rsidRDefault="00114BA7" w:rsidP="006D4240">
      <w:pPr>
        <w:rPr>
          <w:sz w:val="24"/>
          <w:szCs w:val="24"/>
        </w:rPr>
      </w:pPr>
    </w:p>
    <w:p w14:paraId="3BC33E5C" w14:textId="0C26E411" w:rsidR="00114BA7" w:rsidRDefault="00114BA7" w:rsidP="006D4240">
      <w:pPr>
        <w:rPr>
          <w:sz w:val="24"/>
          <w:szCs w:val="24"/>
        </w:rPr>
      </w:pPr>
    </w:p>
    <w:p w14:paraId="37674AC9" w14:textId="77777777" w:rsidR="00114BA7" w:rsidRPr="006D4240" w:rsidRDefault="00114BA7" w:rsidP="006D4240">
      <w:pPr>
        <w:rPr>
          <w:sz w:val="24"/>
          <w:szCs w:val="24"/>
        </w:rPr>
      </w:pPr>
    </w:p>
    <w:p w14:paraId="0B6F0AF2" w14:textId="2DBC6304" w:rsidR="00E25D94" w:rsidRPr="00E25D94" w:rsidRDefault="00E25D94" w:rsidP="00E25D94">
      <w:pPr>
        <w:rPr>
          <w:sz w:val="24"/>
          <w:szCs w:val="24"/>
        </w:rPr>
      </w:pPr>
      <w:r>
        <w:rPr>
          <w:sz w:val="24"/>
          <w:szCs w:val="24"/>
        </w:rPr>
        <w:tab/>
      </w:r>
    </w:p>
    <w:p w14:paraId="4FCEF345" w14:textId="26BA0321" w:rsidR="00E25D94" w:rsidRPr="006D4240" w:rsidRDefault="00E25D94" w:rsidP="00E25D94">
      <w:pPr>
        <w:rPr>
          <w:sz w:val="24"/>
          <w:szCs w:val="24"/>
          <w:u w:val="single"/>
        </w:rPr>
      </w:pPr>
    </w:p>
    <w:bookmarkEnd w:id="0"/>
    <w:p w14:paraId="2AC73B58" w14:textId="046071BA" w:rsidR="00666E3C" w:rsidRPr="00666E3C" w:rsidRDefault="00666E3C" w:rsidP="00730F42">
      <w:pPr>
        <w:rPr>
          <w:b/>
          <w:bCs/>
          <w:sz w:val="24"/>
          <w:szCs w:val="24"/>
        </w:rPr>
      </w:pPr>
      <w:r w:rsidRPr="00666E3C">
        <w:rPr>
          <w:b/>
          <w:bCs/>
          <w:sz w:val="24"/>
          <w:szCs w:val="24"/>
        </w:rPr>
        <w:lastRenderedPageBreak/>
        <w:t>2.4  Het meetprobleem</w:t>
      </w:r>
    </w:p>
    <w:p w14:paraId="3371EC59" w14:textId="77777777" w:rsidR="00EC4A04" w:rsidRDefault="003B5BE6" w:rsidP="00730F42">
      <w:pPr>
        <w:rPr>
          <w:sz w:val="24"/>
          <w:szCs w:val="24"/>
        </w:rPr>
      </w:pPr>
      <w:r>
        <w:rPr>
          <w:sz w:val="24"/>
          <w:szCs w:val="24"/>
        </w:rPr>
        <w:t xml:space="preserve">In hoofdstuk 1 is het tweespleten-experiment ter sprake gekomen. Op een scherm werd daar een interferentiepatroon zichtbaar </w:t>
      </w:r>
      <w:r w:rsidR="002179A5">
        <w:rPr>
          <w:sz w:val="24"/>
          <w:szCs w:val="24"/>
        </w:rPr>
        <w:t>van invallend licht. Interferen</w:t>
      </w:r>
      <w:r w:rsidR="006D7B9A">
        <w:rPr>
          <w:sz w:val="24"/>
          <w:szCs w:val="24"/>
        </w:rPr>
        <w:t xml:space="preserve">tie is een golfverschijnsel. Een golf valt op twee spleten en het deel dat door de ene spleet gaat interfereert met het </w:t>
      </w:r>
      <w:r w:rsidR="002179A5">
        <w:rPr>
          <w:sz w:val="24"/>
          <w:szCs w:val="24"/>
        </w:rPr>
        <w:t xml:space="preserve"> </w:t>
      </w:r>
      <w:r w:rsidR="006D7B9A">
        <w:rPr>
          <w:sz w:val="24"/>
          <w:szCs w:val="24"/>
        </w:rPr>
        <w:t xml:space="preserve">deel dat door de andere spleet gaat. Voor deeltjes is een dergelijke uitleg niet mogelijk. Maar een </w:t>
      </w:r>
      <w:r w:rsidR="002179A5">
        <w:rPr>
          <w:sz w:val="24"/>
          <w:szCs w:val="24"/>
        </w:rPr>
        <w:t xml:space="preserve"> interferentiepatroon </w:t>
      </w:r>
      <w:r w:rsidR="006D7B9A">
        <w:rPr>
          <w:sz w:val="24"/>
          <w:szCs w:val="24"/>
        </w:rPr>
        <w:t xml:space="preserve">ontstaat ook </w:t>
      </w:r>
      <w:r w:rsidR="002179A5">
        <w:rPr>
          <w:sz w:val="24"/>
          <w:szCs w:val="24"/>
        </w:rPr>
        <w:t xml:space="preserve">als de fotonen één voor één </w:t>
      </w:r>
      <w:r w:rsidR="006D7B9A">
        <w:rPr>
          <w:sz w:val="24"/>
          <w:szCs w:val="24"/>
        </w:rPr>
        <w:t xml:space="preserve">op het scherm terecht komen. Wat interfereert nu met wat? </w:t>
      </w:r>
    </w:p>
    <w:p w14:paraId="0FE77944" w14:textId="0E2D460E" w:rsidR="006D7B9A" w:rsidRDefault="00EC4A04" w:rsidP="00730F42">
      <w:pPr>
        <w:rPr>
          <w:sz w:val="24"/>
          <w:szCs w:val="24"/>
        </w:rPr>
      </w:pPr>
      <w:r>
        <w:rPr>
          <w:sz w:val="24"/>
          <w:szCs w:val="24"/>
        </w:rPr>
        <w:t xml:space="preserve">Het interferentie-experiment maakt duidelijk dat je niet mag stellen dat een foton door één van de spleten gaat. </w:t>
      </w:r>
      <w:r w:rsidR="002179A5">
        <w:rPr>
          <w:sz w:val="24"/>
          <w:szCs w:val="24"/>
        </w:rPr>
        <w:t xml:space="preserve"> </w:t>
      </w:r>
      <w:r w:rsidR="00AF3E4A">
        <w:rPr>
          <w:sz w:val="24"/>
          <w:szCs w:val="24"/>
        </w:rPr>
        <w:t xml:space="preserve">Maar wat dan wel? We volgen hier de redenering van K.J. </w:t>
      </w:r>
      <w:proofErr w:type="spellStart"/>
      <w:r w:rsidR="00AF3E4A">
        <w:rPr>
          <w:sz w:val="24"/>
          <w:szCs w:val="24"/>
        </w:rPr>
        <w:t>Runia</w:t>
      </w:r>
      <w:proofErr w:type="spellEnd"/>
      <w:r w:rsidR="00AF3E4A">
        <w:rPr>
          <w:sz w:val="24"/>
          <w:szCs w:val="24"/>
        </w:rPr>
        <w:t xml:space="preserve">. </w:t>
      </w:r>
      <w:r w:rsidR="00CF6102">
        <w:rPr>
          <w:sz w:val="24"/>
          <w:szCs w:val="24"/>
        </w:rPr>
        <w:t xml:space="preserve">Het scherm denken we opgedeeld in plaatsen waarde fotonen het scherm kunnen treffen. </w:t>
      </w:r>
      <w:r w:rsidR="00E839D8">
        <w:rPr>
          <w:sz w:val="24"/>
          <w:szCs w:val="24"/>
        </w:rPr>
        <w:t>De toestand van de fotonen vlak voor ze het scherm gaan treffen kan worden beschreven als een superpositie</w:t>
      </w:r>
      <w:r w:rsidR="00CF6102">
        <w:rPr>
          <w:sz w:val="24"/>
          <w:szCs w:val="24"/>
        </w:rPr>
        <w:t xml:space="preserve"> van de verschillende mogelijkheden</w:t>
      </w:r>
      <w:r w:rsidR="00E839D8">
        <w:rPr>
          <w:sz w:val="24"/>
          <w:szCs w:val="24"/>
        </w:rPr>
        <w:t>:</w:t>
      </w:r>
    </w:p>
    <w:p w14:paraId="000294C4" w14:textId="01F3492F" w:rsidR="00E839D8" w:rsidRPr="00E839D8" w:rsidRDefault="00E839D8" w:rsidP="00730F42">
      <w:pPr>
        <w:rPr>
          <w:rFonts w:cstheme="minorHAnsi"/>
          <w:b/>
          <w:bCs/>
          <w:sz w:val="24"/>
          <w:szCs w:val="24"/>
        </w:rPr>
      </w:pPr>
      <w:bookmarkStart w:id="2" w:name="_Hlk80303702"/>
      <w:r w:rsidRPr="00E839D8">
        <w:rPr>
          <w:b/>
          <w:bCs/>
          <w:sz w:val="24"/>
          <w:szCs w:val="24"/>
        </w:rPr>
        <w:t>|</w:t>
      </w:r>
      <w:r w:rsidRPr="00E839D8">
        <w:rPr>
          <w:rFonts w:ascii="Symbol" w:hAnsi="Symbol"/>
          <w:b/>
          <w:bCs/>
          <w:sz w:val="24"/>
          <w:szCs w:val="24"/>
        </w:rPr>
        <w:t></w:t>
      </w:r>
      <w:r w:rsidRPr="00E839D8">
        <w:rPr>
          <w:rFonts w:cstheme="minorHAnsi"/>
          <w:b/>
          <w:bCs/>
          <w:sz w:val="24"/>
          <w:szCs w:val="24"/>
        </w:rPr>
        <w:t xml:space="preserve"> &gt; </w:t>
      </w:r>
      <w:r>
        <w:rPr>
          <w:rFonts w:cstheme="minorHAnsi"/>
          <w:b/>
          <w:bCs/>
          <w:sz w:val="24"/>
          <w:szCs w:val="24"/>
        </w:rPr>
        <w:t xml:space="preserve">= </w:t>
      </w:r>
      <w:bookmarkEnd w:id="2"/>
      <w:r w:rsidRPr="00E839D8">
        <w:rPr>
          <w:rFonts w:cstheme="minorHAnsi"/>
          <w:sz w:val="24"/>
          <w:szCs w:val="24"/>
        </w:rPr>
        <w:t>c</w:t>
      </w:r>
      <w:r w:rsidRPr="00E839D8">
        <w:rPr>
          <w:rFonts w:cstheme="minorHAnsi"/>
          <w:sz w:val="24"/>
          <w:szCs w:val="24"/>
          <w:vertAlign w:val="subscript"/>
        </w:rPr>
        <w:t>1</w:t>
      </w:r>
      <w:r>
        <w:rPr>
          <w:rFonts w:cstheme="minorHAnsi"/>
          <w:b/>
          <w:bCs/>
          <w:sz w:val="24"/>
          <w:szCs w:val="24"/>
        </w:rPr>
        <w:t>|P</w:t>
      </w:r>
      <w:r>
        <w:rPr>
          <w:rFonts w:cstheme="minorHAnsi"/>
          <w:b/>
          <w:bCs/>
          <w:sz w:val="24"/>
          <w:szCs w:val="24"/>
          <w:vertAlign w:val="subscript"/>
        </w:rPr>
        <w:t>1</w:t>
      </w:r>
      <w:r>
        <w:rPr>
          <w:rFonts w:cstheme="minorHAnsi"/>
          <w:b/>
          <w:bCs/>
          <w:sz w:val="24"/>
          <w:szCs w:val="24"/>
        </w:rPr>
        <w:t xml:space="preserve">&gt; + </w:t>
      </w:r>
      <w:r w:rsidRPr="00E839D8">
        <w:rPr>
          <w:rFonts w:cstheme="minorHAnsi"/>
          <w:sz w:val="24"/>
          <w:szCs w:val="24"/>
        </w:rPr>
        <w:t>c</w:t>
      </w:r>
      <w:r>
        <w:rPr>
          <w:rFonts w:cstheme="minorHAnsi"/>
          <w:sz w:val="24"/>
          <w:szCs w:val="24"/>
          <w:vertAlign w:val="subscript"/>
        </w:rPr>
        <w:t>2</w:t>
      </w:r>
      <w:r>
        <w:rPr>
          <w:rFonts w:cstheme="minorHAnsi"/>
          <w:b/>
          <w:bCs/>
          <w:sz w:val="24"/>
          <w:szCs w:val="24"/>
        </w:rPr>
        <w:t>|P</w:t>
      </w:r>
      <w:r>
        <w:rPr>
          <w:rFonts w:cstheme="minorHAnsi"/>
          <w:b/>
          <w:bCs/>
          <w:sz w:val="24"/>
          <w:szCs w:val="24"/>
          <w:vertAlign w:val="subscript"/>
        </w:rPr>
        <w:t>2</w:t>
      </w:r>
      <w:r>
        <w:rPr>
          <w:rFonts w:cstheme="minorHAnsi"/>
          <w:b/>
          <w:bCs/>
          <w:sz w:val="24"/>
          <w:szCs w:val="24"/>
        </w:rPr>
        <w:t>&gt; +</w:t>
      </w:r>
      <w:r w:rsidRPr="00E839D8">
        <w:rPr>
          <w:rFonts w:cstheme="minorHAnsi"/>
          <w:sz w:val="24"/>
          <w:szCs w:val="24"/>
        </w:rPr>
        <w:t xml:space="preserve"> c</w:t>
      </w:r>
      <w:r w:rsidR="00AF3E4A">
        <w:rPr>
          <w:rFonts w:cstheme="minorHAnsi"/>
          <w:sz w:val="24"/>
          <w:szCs w:val="24"/>
          <w:vertAlign w:val="subscript"/>
        </w:rPr>
        <w:t>3</w:t>
      </w:r>
      <w:r>
        <w:rPr>
          <w:rFonts w:cstheme="minorHAnsi"/>
          <w:b/>
          <w:bCs/>
          <w:sz w:val="24"/>
          <w:szCs w:val="24"/>
        </w:rPr>
        <w:t>|P</w:t>
      </w:r>
      <w:r w:rsidR="00AF3E4A">
        <w:rPr>
          <w:rFonts w:cstheme="minorHAnsi"/>
          <w:b/>
          <w:bCs/>
          <w:sz w:val="24"/>
          <w:szCs w:val="24"/>
          <w:vertAlign w:val="subscript"/>
        </w:rPr>
        <w:t>3</w:t>
      </w:r>
      <w:r>
        <w:rPr>
          <w:rFonts w:cstheme="minorHAnsi"/>
          <w:b/>
          <w:bCs/>
          <w:sz w:val="24"/>
          <w:szCs w:val="24"/>
        </w:rPr>
        <w:t xml:space="preserve">&gt; + </w:t>
      </w:r>
      <w:r w:rsidRPr="00E839D8">
        <w:rPr>
          <w:rFonts w:cstheme="minorHAnsi"/>
          <w:sz w:val="24"/>
          <w:szCs w:val="24"/>
        </w:rPr>
        <w:t>c</w:t>
      </w:r>
      <w:r w:rsidR="00AF3E4A">
        <w:rPr>
          <w:rFonts w:cstheme="minorHAnsi"/>
          <w:sz w:val="24"/>
          <w:szCs w:val="24"/>
          <w:vertAlign w:val="subscript"/>
        </w:rPr>
        <w:t>4</w:t>
      </w:r>
      <w:r>
        <w:rPr>
          <w:rFonts w:cstheme="minorHAnsi"/>
          <w:b/>
          <w:bCs/>
          <w:sz w:val="24"/>
          <w:szCs w:val="24"/>
        </w:rPr>
        <w:t>|P</w:t>
      </w:r>
      <w:r w:rsidR="00AF3E4A">
        <w:rPr>
          <w:rFonts w:cstheme="minorHAnsi"/>
          <w:b/>
          <w:bCs/>
          <w:sz w:val="24"/>
          <w:szCs w:val="24"/>
          <w:vertAlign w:val="subscript"/>
        </w:rPr>
        <w:t xml:space="preserve">4 </w:t>
      </w:r>
      <w:r>
        <w:rPr>
          <w:rFonts w:cstheme="minorHAnsi"/>
          <w:b/>
          <w:bCs/>
          <w:sz w:val="24"/>
          <w:szCs w:val="24"/>
        </w:rPr>
        <w:t>&gt;</w:t>
      </w:r>
      <w:r w:rsidR="00AF3E4A">
        <w:rPr>
          <w:rFonts w:cstheme="minorHAnsi"/>
          <w:b/>
          <w:bCs/>
          <w:sz w:val="24"/>
          <w:szCs w:val="24"/>
        </w:rPr>
        <w:t xml:space="preserve"> +</w:t>
      </w:r>
      <w:r w:rsidR="00AF3E4A" w:rsidRPr="00AF3E4A">
        <w:rPr>
          <w:rFonts w:cstheme="minorHAnsi"/>
          <w:sz w:val="24"/>
          <w:szCs w:val="24"/>
        </w:rPr>
        <w:t xml:space="preserve"> </w:t>
      </w:r>
      <w:r w:rsidR="00AF3E4A" w:rsidRPr="00E839D8">
        <w:rPr>
          <w:rFonts w:cstheme="minorHAnsi"/>
          <w:sz w:val="24"/>
          <w:szCs w:val="24"/>
        </w:rPr>
        <w:t>c</w:t>
      </w:r>
      <w:r w:rsidR="00AF3E4A">
        <w:rPr>
          <w:rFonts w:cstheme="minorHAnsi"/>
          <w:sz w:val="24"/>
          <w:szCs w:val="24"/>
          <w:vertAlign w:val="subscript"/>
        </w:rPr>
        <w:t>5</w:t>
      </w:r>
      <w:r w:rsidR="00AF3E4A">
        <w:rPr>
          <w:rFonts w:cstheme="minorHAnsi"/>
          <w:b/>
          <w:bCs/>
          <w:sz w:val="24"/>
          <w:szCs w:val="24"/>
        </w:rPr>
        <w:t>|P</w:t>
      </w:r>
      <w:r w:rsidR="00AF3E4A">
        <w:rPr>
          <w:rFonts w:cstheme="minorHAnsi"/>
          <w:b/>
          <w:bCs/>
          <w:sz w:val="24"/>
          <w:szCs w:val="24"/>
          <w:vertAlign w:val="subscript"/>
        </w:rPr>
        <w:t>5</w:t>
      </w:r>
      <w:r w:rsidR="00AF3E4A">
        <w:rPr>
          <w:rFonts w:cstheme="minorHAnsi"/>
          <w:b/>
          <w:bCs/>
          <w:sz w:val="24"/>
          <w:szCs w:val="24"/>
        </w:rPr>
        <w:t xml:space="preserve">&gt; + </w:t>
      </w:r>
      <w:r w:rsidR="00AF3E4A" w:rsidRPr="00E839D8">
        <w:rPr>
          <w:rFonts w:cstheme="minorHAnsi"/>
          <w:sz w:val="24"/>
          <w:szCs w:val="24"/>
        </w:rPr>
        <w:t>c</w:t>
      </w:r>
      <w:r w:rsidR="00AF3E4A">
        <w:rPr>
          <w:rFonts w:cstheme="minorHAnsi"/>
          <w:sz w:val="24"/>
          <w:szCs w:val="24"/>
          <w:vertAlign w:val="subscript"/>
        </w:rPr>
        <w:t>6</w:t>
      </w:r>
      <w:r w:rsidR="00AF3E4A">
        <w:rPr>
          <w:rFonts w:cstheme="minorHAnsi"/>
          <w:b/>
          <w:bCs/>
          <w:sz w:val="24"/>
          <w:szCs w:val="24"/>
        </w:rPr>
        <w:t>|P</w:t>
      </w:r>
      <w:r w:rsidR="00AF3E4A">
        <w:rPr>
          <w:rFonts w:cstheme="minorHAnsi"/>
          <w:b/>
          <w:bCs/>
          <w:sz w:val="24"/>
          <w:szCs w:val="24"/>
          <w:vertAlign w:val="subscript"/>
        </w:rPr>
        <w:t>6</w:t>
      </w:r>
      <w:r w:rsidR="00AF3E4A">
        <w:rPr>
          <w:rFonts w:cstheme="minorHAnsi"/>
          <w:b/>
          <w:bCs/>
          <w:sz w:val="24"/>
          <w:szCs w:val="24"/>
        </w:rPr>
        <w:t>&gt; + ….</w:t>
      </w:r>
    </w:p>
    <w:p w14:paraId="00F5A786" w14:textId="5AA002F2" w:rsidR="00AF3E4A" w:rsidRDefault="00AF3E4A" w:rsidP="00730F42">
      <w:pPr>
        <w:rPr>
          <w:rFonts w:cstheme="minorHAnsi"/>
          <w:sz w:val="24"/>
          <w:szCs w:val="24"/>
        </w:rPr>
      </w:pPr>
      <w:r>
        <w:rPr>
          <w:rFonts w:cstheme="minorHAnsi"/>
          <w:sz w:val="24"/>
          <w:szCs w:val="24"/>
        </w:rPr>
        <w:t>Maar op het moment dat het foton het scherm treft</w:t>
      </w:r>
      <w:r w:rsidR="00CF6102">
        <w:rPr>
          <w:rFonts w:cstheme="minorHAnsi"/>
          <w:sz w:val="24"/>
          <w:szCs w:val="24"/>
        </w:rPr>
        <w:t>, bijvoorbeeld op plaats 5,</w:t>
      </w:r>
      <w:r>
        <w:rPr>
          <w:rFonts w:cstheme="minorHAnsi"/>
          <w:sz w:val="24"/>
          <w:szCs w:val="24"/>
        </w:rPr>
        <w:t xml:space="preserve"> geldt ineens:  </w:t>
      </w:r>
    </w:p>
    <w:p w14:paraId="1DBF041F" w14:textId="1D238FC5" w:rsidR="0060786C" w:rsidRDefault="00BE1001" w:rsidP="0060786C">
      <w:pPr>
        <w:rPr>
          <w:rFonts w:cstheme="minorHAnsi"/>
          <w:sz w:val="24"/>
          <w:szCs w:val="24"/>
        </w:rPr>
      </w:pPr>
      <w:r w:rsidRPr="00E839D8">
        <w:rPr>
          <w:b/>
          <w:bCs/>
          <w:sz w:val="24"/>
          <w:szCs w:val="24"/>
        </w:rPr>
        <w:t>|</w:t>
      </w:r>
      <w:r w:rsidRPr="00E839D8">
        <w:rPr>
          <w:rFonts w:ascii="Symbol" w:hAnsi="Symbol"/>
          <w:b/>
          <w:bCs/>
          <w:sz w:val="24"/>
          <w:szCs w:val="24"/>
        </w:rPr>
        <w:t></w:t>
      </w:r>
      <w:r w:rsidRPr="00E839D8">
        <w:rPr>
          <w:rFonts w:cstheme="minorHAnsi"/>
          <w:b/>
          <w:bCs/>
          <w:sz w:val="24"/>
          <w:szCs w:val="24"/>
        </w:rPr>
        <w:t xml:space="preserve"> &gt; </w:t>
      </w:r>
      <w:r>
        <w:rPr>
          <w:rFonts w:cstheme="minorHAnsi"/>
          <w:b/>
          <w:bCs/>
          <w:sz w:val="24"/>
          <w:szCs w:val="24"/>
        </w:rPr>
        <w:t>= |P</w:t>
      </w:r>
      <w:r>
        <w:rPr>
          <w:rFonts w:cstheme="minorHAnsi"/>
          <w:b/>
          <w:bCs/>
          <w:sz w:val="24"/>
          <w:szCs w:val="24"/>
          <w:vertAlign w:val="subscript"/>
        </w:rPr>
        <w:t>5</w:t>
      </w:r>
      <w:r>
        <w:rPr>
          <w:rFonts w:cstheme="minorHAnsi"/>
          <w:b/>
          <w:bCs/>
          <w:sz w:val="24"/>
          <w:szCs w:val="24"/>
        </w:rPr>
        <w:t xml:space="preserve">&gt; </w:t>
      </w:r>
      <w:r w:rsidR="0060786C">
        <w:rPr>
          <w:rFonts w:cstheme="minorHAnsi"/>
          <w:b/>
          <w:bCs/>
          <w:sz w:val="24"/>
          <w:szCs w:val="24"/>
        </w:rPr>
        <w:t xml:space="preserve">. </w:t>
      </w:r>
      <w:r w:rsidR="0060786C" w:rsidRPr="0060786C">
        <w:rPr>
          <w:rFonts w:cstheme="minorHAnsi"/>
          <w:sz w:val="24"/>
          <w:szCs w:val="24"/>
        </w:rPr>
        <w:t xml:space="preserve">In een klap is er </w:t>
      </w:r>
      <w:r w:rsidR="0060786C">
        <w:rPr>
          <w:rFonts w:cstheme="minorHAnsi"/>
          <w:sz w:val="24"/>
          <w:szCs w:val="24"/>
        </w:rPr>
        <w:t xml:space="preserve">sprake van </w:t>
      </w:r>
      <w:r w:rsidR="0060786C" w:rsidRPr="0060786C">
        <w:rPr>
          <w:rFonts w:cstheme="minorHAnsi"/>
          <w:sz w:val="24"/>
          <w:szCs w:val="24"/>
        </w:rPr>
        <w:t xml:space="preserve">een foton </w:t>
      </w:r>
      <w:r w:rsidR="0060786C">
        <w:rPr>
          <w:rFonts w:cstheme="minorHAnsi"/>
          <w:sz w:val="24"/>
          <w:szCs w:val="24"/>
        </w:rPr>
        <w:t>en het is ook duidelijk waar het is. Maar vlak voor de inslag was er niet sprake van een foton dichtbij plaats 5.</w:t>
      </w:r>
      <w:r w:rsidR="0060786C" w:rsidRPr="0060786C">
        <w:rPr>
          <w:rFonts w:cstheme="minorHAnsi"/>
          <w:sz w:val="24"/>
          <w:szCs w:val="24"/>
        </w:rPr>
        <w:t xml:space="preserve"> </w:t>
      </w:r>
    </w:p>
    <w:p w14:paraId="68EF60FC" w14:textId="05065A22" w:rsidR="0060786C" w:rsidRDefault="0060786C" w:rsidP="0060786C">
      <w:pPr>
        <w:rPr>
          <w:rFonts w:cstheme="minorHAnsi"/>
          <w:sz w:val="24"/>
          <w:szCs w:val="24"/>
        </w:rPr>
      </w:pPr>
      <w:r>
        <w:rPr>
          <w:rFonts w:cstheme="minorHAnsi"/>
          <w:sz w:val="24"/>
          <w:szCs w:val="24"/>
        </w:rPr>
        <w:t xml:space="preserve">Deze vreemde gang van zaken dwong natuurkundigen na te denken over de vraag wat hun kennis eigenlijk inhield. Voor Niels Bohr, de grote Deense natuurkundige, was dit aanleiding om aan te nemen dat </w:t>
      </w:r>
      <w:r w:rsidR="008E6DC9">
        <w:rPr>
          <w:rFonts w:cstheme="minorHAnsi"/>
          <w:sz w:val="24"/>
          <w:szCs w:val="24"/>
        </w:rPr>
        <w:t xml:space="preserve">eigenschappen pas ontstaan op het moment van de wisselwerking, nodig voor de waarneming. Daarvoor zijn er alleen maar mogelijkheden. </w:t>
      </w:r>
    </w:p>
    <w:p w14:paraId="0F1EC5EA" w14:textId="058161E3" w:rsidR="008E6DC9" w:rsidRDefault="008E6DC9" w:rsidP="00730F42">
      <w:pPr>
        <w:rPr>
          <w:rFonts w:cstheme="minorHAnsi"/>
          <w:sz w:val="24"/>
          <w:szCs w:val="24"/>
        </w:rPr>
      </w:pPr>
      <w:r>
        <w:rPr>
          <w:rFonts w:cstheme="minorHAnsi"/>
          <w:sz w:val="24"/>
          <w:szCs w:val="24"/>
        </w:rPr>
        <w:t xml:space="preserve">Deze opvatting die bekend zou worden als de </w:t>
      </w:r>
      <w:proofErr w:type="spellStart"/>
      <w:r>
        <w:rPr>
          <w:rFonts w:cstheme="minorHAnsi"/>
          <w:sz w:val="24"/>
          <w:szCs w:val="24"/>
        </w:rPr>
        <w:t>Kopenhaagse</w:t>
      </w:r>
      <w:proofErr w:type="spellEnd"/>
      <w:r>
        <w:rPr>
          <w:rFonts w:cstheme="minorHAnsi"/>
          <w:sz w:val="24"/>
          <w:szCs w:val="24"/>
        </w:rPr>
        <w:t xml:space="preserve"> interpretatie wordt ook van toepassing geacht bij </w:t>
      </w:r>
      <w:r w:rsidR="00B675B9">
        <w:rPr>
          <w:rFonts w:cstheme="minorHAnsi"/>
          <w:sz w:val="24"/>
          <w:szCs w:val="24"/>
        </w:rPr>
        <w:t xml:space="preserve">het uitlezen van een </w:t>
      </w:r>
      <w:proofErr w:type="spellStart"/>
      <w:r w:rsidR="00B675B9">
        <w:rPr>
          <w:rFonts w:cstheme="minorHAnsi"/>
          <w:sz w:val="24"/>
          <w:szCs w:val="24"/>
        </w:rPr>
        <w:t>qubit</w:t>
      </w:r>
      <w:proofErr w:type="spellEnd"/>
      <w:r>
        <w:rPr>
          <w:rFonts w:cstheme="minorHAnsi"/>
          <w:sz w:val="24"/>
          <w:szCs w:val="24"/>
        </w:rPr>
        <w:t>.</w:t>
      </w:r>
      <w:r w:rsidR="000B37BC">
        <w:rPr>
          <w:rFonts w:cstheme="minorHAnsi"/>
          <w:sz w:val="24"/>
          <w:szCs w:val="24"/>
        </w:rPr>
        <w:t xml:space="preserve"> </w:t>
      </w:r>
    </w:p>
    <w:p w14:paraId="1D11DBCA" w14:textId="77777777" w:rsidR="008E6DC9" w:rsidRDefault="008E6DC9" w:rsidP="00730F42">
      <w:pPr>
        <w:rPr>
          <w:rFonts w:cstheme="minorHAnsi"/>
          <w:sz w:val="24"/>
          <w:szCs w:val="24"/>
        </w:rPr>
      </w:pPr>
      <w:r>
        <w:rPr>
          <w:rFonts w:cstheme="minorHAnsi"/>
          <w:sz w:val="24"/>
          <w:szCs w:val="24"/>
        </w:rPr>
        <w:t xml:space="preserve">Stel </w:t>
      </w:r>
      <w:r w:rsidR="00CC7CF5">
        <w:rPr>
          <w:rFonts w:cstheme="minorHAnsi"/>
          <w:sz w:val="24"/>
          <w:szCs w:val="24"/>
        </w:rPr>
        <w:t xml:space="preserve"> een </w:t>
      </w:r>
      <w:proofErr w:type="spellStart"/>
      <w:r w:rsidR="00CC7CF5">
        <w:rPr>
          <w:rFonts w:cstheme="minorHAnsi"/>
          <w:sz w:val="24"/>
          <w:szCs w:val="24"/>
        </w:rPr>
        <w:t>qubit</w:t>
      </w:r>
      <w:proofErr w:type="spellEnd"/>
      <w:r w:rsidR="00CC7CF5">
        <w:rPr>
          <w:rFonts w:cstheme="minorHAnsi"/>
          <w:sz w:val="24"/>
          <w:szCs w:val="24"/>
        </w:rPr>
        <w:t xml:space="preserve"> </w:t>
      </w:r>
      <w:r>
        <w:rPr>
          <w:rFonts w:cstheme="minorHAnsi"/>
          <w:sz w:val="24"/>
          <w:szCs w:val="24"/>
        </w:rPr>
        <w:t xml:space="preserve">bevindt zich in een </w:t>
      </w:r>
      <w:r w:rsidR="00CC7CF5">
        <w:rPr>
          <w:rFonts w:cstheme="minorHAnsi"/>
          <w:sz w:val="24"/>
          <w:szCs w:val="24"/>
        </w:rPr>
        <w:t xml:space="preserve">toestand </w:t>
      </w:r>
      <w:r>
        <w:rPr>
          <w:rFonts w:cstheme="minorHAnsi"/>
          <w:sz w:val="24"/>
          <w:szCs w:val="24"/>
        </w:rPr>
        <w:t xml:space="preserve">van superpositie. </w:t>
      </w:r>
    </w:p>
    <w:p w14:paraId="1FBCF5D2" w14:textId="21C977DE" w:rsidR="008E6DC9" w:rsidRDefault="008E6DC9" w:rsidP="00730F42">
      <w:pPr>
        <w:rPr>
          <w:rFonts w:cstheme="minorHAnsi"/>
          <w:b/>
          <w:bCs/>
          <w:sz w:val="24"/>
          <w:szCs w:val="24"/>
        </w:rPr>
      </w:pPr>
      <w:r w:rsidRPr="008E6DC9">
        <w:rPr>
          <w:sz w:val="24"/>
          <w:szCs w:val="24"/>
        </w:rPr>
        <w:t>Dus:</w:t>
      </w:r>
      <w:r>
        <w:rPr>
          <w:b/>
          <w:bCs/>
          <w:sz w:val="24"/>
          <w:szCs w:val="24"/>
        </w:rPr>
        <w:t xml:space="preserve">    </w:t>
      </w:r>
      <w:r w:rsidRPr="00E839D8">
        <w:rPr>
          <w:b/>
          <w:bCs/>
          <w:sz w:val="24"/>
          <w:szCs w:val="24"/>
        </w:rPr>
        <w:t>|</w:t>
      </w:r>
      <w:r w:rsidRPr="00E839D8">
        <w:rPr>
          <w:rFonts w:ascii="Symbol" w:hAnsi="Symbol"/>
          <w:b/>
          <w:bCs/>
          <w:sz w:val="24"/>
          <w:szCs w:val="24"/>
        </w:rPr>
        <w:t></w:t>
      </w:r>
      <w:r w:rsidRPr="00E839D8">
        <w:rPr>
          <w:rFonts w:cstheme="minorHAnsi"/>
          <w:b/>
          <w:bCs/>
          <w:sz w:val="24"/>
          <w:szCs w:val="24"/>
        </w:rPr>
        <w:t xml:space="preserve"> &gt; </w:t>
      </w:r>
      <w:r>
        <w:rPr>
          <w:rFonts w:cstheme="minorHAnsi"/>
          <w:b/>
          <w:bCs/>
          <w:sz w:val="24"/>
          <w:szCs w:val="24"/>
        </w:rPr>
        <w:t xml:space="preserve">= </w:t>
      </w:r>
      <w:r w:rsidR="00CC7CF5">
        <w:rPr>
          <w:rFonts w:ascii="Symbol" w:hAnsi="Symbol" w:cstheme="minorHAnsi"/>
          <w:sz w:val="24"/>
          <w:szCs w:val="24"/>
        </w:rPr>
        <w:t></w:t>
      </w:r>
      <w:r w:rsidR="00CC7CF5">
        <w:rPr>
          <w:rFonts w:cstheme="minorHAnsi"/>
          <w:b/>
          <w:bCs/>
          <w:sz w:val="24"/>
          <w:szCs w:val="24"/>
        </w:rPr>
        <w:t xml:space="preserve">|0 &gt; + </w:t>
      </w:r>
      <w:r w:rsidR="00CC7CF5">
        <w:rPr>
          <w:rFonts w:ascii="Symbol" w:hAnsi="Symbol" w:cstheme="minorHAnsi"/>
          <w:sz w:val="24"/>
          <w:szCs w:val="24"/>
        </w:rPr>
        <w:t></w:t>
      </w:r>
      <w:r w:rsidR="00CC7CF5" w:rsidRPr="00CC7CF5">
        <w:rPr>
          <w:rFonts w:cstheme="minorHAnsi"/>
          <w:b/>
          <w:bCs/>
          <w:sz w:val="24"/>
          <w:szCs w:val="24"/>
        </w:rPr>
        <w:t>|1 &gt;</w:t>
      </w:r>
      <w:r w:rsidR="00CC7CF5">
        <w:rPr>
          <w:rFonts w:cstheme="minorHAnsi"/>
          <w:b/>
          <w:bCs/>
          <w:sz w:val="24"/>
          <w:szCs w:val="24"/>
        </w:rPr>
        <w:t xml:space="preserve"> </w:t>
      </w:r>
      <w:r>
        <w:rPr>
          <w:rFonts w:cstheme="minorHAnsi"/>
          <w:b/>
          <w:bCs/>
          <w:sz w:val="24"/>
          <w:szCs w:val="24"/>
        </w:rPr>
        <w:t xml:space="preserve">.  </w:t>
      </w:r>
    </w:p>
    <w:p w14:paraId="1C51076D" w14:textId="6E9DB7EA" w:rsidR="00CF6102" w:rsidRDefault="008E6DC9" w:rsidP="00730F42">
      <w:pPr>
        <w:rPr>
          <w:rFonts w:cstheme="minorHAnsi"/>
          <w:sz w:val="24"/>
          <w:szCs w:val="24"/>
        </w:rPr>
      </w:pPr>
      <w:r>
        <w:rPr>
          <w:rFonts w:cstheme="minorHAnsi"/>
          <w:sz w:val="24"/>
          <w:szCs w:val="24"/>
        </w:rPr>
        <w:t xml:space="preserve">Bij uitlezing </w:t>
      </w:r>
      <w:r w:rsidR="00CC7CF5">
        <w:rPr>
          <w:rFonts w:cstheme="minorHAnsi"/>
          <w:sz w:val="24"/>
          <w:szCs w:val="24"/>
        </w:rPr>
        <w:t xml:space="preserve"> verandert de toestand van </w:t>
      </w:r>
      <w:r>
        <w:rPr>
          <w:rFonts w:cstheme="minorHAnsi"/>
          <w:sz w:val="24"/>
          <w:szCs w:val="24"/>
        </w:rPr>
        <w:t>het</w:t>
      </w:r>
      <w:r w:rsidR="00CC7CF5">
        <w:rPr>
          <w:rFonts w:cstheme="minorHAnsi"/>
          <w:sz w:val="24"/>
          <w:szCs w:val="24"/>
        </w:rPr>
        <w:t xml:space="preserve"> </w:t>
      </w:r>
      <w:proofErr w:type="spellStart"/>
      <w:r w:rsidR="00CC7CF5">
        <w:rPr>
          <w:rFonts w:cstheme="minorHAnsi"/>
          <w:sz w:val="24"/>
          <w:szCs w:val="24"/>
        </w:rPr>
        <w:t>qubit</w:t>
      </w:r>
      <w:proofErr w:type="spellEnd"/>
      <w:r w:rsidR="00CC7CF5">
        <w:rPr>
          <w:rFonts w:cstheme="minorHAnsi"/>
          <w:sz w:val="24"/>
          <w:szCs w:val="24"/>
        </w:rPr>
        <w:t>.</w:t>
      </w:r>
      <w:r>
        <w:rPr>
          <w:rFonts w:cstheme="minorHAnsi"/>
          <w:sz w:val="24"/>
          <w:szCs w:val="24"/>
        </w:rPr>
        <w:t xml:space="preserve">  </w:t>
      </w:r>
      <w:r w:rsidR="00CC7CF5">
        <w:rPr>
          <w:rFonts w:cstheme="minorHAnsi"/>
          <w:sz w:val="24"/>
          <w:szCs w:val="24"/>
        </w:rPr>
        <w:t xml:space="preserve"> Het wordt </w:t>
      </w:r>
      <w:r w:rsidR="00CC7CF5" w:rsidRPr="00CC7CF5">
        <w:rPr>
          <w:rFonts w:cstheme="minorHAnsi"/>
          <w:b/>
          <w:bCs/>
          <w:sz w:val="24"/>
          <w:szCs w:val="24"/>
        </w:rPr>
        <w:t>|0 &gt;</w:t>
      </w:r>
      <w:r w:rsidR="00CC7CF5">
        <w:rPr>
          <w:rFonts w:cstheme="minorHAnsi"/>
          <w:sz w:val="24"/>
          <w:szCs w:val="24"/>
        </w:rPr>
        <w:t xml:space="preserve"> of </w:t>
      </w:r>
      <w:r w:rsidR="00CC7CF5" w:rsidRPr="00CC7CF5">
        <w:rPr>
          <w:rFonts w:cstheme="minorHAnsi"/>
          <w:b/>
          <w:bCs/>
          <w:sz w:val="24"/>
          <w:szCs w:val="24"/>
        </w:rPr>
        <w:t>|1&gt;</w:t>
      </w:r>
      <w:r w:rsidR="00CC7CF5">
        <w:rPr>
          <w:rFonts w:cstheme="minorHAnsi"/>
          <w:sz w:val="24"/>
          <w:szCs w:val="24"/>
        </w:rPr>
        <w:t xml:space="preserve">. </w:t>
      </w:r>
      <w:r w:rsidR="008C035C">
        <w:rPr>
          <w:rFonts w:cstheme="minorHAnsi"/>
          <w:sz w:val="24"/>
          <w:szCs w:val="24"/>
        </w:rPr>
        <w:t>Dat is een irreversibel proces. De oo</w:t>
      </w:r>
      <w:r w:rsidR="000B37BC">
        <w:rPr>
          <w:rFonts w:cstheme="minorHAnsi"/>
          <w:sz w:val="24"/>
          <w:szCs w:val="24"/>
        </w:rPr>
        <w:t>r</w:t>
      </w:r>
      <w:r w:rsidR="008C035C">
        <w:rPr>
          <w:rFonts w:cstheme="minorHAnsi"/>
          <w:sz w:val="24"/>
          <w:szCs w:val="24"/>
        </w:rPr>
        <w:t xml:space="preserve">spronkelijke toestand is verloren gegaan. </w:t>
      </w:r>
    </w:p>
    <w:p w14:paraId="5A816597" w14:textId="54E8B313" w:rsidR="008E6DC9" w:rsidRDefault="000B37BC" w:rsidP="00730F42">
      <w:pPr>
        <w:rPr>
          <w:rFonts w:cstheme="minorHAnsi"/>
          <w:sz w:val="24"/>
          <w:szCs w:val="24"/>
        </w:rPr>
      </w:pPr>
      <w:r>
        <w:rPr>
          <w:rFonts w:cstheme="minorHAnsi"/>
          <w:sz w:val="24"/>
          <w:szCs w:val="24"/>
        </w:rPr>
        <w:t>V</w:t>
      </w:r>
      <w:r w:rsidR="008E6DC9">
        <w:rPr>
          <w:rFonts w:cstheme="minorHAnsi"/>
          <w:sz w:val="24"/>
          <w:szCs w:val="24"/>
        </w:rPr>
        <w:t xml:space="preserve">olgens de </w:t>
      </w:r>
      <w:proofErr w:type="spellStart"/>
      <w:r w:rsidR="008E6DC9">
        <w:rPr>
          <w:rFonts w:cstheme="minorHAnsi"/>
          <w:sz w:val="24"/>
          <w:szCs w:val="24"/>
        </w:rPr>
        <w:t>Kopenhaagse</w:t>
      </w:r>
      <w:proofErr w:type="spellEnd"/>
      <w:r w:rsidR="008E6DC9">
        <w:rPr>
          <w:rFonts w:cstheme="minorHAnsi"/>
          <w:sz w:val="24"/>
          <w:szCs w:val="24"/>
        </w:rPr>
        <w:t xml:space="preserve"> interpretatie </w:t>
      </w:r>
      <w:r w:rsidR="008C035C">
        <w:rPr>
          <w:rFonts w:cstheme="minorHAnsi"/>
          <w:sz w:val="24"/>
          <w:szCs w:val="24"/>
        </w:rPr>
        <w:t xml:space="preserve">is de superpositie alleen maar een optelsom van mogelijkheden. </w:t>
      </w:r>
      <w:r>
        <w:rPr>
          <w:rFonts w:cstheme="minorHAnsi"/>
          <w:sz w:val="24"/>
          <w:szCs w:val="24"/>
        </w:rPr>
        <w:t xml:space="preserve">Er bestaat geen onderliggende realiteit. </w:t>
      </w:r>
    </w:p>
    <w:p w14:paraId="47F24FB6" w14:textId="4B237CD4" w:rsidR="00CC7CF5" w:rsidRPr="00CC7CF5" w:rsidRDefault="006B77BE" w:rsidP="00911A9E">
      <w:pPr>
        <w:rPr>
          <w:rFonts w:cstheme="minorHAnsi"/>
          <w:sz w:val="24"/>
          <w:szCs w:val="24"/>
        </w:rPr>
      </w:pPr>
      <w:r>
        <w:rPr>
          <w:rFonts w:cstheme="minorHAnsi"/>
          <w:sz w:val="24"/>
          <w:szCs w:val="24"/>
        </w:rPr>
        <w:t xml:space="preserve">Voor een man als Einstein was het ontbreken van </w:t>
      </w:r>
      <w:proofErr w:type="spellStart"/>
      <w:r>
        <w:rPr>
          <w:rFonts w:cstheme="minorHAnsi"/>
          <w:sz w:val="24"/>
          <w:szCs w:val="24"/>
        </w:rPr>
        <w:t>quantumrealiteit</w:t>
      </w:r>
      <w:proofErr w:type="spellEnd"/>
      <w:r>
        <w:rPr>
          <w:rFonts w:cstheme="minorHAnsi"/>
          <w:sz w:val="24"/>
          <w:szCs w:val="24"/>
        </w:rPr>
        <w:t xml:space="preserve"> onaanvaardbaar. En in 1935 bedacht hij met zijn medewerkers Nathan </w:t>
      </w:r>
      <w:proofErr w:type="spellStart"/>
      <w:r>
        <w:rPr>
          <w:rFonts w:cstheme="minorHAnsi"/>
          <w:sz w:val="24"/>
          <w:szCs w:val="24"/>
        </w:rPr>
        <w:t>Rosen</w:t>
      </w:r>
      <w:proofErr w:type="spellEnd"/>
      <w:r>
        <w:rPr>
          <w:rFonts w:cstheme="minorHAnsi"/>
          <w:sz w:val="24"/>
          <w:szCs w:val="24"/>
        </w:rPr>
        <w:t xml:space="preserve"> en </w:t>
      </w:r>
      <w:r w:rsidR="00754959">
        <w:rPr>
          <w:rFonts w:cstheme="minorHAnsi"/>
          <w:sz w:val="24"/>
          <w:szCs w:val="24"/>
        </w:rPr>
        <w:t xml:space="preserve">Boris </w:t>
      </w:r>
      <w:proofErr w:type="spellStart"/>
      <w:r w:rsidR="00754959">
        <w:rPr>
          <w:rFonts w:cstheme="minorHAnsi"/>
          <w:sz w:val="24"/>
          <w:szCs w:val="24"/>
        </w:rPr>
        <w:t>Podolsky</w:t>
      </w:r>
      <w:proofErr w:type="spellEnd"/>
      <w:r w:rsidR="00754959">
        <w:rPr>
          <w:rFonts w:cstheme="minorHAnsi"/>
          <w:sz w:val="24"/>
          <w:szCs w:val="24"/>
        </w:rPr>
        <w:t xml:space="preserve"> een gedachte-experiment. De publicatie was bedoeld om de gedachte om zeep te helpen dat eigenschappen pas ontstaan op het moment van de wisselwerking bij waarneming. De publicatie is  bekend  geworden als de EPR-paradox. </w:t>
      </w:r>
      <w:r w:rsidR="00E842FF">
        <w:rPr>
          <w:rFonts w:cstheme="minorHAnsi"/>
          <w:sz w:val="24"/>
          <w:szCs w:val="24"/>
        </w:rPr>
        <w:t xml:space="preserve">Om </w:t>
      </w:r>
      <w:r w:rsidR="00222EFA">
        <w:rPr>
          <w:rFonts w:cstheme="minorHAnsi"/>
          <w:sz w:val="24"/>
          <w:szCs w:val="24"/>
        </w:rPr>
        <w:t>de</w:t>
      </w:r>
      <w:r w:rsidR="00E842FF">
        <w:rPr>
          <w:rFonts w:cstheme="minorHAnsi"/>
          <w:sz w:val="24"/>
          <w:szCs w:val="24"/>
        </w:rPr>
        <w:t xml:space="preserve"> gedachten </w:t>
      </w:r>
      <w:r w:rsidR="00222EFA">
        <w:rPr>
          <w:rFonts w:cstheme="minorHAnsi"/>
          <w:sz w:val="24"/>
          <w:szCs w:val="24"/>
        </w:rPr>
        <w:t xml:space="preserve">achter de publicatie </w:t>
      </w:r>
      <w:r w:rsidR="00B7368A">
        <w:rPr>
          <w:rFonts w:cstheme="minorHAnsi"/>
          <w:sz w:val="24"/>
          <w:szCs w:val="24"/>
        </w:rPr>
        <w:t>te ver</w:t>
      </w:r>
      <w:r w:rsidR="00E842FF">
        <w:rPr>
          <w:rFonts w:cstheme="minorHAnsi"/>
          <w:sz w:val="24"/>
          <w:szCs w:val="24"/>
        </w:rPr>
        <w:t>duidelijk</w:t>
      </w:r>
      <w:r w:rsidR="00B7368A">
        <w:rPr>
          <w:rFonts w:cstheme="minorHAnsi"/>
          <w:sz w:val="24"/>
          <w:szCs w:val="24"/>
        </w:rPr>
        <w:t>en</w:t>
      </w:r>
      <w:r w:rsidR="00E842FF">
        <w:rPr>
          <w:rFonts w:cstheme="minorHAnsi"/>
          <w:sz w:val="24"/>
          <w:szCs w:val="24"/>
        </w:rPr>
        <w:t xml:space="preserve"> maken we gebruik van een voorbeeld </w:t>
      </w:r>
      <w:r w:rsidR="00A95858">
        <w:rPr>
          <w:rFonts w:cstheme="minorHAnsi"/>
          <w:sz w:val="24"/>
          <w:szCs w:val="24"/>
        </w:rPr>
        <w:t xml:space="preserve">waarin twee elektronen worden uitgezonden in tegengestelde richting. </w:t>
      </w:r>
      <w:r w:rsidR="008402AD">
        <w:rPr>
          <w:rFonts w:cstheme="minorHAnsi"/>
          <w:sz w:val="24"/>
          <w:szCs w:val="24"/>
        </w:rPr>
        <w:t xml:space="preserve">Elektronen hebben spin. Over die eigenschap valt alleen maar te zeggen dat er een richting bij hoort. Vergelijk het met een spijker die door de lucht vliegt waarbij de spijker steeds in dezelfde richting blijft wijzen. </w:t>
      </w:r>
      <w:r w:rsidR="00470541">
        <w:rPr>
          <w:rFonts w:cstheme="minorHAnsi"/>
          <w:sz w:val="24"/>
          <w:szCs w:val="24"/>
        </w:rPr>
        <w:t xml:space="preserve">Een elektron met spin is een </w:t>
      </w:r>
      <w:proofErr w:type="spellStart"/>
      <w:r w:rsidR="00470541">
        <w:rPr>
          <w:rFonts w:cstheme="minorHAnsi"/>
          <w:sz w:val="24"/>
          <w:szCs w:val="24"/>
        </w:rPr>
        <w:t>qubit</w:t>
      </w:r>
      <w:proofErr w:type="spellEnd"/>
      <w:r w:rsidR="00470541">
        <w:rPr>
          <w:rFonts w:cstheme="minorHAnsi"/>
          <w:sz w:val="24"/>
          <w:szCs w:val="24"/>
        </w:rPr>
        <w:t>. Een meetapparaat k</w:t>
      </w:r>
      <w:r w:rsidR="00896A86">
        <w:rPr>
          <w:rFonts w:cstheme="minorHAnsi"/>
          <w:sz w:val="24"/>
          <w:szCs w:val="24"/>
        </w:rPr>
        <w:t>a</w:t>
      </w:r>
      <w:r w:rsidR="00470541">
        <w:rPr>
          <w:rFonts w:cstheme="minorHAnsi"/>
          <w:sz w:val="24"/>
          <w:szCs w:val="24"/>
        </w:rPr>
        <w:t>n maar twee toestanden vastleggen</w:t>
      </w:r>
      <w:r w:rsidR="00896A86">
        <w:rPr>
          <w:rFonts w:cstheme="minorHAnsi"/>
          <w:sz w:val="24"/>
          <w:szCs w:val="24"/>
        </w:rPr>
        <w:t xml:space="preserve"> die vaak </w:t>
      </w:r>
      <w:r w:rsidR="00470541" w:rsidRPr="00896A86">
        <w:rPr>
          <w:rFonts w:cstheme="minorHAnsi"/>
          <w:b/>
          <w:bCs/>
          <w:sz w:val="24"/>
          <w:szCs w:val="24"/>
        </w:rPr>
        <w:t>|up &gt;</w:t>
      </w:r>
      <w:r w:rsidR="00470541">
        <w:rPr>
          <w:rFonts w:cstheme="minorHAnsi"/>
          <w:sz w:val="24"/>
          <w:szCs w:val="24"/>
        </w:rPr>
        <w:t xml:space="preserve"> en </w:t>
      </w:r>
      <w:r w:rsidR="00470541" w:rsidRPr="00896A86">
        <w:rPr>
          <w:rFonts w:cstheme="minorHAnsi"/>
          <w:b/>
          <w:bCs/>
          <w:sz w:val="24"/>
          <w:szCs w:val="24"/>
        </w:rPr>
        <w:lastRenderedPageBreak/>
        <w:t>|down &gt;</w:t>
      </w:r>
      <w:r w:rsidR="00470541">
        <w:rPr>
          <w:rFonts w:cstheme="minorHAnsi"/>
          <w:sz w:val="24"/>
          <w:szCs w:val="24"/>
        </w:rPr>
        <w:t xml:space="preserve"> </w:t>
      </w:r>
      <w:r w:rsidR="00896A86">
        <w:rPr>
          <w:rFonts w:cstheme="minorHAnsi"/>
          <w:sz w:val="24"/>
          <w:szCs w:val="24"/>
        </w:rPr>
        <w:t>worden genoemd</w:t>
      </w:r>
      <w:r w:rsidR="00470541">
        <w:rPr>
          <w:rFonts w:cstheme="minorHAnsi"/>
          <w:sz w:val="24"/>
          <w:szCs w:val="24"/>
        </w:rPr>
        <w:t xml:space="preserve">. </w:t>
      </w:r>
      <w:r w:rsidR="00896A86">
        <w:rPr>
          <w:rFonts w:cstheme="minorHAnsi"/>
          <w:sz w:val="24"/>
          <w:szCs w:val="24"/>
        </w:rPr>
        <w:t xml:space="preserve">In de toestand </w:t>
      </w:r>
      <w:r w:rsidR="00896A86" w:rsidRPr="00896A86">
        <w:rPr>
          <w:rFonts w:cstheme="minorHAnsi"/>
          <w:b/>
          <w:bCs/>
          <w:sz w:val="24"/>
          <w:szCs w:val="24"/>
        </w:rPr>
        <w:t>|up &gt;</w:t>
      </w:r>
      <w:r w:rsidR="00896A86">
        <w:rPr>
          <w:rFonts w:cstheme="minorHAnsi"/>
          <w:sz w:val="24"/>
          <w:szCs w:val="24"/>
        </w:rPr>
        <w:t xml:space="preserve"> heeft het elektron een klein beetje meer energie dan in de toestand </w:t>
      </w:r>
      <w:r w:rsidR="00896A86" w:rsidRPr="00896A86">
        <w:rPr>
          <w:rFonts w:cstheme="minorHAnsi"/>
          <w:b/>
          <w:bCs/>
          <w:sz w:val="24"/>
          <w:szCs w:val="24"/>
        </w:rPr>
        <w:t>|down &gt;</w:t>
      </w:r>
      <w:r w:rsidR="00896A86">
        <w:rPr>
          <w:rFonts w:cstheme="minorHAnsi"/>
          <w:sz w:val="24"/>
          <w:szCs w:val="24"/>
        </w:rPr>
        <w:t xml:space="preserve">. </w:t>
      </w:r>
      <w:r w:rsidR="00470541">
        <w:rPr>
          <w:rFonts w:cstheme="minorHAnsi"/>
          <w:sz w:val="24"/>
          <w:szCs w:val="24"/>
        </w:rPr>
        <w:t xml:space="preserve">Wij zullen </w:t>
      </w:r>
      <w:r w:rsidR="00896A86">
        <w:rPr>
          <w:rFonts w:cstheme="minorHAnsi"/>
          <w:sz w:val="24"/>
          <w:szCs w:val="24"/>
        </w:rPr>
        <w:t xml:space="preserve">de benaming </w:t>
      </w:r>
      <w:r w:rsidR="00896A86" w:rsidRPr="00896A86">
        <w:rPr>
          <w:rFonts w:cstheme="minorHAnsi"/>
          <w:b/>
          <w:bCs/>
          <w:sz w:val="24"/>
          <w:szCs w:val="24"/>
        </w:rPr>
        <w:t>|0 &gt;</w:t>
      </w:r>
      <w:r w:rsidR="00896A86">
        <w:rPr>
          <w:rFonts w:cstheme="minorHAnsi"/>
          <w:sz w:val="24"/>
          <w:szCs w:val="24"/>
        </w:rPr>
        <w:t xml:space="preserve"> voor de lagere energietoestand gebruiken en </w:t>
      </w:r>
      <w:r w:rsidR="00896A86" w:rsidRPr="00896A86">
        <w:rPr>
          <w:rFonts w:cstheme="minorHAnsi"/>
          <w:b/>
          <w:bCs/>
          <w:sz w:val="24"/>
          <w:szCs w:val="24"/>
        </w:rPr>
        <w:t>|1&gt;</w:t>
      </w:r>
      <w:r w:rsidR="00896A86">
        <w:rPr>
          <w:rFonts w:cstheme="minorHAnsi"/>
          <w:sz w:val="24"/>
          <w:szCs w:val="24"/>
        </w:rPr>
        <w:t xml:space="preserve">  voor de andere toestand.  </w:t>
      </w:r>
      <w:r w:rsidR="00A95858">
        <w:rPr>
          <w:rFonts w:cstheme="minorHAnsi"/>
          <w:sz w:val="24"/>
          <w:szCs w:val="24"/>
        </w:rPr>
        <w:t xml:space="preserve">De </w:t>
      </w:r>
      <w:r w:rsidR="008402AD">
        <w:rPr>
          <w:rFonts w:cstheme="minorHAnsi"/>
          <w:sz w:val="24"/>
          <w:szCs w:val="24"/>
        </w:rPr>
        <w:t xml:space="preserve">beide </w:t>
      </w:r>
      <w:r w:rsidR="00A95858">
        <w:rPr>
          <w:rFonts w:cstheme="minorHAnsi"/>
          <w:sz w:val="24"/>
          <w:szCs w:val="24"/>
        </w:rPr>
        <w:t xml:space="preserve">elektronen hebben tegengestelde spinrichting. Als de één in de toestand </w:t>
      </w:r>
      <w:r w:rsidR="00A95858" w:rsidRPr="00893F46">
        <w:rPr>
          <w:rFonts w:cstheme="minorHAnsi"/>
          <w:b/>
          <w:bCs/>
          <w:sz w:val="24"/>
          <w:szCs w:val="24"/>
        </w:rPr>
        <w:t>|</w:t>
      </w:r>
      <w:r w:rsidR="00190E61">
        <w:rPr>
          <w:rFonts w:cstheme="minorHAnsi"/>
          <w:b/>
          <w:bCs/>
          <w:sz w:val="24"/>
          <w:szCs w:val="24"/>
        </w:rPr>
        <w:t xml:space="preserve">1 </w:t>
      </w:r>
      <w:r w:rsidR="00A95858" w:rsidRPr="00893F46">
        <w:rPr>
          <w:rFonts w:cstheme="minorHAnsi"/>
          <w:b/>
          <w:bCs/>
          <w:sz w:val="24"/>
          <w:szCs w:val="24"/>
        </w:rPr>
        <w:t>&gt;</w:t>
      </w:r>
      <w:r w:rsidR="00A95858">
        <w:rPr>
          <w:rFonts w:cstheme="minorHAnsi"/>
          <w:sz w:val="24"/>
          <w:szCs w:val="24"/>
        </w:rPr>
        <w:t xml:space="preserve"> </w:t>
      </w:r>
      <w:r w:rsidR="00911A9E">
        <w:rPr>
          <w:rFonts w:cstheme="minorHAnsi"/>
          <w:sz w:val="24"/>
          <w:szCs w:val="24"/>
        </w:rPr>
        <w:t xml:space="preserve"> zit</w:t>
      </w:r>
      <w:r w:rsidR="00A95858">
        <w:rPr>
          <w:rFonts w:cstheme="minorHAnsi"/>
          <w:sz w:val="24"/>
          <w:szCs w:val="24"/>
        </w:rPr>
        <w:t xml:space="preserve">, verkeert de andere in de toestand </w:t>
      </w:r>
      <w:r w:rsidR="00A95858" w:rsidRPr="00893F46">
        <w:rPr>
          <w:rFonts w:cstheme="minorHAnsi"/>
          <w:b/>
          <w:bCs/>
          <w:sz w:val="24"/>
          <w:szCs w:val="24"/>
        </w:rPr>
        <w:t>|</w:t>
      </w:r>
      <w:r w:rsidR="00470541">
        <w:rPr>
          <w:rFonts w:cstheme="minorHAnsi"/>
          <w:b/>
          <w:bCs/>
          <w:sz w:val="24"/>
          <w:szCs w:val="24"/>
        </w:rPr>
        <w:t>0</w:t>
      </w:r>
      <w:r w:rsidR="00190E61" w:rsidRPr="00893F46">
        <w:rPr>
          <w:rFonts w:cstheme="minorHAnsi"/>
          <w:b/>
          <w:bCs/>
          <w:sz w:val="24"/>
          <w:szCs w:val="24"/>
        </w:rPr>
        <w:t xml:space="preserve"> </w:t>
      </w:r>
      <w:r w:rsidR="00A95858" w:rsidRPr="00893F46">
        <w:rPr>
          <w:rFonts w:cstheme="minorHAnsi"/>
          <w:b/>
          <w:bCs/>
          <w:sz w:val="24"/>
          <w:szCs w:val="24"/>
        </w:rPr>
        <w:t>&gt;</w:t>
      </w:r>
      <w:r w:rsidR="00A95858">
        <w:rPr>
          <w:rFonts w:cstheme="minorHAnsi"/>
          <w:sz w:val="24"/>
          <w:szCs w:val="24"/>
        </w:rPr>
        <w:t xml:space="preserve">  en omgekeerd.  </w:t>
      </w:r>
      <w:r w:rsidR="008402AD">
        <w:rPr>
          <w:rFonts w:cstheme="minorHAnsi"/>
          <w:sz w:val="24"/>
          <w:szCs w:val="24"/>
        </w:rPr>
        <w:t xml:space="preserve">Om bij het beeld van de spijkers te blijven: ze blijven parallel gericht maar wel tegengesteld. De ene spijker vliegt de ene kant op en de andere de andere kant. </w:t>
      </w:r>
      <w:r w:rsidR="00165601">
        <w:rPr>
          <w:rFonts w:cstheme="minorHAnsi"/>
          <w:sz w:val="24"/>
          <w:szCs w:val="24"/>
        </w:rPr>
        <w:t xml:space="preserve">Als de beide elektronen op grote afstand van elkaar </w:t>
      </w:r>
      <w:r w:rsidR="00470541">
        <w:rPr>
          <w:rFonts w:cstheme="minorHAnsi"/>
          <w:sz w:val="24"/>
          <w:szCs w:val="24"/>
        </w:rPr>
        <w:t>zijn</w:t>
      </w:r>
      <w:r w:rsidR="00165601">
        <w:rPr>
          <w:rFonts w:cstheme="minorHAnsi"/>
          <w:sz w:val="24"/>
          <w:szCs w:val="24"/>
        </w:rPr>
        <w:t xml:space="preserve"> wordt hun spin gemeten met een meetapparaat</w:t>
      </w:r>
      <w:r w:rsidR="00896A86">
        <w:rPr>
          <w:rFonts w:cstheme="minorHAnsi"/>
          <w:sz w:val="24"/>
          <w:szCs w:val="24"/>
        </w:rPr>
        <w:t xml:space="preserve">. En dat geeft dan een </w:t>
      </w:r>
      <w:r w:rsidR="00165601">
        <w:rPr>
          <w:rFonts w:cstheme="minorHAnsi"/>
          <w:sz w:val="24"/>
          <w:szCs w:val="24"/>
        </w:rPr>
        <w:t>meetuitkomst: “</w:t>
      </w:r>
      <w:r w:rsidR="00165601" w:rsidRPr="00760509">
        <w:rPr>
          <w:rFonts w:cstheme="minorHAnsi"/>
          <w:b/>
          <w:bCs/>
          <w:sz w:val="24"/>
          <w:szCs w:val="24"/>
        </w:rPr>
        <w:t>0</w:t>
      </w:r>
      <w:r w:rsidR="00165601">
        <w:rPr>
          <w:rFonts w:cstheme="minorHAnsi"/>
          <w:sz w:val="24"/>
          <w:szCs w:val="24"/>
        </w:rPr>
        <w:t xml:space="preserve"> of </w:t>
      </w:r>
      <w:r w:rsidR="00165601" w:rsidRPr="00760509">
        <w:rPr>
          <w:rFonts w:cstheme="minorHAnsi"/>
          <w:b/>
          <w:bCs/>
          <w:sz w:val="24"/>
          <w:szCs w:val="24"/>
        </w:rPr>
        <w:t>1</w:t>
      </w:r>
      <w:r w:rsidR="00165601">
        <w:rPr>
          <w:rFonts w:cstheme="minorHAnsi"/>
          <w:sz w:val="24"/>
          <w:szCs w:val="24"/>
        </w:rPr>
        <w:t xml:space="preserve">” </w:t>
      </w:r>
      <w:r w:rsidR="00896A86">
        <w:rPr>
          <w:rFonts w:cstheme="minorHAnsi"/>
          <w:sz w:val="24"/>
          <w:szCs w:val="24"/>
        </w:rPr>
        <w:t>.</w:t>
      </w:r>
      <w:r w:rsidR="008F7C6B">
        <w:rPr>
          <w:rFonts w:cstheme="minorHAnsi"/>
          <w:sz w:val="24"/>
          <w:szCs w:val="24"/>
        </w:rPr>
        <w:t xml:space="preserve"> Alice bevindt zich met een meetapparaat op de ene plaats. Bob bevindt zich op de andere plaats. Zijn meetap</w:t>
      </w:r>
      <w:r w:rsidR="00BD0FC6">
        <w:rPr>
          <w:rFonts w:cstheme="minorHAnsi"/>
          <w:sz w:val="24"/>
          <w:szCs w:val="24"/>
        </w:rPr>
        <w:t>p</w:t>
      </w:r>
      <w:r w:rsidR="008F7C6B">
        <w:rPr>
          <w:rFonts w:cstheme="minorHAnsi"/>
          <w:sz w:val="24"/>
          <w:szCs w:val="24"/>
        </w:rPr>
        <w:t xml:space="preserve">araat is identiek  aan dat van Alice en ze meten beide in dezelfde basis. De elektronenbron zit precies tussen hun in. Dus de beide elektronen van één paar komen gelijktijdig aan bij Alice en Bob. </w:t>
      </w:r>
    </w:p>
    <w:p w14:paraId="3AA9FAD0" w14:textId="49F7F6B8" w:rsidR="006D4240" w:rsidRDefault="00911A9E">
      <w:pPr>
        <w:rPr>
          <w:sz w:val="24"/>
          <w:szCs w:val="24"/>
        </w:rPr>
      </w:pPr>
      <w:r>
        <w:rPr>
          <w:sz w:val="24"/>
          <w:szCs w:val="24"/>
        </w:rPr>
        <w:t xml:space="preserve">De redenering van EPR was nu als volgt: als Alice haar </w:t>
      </w:r>
      <w:proofErr w:type="spellStart"/>
      <w:r>
        <w:rPr>
          <w:sz w:val="24"/>
          <w:szCs w:val="24"/>
        </w:rPr>
        <w:t>qubit</w:t>
      </w:r>
      <w:proofErr w:type="spellEnd"/>
      <w:r>
        <w:rPr>
          <w:sz w:val="24"/>
          <w:szCs w:val="24"/>
        </w:rPr>
        <w:t xml:space="preserve"> uitleest en ze vindt een </w:t>
      </w:r>
      <w:r w:rsidR="00190E61">
        <w:rPr>
          <w:b/>
          <w:bCs/>
          <w:sz w:val="24"/>
          <w:szCs w:val="24"/>
        </w:rPr>
        <w:t xml:space="preserve"> 1 </w:t>
      </w:r>
      <w:r w:rsidR="001B6B50">
        <w:rPr>
          <w:sz w:val="24"/>
          <w:szCs w:val="24"/>
        </w:rPr>
        <w:t xml:space="preserve">en Bob beschikt over een zelfde meetapparaat met dezelfde meetinstelling (zelfde basis) dan </w:t>
      </w:r>
      <w:r w:rsidR="00190E61">
        <w:rPr>
          <w:sz w:val="24"/>
          <w:szCs w:val="24"/>
        </w:rPr>
        <w:t xml:space="preserve">krijgt </w:t>
      </w:r>
      <w:r w:rsidR="001B6B50">
        <w:rPr>
          <w:sz w:val="24"/>
          <w:szCs w:val="24"/>
        </w:rPr>
        <w:t xml:space="preserve">Bob </w:t>
      </w:r>
      <w:r w:rsidR="00190E61">
        <w:rPr>
          <w:sz w:val="24"/>
          <w:szCs w:val="24"/>
        </w:rPr>
        <w:t xml:space="preserve">de meetuitkomst </w:t>
      </w:r>
      <w:r w:rsidR="00190E61">
        <w:rPr>
          <w:b/>
          <w:bCs/>
          <w:sz w:val="24"/>
          <w:szCs w:val="24"/>
        </w:rPr>
        <w:t>0</w:t>
      </w:r>
      <w:r w:rsidR="001B6B50">
        <w:rPr>
          <w:sz w:val="24"/>
          <w:szCs w:val="24"/>
        </w:rPr>
        <w:t xml:space="preserve">. Niet vreemd volgens de opvatting van EPR want die eigenschap hebben de elektronen van meet af aan meegekregen bij de creatie! Maar aldus EPR: de </w:t>
      </w:r>
      <w:proofErr w:type="spellStart"/>
      <w:r w:rsidR="001B6B50">
        <w:rPr>
          <w:sz w:val="24"/>
          <w:szCs w:val="24"/>
        </w:rPr>
        <w:t>Kopenhaagse</w:t>
      </w:r>
      <w:proofErr w:type="spellEnd"/>
      <w:r w:rsidR="001B6B50">
        <w:rPr>
          <w:sz w:val="24"/>
          <w:szCs w:val="24"/>
        </w:rPr>
        <w:t xml:space="preserve"> opvatting is wel vreemd. Want volgens deze opvatting ontstaat  de eigenschap </w:t>
      </w:r>
      <w:r w:rsidR="00893F46" w:rsidRPr="00893F46">
        <w:rPr>
          <w:b/>
          <w:bCs/>
          <w:sz w:val="24"/>
          <w:szCs w:val="24"/>
        </w:rPr>
        <w:t>|</w:t>
      </w:r>
      <w:r w:rsidR="00470541">
        <w:rPr>
          <w:b/>
          <w:bCs/>
          <w:sz w:val="24"/>
          <w:szCs w:val="24"/>
        </w:rPr>
        <w:t>0</w:t>
      </w:r>
      <w:r w:rsidR="00470541" w:rsidRPr="00893F46">
        <w:rPr>
          <w:b/>
          <w:bCs/>
          <w:sz w:val="24"/>
          <w:szCs w:val="24"/>
        </w:rPr>
        <w:t xml:space="preserve"> </w:t>
      </w:r>
      <w:r w:rsidR="00893F46" w:rsidRPr="00893F46">
        <w:rPr>
          <w:b/>
          <w:bCs/>
          <w:sz w:val="24"/>
          <w:szCs w:val="24"/>
        </w:rPr>
        <w:t>&gt;</w:t>
      </w:r>
      <w:r w:rsidR="00893F46">
        <w:rPr>
          <w:sz w:val="24"/>
          <w:szCs w:val="24"/>
        </w:rPr>
        <w:t xml:space="preserve"> pas op het moment van de meting door Alice! En dan zou dus ook pas op dat moment de eigenschap</w:t>
      </w:r>
      <w:r w:rsidR="00893F46" w:rsidRPr="00893F46">
        <w:rPr>
          <w:b/>
          <w:bCs/>
          <w:sz w:val="24"/>
          <w:szCs w:val="24"/>
        </w:rPr>
        <w:t>|</w:t>
      </w:r>
      <w:r w:rsidR="00470541">
        <w:rPr>
          <w:b/>
          <w:bCs/>
          <w:sz w:val="24"/>
          <w:szCs w:val="24"/>
        </w:rPr>
        <w:t xml:space="preserve">1 </w:t>
      </w:r>
      <w:r w:rsidR="00893F46" w:rsidRPr="00893F46">
        <w:rPr>
          <w:b/>
          <w:bCs/>
          <w:sz w:val="24"/>
          <w:szCs w:val="24"/>
        </w:rPr>
        <w:t>&gt;</w:t>
      </w:r>
      <w:r w:rsidR="00893F46">
        <w:rPr>
          <w:sz w:val="24"/>
          <w:szCs w:val="24"/>
        </w:rPr>
        <w:t xml:space="preserve"> ontstaan bij het elektron van Bob! </w:t>
      </w:r>
      <w:r w:rsidR="008402AD">
        <w:rPr>
          <w:sz w:val="24"/>
          <w:szCs w:val="24"/>
        </w:rPr>
        <w:t xml:space="preserve">Maar de beide elektronen </w:t>
      </w:r>
      <w:r w:rsidR="00760509">
        <w:rPr>
          <w:sz w:val="24"/>
          <w:szCs w:val="24"/>
        </w:rPr>
        <w:t xml:space="preserve">bevinden zich op grote onderlinge afstand! </w:t>
      </w:r>
      <w:r w:rsidR="00893F46">
        <w:rPr>
          <w:sz w:val="24"/>
          <w:szCs w:val="24"/>
        </w:rPr>
        <w:t xml:space="preserve">Dat was onmogelijk volgens Einstein en zijn medewerkers. </w:t>
      </w:r>
      <w:r w:rsidR="00760509">
        <w:rPr>
          <w:sz w:val="24"/>
          <w:szCs w:val="24"/>
        </w:rPr>
        <w:t xml:space="preserve">Een handeling van Alice zou </w:t>
      </w:r>
      <w:r w:rsidR="00470541">
        <w:rPr>
          <w:sz w:val="24"/>
          <w:szCs w:val="24"/>
        </w:rPr>
        <w:t xml:space="preserve">instantaan </w:t>
      </w:r>
      <w:r w:rsidR="00760509">
        <w:rPr>
          <w:sz w:val="24"/>
          <w:szCs w:val="24"/>
        </w:rPr>
        <w:t>gevolgen hebben voor een ver</w:t>
      </w:r>
      <w:r w:rsidR="00470541">
        <w:rPr>
          <w:sz w:val="24"/>
          <w:szCs w:val="24"/>
        </w:rPr>
        <w:t>-</w:t>
      </w:r>
      <w:r w:rsidR="00760509">
        <w:rPr>
          <w:sz w:val="24"/>
          <w:szCs w:val="24"/>
        </w:rPr>
        <w:t xml:space="preserve">verwijderd object. </w:t>
      </w:r>
      <w:r w:rsidR="00893F46">
        <w:rPr>
          <w:sz w:val="24"/>
          <w:szCs w:val="24"/>
        </w:rPr>
        <w:t xml:space="preserve">Volgens </w:t>
      </w:r>
      <w:r w:rsidR="00760509">
        <w:rPr>
          <w:sz w:val="24"/>
          <w:szCs w:val="24"/>
        </w:rPr>
        <w:t xml:space="preserve">Einstein </w:t>
      </w:r>
      <w:r w:rsidR="00893F46">
        <w:rPr>
          <w:sz w:val="24"/>
          <w:szCs w:val="24"/>
        </w:rPr>
        <w:t xml:space="preserve">was er een onderliggende realiteit die door de </w:t>
      </w:r>
      <w:proofErr w:type="spellStart"/>
      <w:r w:rsidR="00893F46">
        <w:rPr>
          <w:sz w:val="24"/>
          <w:szCs w:val="24"/>
        </w:rPr>
        <w:t>quantummechanica</w:t>
      </w:r>
      <w:proofErr w:type="spellEnd"/>
      <w:r w:rsidR="00893F46">
        <w:rPr>
          <w:sz w:val="24"/>
          <w:szCs w:val="24"/>
        </w:rPr>
        <w:t xml:space="preserve"> niet werd beschreven. De </w:t>
      </w:r>
      <w:proofErr w:type="spellStart"/>
      <w:r w:rsidR="00893F46">
        <w:rPr>
          <w:sz w:val="24"/>
          <w:szCs w:val="24"/>
        </w:rPr>
        <w:t>quantummechanica</w:t>
      </w:r>
      <w:proofErr w:type="spellEnd"/>
      <w:r w:rsidR="00893F46">
        <w:rPr>
          <w:sz w:val="24"/>
          <w:szCs w:val="24"/>
        </w:rPr>
        <w:t xml:space="preserve"> was volgens hem </w:t>
      </w:r>
      <w:r w:rsidR="00470541">
        <w:rPr>
          <w:sz w:val="24"/>
          <w:szCs w:val="24"/>
        </w:rPr>
        <w:t xml:space="preserve">daarom </w:t>
      </w:r>
      <w:r w:rsidR="00893F46">
        <w:rPr>
          <w:sz w:val="24"/>
          <w:szCs w:val="24"/>
        </w:rPr>
        <w:t xml:space="preserve">een onvolledige theorie. </w:t>
      </w:r>
    </w:p>
    <w:p w14:paraId="14F5AAE0" w14:textId="77777777" w:rsidR="00B7368A" w:rsidRDefault="00893F46">
      <w:pPr>
        <w:rPr>
          <w:sz w:val="24"/>
          <w:szCs w:val="24"/>
        </w:rPr>
      </w:pPr>
      <w:r>
        <w:rPr>
          <w:sz w:val="24"/>
          <w:szCs w:val="24"/>
        </w:rPr>
        <w:t xml:space="preserve">Het verweer van Niels Bohr was dat de beide elektronen een geheel vormden. </w:t>
      </w:r>
      <w:r w:rsidR="00490E26">
        <w:rPr>
          <w:sz w:val="24"/>
          <w:szCs w:val="24"/>
        </w:rPr>
        <w:t xml:space="preserve">Tegenwoordig zouden we zeggen: ze zijn maximaal verstrengeld. Maar die opvatting </w:t>
      </w:r>
      <w:r w:rsidR="00760509">
        <w:rPr>
          <w:sz w:val="24"/>
          <w:szCs w:val="24"/>
        </w:rPr>
        <w:t xml:space="preserve">was voor Einstein weinig bevredigend. </w:t>
      </w:r>
      <w:r>
        <w:rPr>
          <w:sz w:val="24"/>
          <w:szCs w:val="24"/>
        </w:rPr>
        <w:t xml:space="preserve">De opvattingen van de twee partijen in het </w:t>
      </w:r>
      <w:proofErr w:type="spellStart"/>
      <w:r>
        <w:rPr>
          <w:sz w:val="24"/>
          <w:szCs w:val="24"/>
        </w:rPr>
        <w:t>quantumdebat</w:t>
      </w:r>
      <w:proofErr w:type="spellEnd"/>
      <w:r>
        <w:rPr>
          <w:sz w:val="24"/>
          <w:szCs w:val="24"/>
        </w:rPr>
        <w:t xml:space="preserve"> bleven lijnrecht tegenover elkaar staan</w:t>
      </w:r>
      <w:r w:rsidR="00760509">
        <w:rPr>
          <w:sz w:val="24"/>
          <w:szCs w:val="24"/>
        </w:rPr>
        <w:t xml:space="preserve">. Het debat werd beschouwd als een filosofisch debat. In de decennia daarop volgend gingen  natuurkundigen de kwestie uit de weg omdat er van uit werd gegaan dat het meningsverschil niet middels het experiment kon worden beslecht. </w:t>
      </w:r>
    </w:p>
    <w:p w14:paraId="43A9D5AE" w14:textId="33407405" w:rsidR="00010F6F" w:rsidRDefault="00760509">
      <w:pPr>
        <w:rPr>
          <w:sz w:val="24"/>
          <w:szCs w:val="24"/>
        </w:rPr>
      </w:pPr>
      <w:r>
        <w:rPr>
          <w:sz w:val="24"/>
          <w:szCs w:val="24"/>
        </w:rPr>
        <w:t>Maar in 1964 kwam daarin verandering. Een Ierse onderzoeker</w:t>
      </w:r>
      <w:r w:rsidR="00461251">
        <w:rPr>
          <w:sz w:val="24"/>
          <w:szCs w:val="24"/>
        </w:rPr>
        <w:t>, John Bell,</w:t>
      </w:r>
      <w:r>
        <w:rPr>
          <w:sz w:val="24"/>
          <w:szCs w:val="24"/>
        </w:rPr>
        <w:t xml:space="preserve"> liet zien </w:t>
      </w:r>
      <w:r w:rsidR="009B1D8E">
        <w:rPr>
          <w:sz w:val="24"/>
          <w:szCs w:val="24"/>
        </w:rPr>
        <w:t xml:space="preserve">dat er een manier bestond om de </w:t>
      </w:r>
      <w:proofErr w:type="spellStart"/>
      <w:r w:rsidR="009B1D8E">
        <w:rPr>
          <w:sz w:val="24"/>
          <w:szCs w:val="24"/>
        </w:rPr>
        <w:t>Kopenhaagse</w:t>
      </w:r>
      <w:proofErr w:type="spellEnd"/>
      <w:r w:rsidR="009B1D8E">
        <w:rPr>
          <w:sz w:val="24"/>
          <w:szCs w:val="24"/>
        </w:rPr>
        <w:t xml:space="preserve"> opvatting aan een empirische toets te onderwerpen. </w:t>
      </w:r>
      <w:r w:rsidR="00461251">
        <w:rPr>
          <w:sz w:val="24"/>
          <w:szCs w:val="24"/>
        </w:rPr>
        <w:t xml:space="preserve">Hij voorspelde dat als de </w:t>
      </w:r>
      <w:proofErr w:type="spellStart"/>
      <w:r w:rsidR="00461251">
        <w:rPr>
          <w:sz w:val="24"/>
          <w:szCs w:val="24"/>
        </w:rPr>
        <w:t>Kopenhaagse</w:t>
      </w:r>
      <w:proofErr w:type="spellEnd"/>
      <w:r w:rsidR="00461251">
        <w:rPr>
          <w:sz w:val="24"/>
          <w:szCs w:val="24"/>
        </w:rPr>
        <w:t xml:space="preserve"> opvatting juist zou zijn dat er dan bij het door hem bedachte experiment een meetuitkomst zou optreden die onmogelijk gerealiseerd zou kunnen worden als Einstein en de zijnen gelijk zouden hebben. Sinds die tijd zijn er vele Belltesten uitgevoerd. </w:t>
      </w:r>
      <w:r w:rsidR="00010F6F">
        <w:rPr>
          <w:sz w:val="24"/>
          <w:szCs w:val="24"/>
        </w:rPr>
        <w:t>Bij al die testen bleek steeds weer dat de grenzen van de klassieke natuurkunde werden overschreden. Het standpunt van Einstein wa</w:t>
      </w:r>
      <w:r w:rsidR="000F4756">
        <w:rPr>
          <w:sz w:val="24"/>
          <w:szCs w:val="24"/>
        </w:rPr>
        <w:t xml:space="preserve">s </w:t>
      </w:r>
      <w:r w:rsidR="00010F6F">
        <w:rPr>
          <w:sz w:val="24"/>
          <w:szCs w:val="24"/>
        </w:rPr>
        <w:t>redelijk</w:t>
      </w:r>
      <w:r w:rsidR="000F4756">
        <w:rPr>
          <w:sz w:val="24"/>
          <w:szCs w:val="24"/>
        </w:rPr>
        <w:t xml:space="preserve"> </w:t>
      </w:r>
      <w:r w:rsidR="000F4756" w:rsidRPr="00B10CCE">
        <w:rPr>
          <w:color w:val="FF0000"/>
          <w:sz w:val="24"/>
          <w:szCs w:val="24"/>
        </w:rPr>
        <w:t xml:space="preserve">en volledig geworteld in de </w:t>
      </w:r>
      <w:r w:rsidR="00822A04">
        <w:rPr>
          <w:color w:val="FF0000"/>
          <w:sz w:val="24"/>
          <w:szCs w:val="24"/>
        </w:rPr>
        <w:t xml:space="preserve">bestaande </w:t>
      </w:r>
      <w:r w:rsidR="000F4756" w:rsidRPr="00B10CCE">
        <w:rPr>
          <w:color w:val="FF0000"/>
          <w:sz w:val="24"/>
          <w:szCs w:val="24"/>
        </w:rPr>
        <w:t xml:space="preserve">natuurkunde. </w:t>
      </w:r>
      <w:r w:rsidR="000F4756" w:rsidRPr="000F4756">
        <w:rPr>
          <w:color w:val="FF0000"/>
          <w:sz w:val="24"/>
          <w:szCs w:val="24"/>
        </w:rPr>
        <w:t>In feite ging het hier om een controverse tussen</w:t>
      </w:r>
      <w:r w:rsidR="00822A04">
        <w:rPr>
          <w:color w:val="FF0000"/>
          <w:sz w:val="24"/>
          <w:szCs w:val="24"/>
        </w:rPr>
        <w:t xml:space="preserve"> </w:t>
      </w:r>
      <w:r w:rsidR="00B10CCE">
        <w:rPr>
          <w:color w:val="FF0000"/>
          <w:sz w:val="24"/>
          <w:szCs w:val="24"/>
        </w:rPr>
        <w:t>twee denkwerelden</w:t>
      </w:r>
      <w:r w:rsidR="000F4756" w:rsidRPr="000F4756">
        <w:rPr>
          <w:color w:val="FF0000"/>
          <w:sz w:val="24"/>
          <w:szCs w:val="24"/>
        </w:rPr>
        <w:t xml:space="preserve">. </w:t>
      </w:r>
      <w:r w:rsidR="00010F6F">
        <w:rPr>
          <w:sz w:val="24"/>
          <w:szCs w:val="24"/>
        </w:rPr>
        <w:t xml:space="preserve">John Bell zelf geloofde eigenlijk </w:t>
      </w:r>
      <w:r w:rsidR="008F7C6B">
        <w:rPr>
          <w:sz w:val="24"/>
          <w:szCs w:val="24"/>
        </w:rPr>
        <w:t xml:space="preserve">ook </w:t>
      </w:r>
      <w:r w:rsidR="00010F6F">
        <w:rPr>
          <w:sz w:val="24"/>
          <w:szCs w:val="24"/>
        </w:rPr>
        <w:t xml:space="preserve">dat Einstein het gelijk aan zijn zijde had. Maar in de fysische wereld is het niet de redelijkheid die de doorslag geeft maar de empirische bevinding. </w:t>
      </w:r>
      <w:r w:rsidR="008F7C6B">
        <w:rPr>
          <w:sz w:val="24"/>
          <w:szCs w:val="24"/>
        </w:rPr>
        <w:t xml:space="preserve">En die bleek uit te vallen ten gunste van de  </w:t>
      </w:r>
      <w:proofErr w:type="spellStart"/>
      <w:r w:rsidR="008F7C6B">
        <w:rPr>
          <w:sz w:val="24"/>
          <w:szCs w:val="24"/>
        </w:rPr>
        <w:t>Kopenhaagse</w:t>
      </w:r>
      <w:proofErr w:type="spellEnd"/>
      <w:r w:rsidR="008F7C6B">
        <w:rPr>
          <w:sz w:val="24"/>
          <w:szCs w:val="24"/>
        </w:rPr>
        <w:t xml:space="preserve"> opvatting. Einstein had ongelijk! </w:t>
      </w:r>
    </w:p>
    <w:p w14:paraId="218FDDC6" w14:textId="77777777" w:rsidR="00010F6F" w:rsidRDefault="00010F6F">
      <w:pPr>
        <w:rPr>
          <w:b/>
          <w:bCs/>
          <w:sz w:val="24"/>
          <w:szCs w:val="24"/>
        </w:rPr>
      </w:pPr>
      <w:r>
        <w:rPr>
          <w:b/>
          <w:bCs/>
          <w:sz w:val="24"/>
          <w:szCs w:val="24"/>
        </w:rPr>
        <w:lastRenderedPageBreak/>
        <w:t>Een Bell-test.</w:t>
      </w:r>
    </w:p>
    <w:p w14:paraId="6FC58914" w14:textId="62516E2F" w:rsidR="00893F46" w:rsidRDefault="00010F6F">
      <w:pPr>
        <w:rPr>
          <w:sz w:val="24"/>
          <w:szCs w:val="24"/>
        </w:rPr>
      </w:pPr>
      <w:r>
        <w:rPr>
          <w:sz w:val="24"/>
          <w:szCs w:val="24"/>
        </w:rPr>
        <w:t>Hoe ziet zo’n Belltest er uit?</w:t>
      </w:r>
      <w:r w:rsidR="00BA3A64">
        <w:rPr>
          <w:sz w:val="24"/>
          <w:szCs w:val="24"/>
        </w:rPr>
        <w:t xml:space="preserve"> Hieronder wordt een bepaalde Bell-test besproken. Alice en Bob bevinden zich op grote onderlinge afstand. Elk uitgerust met een meetapparaat om de spin te bepalen van een binnenkomend elektron. </w:t>
      </w:r>
      <w:r w:rsidR="00461251">
        <w:rPr>
          <w:sz w:val="24"/>
          <w:szCs w:val="24"/>
        </w:rPr>
        <w:t xml:space="preserve"> </w:t>
      </w:r>
      <w:r w:rsidR="00BA3A64">
        <w:rPr>
          <w:sz w:val="24"/>
          <w:szCs w:val="24"/>
        </w:rPr>
        <w:t xml:space="preserve">Het meetapparaat kan in verschillende bases meten. </w:t>
      </w:r>
      <w:r w:rsidR="00C94AA5">
        <w:rPr>
          <w:sz w:val="24"/>
          <w:szCs w:val="24"/>
        </w:rPr>
        <w:t>In figuur ….. is het meetapparaat weergegev</w:t>
      </w:r>
      <w:r w:rsidR="00BA3A64">
        <w:rPr>
          <w:sz w:val="24"/>
          <w:szCs w:val="24"/>
        </w:rPr>
        <w:t xml:space="preserve">en waarover Alice en Bob beschikken. </w:t>
      </w:r>
      <w:r w:rsidR="00896A86">
        <w:rPr>
          <w:sz w:val="24"/>
          <w:szCs w:val="24"/>
        </w:rPr>
        <w:t xml:space="preserve">Het meetapparaat is zo ontworpen </w:t>
      </w:r>
      <w:r w:rsidR="000E5FB2">
        <w:rPr>
          <w:sz w:val="24"/>
          <w:szCs w:val="24"/>
        </w:rPr>
        <w:t xml:space="preserve">dat bij een elektron in de toestand </w:t>
      </w:r>
      <w:r w:rsidR="000E5FB2" w:rsidRPr="000E5FB2">
        <w:rPr>
          <w:b/>
          <w:bCs/>
          <w:sz w:val="24"/>
          <w:szCs w:val="24"/>
        </w:rPr>
        <w:t>|0 &gt;</w:t>
      </w:r>
      <w:r w:rsidR="000E5FB2">
        <w:rPr>
          <w:sz w:val="24"/>
          <w:szCs w:val="24"/>
        </w:rPr>
        <w:t xml:space="preserve"> de groene lamp gaat branden en bij de toestand </w:t>
      </w:r>
      <w:r w:rsidR="000E5FB2" w:rsidRPr="000E5FB2">
        <w:rPr>
          <w:b/>
          <w:bCs/>
          <w:sz w:val="24"/>
          <w:szCs w:val="24"/>
        </w:rPr>
        <w:t>|1 &gt;</w:t>
      </w:r>
      <w:r w:rsidR="000E5FB2">
        <w:rPr>
          <w:sz w:val="24"/>
          <w:szCs w:val="24"/>
        </w:rPr>
        <w:t xml:space="preserve"> een rode lamp.</w:t>
      </w:r>
    </w:p>
    <w:p w14:paraId="4746E799" w14:textId="52E8CFAE" w:rsidR="0054761E" w:rsidRDefault="0062671B" w:rsidP="0054761E">
      <w:pPr>
        <w:rPr>
          <w:sz w:val="24"/>
          <w:szCs w:val="24"/>
        </w:rPr>
      </w:pPr>
      <w:r w:rsidRPr="00190E61">
        <w:rPr>
          <w:noProof/>
          <w:sz w:val="24"/>
          <w:szCs w:val="24"/>
          <w:lang w:val="en-US"/>
        </w:rPr>
        <mc:AlternateContent>
          <mc:Choice Requires="wps">
            <w:drawing>
              <wp:anchor distT="45720" distB="45720" distL="114300" distR="114300" simplePos="0" relativeHeight="251662336" behindDoc="0" locked="0" layoutInCell="1" allowOverlap="1" wp14:anchorId="76F56EFB" wp14:editId="4F6BA54E">
                <wp:simplePos x="0" y="0"/>
                <wp:positionH relativeFrom="margin">
                  <wp:align>right</wp:align>
                </wp:positionH>
                <wp:positionV relativeFrom="paragraph">
                  <wp:posOffset>281305</wp:posOffset>
                </wp:positionV>
                <wp:extent cx="1891665" cy="2150745"/>
                <wp:effectExtent l="0" t="0" r="13335" b="20955"/>
                <wp:wrapSquare wrapText="bothSides"/>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1665" cy="2150745"/>
                        </a:xfrm>
                        <a:prstGeom prst="rect">
                          <a:avLst/>
                        </a:prstGeom>
                        <a:solidFill>
                          <a:srgbClr val="FFFFFF"/>
                        </a:solidFill>
                        <a:ln w="9525">
                          <a:solidFill>
                            <a:srgbClr val="000000"/>
                          </a:solidFill>
                          <a:miter lim="800000"/>
                          <a:headEnd/>
                          <a:tailEnd/>
                        </a:ln>
                      </wps:spPr>
                      <wps:txbx>
                        <w:txbxContent>
                          <w:p w14:paraId="6C999B19" w14:textId="77777777" w:rsidR="007A42D7" w:rsidRDefault="00190E61">
                            <w:pPr>
                              <w:rPr>
                                <w:i/>
                                <w:iCs/>
                              </w:rPr>
                            </w:pPr>
                            <w:r>
                              <w:rPr>
                                <w:i/>
                                <w:iCs/>
                              </w:rPr>
                              <w:t xml:space="preserve">Figuur  </w:t>
                            </w:r>
                            <w:r w:rsidR="007A42D7">
                              <w:rPr>
                                <w:i/>
                                <w:iCs/>
                              </w:rPr>
                              <w:t>2.4.1</w:t>
                            </w:r>
                          </w:p>
                          <w:p w14:paraId="48985A90" w14:textId="464D9418" w:rsidR="00190E61" w:rsidRDefault="00190E61">
                            <w:pPr>
                              <w:rPr>
                                <w:i/>
                                <w:iCs/>
                              </w:rPr>
                            </w:pPr>
                            <w:r>
                              <w:rPr>
                                <w:i/>
                                <w:iCs/>
                              </w:rPr>
                              <w:t xml:space="preserve">Een meetapparaat dat in drie verschillende basen kan meten. In dit geval wordt er </w:t>
                            </w:r>
                            <w:r w:rsidR="000B49D9">
                              <w:rPr>
                                <w:i/>
                                <w:iCs/>
                              </w:rPr>
                              <w:t xml:space="preserve">blijkbaar </w:t>
                            </w:r>
                            <w:r>
                              <w:rPr>
                                <w:i/>
                                <w:iCs/>
                              </w:rPr>
                              <w:t xml:space="preserve">een toestand </w:t>
                            </w:r>
                            <w:r w:rsidRPr="00190E61">
                              <w:rPr>
                                <w:b/>
                                <w:bCs/>
                                <w:i/>
                                <w:iCs/>
                              </w:rPr>
                              <w:t>|0 &gt;</w:t>
                            </w:r>
                            <w:r>
                              <w:rPr>
                                <w:i/>
                                <w:iCs/>
                              </w:rPr>
                              <w:t xml:space="preserve"> gemeten omdat de groene lamp brandt terwijl het apparaat meet in de standaardbasis.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6F56EFB" id="Tekstvak 2" o:spid="_x0000_s1029" type="#_x0000_t202" style="position:absolute;margin-left:97.75pt;margin-top:22.15pt;width:148.95pt;height:169.3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">
                <v:textbox>
                  <w:txbxContent>
                    <w:p w14:paraId="6C999B19" w14:textId="77777777" w:rsidR="007A42D7" w:rsidRDefault="00190E61">
                      <w:pPr>
                        <w:rPr>
                          <w:i/>
                          <w:iCs/>
                        </w:rPr>
                      </w:pPr>
                      <w:r>
                        <w:rPr>
                          <w:i/>
                          <w:iCs/>
                        </w:rPr>
                        <w:t xml:space="preserve">Figuur  </w:t>
                      </w:r>
                      <w:r w:rsidR="007A42D7">
                        <w:rPr>
                          <w:i/>
                          <w:iCs/>
                        </w:rPr>
                        <w:t>2.4.1</w:t>
                      </w:r>
                    </w:p>
                    <w:p w14:paraId="48985A90" w14:textId="464D9418" w:rsidR="00190E61" w:rsidRDefault="00190E61">
                      <w:pPr>
                        <w:rPr>
                          <w:i/>
                          <w:iCs/>
                        </w:rPr>
                      </w:pPr>
                      <w:r>
                        <w:rPr>
                          <w:i/>
                          <w:iCs/>
                        </w:rPr>
                        <w:t xml:space="preserve">Een meetapparaat dat in drie verschillende basen kan meten. In dit geval wordt er </w:t>
                      </w:r>
                      <w:r w:rsidR="000B49D9">
                        <w:rPr>
                          <w:i/>
                          <w:iCs/>
                        </w:rPr>
                        <w:t xml:space="preserve">blijkbaar </w:t>
                      </w:r>
                      <w:r>
                        <w:rPr>
                          <w:i/>
                          <w:iCs/>
                        </w:rPr>
                        <w:t xml:space="preserve">een toestand </w:t>
                      </w:r>
                      <w:r w:rsidRPr="00190E61">
                        <w:rPr>
                          <w:b/>
                          <w:bCs/>
                          <w:i/>
                          <w:iCs/>
                        </w:rPr>
                        <w:t>|0 &gt;</w:t>
                      </w:r>
                      <w:r>
                        <w:rPr>
                          <w:i/>
                          <w:iCs/>
                        </w:rPr>
                        <w:t xml:space="preserve"> gemeten omdat de groene lamp brandt terwijl het apparaat meet in de standaardbasis. </w:t>
                      </w:r>
                    </w:p>
                  </w:txbxContent>
                </v:textbox>
                <w10:wrap type="square" anchorx="margin"/>
              </v:shape>
            </w:pict>
          </mc:Fallback>
        </mc:AlternateContent>
      </w:r>
      <w:r w:rsidRPr="0054761E">
        <w:rPr>
          <w:noProof/>
          <w:sz w:val="24"/>
          <w:szCs w:val="24"/>
          <w:lang w:val="en-US"/>
        </w:rPr>
        <mc:AlternateContent>
          <mc:Choice Requires="wps">
            <w:drawing>
              <wp:anchor distT="45720" distB="45720" distL="114300" distR="114300" simplePos="0" relativeHeight="251660288" behindDoc="0" locked="0" layoutInCell="1" allowOverlap="1" wp14:anchorId="1905B5BD" wp14:editId="2772A543">
                <wp:simplePos x="0" y="0"/>
                <wp:positionH relativeFrom="margin">
                  <wp:posOffset>-207718</wp:posOffset>
                </wp:positionH>
                <wp:positionV relativeFrom="paragraph">
                  <wp:posOffset>249573</wp:posOffset>
                </wp:positionV>
                <wp:extent cx="4006215" cy="2790190"/>
                <wp:effectExtent l="0" t="0" r="13335" b="1016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6215" cy="2790190"/>
                        </a:xfrm>
                        <a:prstGeom prst="rect">
                          <a:avLst/>
                        </a:prstGeom>
                        <a:solidFill>
                          <a:srgbClr val="FFFFFF"/>
                        </a:solidFill>
                        <a:ln w="9525">
                          <a:solidFill>
                            <a:srgbClr val="000000"/>
                          </a:solidFill>
                          <a:miter lim="800000"/>
                          <a:headEnd/>
                          <a:tailEnd/>
                        </a:ln>
                      </wps:spPr>
                      <wps:txbx>
                        <w:txbxContent>
                          <w:p w14:paraId="700A7FF1" w14:textId="03D9A707" w:rsidR="0054761E" w:rsidRDefault="0062671B">
                            <w:r>
                              <w:rPr>
                                <w:noProof/>
                                <w:lang w:val="en-US"/>
                              </w:rPr>
                              <w:drawing>
                                <wp:inline distT="0" distB="0" distL="0" distR="0" wp14:anchorId="4FE961E0" wp14:editId="5745EC93">
                                  <wp:extent cx="3829961" cy="2700915"/>
                                  <wp:effectExtent l="0" t="0" r="0" b="444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pic:cNvPicPr/>
                                        </pic:nvPicPr>
                                        <pic:blipFill>
                                          <a:blip r:embed="rId7">
                                            <a:extLst>
                                              <a:ext uri="{28A0092B-C50C-407E-A947-70E740481C1C}">
                                                <a14:useLocalDpi xmlns:a14="http://schemas.microsoft.com/office/drawing/2010/main" val="0"/>
                                              </a:ext>
                                            </a:extLst>
                                          </a:blip>
                                          <a:stretch>
                                            <a:fillRect/>
                                          </a:stretch>
                                        </pic:blipFill>
                                        <pic:spPr>
                                          <a:xfrm>
                                            <a:off x="0" y="0"/>
                                            <a:ext cx="3839396" cy="270756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905B5BD" id="_x0000_s1030" type="#_x0000_t202" style="position:absolute;margin-left:-16.35pt;margin-top:19.65pt;width:315.45pt;height:219.7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">
                <v:textbox>
                  <w:txbxContent>
                    <w:p w14:paraId="700A7FF1" w14:textId="03D9A707" w:rsidR="0054761E" w:rsidRDefault="0062671B">
                      <w:r>
                        <w:rPr>
                          <w:noProof/>
                        </w:rPr>
                        <w:drawing>
                          <wp:inline distT="0" distB="0" distL="0" distR="0" wp14:anchorId="4FE961E0" wp14:editId="5745EC93">
                            <wp:extent cx="3829961" cy="2700915"/>
                            <wp:effectExtent l="0" t="0" r="0" b="444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pic:cNvPicPr/>
                                  </pic:nvPicPr>
                                  <pic:blipFill>
                                    <a:blip r:embed="rId8">
                                      <a:extLst>
                                        <a:ext uri="{28A0092B-C50C-407E-A947-70E740481C1C}">
                                          <a14:useLocalDpi xmlns:a14="http://schemas.microsoft.com/office/drawing/2010/main" val="0"/>
                                        </a:ext>
                                      </a:extLst>
                                    </a:blip>
                                    <a:stretch>
                                      <a:fillRect/>
                                    </a:stretch>
                                  </pic:blipFill>
                                  <pic:spPr>
                                    <a:xfrm>
                                      <a:off x="0" y="0"/>
                                      <a:ext cx="3839396" cy="2707569"/>
                                    </a:xfrm>
                                    <a:prstGeom prst="rect">
                                      <a:avLst/>
                                    </a:prstGeom>
                                  </pic:spPr>
                                </pic:pic>
                              </a:graphicData>
                            </a:graphic>
                          </wp:inline>
                        </w:drawing>
                      </w:r>
                    </w:p>
                  </w:txbxContent>
                </v:textbox>
                <w10:wrap type="square" anchorx="margin"/>
              </v:shape>
            </w:pict>
          </mc:Fallback>
        </mc:AlternateContent>
      </w:r>
    </w:p>
    <w:p w14:paraId="6ECB6BAE" w14:textId="68FCEE51" w:rsidR="0054761E" w:rsidRDefault="0054761E" w:rsidP="0054761E">
      <w:pPr>
        <w:rPr>
          <w:sz w:val="24"/>
          <w:szCs w:val="24"/>
        </w:rPr>
      </w:pPr>
    </w:p>
    <w:p w14:paraId="4A4F932F" w14:textId="69CE5248" w:rsidR="008F7C6B" w:rsidRDefault="008F7C6B" w:rsidP="0054761E">
      <w:pPr>
        <w:rPr>
          <w:sz w:val="24"/>
          <w:szCs w:val="24"/>
        </w:rPr>
      </w:pPr>
    </w:p>
    <w:p w14:paraId="6F22225D" w14:textId="77777777" w:rsidR="0062671B" w:rsidRDefault="0062671B" w:rsidP="0054761E">
      <w:pPr>
        <w:rPr>
          <w:sz w:val="24"/>
          <w:szCs w:val="24"/>
        </w:rPr>
      </w:pPr>
    </w:p>
    <w:p w14:paraId="43633EE8" w14:textId="581D4B0C" w:rsidR="00106246" w:rsidRDefault="00106246" w:rsidP="0054761E">
      <w:pPr>
        <w:rPr>
          <w:sz w:val="24"/>
          <w:szCs w:val="24"/>
        </w:rPr>
      </w:pPr>
      <w:r>
        <w:rPr>
          <w:sz w:val="24"/>
          <w:szCs w:val="24"/>
        </w:rPr>
        <w:t xml:space="preserve">De drie bases zijn als volgt gekozen: V is de standaardbasis. A is een basis die verkregen wordt door een rotatie van </w:t>
      </w:r>
      <m:oMath>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3</m:t>
            </m:r>
          </m:den>
        </m:f>
      </m:oMath>
      <w:r>
        <w:rPr>
          <w:sz w:val="24"/>
          <w:szCs w:val="24"/>
        </w:rPr>
        <w:t xml:space="preserve"> radialen op de eenheidscirkel tegen de klok in. B is een basis die verkregen wordt door een rotatie van </w:t>
      </w:r>
      <m:oMath>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3</m:t>
            </m:r>
          </m:den>
        </m:f>
      </m:oMath>
      <w:r>
        <w:rPr>
          <w:sz w:val="24"/>
          <w:szCs w:val="24"/>
        </w:rPr>
        <w:t xml:space="preserve"> radialen op de eenheidscirkel met de klok mee. </w:t>
      </w:r>
    </w:p>
    <w:p w14:paraId="7E88F3A7" w14:textId="194DA076" w:rsidR="00106246" w:rsidRDefault="00106246" w:rsidP="0054761E">
      <w:pPr>
        <w:rPr>
          <w:sz w:val="24"/>
          <w:szCs w:val="24"/>
        </w:rPr>
      </w:pPr>
      <w:r>
        <w:rPr>
          <w:sz w:val="24"/>
          <w:szCs w:val="24"/>
        </w:rPr>
        <w:t xml:space="preserve">Die hoek is zo gekozen omdat dan het verschil tussen klassiek en quantum zo groot mogelijk wordt. </w:t>
      </w:r>
    </w:p>
    <w:p w14:paraId="08C590AC" w14:textId="6B3C5EFC" w:rsidR="008F7C6B" w:rsidRDefault="008F7C6B" w:rsidP="0054761E">
      <w:pPr>
        <w:rPr>
          <w:sz w:val="24"/>
          <w:szCs w:val="24"/>
        </w:rPr>
      </w:pPr>
      <w:r>
        <w:rPr>
          <w:sz w:val="24"/>
          <w:szCs w:val="24"/>
        </w:rPr>
        <w:t xml:space="preserve">In figuur </w:t>
      </w:r>
      <w:r w:rsidR="007A42D7">
        <w:rPr>
          <w:sz w:val="24"/>
          <w:szCs w:val="24"/>
        </w:rPr>
        <w:t xml:space="preserve">2.4.2 </w:t>
      </w:r>
      <w:r>
        <w:rPr>
          <w:sz w:val="24"/>
          <w:szCs w:val="24"/>
        </w:rPr>
        <w:t xml:space="preserve">is de meetopstelling getekend. </w:t>
      </w:r>
    </w:p>
    <w:p w14:paraId="2B3776B0" w14:textId="011497DB" w:rsidR="008F7C6B" w:rsidRDefault="00ED3399" w:rsidP="0054761E">
      <w:pPr>
        <w:rPr>
          <w:sz w:val="24"/>
          <w:szCs w:val="24"/>
        </w:rPr>
      </w:pPr>
      <w:r w:rsidRPr="00ED3399">
        <w:rPr>
          <w:noProof/>
          <w:sz w:val="24"/>
          <w:szCs w:val="24"/>
          <w:lang w:val="en-US"/>
        </w:rPr>
        <mc:AlternateContent>
          <mc:Choice Requires="wps">
            <w:drawing>
              <wp:anchor distT="45720" distB="45720" distL="114300" distR="114300" simplePos="0" relativeHeight="251664384" behindDoc="0" locked="0" layoutInCell="1" allowOverlap="1" wp14:anchorId="21C13EF1" wp14:editId="7DE035F9">
                <wp:simplePos x="0" y="0"/>
                <wp:positionH relativeFrom="column">
                  <wp:posOffset>400050</wp:posOffset>
                </wp:positionH>
                <wp:positionV relativeFrom="paragraph">
                  <wp:posOffset>6350</wp:posOffset>
                </wp:positionV>
                <wp:extent cx="5385435" cy="1263015"/>
                <wp:effectExtent l="0" t="0" r="24765" b="13335"/>
                <wp:wrapSquare wrapText="bothSides"/>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5435" cy="1263015"/>
                        </a:xfrm>
                        <a:prstGeom prst="rect">
                          <a:avLst/>
                        </a:prstGeom>
                        <a:solidFill>
                          <a:srgbClr val="FFFFFF"/>
                        </a:solidFill>
                        <a:ln w="9525">
                          <a:solidFill>
                            <a:srgbClr val="000000"/>
                          </a:solidFill>
                          <a:miter lim="800000"/>
                          <a:headEnd/>
                          <a:tailEnd/>
                        </a:ln>
                      </wps:spPr>
                      <wps:txbx>
                        <w:txbxContent>
                          <w:p w14:paraId="01F131E3" w14:textId="4B288D42" w:rsidR="00ED3399" w:rsidRDefault="00D86FA0">
                            <w:r>
                              <w:rPr>
                                <w:noProof/>
                                <w:lang w:val="en-US"/>
                              </w:rPr>
                              <w:drawing>
                                <wp:inline distT="0" distB="0" distL="0" distR="0" wp14:anchorId="6DC000EE" wp14:editId="6E6A148A">
                                  <wp:extent cx="5210903" cy="1141678"/>
                                  <wp:effectExtent l="0" t="0" r="0" b="190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pic:nvPicPr>
                                        <pic:blipFill>
                                          <a:blip r:embed="rId9">
                                            <a:extLst>
                                              <a:ext uri="{28A0092B-C50C-407E-A947-70E740481C1C}">
                                                <a14:useLocalDpi xmlns:a14="http://schemas.microsoft.com/office/drawing/2010/main" val="0"/>
                                              </a:ext>
                                            </a:extLst>
                                          </a:blip>
                                          <a:stretch>
                                            <a:fillRect/>
                                          </a:stretch>
                                        </pic:blipFill>
                                        <pic:spPr>
                                          <a:xfrm>
                                            <a:off x="0" y="0"/>
                                            <a:ext cx="5254847" cy="115130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1C13EF1" id="_x0000_s1031" type="#_x0000_t202" style="position:absolute;margin-left:31.5pt;margin-top:.5pt;width:424.05pt;height:99.4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">
                <v:textbox>
                  <w:txbxContent>
                    <w:p w14:paraId="01F131E3" w14:textId="4B288D42" w:rsidR="00ED3399" w:rsidRDefault="00D86FA0">
                      <w:r>
                        <w:rPr>
                          <w:noProof/>
                        </w:rPr>
                        <w:drawing>
                          <wp:inline distT="0" distB="0" distL="0" distR="0" wp14:anchorId="6DC000EE" wp14:editId="6E6A148A">
                            <wp:extent cx="5210903" cy="1141678"/>
                            <wp:effectExtent l="0" t="0" r="0" b="190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pic:nvPicPr>
                                  <pic:blipFill>
                                    <a:blip r:embed="rId10">
                                      <a:extLst>
                                        <a:ext uri="{28A0092B-C50C-407E-A947-70E740481C1C}">
                                          <a14:useLocalDpi xmlns:a14="http://schemas.microsoft.com/office/drawing/2010/main" val="0"/>
                                        </a:ext>
                                      </a:extLst>
                                    </a:blip>
                                    <a:stretch>
                                      <a:fillRect/>
                                    </a:stretch>
                                  </pic:blipFill>
                                  <pic:spPr>
                                    <a:xfrm>
                                      <a:off x="0" y="0"/>
                                      <a:ext cx="5254847" cy="1151306"/>
                                    </a:xfrm>
                                    <a:prstGeom prst="rect">
                                      <a:avLst/>
                                    </a:prstGeom>
                                  </pic:spPr>
                                </pic:pic>
                              </a:graphicData>
                            </a:graphic>
                          </wp:inline>
                        </w:drawing>
                      </w:r>
                    </w:p>
                  </w:txbxContent>
                </v:textbox>
                <w10:wrap type="square"/>
              </v:shape>
            </w:pict>
          </mc:Fallback>
        </mc:AlternateContent>
      </w:r>
      <w:r w:rsidR="008F7C6B">
        <w:rPr>
          <w:sz w:val="24"/>
          <w:szCs w:val="24"/>
        </w:rPr>
        <w:t xml:space="preserve"> </w:t>
      </w:r>
    </w:p>
    <w:p w14:paraId="0E12685B" w14:textId="7ACB2677" w:rsidR="00ED3399" w:rsidRDefault="00ED3399" w:rsidP="0054761E">
      <w:pPr>
        <w:rPr>
          <w:sz w:val="24"/>
          <w:szCs w:val="24"/>
        </w:rPr>
      </w:pPr>
    </w:p>
    <w:p w14:paraId="5E8FA528" w14:textId="34C85CAF" w:rsidR="00ED3399" w:rsidRDefault="00ED3399" w:rsidP="0054761E">
      <w:pPr>
        <w:rPr>
          <w:sz w:val="24"/>
          <w:szCs w:val="24"/>
        </w:rPr>
      </w:pPr>
    </w:p>
    <w:p w14:paraId="236F1541" w14:textId="61B9B7D1" w:rsidR="00ED3399" w:rsidRDefault="00ED3399" w:rsidP="0054761E">
      <w:pPr>
        <w:rPr>
          <w:sz w:val="24"/>
          <w:szCs w:val="24"/>
        </w:rPr>
      </w:pPr>
    </w:p>
    <w:p w14:paraId="344FE7AE" w14:textId="2CCDB3A7" w:rsidR="00ED3399" w:rsidRDefault="0062671B" w:rsidP="0054761E">
      <w:pPr>
        <w:rPr>
          <w:sz w:val="24"/>
          <w:szCs w:val="24"/>
        </w:rPr>
      </w:pPr>
      <w:r w:rsidRPr="00ED3399">
        <w:rPr>
          <w:noProof/>
          <w:sz w:val="24"/>
          <w:szCs w:val="24"/>
          <w:lang w:val="en-US"/>
        </w:rPr>
        <mc:AlternateContent>
          <mc:Choice Requires="wps">
            <w:drawing>
              <wp:anchor distT="45720" distB="45720" distL="114300" distR="114300" simplePos="0" relativeHeight="251666432" behindDoc="0" locked="0" layoutInCell="1" allowOverlap="1" wp14:anchorId="634CA2B5" wp14:editId="6A71E8A1">
                <wp:simplePos x="0" y="0"/>
                <wp:positionH relativeFrom="margin">
                  <wp:align>right</wp:align>
                </wp:positionH>
                <wp:positionV relativeFrom="paragraph">
                  <wp:posOffset>94802</wp:posOffset>
                </wp:positionV>
                <wp:extent cx="5342890" cy="633730"/>
                <wp:effectExtent l="0" t="0" r="10160" b="13970"/>
                <wp:wrapSquare wrapText="bothSides"/>
                <wp:docPr id="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2890" cy="633730"/>
                        </a:xfrm>
                        <a:prstGeom prst="rect">
                          <a:avLst/>
                        </a:prstGeom>
                        <a:solidFill>
                          <a:srgbClr val="FFFFFF"/>
                        </a:solidFill>
                        <a:ln w="9525">
                          <a:solidFill>
                            <a:srgbClr val="000000"/>
                          </a:solidFill>
                          <a:miter lim="800000"/>
                          <a:headEnd/>
                          <a:tailEnd/>
                        </a:ln>
                      </wps:spPr>
                      <wps:txbx>
                        <w:txbxContent>
                          <w:p w14:paraId="3D7CD8B5" w14:textId="768227EC" w:rsidR="00ED3399" w:rsidRPr="00ED3399" w:rsidRDefault="00ED3399">
                            <w:pPr>
                              <w:rPr>
                                <w:i/>
                                <w:iCs/>
                              </w:rPr>
                            </w:pPr>
                            <w:r>
                              <w:rPr>
                                <w:i/>
                                <w:iCs/>
                              </w:rPr>
                              <w:t xml:space="preserve">Figuur </w:t>
                            </w:r>
                            <w:r w:rsidR="007A42D7">
                              <w:rPr>
                                <w:i/>
                                <w:iCs/>
                              </w:rPr>
                              <w:t xml:space="preserve">2.4.2 </w:t>
                            </w:r>
                            <w:r>
                              <w:rPr>
                                <w:i/>
                                <w:iCs/>
                              </w:rPr>
                              <w:t xml:space="preserve"> In het centrum worden elektronenparen gecreëerd met tegengestelde spin. Vanuit het centrum worden die elektronen naar Alice en Bob gestuurd. Zij </w:t>
                            </w:r>
                            <w:bookmarkStart w:id="3" w:name="_GoBack"/>
                            <w:r>
                              <w:rPr>
                                <w:i/>
                                <w:iCs/>
                              </w:rPr>
                              <w:t xml:space="preserve">bepalen </w:t>
                            </w:r>
                            <w:bookmarkEnd w:id="3"/>
                            <w:r>
                              <w:rPr>
                                <w:i/>
                                <w:iCs/>
                              </w:rPr>
                              <w:t xml:space="preserve">de spin waarbij ze kunnen kiezen tussen </w:t>
                            </w:r>
                            <w:r w:rsidR="00B7368A">
                              <w:rPr>
                                <w:i/>
                                <w:iCs/>
                              </w:rPr>
                              <w:t>dri</w:t>
                            </w:r>
                            <w:r>
                              <w:rPr>
                                <w:i/>
                                <w:iCs/>
                              </w:rPr>
                              <w:t>e meetbases.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34CA2B5" id="_x0000_s1032" type="#_x0000_t202" style="position:absolute;margin-left:369.5pt;margin-top:7.45pt;width:420.7pt;height:49.9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">
                <v:textbox>
                  <w:txbxContent>
                    <w:p w14:paraId="3D7CD8B5" w14:textId="768227EC" w:rsidR="00ED3399" w:rsidRPr="00ED3399" w:rsidRDefault="00ED3399">
                      <w:pPr>
                        <w:rPr>
                          <w:i/>
                          <w:iCs/>
                        </w:rPr>
                      </w:pPr>
                      <w:r>
                        <w:rPr>
                          <w:i/>
                          <w:iCs/>
                        </w:rPr>
                        <w:t xml:space="preserve">Figuur </w:t>
                      </w:r>
                      <w:r w:rsidR="007A42D7">
                        <w:rPr>
                          <w:i/>
                          <w:iCs/>
                        </w:rPr>
                        <w:t xml:space="preserve">2.4.2 </w:t>
                      </w:r>
                      <w:r>
                        <w:rPr>
                          <w:i/>
                          <w:iCs/>
                        </w:rPr>
                        <w:t xml:space="preserve"> In het centrum worden elektronenparen gecreëerd met tegengestelde spin. Vanuit het centrum worden die elektronen naar Alice en Bob gestuurd. Zij bepalen de spin waarbij ze kunnen kiezen tussen </w:t>
                      </w:r>
                      <w:r w:rsidR="00B7368A">
                        <w:rPr>
                          <w:i/>
                          <w:iCs/>
                        </w:rPr>
                        <w:t>dri</w:t>
                      </w:r>
                      <w:r>
                        <w:rPr>
                          <w:i/>
                          <w:iCs/>
                        </w:rPr>
                        <w:t>e meetbases.</w:t>
                      </w:r>
                    </w:p>
                  </w:txbxContent>
                </v:textbox>
                <w10:wrap type="square" anchorx="margin"/>
              </v:shape>
            </w:pict>
          </mc:Fallback>
        </mc:AlternateContent>
      </w:r>
    </w:p>
    <w:p w14:paraId="25750141" w14:textId="11EC0E8B" w:rsidR="00ED3399" w:rsidRDefault="00ED3399" w:rsidP="0054761E">
      <w:pPr>
        <w:rPr>
          <w:sz w:val="24"/>
          <w:szCs w:val="24"/>
        </w:rPr>
      </w:pPr>
    </w:p>
    <w:p w14:paraId="461F4E91" w14:textId="42979E06" w:rsidR="00D74D0B" w:rsidRDefault="00D74D0B" w:rsidP="0054761E">
      <w:pPr>
        <w:rPr>
          <w:sz w:val="24"/>
          <w:szCs w:val="24"/>
        </w:rPr>
      </w:pPr>
      <w:r>
        <w:rPr>
          <w:sz w:val="24"/>
          <w:szCs w:val="24"/>
        </w:rPr>
        <w:lastRenderedPageBreak/>
        <w:t xml:space="preserve">Zowel Alice als Bob ontvangen elektronen waarvan ze de spinrichting kunnen bepalen. De binnenkomende elektronen hebben een willekeurige spinrichting maar de spin van het ene elektron is wel tegengesteld aan die van het andere elektron. Zowel Alice als Bob kiezen willekeurig in welke basis wordt gemeten. </w:t>
      </w:r>
      <w:r w:rsidR="00D86FA0">
        <w:rPr>
          <w:sz w:val="24"/>
          <w:szCs w:val="24"/>
        </w:rPr>
        <w:t xml:space="preserve">In de </w:t>
      </w:r>
      <w:r>
        <w:rPr>
          <w:sz w:val="24"/>
          <w:szCs w:val="24"/>
        </w:rPr>
        <w:t xml:space="preserve">weergegeven situatie van figuur </w:t>
      </w:r>
      <w:r w:rsidR="00EC2745">
        <w:rPr>
          <w:sz w:val="24"/>
          <w:szCs w:val="24"/>
        </w:rPr>
        <w:t>2.4.2</w:t>
      </w:r>
      <w:r>
        <w:rPr>
          <w:sz w:val="24"/>
          <w:szCs w:val="24"/>
        </w:rPr>
        <w:t xml:space="preserve"> valt te voorspellen dat </w:t>
      </w:r>
      <w:r w:rsidR="00D86FA0">
        <w:rPr>
          <w:sz w:val="24"/>
          <w:szCs w:val="24"/>
        </w:rPr>
        <w:t xml:space="preserve">bij deze stand van </w:t>
      </w:r>
      <w:r>
        <w:rPr>
          <w:sz w:val="24"/>
          <w:szCs w:val="24"/>
        </w:rPr>
        <w:t xml:space="preserve">de wijzers </w:t>
      </w:r>
      <w:r w:rsidR="00B47012" w:rsidRPr="00B47012">
        <w:rPr>
          <w:color w:val="FF0000"/>
          <w:sz w:val="24"/>
          <w:szCs w:val="24"/>
        </w:rPr>
        <w:t xml:space="preserve">bij de eerste meting </w:t>
      </w:r>
      <w:r>
        <w:rPr>
          <w:sz w:val="24"/>
          <w:szCs w:val="24"/>
        </w:rPr>
        <w:t xml:space="preserve">bij Alice de </w:t>
      </w:r>
      <w:r w:rsidR="00B10CCE">
        <w:rPr>
          <w:color w:val="FF0000"/>
          <w:sz w:val="24"/>
          <w:szCs w:val="24"/>
        </w:rPr>
        <w:t>rode</w:t>
      </w:r>
      <w:r w:rsidR="00B47012" w:rsidRPr="00B47012">
        <w:rPr>
          <w:color w:val="FF0000"/>
          <w:sz w:val="24"/>
          <w:szCs w:val="24"/>
        </w:rPr>
        <w:t xml:space="preserve"> </w:t>
      </w:r>
      <w:r>
        <w:rPr>
          <w:sz w:val="24"/>
          <w:szCs w:val="24"/>
        </w:rPr>
        <w:t xml:space="preserve"> lamp gaat branden en bij Bob de </w:t>
      </w:r>
      <w:r w:rsidRPr="00B47012">
        <w:rPr>
          <w:color w:val="FF0000"/>
          <w:sz w:val="24"/>
          <w:szCs w:val="24"/>
        </w:rPr>
        <w:t>groene</w:t>
      </w:r>
      <w:r>
        <w:rPr>
          <w:sz w:val="24"/>
          <w:szCs w:val="24"/>
        </w:rPr>
        <w:t xml:space="preserve">. </w:t>
      </w:r>
      <w:r w:rsidR="00D86FA0">
        <w:rPr>
          <w:sz w:val="24"/>
          <w:szCs w:val="24"/>
        </w:rPr>
        <w:t xml:space="preserve">Bij andere standen is er sprake van een </w:t>
      </w:r>
      <w:proofErr w:type="spellStart"/>
      <w:r w:rsidR="00D86FA0">
        <w:rPr>
          <w:sz w:val="24"/>
          <w:szCs w:val="24"/>
        </w:rPr>
        <w:t>kansproces</w:t>
      </w:r>
      <w:proofErr w:type="spellEnd"/>
      <w:r w:rsidR="00D86FA0">
        <w:rPr>
          <w:sz w:val="24"/>
          <w:szCs w:val="24"/>
        </w:rPr>
        <w:t xml:space="preserve">. </w:t>
      </w:r>
      <w:r w:rsidR="00BC3A4B">
        <w:rPr>
          <w:sz w:val="24"/>
          <w:szCs w:val="24"/>
        </w:rPr>
        <w:t xml:space="preserve">In figuur </w:t>
      </w:r>
      <w:r w:rsidR="002C31CD">
        <w:rPr>
          <w:sz w:val="24"/>
          <w:szCs w:val="24"/>
        </w:rPr>
        <w:t xml:space="preserve">2.4.3 </w:t>
      </w:r>
      <w:r w:rsidR="00BC3A4B">
        <w:rPr>
          <w:sz w:val="24"/>
          <w:szCs w:val="24"/>
        </w:rPr>
        <w:t>is in een tabel een overzicht gegeven van de binnenkomende meetresultaten.</w:t>
      </w:r>
      <w:r w:rsidR="002C31CD">
        <w:rPr>
          <w:sz w:val="24"/>
          <w:szCs w:val="24"/>
        </w:rPr>
        <w:t xml:space="preserve"> </w:t>
      </w:r>
    </w:p>
    <w:p w14:paraId="77066A9F" w14:textId="53821C16" w:rsidR="00BC3A4B" w:rsidRDefault="007F1618" w:rsidP="0054761E">
      <w:pPr>
        <w:rPr>
          <w:sz w:val="24"/>
          <w:szCs w:val="24"/>
        </w:rPr>
      </w:pPr>
      <w:r w:rsidRPr="00BC3A4B">
        <w:rPr>
          <w:noProof/>
          <w:sz w:val="24"/>
          <w:szCs w:val="24"/>
          <w:lang w:val="en-US"/>
        </w:rPr>
        <mc:AlternateContent>
          <mc:Choice Requires="wps">
            <w:drawing>
              <wp:anchor distT="45720" distB="45720" distL="114300" distR="114300" simplePos="0" relativeHeight="251668480" behindDoc="0" locked="0" layoutInCell="1" allowOverlap="1" wp14:anchorId="6AEDDBAB" wp14:editId="180FB36B">
                <wp:simplePos x="0" y="0"/>
                <wp:positionH relativeFrom="column">
                  <wp:posOffset>523875</wp:posOffset>
                </wp:positionH>
                <wp:positionV relativeFrom="paragraph">
                  <wp:posOffset>20320</wp:posOffset>
                </wp:positionV>
                <wp:extent cx="2071370" cy="1764030"/>
                <wp:effectExtent l="0" t="0" r="17145" b="26670"/>
                <wp:wrapSquare wrapText="bothSides"/>
                <wp:docPr id="1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1370" cy="1764030"/>
                        </a:xfrm>
                        <a:prstGeom prst="rect">
                          <a:avLst/>
                        </a:prstGeom>
                        <a:solidFill>
                          <a:srgbClr val="FFFFFF"/>
                        </a:solidFill>
                        <a:ln w="9525">
                          <a:solidFill>
                            <a:srgbClr val="000000"/>
                          </a:solidFill>
                          <a:miter lim="800000"/>
                          <a:headEnd/>
                          <a:tailEnd/>
                        </a:ln>
                      </wps:spPr>
                      <wps:txbx>
                        <w:txbxContent>
                          <w:p w14:paraId="509C5416" w14:textId="7792EF45" w:rsidR="00BC3A4B" w:rsidRDefault="00B47012">
                            <w:r>
                              <w:rPr>
                                <w:noProof/>
                                <w:lang w:val="en-US"/>
                              </w:rPr>
                              <w:drawing>
                                <wp:inline distT="0" distB="0" distL="0" distR="0" wp14:anchorId="427F2C81" wp14:editId="793797C8">
                                  <wp:extent cx="1902778" cy="1679171"/>
                                  <wp:effectExtent l="0" t="0" r="254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9031" cy="1702339"/>
                                          </a:xfrm>
                                          <a:prstGeom prst="rect">
                                            <a:avLst/>
                                          </a:prstGeom>
                                          <a:noFill/>
                                          <a:ln>
                                            <a:noFill/>
                                          </a:ln>
                                        </pic:spPr>
                                      </pic:pic>
                                    </a:graphicData>
                                  </a:graphic>
                                </wp:inline>
                              </w:drawing>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AEDDBAB" id="_x0000_s1033" type="#_x0000_t202" style="position:absolute;margin-left:41.25pt;margin-top:1.6pt;width:163.1pt;height:138.9pt;z-index:251668480;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">
                <v:textbox>
                  <w:txbxContent>
                    <w:p w14:paraId="509C5416" w14:textId="7792EF45" w:rsidR="00BC3A4B" w:rsidRDefault="00B47012">
                      <w:r>
                        <w:rPr>
                          <w:noProof/>
                        </w:rPr>
                        <w:drawing>
                          <wp:inline distT="0" distB="0" distL="0" distR="0" wp14:anchorId="427F2C81" wp14:editId="793797C8">
                            <wp:extent cx="1902778" cy="1679171"/>
                            <wp:effectExtent l="0" t="0" r="254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9031" cy="1702339"/>
                                    </a:xfrm>
                                    <a:prstGeom prst="rect">
                                      <a:avLst/>
                                    </a:prstGeom>
                                    <a:noFill/>
                                    <a:ln>
                                      <a:noFill/>
                                    </a:ln>
                                  </pic:spPr>
                                </pic:pic>
                              </a:graphicData>
                            </a:graphic>
                          </wp:inline>
                        </w:drawing>
                      </w:r>
                    </w:p>
                  </w:txbxContent>
                </v:textbox>
                <w10:wrap type="square"/>
              </v:shape>
            </w:pict>
          </mc:Fallback>
        </mc:AlternateContent>
      </w:r>
      <w:r w:rsidR="00BC3A4B" w:rsidRPr="00BC3A4B">
        <w:rPr>
          <w:noProof/>
          <w:sz w:val="24"/>
          <w:szCs w:val="24"/>
          <w:lang w:val="en-US"/>
        </w:rPr>
        <mc:AlternateContent>
          <mc:Choice Requires="wps">
            <w:drawing>
              <wp:anchor distT="45720" distB="45720" distL="114300" distR="114300" simplePos="0" relativeHeight="251670528" behindDoc="0" locked="0" layoutInCell="1" allowOverlap="1" wp14:anchorId="515C5AC2" wp14:editId="23431849">
                <wp:simplePos x="0" y="0"/>
                <wp:positionH relativeFrom="column">
                  <wp:posOffset>2715260</wp:posOffset>
                </wp:positionH>
                <wp:positionV relativeFrom="paragraph">
                  <wp:posOffset>3175</wp:posOffset>
                </wp:positionV>
                <wp:extent cx="2219325" cy="1781175"/>
                <wp:effectExtent l="0" t="0" r="28575" b="28575"/>
                <wp:wrapSquare wrapText="bothSides"/>
                <wp:docPr id="1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1781175"/>
                        </a:xfrm>
                        <a:prstGeom prst="rect">
                          <a:avLst/>
                        </a:prstGeom>
                        <a:solidFill>
                          <a:srgbClr val="FFFFFF"/>
                        </a:solidFill>
                        <a:ln w="9525">
                          <a:solidFill>
                            <a:srgbClr val="000000"/>
                          </a:solidFill>
                          <a:miter lim="800000"/>
                          <a:headEnd/>
                          <a:tailEnd/>
                        </a:ln>
                      </wps:spPr>
                      <wps:txbx>
                        <w:txbxContent>
                          <w:p w14:paraId="726AC5E1" w14:textId="2B92BFB3" w:rsidR="00BC3A4B" w:rsidRDefault="00BC3A4B" w:rsidP="00BC3A4B">
                            <w:pPr>
                              <w:spacing w:after="0"/>
                              <w:rPr>
                                <w:i/>
                                <w:iCs/>
                              </w:rPr>
                            </w:pPr>
                            <w:r>
                              <w:rPr>
                                <w:i/>
                                <w:iCs/>
                              </w:rPr>
                              <w:t xml:space="preserve">Figuur </w:t>
                            </w:r>
                            <w:r w:rsidR="002C31CD">
                              <w:rPr>
                                <w:i/>
                                <w:iCs/>
                              </w:rPr>
                              <w:t>2.4.3</w:t>
                            </w:r>
                          </w:p>
                          <w:p w14:paraId="09BA0D5F" w14:textId="7F91BDBA" w:rsidR="00BC3A4B" w:rsidRPr="00BC3A4B" w:rsidRDefault="00BC3A4B" w:rsidP="00BC3A4B">
                            <w:pPr>
                              <w:spacing w:after="0"/>
                              <w:rPr>
                                <w:i/>
                                <w:iCs/>
                              </w:rPr>
                            </w:pPr>
                            <w:r>
                              <w:rPr>
                                <w:i/>
                                <w:iCs/>
                              </w:rPr>
                              <w:t xml:space="preserve">De meetresultaten komen binnen. Bij de tweede meting heeft Alice blijkbaar gebruikt gemaakt van de basis A en registreerde zij de toestand |1 &gt; terwijl Bob de basis V gebruikte en daarbij een toestand |0&gt; vaststelde.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15C5AC2" id="_x0000_s1034" type="#_x0000_t202" style="position:absolute;margin-left:213.8pt;margin-top:.25pt;width:174.75pt;height:140.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">
                <v:textbox>
                  <w:txbxContent>
                    <w:p w14:paraId="726AC5E1" w14:textId="2B92BFB3" w:rsidR="00BC3A4B" w:rsidRDefault="00BC3A4B" w:rsidP="00BC3A4B">
                      <w:pPr>
                        <w:spacing w:after="0"/>
                        <w:rPr>
                          <w:i/>
                          <w:iCs/>
                        </w:rPr>
                      </w:pPr>
                      <w:r>
                        <w:rPr>
                          <w:i/>
                          <w:iCs/>
                        </w:rPr>
                        <w:t xml:space="preserve">Figuur </w:t>
                      </w:r>
                      <w:r w:rsidR="002C31CD">
                        <w:rPr>
                          <w:i/>
                          <w:iCs/>
                        </w:rPr>
                        <w:t>2.4.3</w:t>
                      </w:r>
                    </w:p>
                    <w:p w14:paraId="09BA0D5F" w14:textId="7F91BDBA" w:rsidR="00BC3A4B" w:rsidRPr="00BC3A4B" w:rsidRDefault="00BC3A4B" w:rsidP="00BC3A4B">
                      <w:pPr>
                        <w:spacing w:after="0"/>
                        <w:rPr>
                          <w:i/>
                          <w:iCs/>
                        </w:rPr>
                      </w:pPr>
                      <w:r>
                        <w:rPr>
                          <w:i/>
                          <w:iCs/>
                        </w:rPr>
                        <w:t xml:space="preserve">De meetresultaten komen binnen. Bij de tweede meting heeft Alice blijkbaar gebruikt gemaakt van de basis A en registreerde zij de toestand |1 &gt; terwijl Bob de basis V gebruikte en daarbij een toestand |0&gt; vaststelde. </w:t>
                      </w:r>
                    </w:p>
                  </w:txbxContent>
                </v:textbox>
                <w10:wrap type="square"/>
              </v:shape>
            </w:pict>
          </mc:Fallback>
        </mc:AlternateContent>
      </w:r>
    </w:p>
    <w:p w14:paraId="4AC65F36" w14:textId="152877D7" w:rsidR="00ED3399" w:rsidRDefault="00ED3399" w:rsidP="0054761E">
      <w:pPr>
        <w:rPr>
          <w:sz w:val="24"/>
          <w:szCs w:val="24"/>
        </w:rPr>
      </w:pPr>
    </w:p>
    <w:p w14:paraId="4C8A42E7" w14:textId="6F3582EA" w:rsidR="00BC3A4B" w:rsidRDefault="00BC3A4B" w:rsidP="0054761E">
      <w:pPr>
        <w:rPr>
          <w:sz w:val="24"/>
          <w:szCs w:val="24"/>
        </w:rPr>
      </w:pPr>
    </w:p>
    <w:p w14:paraId="72EC3388" w14:textId="6A81D13B" w:rsidR="00BC3A4B" w:rsidRDefault="00BC3A4B" w:rsidP="0054761E">
      <w:pPr>
        <w:rPr>
          <w:sz w:val="24"/>
          <w:szCs w:val="24"/>
        </w:rPr>
      </w:pPr>
    </w:p>
    <w:p w14:paraId="1144A2C6" w14:textId="11252D58" w:rsidR="00BC3A4B" w:rsidRDefault="00BC3A4B" w:rsidP="0054761E">
      <w:pPr>
        <w:rPr>
          <w:sz w:val="24"/>
          <w:szCs w:val="24"/>
        </w:rPr>
      </w:pPr>
    </w:p>
    <w:p w14:paraId="5A495146" w14:textId="40435D3F" w:rsidR="00BC3A4B" w:rsidRDefault="00BC3A4B" w:rsidP="007F1618">
      <w:pPr>
        <w:spacing w:after="0"/>
        <w:rPr>
          <w:sz w:val="24"/>
          <w:szCs w:val="24"/>
        </w:rPr>
      </w:pPr>
    </w:p>
    <w:p w14:paraId="6E2322CF" w14:textId="77777777" w:rsidR="007F1618" w:rsidRDefault="007F1618" w:rsidP="007F1618">
      <w:pPr>
        <w:spacing w:after="0"/>
        <w:rPr>
          <w:sz w:val="24"/>
          <w:szCs w:val="24"/>
        </w:rPr>
      </w:pPr>
    </w:p>
    <w:p w14:paraId="65D93A51" w14:textId="0549B3FA" w:rsidR="00BC3A4B" w:rsidRDefault="00242CA5" w:rsidP="007A42D7">
      <w:pPr>
        <w:spacing w:after="0"/>
        <w:rPr>
          <w:sz w:val="24"/>
          <w:szCs w:val="24"/>
        </w:rPr>
      </w:pPr>
      <w:r>
        <w:rPr>
          <w:sz w:val="24"/>
          <w:szCs w:val="24"/>
        </w:rPr>
        <w:t xml:space="preserve">Bij deze Bell-test gaat het om de kans  op een meetuitkomst waarbij </w:t>
      </w:r>
      <w:r w:rsidR="008F384D">
        <w:rPr>
          <w:sz w:val="24"/>
          <w:szCs w:val="24"/>
        </w:rPr>
        <w:t xml:space="preserve">een </w:t>
      </w:r>
      <w:r>
        <w:rPr>
          <w:sz w:val="24"/>
          <w:szCs w:val="24"/>
        </w:rPr>
        <w:t xml:space="preserve">rode lamp </w:t>
      </w:r>
      <w:r w:rsidR="008F384D">
        <w:rPr>
          <w:sz w:val="24"/>
          <w:szCs w:val="24"/>
        </w:rPr>
        <w:t xml:space="preserve">en een </w:t>
      </w:r>
      <w:r>
        <w:rPr>
          <w:sz w:val="24"/>
          <w:szCs w:val="24"/>
        </w:rPr>
        <w:t xml:space="preserve"> groene lamp</w:t>
      </w:r>
      <w:r w:rsidR="008F384D">
        <w:rPr>
          <w:sz w:val="24"/>
          <w:szCs w:val="24"/>
        </w:rPr>
        <w:t xml:space="preserve"> </w:t>
      </w:r>
      <w:r>
        <w:rPr>
          <w:sz w:val="24"/>
          <w:szCs w:val="24"/>
        </w:rPr>
        <w:t xml:space="preserve">oplicht.  </w:t>
      </w:r>
      <w:r w:rsidR="008F384D">
        <w:rPr>
          <w:sz w:val="24"/>
          <w:szCs w:val="24"/>
        </w:rPr>
        <w:t xml:space="preserve">In bovenstaande figuur zijn dat dus de metingen 1,2, 6 en 9. </w:t>
      </w:r>
    </w:p>
    <w:p w14:paraId="778A2D8C" w14:textId="0A407689" w:rsidR="006D39E7" w:rsidRDefault="006D39E7" w:rsidP="00BC5528">
      <w:pPr>
        <w:spacing w:after="0"/>
        <w:ind w:right="-142"/>
        <w:rPr>
          <w:sz w:val="24"/>
          <w:szCs w:val="24"/>
        </w:rPr>
      </w:pPr>
      <w:r>
        <w:rPr>
          <w:sz w:val="24"/>
          <w:szCs w:val="24"/>
        </w:rPr>
        <w:t xml:space="preserve">De klassieke gedachtegang voorspelt nu dat de kans op kleurenverschil in ieder geval groter moet zijn dan </w:t>
      </w:r>
      <w:r w:rsidR="00B10CCE">
        <w:rPr>
          <w:sz w:val="24"/>
          <w:szCs w:val="24"/>
        </w:rPr>
        <w:t xml:space="preserve">½ </w:t>
      </w:r>
      <w:r>
        <w:rPr>
          <w:sz w:val="24"/>
          <w:szCs w:val="24"/>
        </w:rPr>
        <w:t xml:space="preserve">. Niet zo vreemd als bedacht wordt dat </w:t>
      </w:r>
      <w:r w:rsidR="00DE01F7">
        <w:rPr>
          <w:sz w:val="24"/>
          <w:szCs w:val="24"/>
        </w:rPr>
        <w:t xml:space="preserve">de twee elektronen van een paar elkaars tegenpolen zijn. De </w:t>
      </w:r>
      <w:proofErr w:type="spellStart"/>
      <w:r w:rsidR="00DE01F7">
        <w:rPr>
          <w:sz w:val="24"/>
          <w:szCs w:val="24"/>
        </w:rPr>
        <w:t>quantumtheorie</w:t>
      </w:r>
      <w:proofErr w:type="spellEnd"/>
      <w:r w:rsidR="00DE01F7">
        <w:rPr>
          <w:sz w:val="24"/>
          <w:szCs w:val="24"/>
        </w:rPr>
        <w:t xml:space="preserve"> voorspelt dat bij deze gekozen bases </w:t>
      </w:r>
      <w:r w:rsidR="00FE09BB">
        <w:rPr>
          <w:sz w:val="24"/>
          <w:szCs w:val="24"/>
        </w:rPr>
        <w:t xml:space="preserve">de kans dat </w:t>
      </w:r>
      <w:r w:rsidR="00DE01F7">
        <w:rPr>
          <w:sz w:val="24"/>
          <w:szCs w:val="24"/>
        </w:rPr>
        <w:t xml:space="preserve">de oplichtende lampen </w:t>
      </w:r>
      <w:r w:rsidR="00FE09BB">
        <w:rPr>
          <w:sz w:val="24"/>
          <w:szCs w:val="24"/>
        </w:rPr>
        <w:t xml:space="preserve">verschillende </w:t>
      </w:r>
      <w:r w:rsidR="00DE01F7">
        <w:rPr>
          <w:sz w:val="24"/>
          <w:szCs w:val="24"/>
        </w:rPr>
        <w:t xml:space="preserve">kleur hebben </w:t>
      </w:r>
      <w:r w:rsidR="00B10CCE">
        <w:rPr>
          <w:sz w:val="24"/>
          <w:szCs w:val="24"/>
        </w:rPr>
        <w:t xml:space="preserve">gelijk is aan ½ </w:t>
      </w:r>
      <w:r w:rsidR="00365801">
        <w:rPr>
          <w:sz w:val="24"/>
          <w:szCs w:val="24"/>
        </w:rPr>
        <w:t>.</w:t>
      </w:r>
      <w:r w:rsidR="008C71DF">
        <w:rPr>
          <w:sz w:val="24"/>
          <w:szCs w:val="24"/>
        </w:rPr>
        <w:t xml:space="preserve"> Waar kom</w:t>
      </w:r>
      <w:r w:rsidR="00F225D9">
        <w:rPr>
          <w:sz w:val="24"/>
          <w:szCs w:val="24"/>
        </w:rPr>
        <w:t>t</w:t>
      </w:r>
      <w:r w:rsidR="008C71DF">
        <w:rPr>
          <w:sz w:val="24"/>
          <w:szCs w:val="24"/>
        </w:rPr>
        <w:t xml:space="preserve"> </w:t>
      </w:r>
      <w:r w:rsidR="00FE09BB">
        <w:rPr>
          <w:sz w:val="24"/>
          <w:szCs w:val="24"/>
        </w:rPr>
        <w:t>dat</w:t>
      </w:r>
      <w:r w:rsidR="008C71DF">
        <w:rPr>
          <w:sz w:val="24"/>
          <w:szCs w:val="24"/>
        </w:rPr>
        <w:t xml:space="preserve"> verschil</w:t>
      </w:r>
      <w:r w:rsidR="00FE09BB">
        <w:rPr>
          <w:sz w:val="24"/>
          <w:szCs w:val="24"/>
        </w:rPr>
        <w:t xml:space="preserve"> </w:t>
      </w:r>
      <w:r w:rsidR="008C71DF">
        <w:rPr>
          <w:sz w:val="24"/>
          <w:szCs w:val="24"/>
        </w:rPr>
        <w:t>vandaan?</w:t>
      </w:r>
    </w:p>
    <w:p w14:paraId="0B91AF9E" w14:textId="6F0AF871" w:rsidR="008C71DF" w:rsidRDefault="008C71DF" w:rsidP="007A42D7">
      <w:pPr>
        <w:spacing w:after="0"/>
        <w:rPr>
          <w:sz w:val="24"/>
          <w:szCs w:val="24"/>
        </w:rPr>
      </w:pPr>
    </w:p>
    <w:p w14:paraId="12EA0229" w14:textId="4BF3DB32" w:rsidR="008C71DF" w:rsidRDefault="004C46A7" w:rsidP="007A42D7">
      <w:pPr>
        <w:spacing w:after="0"/>
        <w:rPr>
          <w:b/>
          <w:bCs/>
          <w:sz w:val="24"/>
          <w:szCs w:val="24"/>
        </w:rPr>
      </w:pPr>
      <w:r>
        <w:rPr>
          <w:b/>
          <w:bCs/>
          <w:sz w:val="24"/>
          <w:szCs w:val="24"/>
        </w:rPr>
        <w:t xml:space="preserve">Kansen volgens </w:t>
      </w:r>
      <w:r w:rsidR="00365801">
        <w:rPr>
          <w:b/>
          <w:bCs/>
          <w:sz w:val="24"/>
          <w:szCs w:val="24"/>
        </w:rPr>
        <w:t>EPR</w:t>
      </w:r>
    </w:p>
    <w:p w14:paraId="568B892A" w14:textId="0565EBCE" w:rsidR="009C2BAB" w:rsidRPr="00B47012" w:rsidRDefault="009C2BAB" w:rsidP="007A42D7">
      <w:pPr>
        <w:spacing w:after="0"/>
        <w:rPr>
          <w:color w:val="FF0000"/>
          <w:sz w:val="24"/>
          <w:szCs w:val="24"/>
        </w:rPr>
      </w:pPr>
      <w:r>
        <w:rPr>
          <w:sz w:val="24"/>
          <w:szCs w:val="24"/>
        </w:rPr>
        <w:t>We onderzoeken een voorbeeld</w:t>
      </w:r>
      <w:r w:rsidR="00FE09BB">
        <w:rPr>
          <w:sz w:val="24"/>
          <w:szCs w:val="24"/>
        </w:rPr>
        <w:t xml:space="preserve"> met slechts één elektronenpaar</w:t>
      </w:r>
      <w:r>
        <w:rPr>
          <w:sz w:val="24"/>
          <w:szCs w:val="24"/>
        </w:rPr>
        <w:t xml:space="preserve">. </w:t>
      </w:r>
      <w:r w:rsidR="00A84132" w:rsidRPr="00A84132">
        <w:rPr>
          <w:sz w:val="24"/>
          <w:szCs w:val="24"/>
        </w:rPr>
        <w:t xml:space="preserve">Bekijk figuur </w:t>
      </w:r>
      <w:r w:rsidR="00A84132">
        <w:rPr>
          <w:sz w:val="24"/>
          <w:szCs w:val="24"/>
        </w:rPr>
        <w:t>2.4.2. In het centrum wordt een elektronenpaar gecreëerd met verticale spin</w:t>
      </w:r>
      <w:r w:rsidR="00BC663B">
        <w:rPr>
          <w:sz w:val="24"/>
          <w:szCs w:val="24"/>
        </w:rPr>
        <w:t>.</w:t>
      </w:r>
      <w:r w:rsidR="00A84132">
        <w:rPr>
          <w:sz w:val="24"/>
          <w:szCs w:val="24"/>
        </w:rPr>
        <w:t xml:space="preserve"> Eén elektron</w:t>
      </w:r>
      <w:r w:rsidR="00415E3F">
        <w:rPr>
          <w:sz w:val="24"/>
          <w:szCs w:val="24"/>
        </w:rPr>
        <w:t xml:space="preserve"> </w:t>
      </w:r>
      <w:r w:rsidR="00A84132">
        <w:rPr>
          <w:sz w:val="24"/>
          <w:szCs w:val="24"/>
        </w:rPr>
        <w:t xml:space="preserve"> </w:t>
      </w:r>
      <w:r>
        <w:rPr>
          <w:sz w:val="24"/>
          <w:szCs w:val="24"/>
        </w:rPr>
        <w:t>gaat naar Alice, de andere naar Bob. Alice meet in basis</w:t>
      </w:r>
      <w:r w:rsidR="006122E5">
        <w:rPr>
          <w:sz w:val="24"/>
          <w:szCs w:val="24"/>
        </w:rPr>
        <w:t xml:space="preserve"> A</w:t>
      </w:r>
      <w:r>
        <w:rPr>
          <w:sz w:val="24"/>
          <w:szCs w:val="24"/>
        </w:rPr>
        <w:t xml:space="preserve">. Bob heeft zijn schakelaar in de stand </w:t>
      </w:r>
      <w:r w:rsidR="006122E5">
        <w:rPr>
          <w:sz w:val="24"/>
          <w:szCs w:val="24"/>
        </w:rPr>
        <w:t xml:space="preserve">B </w:t>
      </w:r>
      <w:r>
        <w:rPr>
          <w:sz w:val="24"/>
          <w:szCs w:val="24"/>
        </w:rPr>
        <w:t>staan.</w:t>
      </w:r>
      <w:r w:rsidR="0026434A">
        <w:rPr>
          <w:sz w:val="24"/>
          <w:szCs w:val="24"/>
        </w:rPr>
        <w:t xml:space="preserve"> </w:t>
      </w:r>
      <w:r>
        <w:rPr>
          <w:sz w:val="24"/>
          <w:szCs w:val="24"/>
        </w:rPr>
        <w:t xml:space="preserve">Wat is </w:t>
      </w:r>
      <w:r w:rsidR="005415A4">
        <w:rPr>
          <w:sz w:val="24"/>
          <w:szCs w:val="24"/>
        </w:rPr>
        <w:t xml:space="preserve">in een </w:t>
      </w:r>
      <w:proofErr w:type="spellStart"/>
      <w:r w:rsidR="005415A4">
        <w:rPr>
          <w:sz w:val="24"/>
          <w:szCs w:val="24"/>
        </w:rPr>
        <w:t>Einsteiniaanse</w:t>
      </w:r>
      <w:proofErr w:type="spellEnd"/>
      <w:r w:rsidR="00A25D6A" w:rsidRPr="00A25D6A">
        <w:rPr>
          <w:color w:val="FF0000"/>
          <w:sz w:val="24"/>
          <w:szCs w:val="24"/>
        </w:rPr>
        <w:t xml:space="preserve"> </w:t>
      </w:r>
      <w:r w:rsidR="005415A4" w:rsidRPr="00A25D6A">
        <w:rPr>
          <w:color w:val="FF0000"/>
          <w:sz w:val="24"/>
          <w:szCs w:val="24"/>
        </w:rPr>
        <w:t xml:space="preserve"> </w:t>
      </w:r>
      <w:r w:rsidR="005415A4">
        <w:rPr>
          <w:sz w:val="24"/>
          <w:szCs w:val="24"/>
        </w:rPr>
        <w:t xml:space="preserve">gedachtegang </w:t>
      </w:r>
      <w:r>
        <w:rPr>
          <w:sz w:val="24"/>
          <w:szCs w:val="24"/>
        </w:rPr>
        <w:t xml:space="preserve"> de kans dat dit elektronenpaar </w:t>
      </w:r>
      <w:r w:rsidR="00C61C82">
        <w:rPr>
          <w:sz w:val="24"/>
          <w:szCs w:val="24"/>
        </w:rPr>
        <w:t xml:space="preserve">zowel </w:t>
      </w:r>
      <w:r>
        <w:rPr>
          <w:sz w:val="24"/>
          <w:szCs w:val="24"/>
        </w:rPr>
        <w:t xml:space="preserve"> groen licht </w:t>
      </w:r>
      <w:r w:rsidR="00C61C82">
        <w:rPr>
          <w:sz w:val="24"/>
          <w:szCs w:val="24"/>
        </w:rPr>
        <w:t xml:space="preserve">als </w:t>
      </w:r>
      <w:r>
        <w:rPr>
          <w:sz w:val="24"/>
          <w:szCs w:val="24"/>
        </w:rPr>
        <w:t xml:space="preserve"> rood licht </w:t>
      </w:r>
      <w:r w:rsidR="00C61C82">
        <w:rPr>
          <w:sz w:val="24"/>
          <w:szCs w:val="24"/>
        </w:rPr>
        <w:t xml:space="preserve">oplevert? </w:t>
      </w:r>
      <w:r w:rsidR="00D04CEE" w:rsidRPr="00D04CEE">
        <w:rPr>
          <w:color w:val="FF0000"/>
          <w:sz w:val="24"/>
          <w:szCs w:val="24"/>
        </w:rPr>
        <w:t>In de</w:t>
      </w:r>
      <w:r w:rsidR="00A25D6A">
        <w:rPr>
          <w:color w:val="FF0000"/>
          <w:sz w:val="24"/>
          <w:szCs w:val="24"/>
        </w:rPr>
        <w:t xml:space="preserve">ze </w:t>
      </w:r>
      <w:r w:rsidR="00D04CEE" w:rsidRPr="00D04CEE">
        <w:rPr>
          <w:color w:val="FF0000"/>
          <w:sz w:val="24"/>
          <w:szCs w:val="24"/>
        </w:rPr>
        <w:t>gedachtegang zijn de elektronen ontstaan in het centrum en het ligt allang vast dat er</w:t>
      </w:r>
      <w:r w:rsidR="00365801" w:rsidRPr="00365801">
        <w:rPr>
          <w:b/>
          <w:bCs/>
          <w:color w:val="FF0000"/>
          <w:sz w:val="24"/>
          <w:szCs w:val="24"/>
        </w:rPr>
        <w:t xml:space="preserve"> </w:t>
      </w:r>
      <w:r w:rsidR="00365801" w:rsidRPr="00D04CEE">
        <w:rPr>
          <w:b/>
          <w:bCs/>
          <w:color w:val="FF0000"/>
          <w:sz w:val="24"/>
          <w:szCs w:val="24"/>
        </w:rPr>
        <w:t>of</w:t>
      </w:r>
      <w:r w:rsidR="00D04CEE" w:rsidRPr="00D04CEE">
        <w:rPr>
          <w:color w:val="FF0000"/>
          <w:sz w:val="24"/>
          <w:szCs w:val="24"/>
        </w:rPr>
        <w:t xml:space="preserve"> een </w:t>
      </w:r>
      <w:r w:rsidR="00D04CEE" w:rsidRPr="00D04CEE">
        <w:rPr>
          <w:b/>
          <w:bCs/>
          <w:color w:val="FF0000"/>
          <w:sz w:val="24"/>
          <w:szCs w:val="24"/>
        </w:rPr>
        <w:t xml:space="preserve">up </w:t>
      </w:r>
      <w:r w:rsidR="00D04CEE" w:rsidRPr="00D04CEE">
        <w:rPr>
          <w:color w:val="FF0000"/>
          <w:sz w:val="24"/>
          <w:szCs w:val="24"/>
        </w:rPr>
        <w:t xml:space="preserve">naar Alice ging </w:t>
      </w:r>
      <w:r w:rsidR="00D04CEE" w:rsidRPr="00D04CEE">
        <w:rPr>
          <w:b/>
          <w:bCs/>
          <w:color w:val="FF0000"/>
          <w:sz w:val="24"/>
          <w:szCs w:val="24"/>
        </w:rPr>
        <w:t>én</w:t>
      </w:r>
      <w:r w:rsidR="00D04CEE" w:rsidRPr="00D04CEE">
        <w:rPr>
          <w:color w:val="FF0000"/>
          <w:sz w:val="24"/>
          <w:szCs w:val="24"/>
        </w:rPr>
        <w:t xml:space="preserve"> een </w:t>
      </w:r>
      <w:r w:rsidR="00D04CEE" w:rsidRPr="00D04CEE">
        <w:rPr>
          <w:b/>
          <w:bCs/>
          <w:color w:val="FF0000"/>
          <w:sz w:val="24"/>
          <w:szCs w:val="24"/>
        </w:rPr>
        <w:t xml:space="preserve">down </w:t>
      </w:r>
      <w:r w:rsidR="00D04CEE" w:rsidRPr="00D04CEE">
        <w:rPr>
          <w:color w:val="FF0000"/>
          <w:sz w:val="24"/>
          <w:szCs w:val="24"/>
        </w:rPr>
        <w:t xml:space="preserve"> naar Bob </w:t>
      </w:r>
      <w:r w:rsidR="00D04CEE" w:rsidRPr="00D04CEE">
        <w:rPr>
          <w:b/>
          <w:bCs/>
          <w:color w:val="FF0000"/>
          <w:sz w:val="24"/>
          <w:szCs w:val="24"/>
        </w:rPr>
        <w:t xml:space="preserve">of </w:t>
      </w:r>
      <w:r w:rsidR="00D04CEE" w:rsidRPr="00D04CEE">
        <w:rPr>
          <w:color w:val="FF0000"/>
          <w:sz w:val="24"/>
          <w:szCs w:val="24"/>
        </w:rPr>
        <w:t xml:space="preserve">een </w:t>
      </w:r>
      <w:r w:rsidR="00D04CEE" w:rsidRPr="00D04CEE">
        <w:rPr>
          <w:b/>
          <w:bCs/>
          <w:color w:val="FF0000"/>
          <w:sz w:val="24"/>
          <w:szCs w:val="24"/>
        </w:rPr>
        <w:t xml:space="preserve">down </w:t>
      </w:r>
      <w:r w:rsidR="00D04CEE" w:rsidRPr="00D04CEE">
        <w:rPr>
          <w:color w:val="FF0000"/>
          <w:sz w:val="24"/>
          <w:szCs w:val="24"/>
        </w:rPr>
        <w:t xml:space="preserve">naar Alice  </w:t>
      </w:r>
      <w:r w:rsidR="00D04CEE" w:rsidRPr="00D04CEE">
        <w:rPr>
          <w:b/>
          <w:bCs/>
          <w:color w:val="FF0000"/>
          <w:sz w:val="24"/>
          <w:szCs w:val="24"/>
        </w:rPr>
        <w:t>én</w:t>
      </w:r>
      <w:r w:rsidR="00D04CEE" w:rsidRPr="00D04CEE">
        <w:rPr>
          <w:color w:val="FF0000"/>
          <w:sz w:val="24"/>
          <w:szCs w:val="24"/>
        </w:rPr>
        <w:t xml:space="preserve"> een </w:t>
      </w:r>
      <w:r w:rsidR="00D04CEE" w:rsidRPr="00D04CEE">
        <w:rPr>
          <w:b/>
          <w:bCs/>
          <w:color w:val="FF0000"/>
          <w:sz w:val="24"/>
          <w:szCs w:val="24"/>
        </w:rPr>
        <w:t xml:space="preserve">up </w:t>
      </w:r>
      <w:r w:rsidR="00D04CEE" w:rsidRPr="00D04CEE">
        <w:rPr>
          <w:color w:val="FF0000"/>
          <w:sz w:val="24"/>
          <w:szCs w:val="24"/>
        </w:rPr>
        <w:t xml:space="preserve">naar Bob. </w:t>
      </w:r>
      <w:r w:rsidR="00D04CEE">
        <w:rPr>
          <w:color w:val="FF0000"/>
          <w:sz w:val="24"/>
          <w:szCs w:val="24"/>
        </w:rPr>
        <w:t xml:space="preserve">Wij onderzoeken de eerste mogelijkheid. </w:t>
      </w:r>
      <w:r w:rsidR="00D04CEE">
        <w:rPr>
          <w:sz w:val="24"/>
          <w:szCs w:val="24"/>
        </w:rPr>
        <w:t xml:space="preserve">De meting van Bob is volledig onafhankelijk van die van Alice. </w:t>
      </w:r>
      <w:r>
        <w:rPr>
          <w:sz w:val="24"/>
          <w:szCs w:val="24"/>
        </w:rPr>
        <w:t xml:space="preserve"> </w:t>
      </w:r>
      <w:r w:rsidR="00D04CEE" w:rsidRPr="00D04CEE">
        <w:rPr>
          <w:color w:val="FF0000"/>
          <w:sz w:val="24"/>
          <w:szCs w:val="24"/>
        </w:rPr>
        <w:t>De</w:t>
      </w:r>
      <w:r w:rsidR="000B49D9" w:rsidRPr="00D04CEE">
        <w:rPr>
          <w:color w:val="FF0000"/>
          <w:sz w:val="24"/>
          <w:szCs w:val="24"/>
        </w:rPr>
        <w:t xml:space="preserve"> kansen </w:t>
      </w:r>
      <w:r w:rsidR="00D04CEE" w:rsidRPr="00D04CEE">
        <w:rPr>
          <w:color w:val="FF0000"/>
          <w:sz w:val="24"/>
          <w:szCs w:val="24"/>
        </w:rPr>
        <w:t xml:space="preserve">op rood of groen </w:t>
      </w:r>
      <w:r w:rsidR="000B49D9">
        <w:rPr>
          <w:sz w:val="24"/>
          <w:szCs w:val="24"/>
        </w:rPr>
        <w:t xml:space="preserve">kunnen met vectordiagrammetjes in de eenheidscirkel worden bepaald op dezelfde manier als in het voorbeeld van </w:t>
      </w:r>
      <w:proofErr w:type="spellStart"/>
      <w:r w:rsidR="000B49D9" w:rsidRPr="00B47012">
        <w:rPr>
          <w:color w:val="FF0000"/>
          <w:sz w:val="24"/>
          <w:szCs w:val="24"/>
        </w:rPr>
        <w:t>jongevrouw</w:t>
      </w:r>
      <w:proofErr w:type="spellEnd"/>
      <w:r w:rsidR="000B49D9" w:rsidRPr="00B47012">
        <w:rPr>
          <w:color w:val="FF0000"/>
          <w:sz w:val="24"/>
          <w:szCs w:val="24"/>
        </w:rPr>
        <w:t>/</w:t>
      </w:r>
      <w:proofErr w:type="spellStart"/>
      <w:r w:rsidR="000B49D9" w:rsidRPr="00B47012">
        <w:rPr>
          <w:color w:val="FF0000"/>
          <w:sz w:val="24"/>
          <w:szCs w:val="24"/>
        </w:rPr>
        <w:t>oudevrouw</w:t>
      </w:r>
      <w:proofErr w:type="spellEnd"/>
      <w:r w:rsidR="000B49D9" w:rsidRPr="00B47012">
        <w:rPr>
          <w:color w:val="FF0000"/>
          <w:sz w:val="24"/>
          <w:szCs w:val="24"/>
        </w:rPr>
        <w:t xml:space="preserve">.  Kijk </w:t>
      </w:r>
      <w:r w:rsidR="00C61C82" w:rsidRPr="00B47012">
        <w:rPr>
          <w:color w:val="FF0000"/>
          <w:sz w:val="24"/>
          <w:szCs w:val="24"/>
        </w:rPr>
        <w:t xml:space="preserve">maar eens </w:t>
      </w:r>
      <w:r w:rsidR="000B49D9" w:rsidRPr="00B47012">
        <w:rPr>
          <w:color w:val="FF0000"/>
          <w:sz w:val="24"/>
          <w:szCs w:val="24"/>
        </w:rPr>
        <w:t xml:space="preserve">naar </w:t>
      </w:r>
      <w:r w:rsidR="00415E3F" w:rsidRPr="00B47012">
        <w:rPr>
          <w:color w:val="FF0000"/>
          <w:sz w:val="24"/>
          <w:szCs w:val="24"/>
        </w:rPr>
        <w:t>figuur 2.4.4.</w:t>
      </w:r>
    </w:p>
    <w:p w14:paraId="50A17C2B" w14:textId="041DBE87" w:rsidR="00415E3F" w:rsidRPr="008F163D" w:rsidRDefault="005415A4" w:rsidP="007A42D7">
      <w:pPr>
        <w:spacing w:after="0"/>
        <w:rPr>
          <w:sz w:val="24"/>
          <w:szCs w:val="24"/>
        </w:rPr>
      </w:pPr>
      <w:r w:rsidRPr="008F163D">
        <w:rPr>
          <w:rFonts w:eastAsiaTheme="minorEastAsia"/>
          <w:noProof/>
          <w:sz w:val="24"/>
          <w:szCs w:val="24"/>
          <w:lang w:val="en-US"/>
        </w:rPr>
        <w:lastRenderedPageBreak/>
        <mc:AlternateContent>
          <mc:Choice Requires="wps">
            <w:drawing>
              <wp:anchor distT="45720" distB="45720" distL="114300" distR="114300" simplePos="0" relativeHeight="251682816" behindDoc="0" locked="0" layoutInCell="1" allowOverlap="1" wp14:anchorId="1A367E8C" wp14:editId="76FB67AE">
                <wp:simplePos x="0" y="0"/>
                <wp:positionH relativeFrom="column">
                  <wp:posOffset>3607658</wp:posOffset>
                </wp:positionH>
                <wp:positionV relativeFrom="paragraph">
                  <wp:posOffset>235648</wp:posOffset>
                </wp:positionV>
                <wp:extent cx="2360930" cy="1543050"/>
                <wp:effectExtent l="0" t="0" r="19685" b="19050"/>
                <wp:wrapSquare wrapText="bothSides"/>
                <wp:docPr id="2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3050"/>
                        </a:xfrm>
                        <a:prstGeom prst="rect">
                          <a:avLst/>
                        </a:prstGeom>
                        <a:solidFill>
                          <a:srgbClr val="FFFFFF"/>
                        </a:solidFill>
                        <a:ln w="9525">
                          <a:solidFill>
                            <a:srgbClr val="000000"/>
                          </a:solidFill>
                          <a:miter lim="800000"/>
                          <a:headEnd/>
                          <a:tailEnd/>
                        </a:ln>
                      </wps:spPr>
                      <wps:txbx>
                        <w:txbxContent>
                          <w:p w14:paraId="76730833" w14:textId="77777777" w:rsidR="008F163D" w:rsidRDefault="008F163D" w:rsidP="00415E3F">
                            <w:pPr>
                              <w:spacing w:after="0"/>
                              <w:rPr>
                                <w:i/>
                                <w:iCs/>
                              </w:rPr>
                            </w:pPr>
                            <w:r>
                              <w:rPr>
                                <w:i/>
                                <w:iCs/>
                              </w:rPr>
                              <w:t>Figuur 2.4.4</w:t>
                            </w:r>
                          </w:p>
                          <w:p w14:paraId="360E8311" w14:textId="3373DEB2" w:rsidR="008F163D" w:rsidRPr="00A85845" w:rsidRDefault="006122E5" w:rsidP="00415E3F">
                            <w:pPr>
                              <w:spacing w:after="0"/>
                              <w:rPr>
                                <w:i/>
                                <w:iCs/>
                              </w:rPr>
                            </w:pPr>
                            <w:r>
                              <w:rPr>
                                <w:i/>
                                <w:iCs/>
                              </w:rPr>
                              <w:t>Alice</w:t>
                            </w:r>
                            <w:r w:rsidR="008F163D">
                              <w:rPr>
                                <w:i/>
                                <w:iCs/>
                              </w:rPr>
                              <w:t xml:space="preserve"> meet een </w:t>
                            </w:r>
                            <w:proofErr w:type="spellStart"/>
                            <w:r w:rsidR="008F163D">
                              <w:rPr>
                                <w:i/>
                                <w:iCs/>
                              </w:rPr>
                              <w:t>qubit</w:t>
                            </w:r>
                            <w:proofErr w:type="spellEnd"/>
                            <w:r w:rsidR="008F163D">
                              <w:rPr>
                                <w:i/>
                                <w:iCs/>
                              </w:rPr>
                              <w:t xml:space="preserve"> in de toestand |1&gt;</w:t>
                            </w:r>
                            <w:r w:rsidR="008F163D">
                              <w:rPr>
                                <w:i/>
                                <w:iCs/>
                                <w:vertAlign w:val="subscript"/>
                              </w:rPr>
                              <w:t>V</w:t>
                            </w:r>
                            <w:r w:rsidR="008F163D">
                              <w:rPr>
                                <w:i/>
                                <w:iCs/>
                              </w:rPr>
                              <w:t xml:space="preserve"> in de basis A. </w:t>
                            </w:r>
                            <w:r w:rsidR="00415E3F">
                              <w:rPr>
                                <w:i/>
                                <w:iCs/>
                              </w:rPr>
                              <w:t>Bob meet |0&gt;</w:t>
                            </w:r>
                            <w:r w:rsidR="00415E3F">
                              <w:rPr>
                                <w:i/>
                                <w:iCs/>
                                <w:vertAlign w:val="subscript"/>
                              </w:rPr>
                              <w:t xml:space="preserve">V  </w:t>
                            </w:r>
                            <w:r w:rsidR="00415E3F">
                              <w:rPr>
                                <w:i/>
                                <w:iCs/>
                              </w:rPr>
                              <w:t xml:space="preserve">in basis B.  </w:t>
                            </w:r>
                            <w:r w:rsidR="008F163D">
                              <w:rPr>
                                <w:i/>
                                <w:iCs/>
                              </w:rPr>
                              <w:t xml:space="preserve">Uit het diagrammetje is te halen dat </w:t>
                            </w:r>
                            <w:r w:rsidR="00415E3F">
                              <w:rPr>
                                <w:i/>
                                <w:iCs/>
                              </w:rPr>
                              <w:t xml:space="preserve">voor Alice </w:t>
                            </w:r>
                            <w:r w:rsidR="008F163D">
                              <w:rPr>
                                <w:i/>
                                <w:iCs/>
                              </w:rPr>
                              <w:t>de kans op  groen licht 75% is en de kans op rood licht 25%.</w:t>
                            </w:r>
                            <w:r w:rsidR="00415E3F">
                              <w:rPr>
                                <w:i/>
                                <w:iCs/>
                              </w:rPr>
                              <w:t xml:space="preserve"> Voor Bob is het net omgekeerd.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A367E8C" id="_x0000_s1035" type="#_x0000_t202" style="position:absolute;margin-left:284.05pt;margin-top:18.55pt;width:185.9pt;height:121.5pt;z-index:2516828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">
                <v:textbox>
                  <w:txbxContent>
                    <w:p w14:paraId="76730833" w14:textId="77777777" w:rsidR="008F163D" w:rsidRDefault="008F163D" w:rsidP="00415E3F">
                      <w:pPr>
                        <w:spacing w:after="0"/>
                        <w:rPr>
                          <w:i/>
                          <w:iCs/>
                        </w:rPr>
                      </w:pPr>
                      <w:r>
                        <w:rPr>
                          <w:i/>
                          <w:iCs/>
                        </w:rPr>
                        <w:t>Figuur 2.4.4</w:t>
                      </w:r>
                    </w:p>
                    <w:p w14:paraId="360E8311" w14:textId="3373DEB2" w:rsidR="008F163D" w:rsidRPr="00A85845" w:rsidRDefault="006122E5" w:rsidP="00415E3F">
                      <w:pPr>
                        <w:spacing w:after="0"/>
                        <w:rPr>
                          <w:i/>
                          <w:iCs/>
                        </w:rPr>
                      </w:pPr>
                      <w:r>
                        <w:rPr>
                          <w:i/>
                          <w:iCs/>
                        </w:rPr>
                        <w:t>Alice</w:t>
                      </w:r>
                      <w:r w:rsidR="008F163D">
                        <w:rPr>
                          <w:i/>
                          <w:iCs/>
                        </w:rPr>
                        <w:t xml:space="preserve"> meet een </w:t>
                      </w:r>
                      <w:proofErr w:type="spellStart"/>
                      <w:r w:rsidR="008F163D">
                        <w:rPr>
                          <w:i/>
                          <w:iCs/>
                        </w:rPr>
                        <w:t>qubit</w:t>
                      </w:r>
                      <w:proofErr w:type="spellEnd"/>
                      <w:r w:rsidR="008F163D">
                        <w:rPr>
                          <w:i/>
                          <w:iCs/>
                        </w:rPr>
                        <w:t xml:space="preserve"> in de toestand |1&gt;</w:t>
                      </w:r>
                      <w:r w:rsidR="008F163D">
                        <w:rPr>
                          <w:i/>
                          <w:iCs/>
                          <w:vertAlign w:val="subscript"/>
                        </w:rPr>
                        <w:t>V</w:t>
                      </w:r>
                      <w:r w:rsidR="008F163D">
                        <w:rPr>
                          <w:i/>
                          <w:iCs/>
                        </w:rPr>
                        <w:t xml:space="preserve"> in de basis A. </w:t>
                      </w:r>
                      <w:r w:rsidR="00415E3F">
                        <w:rPr>
                          <w:i/>
                          <w:iCs/>
                        </w:rPr>
                        <w:t>Bob meet |0&gt;</w:t>
                      </w:r>
                      <w:r w:rsidR="00415E3F">
                        <w:rPr>
                          <w:i/>
                          <w:iCs/>
                          <w:vertAlign w:val="subscript"/>
                        </w:rPr>
                        <w:t xml:space="preserve">V  </w:t>
                      </w:r>
                      <w:r w:rsidR="00415E3F">
                        <w:rPr>
                          <w:i/>
                          <w:iCs/>
                        </w:rPr>
                        <w:t xml:space="preserve">in basis B.  </w:t>
                      </w:r>
                      <w:r w:rsidR="008F163D">
                        <w:rPr>
                          <w:i/>
                          <w:iCs/>
                        </w:rPr>
                        <w:t xml:space="preserve">Uit het diagrammetje is te halen dat </w:t>
                      </w:r>
                      <w:r w:rsidR="00415E3F">
                        <w:rPr>
                          <w:i/>
                          <w:iCs/>
                        </w:rPr>
                        <w:t xml:space="preserve">voor Alice </w:t>
                      </w:r>
                      <w:r w:rsidR="008F163D">
                        <w:rPr>
                          <w:i/>
                          <w:iCs/>
                        </w:rPr>
                        <w:t>de kans op  groen licht 75% is en de kans op rood licht 25%.</w:t>
                      </w:r>
                      <w:r w:rsidR="00415E3F">
                        <w:rPr>
                          <w:i/>
                          <w:iCs/>
                        </w:rPr>
                        <w:t xml:space="preserve"> Voor Bob is het net omgekeerd.</w:t>
                      </w:r>
                    </w:p>
                  </w:txbxContent>
                </v:textbox>
                <w10:wrap type="square"/>
              </v:shape>
            </w:pict>
          </mc:Fallback>
        </mc:AlternateContent>
      </w:r>
      <w:r w:rsidRPr="008F163D">
        <w:rPr>
          <w:rFonts w:eastAsiaTheme="minorEastAsia"/>
          <w:noProof/>
          <w:sz w:val="24"/>
          <w:szCs w:val="24"/>
          <w:lang w:val="en-US"/>
        </w:rPr>
        <mc:AlternateContent>
          <mc:Choice Requires="wps">
            <w:drawing>
              <wp:anchor distT="45720" distB="45720" distL="114300" distR="114300" simplePos="0" relativeHeight="251680768" behindDoc="0" locked="0" layoutInCell="1" allowOverlap="1" wp14:anchorId="5019E682" wp14:editId="59D26919">
                <wp:simplePos x="0" y="0"/>
                <wp:positionH relativeFrom="margin">
                  <wp:posOffset>-104121</wp:posOffset>
                </wp:positionH>
                <wp:positionV relativeFrom="paragraph">
                  <wp:posOffset>242409</wp:posOffset>
                </wp:positionV>
                <wp:extent cx="3609975" cy="1537335"/>
                <wp:effectExtent l="0" t="0" r="28575" b="24765"/>
                <wp:wrapSquare wrapText="bothSides"/>
                <wp:docPr id="1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9975" cy="1537335"/>
                        </a:xfrm>
                        <a:prstGeom prst="rect">
                          <a:avLst/>
                        </a:prstGeom>
                        <a:solidFill>
                          <a:srgbClr val="FFFFFF"/>
                        </a:solidFill>
                        <a:ln w="9525">
                          <a:solidFill>
                            <a:srgbClr val="000000"/>
                          </a:solidFill>
                          <a:miter lim="800000"/>
                          <a:headEnd/>
                          <a:tailEnd/>
                        </a:ln>
                      </wps:spPr>
                      <wps:txbx>
                        <w:txbxContent>
                          <w:p w14:paraId="3F02D9E0" w14:textId="02B9756C" w:rsidR="008F163D" w:rsidRDefault="00415E3F" w:rsidP="008F163D">
                            <w:r>
                              <w:rPr>
                                <w:noProof/>
                                <w:lang w:val="en-US"/>
                              </w:rPr>
                              <w:drawing>
                                <wp:inline distT="0" distB="0" distL="0" distR="0" wp14:anchorId="1FDA5C85" wp14:editId="467F7EB6">
                                  <wp:extent cx="3518304" cy="1411241"/>
                                  <wp:effectExtent l="0" t="0" r="635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fbeelding 21"/>
                                          <pic:cNvPicPr/>
                                        </pic:nvPicPr>
                                        <pic:blipFill>
                                          <a:blip r:embed="rId13">
                                            <a:extLst>
                                              <a:ext uri="{28A0092B-C50C-407E-A947-70E740481C1C}">
                                                <a14:useLocalDpi xmlns:a14="http://schemas.microsoft.com/office/drawing/2010/main" val="0"/>
                                              </a:ext>
                                            </a:extLst>
                                          </a:blip>
                                          <a:stretch>
                                            <a:fillRect/>
                                          </a:stretch>
                                        </pic:blipFill>
                                        <pic:spPr>
                                          <a:xfrm>
                                            <a:off x="0" y="0"/>
                                            <a:ext cx="3537143" cy="141879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019E682" id="_x0000_s1036" type="#_x0000_t202" style="position:absolute;margin-left:-8.2pt;margin-top:19.1pt;width:284.25pt;height:121.0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">
                <v:textbox>
                  <w:txbxContent>
                    <w:p w14:paraId="3F02D9E0" w14:textId="02B9756C" w:rsidR="008F163D" w:rsidRDefault="00415E3F" w:rsidP="008F163D">
                      <w:r>
                        <w:rPr>
                          <w:noProof/>
                        </w:rPr>
                        <w:drawing>
                          <wp:inline distT="0" distB="0" distL="0" distR="0" wp14:anchorId="1FDA5C85" wp14:editId="467F7EB6">
                            <wp:extent cx="3518304" cy="1411241"/>
                            <wp:effectExtent l="0" t="0" r="635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fbeelding 21"/>
                                    <pic:cNvPicPr/>
                                  </pic:nvPicPr>
                                  <pic:blipFill>
                                    <a:blip r:embed="rId14">
                                      <a:extLst>
                                        <a:ext uri="{28A0092B-C50C-407E-A947-70E740481C1C}">
                                          <a14:useLocalDpi xmlns:a14="http://schemas.microsoft.com/office/drawing/2010/main" val="0"/>
                                        </a:ext>
                                      </a:extLst>
                                    </a:blip>
                                    <a:stretch>
                                      <a:fillRect/>
                                    </a:stretch>
                                  </pic:blipFill>
                                  <pic:spPr>
                                    <a:xfrm>
                                      <a:off x="0" y="0"/>
                                      <a:ext cx="3537143" cy="1418797"/>
                                    </a:xfrm>
                                    <a:prstGeom prst="rect">
                                      <a:avLst/>
                                    </a:prstGeom>
                                  </pic:spPr>
                                </pic:pic>
                              </a:graphicData>
                            </a:graphic>
                          </wp:inline>
                        </w:drawing>
                      </w:r>
                    </w:p>
                  </w:txbxContent>
                </v:textbox>
                <w10:wrap type="square" anchorx="margin"/>
              </v:shape>
            </w:pict>
          </mc:Fallback>
        </mc:AlternateContent>
      </w:r>
    </w:p>
    <w:p w14:paraId="498780F5" w14:textId="77777777" w:rsidR="005415A4" w:rsidRDefault="005415A4" w:rsidP="007A42D7">
      <w:pPr>
        <w:spacing w:after="0"/>
        <w:rPr>
          <w:sz w:val="24"/>
          <w:szCs w:val="24"/>
        </w:rPr>
      </w:pPr>
    </w:p>
    <w:p w14:paraId="01F2CEE3" w14:textId="41C3CDF3" w:rsidR="009C2BAB" w:rsidRDefault="00C61C82" w:rsidP="007A42D7">
      <w:pPr>
        <w:spacing w:after="0"/>
        <w:rPr>
          <w:sz w:val="24"/>
          <w:szCs w:val="24"/>
        </w:rPr>
      </w:pPr>
      <w:r>
        <w:rPr>
          <w:sz w:val="24"/>
          <w:szCs w:val="24"/>
        </w:rPr>
        <w:t xml:space="preserve">Uit figuur 2.4.4 is te halen dat Alice een kans van ¼ heeft op rood licht en van ¾ op groen licht. Voor Bob ligt dat net omgekeerd. De kans op groen bij Alice en rood bij Bob kunnen we weergeven als P(GR). Omdat het hier gaat om onafhankelijke kansen mogen we </w:t>
      </w:r>
      <w:r w:rsidR="00F225D9">
        <w:rPr>
          <w:sz w:val="24"/>
          <w:szCs w:val="24"/>
        </w:rPr>
        <w:t>stellen:</w:t>
      </w:r>
    </w:p>
    <w:p w14:paraId="13C17F3F" w14:textId="1CA40C3A" w:rsidR="00F225D9" w:rsidRPr="00F225D9" w:rsidRDefault="00F225D9" w:rsidP="007A42D7">
      <w:pPr>
        <w:spacing w:after="0"/>
        <w:rPr>
          <w:rFonts w:eastAsiaTheme="minorEastAsia"/>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GR</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4</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4</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9</m:t>
              </m:r>
            </m:num>
            <m:den>
              <m:r>
                <w:rPr>
                  <w:rFonts w:ascii="Cambria Math" w:hAnsi="Cambria Math"/>
                  <w:sz w:val="24"/>
                  <w:szCs w:val="24"/>
                </w:rPr>
                <m:t>16</m:t>
              </m:r>
            </m:den>
          </m:f>
        </m:oMath>
      </m:oMathPara>
    </w:p>
    <w:p w14:paraId="78353E3C" w14:textId="77777777" w:rsidR="00F225D9" w:rsidRDefault="00F225D9" w:rsidP="007A42D7">
      <w:pPr>
        <w:spacing w:after="0"/>
        <w:rPr>
          <w:rFonts w:eastAsiaTheme="minorEastAsia"/>
          <w:sz w:val="24"/>
          <w:szCs w:val="24"/>
        </w:rPr>
      </w:pPr>
    </w:p>
    <w:p w14:paraId="2DA187AC" w14:textId="16900C37" w:rsidR="00F225D9" w:rsidRPr="00F225D9" w:rsidRDefault="00F225D9" w:rsidP="00F225D9">
      <w:pPr>
        <w:spacing w:after="0"/>
        <w:rPr>
          <w:rFonts w:eastAsiaTheme="minorEastAsia"/>
          <w:sz w:val="24"/>
          <w:szCs w:val="24"/>
        </w:rPr>
      </w:pPr>
      <w:r>
        <w:rPr>
          <w:rFonts w:eastAsiaTheme="minorEastAsia"/>
          <w:sz w:val="24"/>
          <w:szCs w:val="24"/>
        </w:rPr>
        <w:t>Zo geldt ook:</w:t>
      </w:r>
      <w:r w:rsidRPr="00F225D9">
        <w:rPr>
          <w:rFonts w:ascii="Cambria Math" w:hAnsi="Cambria Math"/>
          <w:i/>
          <w:sz w:val="24"/>
          <w:szCs w:val="24"/>
        </w:rPr>
        <w:br/>
      </w: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RG</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16</m:t>
              </m:r>
            </m:den>
          </m:f>
        </m:oMath>
      </m:oMathPara>
    </w:p>
    <w:p w14:paraId="2F9FFBE8" w14:textId="0648BC34" w:rsidR="00F225D9" w:rsidRDefault="00F225D9" w:rsidP="007A42D7">
      <w:pPr>
        <w:spacing w:after="0"/>
        <w:rPr>
          <w:sz w:val="24"/>
          <w:szCs w:val="24"/>
        </w:rPr>
      </w:pPr>
      <w:r>
        <w:rPr>
          <w:sz w:val="24"/>
          <w:szCs w:val="24"/>
        </w:rPr>
        <w:t xml:space="preserve">De kans op een combinatie is dan </w:t>
      </w:r>
    </w:p>
    <w:p w14:paraId="3537FFA7" w14:textId="77777777" w:rsidR="00F225D9" w:rsidRPr="00A84132" w:rsidRDefault="00F225D9" w:rsidP="007A42D7">
      <w:pPr>
        <w:spacing w:after="0"/>
        <w:rPr>
          <w:sz w:val="24"/>
          <w:szCs w:val="24"/>
        </w:rPr>
      </w:pPr>
    </w:p>
    <w:p w14:paraId="7E734D41" w14:textId="5ACD4B3A" w:rsidR="008F163D" w:rsidRPr="00F225D9" w:rsidRDefault="007424DE" w:rsidP="007A42D7">
      <w:pPr>
        <w:spacing w:after="0"/>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9</m:t>
              </m:r>
            </m:num>
            <m:den>
              <m:r>
                <w:rPr>
                  <w:rFonts w:ascii="Cambria Math" w:hAnsi="Cambria Math"/>
                  <w:sz w:val="24"/>
                  <w:szCs w:val="24"/>
                </w:rPr>
                <m:t>16</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16</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10</m:t>
              </m:r>
            </m:num>
            <m:den>
              <m:r>
                <w:rPr>
                  <w:rFonts w:ascii="Cambria Math" w:hAnsi="Cambria Math"/>
                  <w:sz w:val="24"/>
                  <w:szCs w:val="24"/>
                </w:rPr>
                <m:t>16</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8</m:t>
              </m:r>
            </m:den>
          </m:f>
        </m:oMath>
      </m:oMathPara>
    </w:p>
    <w:p w14:paraId="10CBC485" w14:textId="743ECAA0" w:rsidR="00F225D9" w:rsidRDefault="00F225D9" w:rsidP="007A42D7">
      <w:pPr>
        <w:spacing w:after="0"/>
        <w:rPr>
          <w:rFonts w:eastAsiaTheme="minorEastAsia"/>
          <w:sz w:val="24"/>
          <w:szCs w:val="24"/>
        </w:rPr>
      </w:pPr>
    </w:p>
    <w:p w14:paraId="27F051B0" w14:textId="6B4E7AF3" w:rsidR="00F225D9" w:rsidRDefault="004C46A7" w:rsidP="007A42D7">
      <w:pPr>
        <w:spacing w:after="0"/>
        <w:rPr>
          <w:sz w:val="24"/>
          <w:szCs w:val="24"/>
        </w:rPr>
      </w:pPr>
      <w:r>
        <w:rPr>
          <w:sz w:val="24"/>
          <w:szCs w:val="24"/>
        </w:rPr>
        <w:t xml:space="preserve">Volgen we de redenering </w:t>
      </w:r>
      <w:r w:rsidRPr="00365801">
        <w:rPr>
          <w:color w:val="FF0000"/>
          <w:sz w:val="24"/>
          <w:szCs w:val="24"/>
        </w:rPr>
        <w:t xml:space="preserve">van </w:t>
      </w:r>
      <w:r w:rsidR="00365801" w:rsidRPr="00365801">
        <w:rPr>
          <w:color w:val="FF0000"/>
          <w:sz w:val="24"/>
          <w:szCs w:val="24"/>
        </w:rPr>
        <w:t xml:space="preserve">EPR </w:t>
      </w:r>
      <w:r w:rsidR="00A25D6A" w:rsidRPr="00365801">
        <w:rPr>
          <w:color w:val="FF0000"/>
          <w:sz w:val="24"/>
          <w:szCs w:val="24"/>
        </w:rPr>
        <w:t xml:space="preserve"> </w:t>
      </w:r>
      <w:r w:rsidRPr="00365801">
        <w:rPr>
          <w:color w:val="FF0000"/>
          <w:sz w:val="24"/>
          <w:szCs w:val="24"/>
        </w:rPr>
        <w:t>da</w:t>
      </w:r>
      <w:r w:rsidR="00365801" w:rsidRPr="00365801">
        <w:rPr>
          <w:color w:val="FF0000"/>
          <w:sz w:val="24"/>
          <w:szCs w:val="24"/>
        </w:rPr>
        <w:t>n is die</w:t>
      </w:r>
      <w:r w:rsidRPr="00365801">
        <w:rPr>
          <w:color w:val="FF0000"/>
          <w:sz w:val="24"/>
          <w:szCs w:val="24"/>
        </w:rPr>
        <w:t xml:space="preserve"> kans </w:t>
      </w:r>
      <w:r>
        <w:rPr>
          <w:sz w:val="24"/>
          <w:szCs w:val="24"/>
        </w:rPr>
        <w:t xml:space="preserve">op een rode en een groene lamp 5/8. Hoe zit dit met deze kans in de  </w:t>
      </w:r>
      <w:proofErr w:type="spellStart"/>
      <w:r>
        <w:rPr>
          <w:sz w:val="24"/>
          <w:szCs w:val="24"/>
        </w:rPr>
        <w:t>Kopenhaagse</w:t>
      </w:r>
      <w:proofErr w:type="spellEnd"/>
      <w:r>
        <w:rPr>
          <w:sz w:val="24"/>
          <w:szCs w:val="24"/>
        </w:rPr>
        <w:t xml:space="preserve"> opvatting?</w:t>
      </w:r>
    </w:p>
    <w:p w14:paraId="2AFA82FC" w14:textId="3BB3D8EB" w:rsidR="008F163D" w:rsidRDefault="008F163D" w:rsidP="007A42D7">
      <w:pPr>
        <w:spacing w:after="0"/>
        <w:rPr>
          <w:sz w:val="24"/>
          <w:szCs w:val="24"/>
        </w:rPr>
      </w:pPr>
    </w:p>
    <w:p w14:paraId="2E3A655B" w14:textId="7A0E1C18" w:rsidR="008F163D" w:rsidRPr="004C46A7" w:rsidRDefault="004C46A7" w:rsidP="007A42D7">
      <w:pPr>
        <w:spacing w:after="0"/>
        <w:rPr>
          <w:b/>
          <w:bCs/>
          <w:sz w:val="24"/>
          <w:szCs w:val="24"/>
        </w:rPr>
      </w:pPr>
      <w:proofErr w:type="spellStart"/>
      <w:r>
        <w:rPr>
          <w:b/>
          <w:bCs/>
          <w:sz w:val="24"/>
          <w:szCs w:val="24"/>
        </w:rPr>
        <w:t>Kopenhaagse</w:t>
      </w:r>
      <w:proofErr w:type="spellEnd"/>
      <w:r>
        <w:rPr>
          <w:b/>
          <w:bCs/>
          <w:sz w:val="24"/>
          <w:szCs w:val="24"/>
        </w:rPr>
        <w:t xml:space="preserve"> kansen</w:t>
      </w:r>
    </w:p>
    <w:p w14:paraId="21483447" w14:textId="77777777" w:rsidR="008F163D" w:rsidRDefault="008F163D" w:rsidP="007A42D7">
      <w:pPr>
        <w:spacing w:after="0"/>
        <w:rPr>
          <w:sz w:val="24"/>
          <w:szCs w:val="24"/>
        </w:rPr>
      </w:pPr>
    </w:p>
    <w:p w14:paraId="3602C1BC" w14:textId="3532C1FE" w:rsidR="008C71DF" w:rsidRPr="00732176" w:rsidRDefault="00D04CEE" w:rsidP="007A42D7">
      <w:pPr>
        <w:spacing w:after="0"/>
        <w:rPr>
          <w:color w:val="FF0000"/>
          <w:sz w:val="24"/>
          <w:szCs w:val="24"/>
        </w:rPr>
      </w:pPr>
      <w:r>
        <w:rPr>
          <w:sz w:val="24"/>
          <w:szCs w:val="24"/>
        </w:rPr>
        <w:t xml:space="preserve">In de </w:t>
      </w:r>
      <w:proofErr w:type="spellStart"/>
      <w:r>
        <w:rPr>
          <w:sz w:val="24"/>
          <w:szCs w:val="24"/>
        </w:rPr>
        <w:t>Kopenhaagse</w:t>
      </w:r>
      <w:proofErr w:type="spellEnd"/>
      <w:r>
        <w:rPr>
          <w:sz w:val="24"/>
          <w:szCs w:val="24"/>
        </w:rPr>
        <w:t xml:space="preserve"> opvatting mag niet worden aangenomen dat het elektron dat bij Alice arriveert</w:t>
      </w:r>
      <w:r w:rsidR="00A25D6A">
        <w:rPr>
          <w:sz w:val="24"/>
          <w:szCs w:val="24"/>
        </w:rPr>
        <w:t>,</w:t>
      </w:r>
      <w:r>
        <w:rPr>
          <w:sz w:val="24"/>
          <w:szCs w:val="24"/>
        </w:rPr>
        <w:t xml:space="preserve"> in een bepaalde toestand verkeert. </w:t>
      </w:r>
      <w:r w:rsidR="00A25D6A" w:rsidRPr="00A25D6A">
        <w:rPr>
          <w:color w:val="FF0000"/>
          <w:sz w:val="24"/>
          <w:szCs w:val="24"/>
        </w:rPr>
        <w:t xml:space="preserve">In plaats daarvan moeten we kijken naar het elektronenpaar. </w:t>
      </w:r>
      <w:r w:rsidR="00732176">
        <w:rPr>
          <w:color w:val="FF0000"/>
          <w:sz w:val="24"/>
          <w:szCs w:val="24"/>
        </w:rPr>
        <w:t xml:space="preserve">De beide </w:t>
      </w:r>
      <w:proofErr w:type="spellStart"/>
      <w:r w:rsidR="00732176">
        <w:rPr>
          <w:color w:val="FF0000"/>
          <w:sz w:val="24"/>
          <w:szCs w:val="24"/>
        </w:rPr>
        <w:t>qubits</w:t>
      </w:r>
      <w:proofErr w:type="spellEnd"/>
      <w:r w:rsidR="00732176">
        <w:rPr>
          <w:color w:val="FF0000"/>
          <w:sz w:val="24"/>
          <w:szCs w:val="24"/>
        </w:rPr>
        <w:t xml:space="preserve"> zijn verstrengeld zoals dat heet. </w:t>
      </w:r>
      <w:r w:rsidR="00712C5B" w:rsidRPr="00732176">
        <w:rPr>
          <w:color w:val="FF0000"/>
          <w:sz w:val="24"/>
          <w:szCs w:val="24"/>
        </w:rPr>
        <w:t xml:space="preserve">De toestand </w:t>
      </w:r>
      <w:r w:rsidR="004C46A7" w:rsidRPr="00732176">
        <w:rPr>
          <w:color w:val="FF0000"/>
          <w:sz w:val="24"/>
          <w:szCs w:val="24"/>
        </w:rPr>
        <w:t xml:space="preserve">van </w:t>
      </w:r>
      <w:r w:rsidR="00732176" w:rsidRPr="00732176">
        <w:rPr>
          <w:color w:val="FF0000"/>
          <w:sz w:val="24"/>
          <w:szCs w:val="24"/>
        </w:rPr>
        <w:t xml:space="preserve">zo’n verstrengeld </w:t>
      </w:r>
      <w:r w:rsidR="004C46A7" w:rsidRPr="00732176">
        <w:rPr>
          <w:color w:val="FF0000"/>
          <w:sz w:val="24"/>
          <w:szCs w:val="24"/>
        </w:rPr>
        <w:t xml:space="preserve">elektronenpaar </w:t>
      </w:r>
      <w:r w:rsidR="00712C5B" w:rsidRPr="00732176">
        <w:rPr>
          <w:color w:val="FF0000"/>
          <w:sz w:val="24"/>
          <w:szCs w:val="24"/>
        </w:rPr>
        <w:t xml:space="preserve">kan worden beschreven met </w:t>
      </w:r>
    </w:p>
    <w:p w14:paraId="0B89DA83" w14:textId="78FA04E0" w:rsidR="001126E7" w:rsidRDefault="001126E7" w:rsidP="007A42D7">
      <w:pPr>
        <w:spacing w:after="0"/>
        <w:rPr>
          <w:sz w:val="24"/>
          <w:szCs w:val="24"/>
        </w:rPr>
      </w:pPr>
    </w:p>
    <w:p w14:paraId="3C47381C" w14:textId="78673930" w:rsidR="001126E7" w:rsidRPr="002C35C4" w:rsidRDefault="00BC5528" w:rsidP="007A42D7">
      <w:pPr>
        <w:spacing w:after="0"/>
        <w:rPr>
          <w:b/>
          <w:bCs/>
          <w:sz w:val="32"/>
          <w:szCs w:val="32"/>
        </w:rPr>
      </w:pPr>
      <w:r w:rsidRPr="00BC5528">
        <w:rPr>
          <w:noProof/>
          <w:sz w:val="24"/>
          <w:szCs w:val="24"/>
          <w:lang w:val="en-US"/>
        </w:rPr>
        <mc:AlternateContent>
          <mc:Choice Requires="wps">
            <w:drawing>
              <wp:anchor distT="45720" distB="45720" distL="114300" distR="114300" simplePos="0" relativeHeight="251672576" behindDoc="0" locked="0" layoutInCell="1" allowOverlap="1" wp14:anchorId="381A9631" wp14:editId="5AE82C7A">
                <wp:simplePos x="0" y="0"/>
                <wp:positionH relativeFrom="column">
                  <wp:posOffset>443987</wp:posOffset>
                </wp:positionH>
                <wp:positionV relativeFrom="paragraph">
                  <wp:posOffset>7888</wp:posOffset>
                </wp:positionV>
                <wp:extent cx="3081020" cy="496570"/>
                <wp:effectExtent l="0" t="0" r="5080" b="0"/>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1020" cy="496570"/>
                        </a:xfrm>
                        <a:prstGeom prst="rect">
                          <a:avLst/>
                        </a:prstGeom>
                        <a:solidFill>
                          <a:srgbClr val="FFFFFF"/>
                        </a:solidFill>
                        <a:ln w="9525">
                          <a:noFill/>
                          <a:miter lim="800000"/>
                          <a:headEnd/>
                          <a:tailEnd/>
                        </a:ln>
                      </wps:spPr>
                      <wps:txbx>
                        <w:txbxContent>
                          <w:p w14:paraId="5680D763" w14:textId="77777777" w:rsidR="00BC5528" w:rsidRPr="002C35C4" w:rsidRDefault="007424DE" w:rsidP="00BC5528">
                            <w:pPr>
                              <w:shd w:val="clear" w:color="auto" w:fill="FFF2CC" w:themeFill="accent4" w:themeFillTint="33"/>
                              <w:spacing w:after="0"/>
                              <w:rPr>
                                <w:b/>
                                <w:bCs/>
                                <w:sz w:val="32"/>
                                <w:szCs w:val="32"/>
                              </w:rPr>
                            </w:pPr>
                            <m:oMathPara>
                              <m:oMath>
                                <m:f>
                                  <m:fPr>
                                    <m:ctrlPr>
                                      <w:rPr>
                                        <w:rFonts w:ascii="Cambria Math" w:hAnsi="Cambria Math"/>
                                        <w:b/>
                                        <w:bCs/>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|0</m:t>
                                </m:r>
                                <m:sSub>
                                  <m:sSubPr>
                                    <m:ctrlPr>
                                      <w:rPr>
                                        <w:rFonts w:ascii="Cambria Math" w:hAnsi="Cambria Math"/>
                                        <w:b/>
                                        <w:bCs/>
                                        <w:i/>
                                        <w:sz w:val="24"/>
                                        <w:szCs w:val="24"/>
                                      </w:rPr>
                                    </m:ctrlPr>
                                  </m:sSubPr>
                                  <m:e>
                                    <m:r>
                                      <m:rPr>
                                        <m:sty m:val="bi"/>
                                      </m:rPr>
                                      <w:rPr>
                                        <w:rFonts w:ascii="Cambria Math" w:hAnsi="Cambria Math"/>
                                        <w:sz w:val="24"/>
                                        <w:szCs w:val="24"/>
                                      </w:rPr>
                                      <m:t>&gt;</m:t>
                                    </m:r>
                                  </m:e>
                                  <m:sub>
                                    <m:r>
                                      <m:rPr>
                                        <m:sty m:val="bi"/>
                                      </m:rPr>
                                      <w:rPr>
                                        <w:rFonts w:ascii="Cambria Math" w:hAnsi="Cambria Math"/>
                                        <w:sz w:val="24"/>
                                        <w:szCs w:val="24"/>
                                      </w:rPr>
                                      <m:t>V</m:t>
                                    </m:r>
                                  </m:sub>
                                </m:sSub>
                                <m:d>
                                  <m:dPr>
                                    <m:begChr m:val="|"/>
                                    <m:endChr m:val="|"/>
                                    <m:ctrlPr>
                                      <w:rPr>
                                        <w:rFonts w:ascii="Cambria Math" w:hAnsi="Cambria Math"/>
                                        <w:b/>
                                        <w:bCs/>
                                        <w:i/>
                                        <w:sz w:val="24"/>
                                        <w:szCs w:val="24"/>
                                      </w:rPr>
                                    </m:ctrlPr>
                                  </m:dPr>
                                  <m:e>
                                    <m:r>
                                      <m:rPr>
                                        <m:sty m:val="bi"/>
                                      </m:rPr>
                                      <w:rPr>
                                        <w:rFonts w:ascii="Cambria Math" w:hAnsi="Cambria Math"/>
                                        <w:sz w:val="24"/>
                                        <w:szCs w:val="24"/>
                                      </w:rPr>
                                      <m:t>1</m:t>
                                    </m:r>
                                    <m:sSub>
                                      <m:sSubPr>
                                        <m:ctrlPr>
                                          <w:rPr>
                                            <w:rFonts w:ascii="Cambria Math" w:hAnsi="Cambria Math"/>
                                            <w:b/>
                                            <w:bCs/>
                                            <w:i/>
                                            <w:sz w:val="24"/>
                                            <w:szCs w:val="24"/>
                                          </w:rPr>
                                        </m:ctrlPr>
                                      </m:sSubPr>
                                      <m:e>
                                        <m:r>
                                          <m:rPr>
                                            <m:sty m:val="bi"/>
                                          </m:rPr>
                                          <w:rPr>
                                            <w:rFonts w:ascii="Cambria Math" w:hAnsi="Cambria Math"/>
                                            <w:sz w:val="24"/>
                                            <w:szCs w:val="24"/>
                                          </w:rPr>
                                          <m:t>&gt;</m:t>
                                        </m:r>
                                      </m:e>
                                      <m:sub>
                                        <m:r>
                                          <m:rPr>
                                            <m:sty m:val="bi"/>
                                          </m:rPr>
                                          <w:rPr>
                                            <w:rFonts w:ascii="Cambria Math" w:hAnsi="Cambria Math"/>
                                            <w:sz w:val="24"/>
                                            <w:szCs w:val="24"/>
                                          </w:rPr>
                                          <m:t>V</m:t>
                                        </m:r>
                                      </m:sub>
                                    </m:sSub>
                                    <m:r>
                                      <m:rPr>
                                        <m:sty m:val="bi"/>
                                      </m:rPr>
                                      <w:rPr>
                                        <w:rFonts w:ascii="Cambria Math" w:hAnsi="Cambria Math"/>
                                        <w:sz w:val="24"/>
                                        <w:szCs w:val="24"/>
                                      </w:rPr>
                                      <m:t xml:space="preserve">  + </m:t>
                                    </m:r>
                                    <m:f>
                                      <m:fPr>
                                        <m:ctrlPr>
                                          <w:rPr>
                                            <w:rFonts w:ascii="Cambria Math" w:hAnsi="Cambria Math"/>
                                            <w:b/>
                                            <w:bCs/>
                                            <w:i/>
                                            <w:sz w:val="24"/>
                                            <w:szCs w:val="24"/>
                                          </w:rPr>
                                        </m:ctrlPr>
                                      </m:fPr>
                                      <m:num>
                                        <m:r>
                                          <m:rPr>
                                            <m:sty m:val="bi"/>
                                          </m:rPr>
                                          <w:rPr>
                                            <w:rFonts w:ascii="Cambria Math" w:hAnsi="Cambria Math"/>
                                            <w:sz w:val="24"/>
                                            <w:szCs w:val="24"/>
                                          </w:rPr>
                                          <m:t>1</m:t>
                                        </m:r>
                                      </m:num>
                                      <m:den>
                                        <m:rad>
                                          <m:radPr>
                                            <m:degHide m:val="1"/>
                                            <m:ctrlPr>
                                              <w:rPr>
                                                <w:rFonts w:ascii="Cambria Math" w:hAnsi="Cambria Math"/>
                                                <w:b/>
                                                <w:bCs/>
                                                <w:i/>
                                                <w:sz w:val="24"/>
                                                <w:szCs w:val="24"/>
                                              </w:rPr>
                                            </m:ctrlPr>
                                          </m:radPr>
                                          <m:deg/>
                                          <m:e>
                                            <m:r>
                                              <m:rPr>
                                                <m:sty m:val="bi"/>
                                              </m:rPr>
                                              <w:rPr>
                                                <w:rFonts w:ascii="Cambria Math" w:hAnsi="Cambria Math"/>
                                                <w:sz w:val="24"/>
                                                <w:szCs w:val="24"/>
                                              </w:rPr>
                                              <m:t>2</m:t>
                                            </m:r>
                                          </m:e>
                                        </m:rad>
                                      </m:den>
                                    </m:f>
                                  </m:e>
                                </m:d>
                                <m:r>
                                  <m:rPr>
                                    <m:sty m:val="bi"/>
                                  </m:rPr>
                                  <w:rPr>
                                    <w:rFonts w:ascii="Cambria Math" w:hAnsi="Cambria Math"/>
                                    <w:sz w:val="24"/>
                                    <w:szCs w:val="24"/>
                                  </w:rPr>
                                  <m:t>1</m:t>
                                </m:r>
                                <m:sSub>
                                  <m:sSubPr>
                                    <m:ctrlPr>
                                      <w:rPr>
                                        <w:rFonts w:ascii="Cambria Math" w:hAnsi="Cambria Math"/>
                                        <w:b/>
                                        <w:bCs/>
                                        <w:i/>
                                        <w:sz w:val="24"/>
                                        <w:szCs w:val="24"/>
                                      </w:rPr>
                                    </m:ctrlPr>
                                  </m:sSubPr>
                                  <m:e>
                                    <m:r>
                                      <m:rPr>
                                        <m:sty m:val="bi"/>
                                      </m:rPr>
                                      <w:rPr>
                                        <w:rFonts w:ascii="Cambria Math" w:hAnsi="Cambria Math"/>
                                        <w:sz w:val="24"/>
                                        <w:szCs w:val="24"/>
                                      </w:rPr>
                                      <m:t>&gt;</m:t>
                                    </m:r>
                                  </m:e>
                                  <m:sub>
                                    <m:r>
                                      <m:rPr>
                                        <m:sty m:val="bi"/>
                                      </m:rPr>
                                      <w:rPr>
                                        <w:rFonts w:ascii="Cambria Math" w:hAnsi="Cambria Math"/>
                                        <w:sz w:val="24"/>
                                        <w:szCs w:val="24"/>
                                      </w:rPr>
                                      <m:t>V</m:t>
                                    </m:r>
                                  </m:sub>
                                </m:sSub>
                                <m:r>
                                  <m:rPr>
                                    <m:sty m:val="bi"/>
                                  </m:rPr>
                                  <w:rPr>
                                    <w:rFonts w:ascii="Cambria Math" w:hAnsi="Cambria Math"/>
                                    <w:sz w:val="24"/>
                                    <w:szCs w:val="24"/>
                                  </w:rPr>
                                  <m:t>|0</m:t>
                                </m:r>
                                <m:sSub>
                                  <m:sSubPr>
                                    <m:ctrlPr>
                                      <w:rPr>
                                        <w:rFonts w:ascii="Cambria Math" w:hAnsi="Cambria Math"/>
                                        <w:b/>
                                        <w:bCs/>
                                        <w:i/>
                                        <w:sz w:val="24"/>
                                        <w:szCs w:val="24"/>
                                      </w:rPr>
                                    </m:ctrlPr>
                                  </m:sSubPr>
                                  <m:e>
                                    <m:r>
                                      <m:rPr>
                                        <m:sty m:val="bi"/>
                                      </m:rPr>
                                      <w:rPr>
                                        <w:rFonts w:ascii="Cambria Math" w:hAnsi="Cambria Math"/>
                                        <w:sz w:val="24"/>
                                        <w:szCs w:val="24"/>
                                      </w:rPr>
                                      <m:t>&gt;</m:t>
                                    </m:r>
                                  </m:e>
                                  <m:sub>
                                    <m:r>
                                      <m:rPr>
                                        <m:sty m:val="bi"/>
                                      </m:rPr>
                                      <w:rPr>
                                        <w:rFonts w:ascii="Cambria Math" w:hAnsi="Cambria Math"/>
                                        <w:sz w:val="24"/>
                                        <w:szCs w:val="24"/>
                                      </w:rPr>
                                      <m:t>V</m:t>
                                    </m:r>
                                  </m:sub>
                                </m:sSub>
                              </m:oMath>
                            </m:oMathPara>
                          </w:p>
                          <w:p w14:paraId="2E880EB0" w14:textId="77777777" w:rsidR="00BC5528" w:rsidRDefault="00BC5528" w:rsidP="00BC5528">
                            <w:pPr>
                              <w:shd w:val="clear" w:color="auto" w:fill="FFF2CC" w:themeFill="accent4" w:themeFillTint="33"/>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81A9631" id="_x0000_s1037" type="#_x0000_t202" style="position:absolute;margin-left:34.95pt;margin-top:.6pt;width:242.6pt;height:39.1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" stroked="f">
                <v:textbox>
                  <w:txbxContent>
                    <w:p w14:paraId="5680D763" w14:textId="77777777" w:rsidR="00BC5528" w:rsidRPr="002C35C4" w:rsidRDefault="002B46FB" w:rsidP="00BC5528">
                      <w:pPr>
                        <w:shd w:val="clear" w:color="auto" w:fill="FFF2CC" w:themeFill="accent4" w:themeFillTint="33"/>
                        <w:spacing w:after="0"/>
                        <w:rPr>
                          <w:b/>
                          <w:bCs/>
                          <w:sz w:val="32"/>
                          <w:szCs w:val="32"/>
                        </w:rPr>
                      </w:pPr>
                      <m:oMathPara>
                        <m:oMath>
                          <m:f>
                            <m:fPr>
                              <m:ctrlPr>
                                <w:rPr>
                                  <w:rFonts w:ascii="Cambria Math" w:hAnsi="Cambria Math"/>
                                  <w:b/>
                                  <w:bCs/>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|0</m:t>
                          </m:r>
                          <m:sSub>
                            <m:sSubPr>
                              <m:ctrlPr>
                                <w:rPr>
                                  <w:rFonts w:ascii="Cambria Math" w:hAnsi="Cambria Math"/>
                                  <w:b/>
                                  <w:bCs/>
                                  <w:i/>
                                  <w:sz w:val="24"/>
                                  <w:szCs w:val="24"/>
                                </w:rPr>
                              </m:ctrlPr>
                            </m:sSubPr>
                            <m:e>
                              <m:r>
                                <m:rPr>
                                  <m:sty m:val="bi"/>
                                </m:rPr>
                                <w:rPr>
                                  <w:rFonts w:ascii="Cambria Math" w:hAnsi="Cambria Math"/>
                                  <w:sz w:val="24"/>
                                  <w:szCs w:val="24"/>
                                </w:rPr>
                                <m:t>&gt;</m:t>
                              </m:r>
                            </m:e>
                            <m:sub>
                              <m:r>
                                <m:rPr>
                                  <m:sty m:val="bi"/>
                                </m:rPr>
                                <w:rPr>
                                  <w:rFonts w:ascii="Cambria Math" w:hAnsi="Cambria Math"/>
                                  <w:sz w:val="24"/>
                                  <w:szCs w:val="24"/>
                                </w:rPr>
                                <m:t>V</m:t>
                              </m:r>
                            </m:sub>
                          </m:sSub>
                          <m:d>
                            <m:dPr>
                              <m:begChr m:val="|"/>
                              <m:endChr m:val="|"/>
                              <m:ctrlPr>
                                <w:rPr>
                                  <w:rFonts w:ascii="Cambria Math" w:hAnsi="Cambria Math"/>
                                  <w:b/>
                                  <w:bCs/>
                                  <w:i/>
                                  <w:sz w:val="24"/>
                                  <w:szCs w:val="24"/>
                                </w:rPr>
                              </m:ctrlPr>
                            </m:dPr>
                            <m:e>
                              <m:r>
                                <m:rPr>
                                  <m:sty m:val="bi"/>
                                </m:rPr>
                                <w:rPr>
                                  <w:rFonts w:ascii="Cambria Math" w:hAnsi="Cambria Math"/>
                                  <w:sz w:val="24"/>
                                  <w:szCs w:val="24"/>
                                </w:rPr>
                                <m:t>1</m:t>
                              </m:r>
                              <m:sSub>
                                <m:sSubPr>
                                  <m:ctrlPr>
                                    <w:rPr>
                                      <w:rFonts w:ascii="Cambria Math" w:hAnsi="Cambria Math"/>
                                      <w:b/>
                                      <w:bCs/>
                                      <w:i/>
                                      <w:sz w:val="24"/>
                                      <w:szCs w:val="24"/>
                                    </w:rPr>
                                  </m:ctrlPr>
                                </m:sSubPr>
                                <m:e>
                                  <m:r>
                                    <m:rPr>
                                      <m:sty m:val="bi"/>
                                    </m:rPr>
                                    <w:rPr>
                                      <w:rFonts w:ascii="Cambria Math" w:hAnsi="Cambria Math"/>
                                      <w:sz w:val="24"/>
                                      <w:szCs w:val="24"/>
                                    </w:rPr>
                                    <m:t>&gt;</m:t>
                                  </m:r>
                                </m:e>
                                <m:sub>
                                  <m:r>
                                    <m:rPr>
                                      <m:sty m:val="bi"/>
                                    </m:rPr>
                                    <w:rPr>
                                      <w:rFonts w:ascii="Cambria Math" w:hAnsi="Cambria Math"/>
                                      <w:sz w:val="24"/>
                                      <w:szCs w:val="24"/>
                                    </w:rPr>
                                    <m:t>V</m:t>
                                  </m:r>
                                </m:sub>
                              </m:sSub>
                              <m:r>
                                <m:rPr>
                                  <m:sty m:val="bi"/>
                                </m:rPr>
                                <w:rPr>
                                  <w:rFonts w:ascii="Cambria Math" w:hAnsi="Cambria Math"/>
                                  <w:sz w:val="24"/>
                                  <w:szCs w:val="24"/>
                                </w:rPr>
                                <m:t xml:space="preserve">  + </m:t>
                              </m:r>
                              <m:f>
                                <m:fPr>
                                  <m:ctrlPr>
                                    <w:rPr>
                                      <w:rFonts w:ascii="Cambria Math" w:hAnsi="Cambria Math"/>
                                      <w:b/>
                                      <w:bCs/>
                                      <w:i/>
                                      <w:sz w:val="24"/>
                                      <w:szCs w:val="24"/>
                                    </w:rPr>
                                  </m:ctrlPr>
                                </m:fPr>
                                <m:num>
                                  <m:r>
                                    <m:rPr>
                                      <m:sty m:val="bi"/>
                                    </m:rPr>
                                    <w:rPr>
                                      <w:rFonts w:ascii="Cambria Math" w:hAnsi="Cambria Math"/>
                                      <w:sz w:val="24"/>
                                      <w:szCs w:val="24"/>
                                    </w:rPr>
                                    <m:t>1</m:t>
                                  </m:r>
                                </m:num>
                                <m:den>
                                  <m:rad>
                                    <m:radPr>
                                      <m:degHide m:val="1"/>
                                      <m:ctrlPr>
                                        <w:rPr>
                                          <w:rFonts w:ascii="Cambria Math" w:hAnsi="Cambria Math"/>
                                          <w:b/>
                                          <w:bCs/>
                                          <w:i/>
                                          <w:sz w:val="24"/>
                                          <w:szCs w:val="24"/>
                                        </w:rPr>
                                      </m:ctrlPr>
                                    </m:radPr>
                                    <m:deg/>
                                    <m:e>
                                      <m:r>
                                        <m:rPr>
                                          <m:sty m:val="bi"/>
                                        </m:rPr>
                                        <w:rPr>
                                          <w:rFonts w:ascii="Cambria Math" w:hAnsi="Cambria Math"/>
                                          <w:sz w:val="24"/>
                                          <w:szCs w:val="24"/>
                                        </w:rPr>
                                        <m:t>2</m:t>
                                      </m:r>
                                    </m:e>
                                  </m:rad>
                                </m:den>
                              </m:f>
                            </m:e>
                          </m:d>
                          <m:r>
                            <m:rPr>
                              <m:sty m:val="bi"/>
                            </m:rPr>
                            <w:rPr>
                              <w:rFonts w:ascii="Cambria Math" w:hAnsi="Cambria Math"/>
                              <w:sz w:val="24"/>
                              <w:szCs w:val="24"/>
                            </w:rPr>
                            <m:t>1</m:t>
                          </m:r>
                          <m:sSub>
                            <m:sSubPr>
                              <m:ctrlPr>
                                <w:rPr>
                                  <w:rFonts w:ascii="Cambria Math" w:hAnsi="Cambria Math"/>
                                  <w:b/>
                                  <w:bCs/>
                                  <w:i/>
                                  <w:sz w:val="24"/>
                                  <w:szCs w:val="24"/>
                                </w:rPr>
                              </m:ctrlPr>
                            </m:sSubPr>
                            <m:e>
                              <m:r>
                                <m:rPr>
                                  <m:sty m:val="bi"/>
                                </m:rPr>
                                <w:rPr>
                                  <w:rFonts w:ascii="Cambria Math" w:hAnsi="Cambria Math"/>
                                  <w:sz w:val="24"/>
                                  <w:szCs w:val="24"/>
                                </w:rPr>
                                <m:t>&gt;</m:t>
                              </m:r>
                            </m:e>
                            <m:sub>
                              <m:r>
                                <m:rPr>
                                  <m:sty m:val="bi"/>
                                </m:rPr>
                                <w:rPr>
                                  <w:rFonts w:ascii="Cambria Math" w:hAnsi="Cambria Math"/>
                                  <w:sz w:val="24"/>
                                  <w:szCs w:val="24"/>
                                </w:rPr>
                                <m:t>V</m:t>
                              </m:r>
                            </m:sub>
                          </m:sSub>
                          <m:r>
                            <m:rPr>
                              <m:sty m:val="bi"/>
                            </m:rPr>
                            <w:rPr>
                              <w:rFonts w:ascii="Cambria Math" w:hAnsi="Cambria Math"/>
                              <w:sz w:val="24"/>
                              <w:szCs w:val="24"/>
                            </w:rPr>
                            <m:t>|0</m:t>
                          </m:r>
                          <m:sSub>
                            <m:sSubPr>
                              <m:ctrlPr>
                                <w:rPr>
                                  <w:rFonts w:ascii="Cambria Math" w:hAnsi="Cambria Math"/>
                                  <w:b/>
                                  <w:bCs/>
                                  <w:i/>
                                  <w:sz w:val="24"/>
                                  <w:szCs w:val="24"/>
                                </w:rPr>
                              </m:ctrlPr>
                            </m:sSubPr>
                            <m:e>
                              <m:r>
                                <m:rPr>
                                  <m:sty m:val="bi"/>
                                </m:rPr>
                                <w:rPr>
                                  <w:rFonts w:ascii="Cambria Math" w:hAnsi="Cambria Math"/>
                                  <w:sz w:val="24"/>
                                  <w:szCs w:val="24"/>
                                </w:rPr>
                                <m:t>&gt;</m:t>
                              </m:r>
                            </m:e>
                            <m:sub>
                              <m:r>
                                <m:rPr>
                                  <m:sty m:val="bi"/>
                                </m:rPr>
                                <w:rPr>
                                  <w:rFonts w:ascii="Cambria Math" w:hAnsi="Cambria Math"/>
                                  <w:sz w:val="24"/>
                                  <w:szCs w:val="24"/>
                                </w:rPr>
                                <m:t>V</m:t>
                              </m:r>
                            </m:sub>
                          </m:sSub>
                        </m:oMath>
                      </m:oMathPara>
                    </w:p>
                    <w:p w14:paraId="2E880EB0" w14:textId="77777777" w:rsidR="00BC5528" w:rsidRDefault="00BC5528" w:rsidP="00BC5528">
                      <w:pPr>
                        <w:shd w:val="clear" w:color="auto" w:fill="FFF2CC" w:themeFill="accent4" w:themeFillTint="33"/>
                      </w:pPr>
                    </w:p>
                  </w:txbxContent>
                </v:textbox>
                <w10:wrap type="square"/>
              </v:shape>
            </w:pict>
          </mc:Fallback>
        </mc:AlternateContent>
      </w:r>
      <w:r w:rsidR="001126E7">
        <w:rPr>
          <w:sz w:val="24"/>
          <w:szCs w:val="24"/>
        </w:rPr>
        <w:tab/>
      </w:r>
    </w:p>
    <w:p w14:paraId="4B76036D" w14:textId="6051DDDE" w:rsidR="008C71DF" w:rsidRDefault="00712C5B" w:rsidP="007A42D7">
      <w:pPr>
        <w:spacing w:after="0"/>
        <w:rPr>
          <w:b/>
          <w:bCs/>
          <w:sz w:val="24"/>
          <w:szCs w:val="24"/>
        </w:rPr>
      </w:pPr>
      <w:r>
        <w:rPr>
          <w:b/>
          <w:bCs/>
          <w:sz w:val="24"/>
          <w:szCs w:val="24"/>
        </w:rPr>
        <w:t xml:space="preserve"> </w:t>
      </w:r>
    </w:p>
    <w:p w14:paraId="1F504A35" w14:textId="77777777" w:rsidR="00D04CEE" w:rsidRDefault="00D04CEE" w:rsidP="00D04CEE">
      <w:pPr>
        <w:spacing w:after="0"/>
        <w:rPr>
          <w:sz w:val="24"/>
          <w:szCs w:val="24"/>
        </w:rPr>
      </w:pPr>
    </w:p>
    <w:p w14:paraId="33808EBE" w14:textId="07E07379" w:rsidR="00BC5528" w:rsidRPr="000F4756" w:rsidRDefault="00732176" w:rsidP="007A42D7">
      <w:pPr>
        <w:spacing w:after="0"/>
        <w:rPr>
          <w:color w:val="FF0000"/>
          <w:sz w:val="24"/>
          <w:szCs w:val="24"/>
        </w:rPr>
      </w:pPr>
      <w:r>
        <w:rPr>
          <w:color w:val="FF0000"/>
          <w:sz w:val="24"/>
          <w:szCs w:val="24"/>
        </w:rPr>
        <w:t xml:space="preserve">Aan het eind van hoofdstuk </w:t>
      </w:r>
      <w:r w:rsidR="00365801">
        <w:rPr>
          <w:color w:val="FF0000"/>
          <w:sz w:val="24"/>
          <w:szCs w:val="24"/>
        </w:rPr>
        <w:t xml:space="preserve">3 </w:t>
      </w:r>
      <w:r>
        <w:rPr>
          <w:color w:val="FF0000"/>
          <w:sz w:val="24"/>
          <w:szCs w:val="24"/>
        </w:rPr>
        <w:t xml:space="preserve">komen we hier op terug maar de formule laat zich toch wel “lezen”. </w:t>
      </w:r>
      <w:r w:rsidR="00D04CEE" w:rsidRPr="000F4756">
        <w:rPr>
          <w:color w:val="FF0000"/>
          <w:sz w:val="24"/>
          <w:szCs w:val="24"/>
        </w:rPr>
        <w:t xml:space="preserve">Hier staat een superpositie (optelling) van twee mogelijkheden: de eerste mogelijkheid is dat Alice een </w:t>
      </w:r>
      <w:proofErr w:type="spellStart"/>
      <w:r w:rsidR="00D04CEE" w:rsidRPr="000F4756">
        <w:rPr>
          <w:color w:val="FF0000"/>
          <w:sz w:val="24"/>
          <w:szCs w:val="24"/>
        </w:rPr>
        <w:t>qubit</w:t>
      </w:r>
      <w:proofErr w:type="spellEnd"/>
      <w:r w:rsidR="00D04CEE" w:rsidRPr="000F4756">
        <w:rPr>
          <w:color w:val="FF0000"/>
          <w:sz w:val="24"/>
          <w:szCs w:val="24"/>
        </w:rPr>
        <w:t xml:space="preserve"> krijgt in toestand </w:t>
      </w:r>
      <w:r w:rsidR="00D04CEE" w:rsidRPr="000F4756">
        <w:rPr>
          <w:b/>
          <w:bCs/>
          <w:color w:val="FF0000"/>
          <w:sz w:val="24"/>
          <w:szCs w:val="24"/>
        </w:rPr>
        <w:t>|0 &gt;</w:t>
      </w:r>
      <w:r w:rsidR="00D04CEE" w:rsidRPr="000F4756">
        <w:rPr>
          <w:b/>
          <w:bCs/>
          <w:color w:val="FF0000"/>
          <w:sz w:val="24"/>
          <w:szCs w:val="24"/>
          <w:vertAlign w:val="subscript"/>
        </w:rPr>
        <w:t>V</w:t>
      </w:r>
      <w:r w:rsidR="00D04CEE" w:rsidRPr="000F4756">
        <w:rPr>
          <w:b/>
          <w:bCs/>
          <w:color w:val="FF0000"/>
          <w:sz w:val="24"/>
          <w:szCs w:val="24"/>
        </w:rPr>
        <w:t xml:space="preserve">.  </w:t>
      </w:r>
      <w:r w:rsidR="00D04CEE" w:rsidRPr="000F4756">
        <w:rPr>
          <w:color w:val="FF0000"/>
          <w:sz w:val="24"/>
          <w:szCs w:val="24"/>
        </w:rPr>
        <w:t xml:space="preserve">En dan heeft Bob automatisch een </w:t>
      </w:r>
      <w:proofErr w:type="spellStart"/>
      <w:r w:rsidR="00D04CEE" w:rsidRPr="000F4756">
        <w:rPr>
          <w:color w:val="FF0000"/>
          <w:sz w:val="24"/>
          <w:szCs w:val="24"/>
        </w:rPr>
        <w:t>qubit</w:t>
      </w:r>
      <w:proofErr w:type="spellEnd"/>
      <w:r w:rsidR="00D04CEE" w:rsidRPr="000F4756">
        <w:rPr>
          <w:color w:val="FF0000"/>
          <w:sz w:val="24"/>
          <w:szCs w:val="24"/>
        </w:rPr>
        <w:t xml:space="preserve"> in toestand </w:t>
      </w:r>
      <w:r w:rsidR="00D04CEE" w:rsidRPr="000F4756">
        <w:rPr>
          <w:b/>
          <w:bCs/>
          <w:color w:val="FF0000"/>
          <w:sz w:val="24"/>
          <w:szCs w:val="24"/>
        </w:rPr>
        <w:t>|1&gt;</w:t>
      </w:r>
      <w:r w:rsidR="00D04CEE" w:rsidRPr="000F4756">
        <w:rPr>
          <w:b/>
          <w:bCs/>
          <w:color w:val="FF0000"/>
          <w:sz w:val="24"/>
          <w:szCs w:val="24"/>
          <w:vertAlign w:val="subscript"/>
        </w:rPr>
        <w:t>V.</w:t>
      </w:r>
      <w:r w:rsidR="00D04CEE" w:rsidRPr="000F4756">
        <w:rPr>
          <w:color w:val="FF0000"/>
          <w:sz w:val="24"/>
          <w:szCs w:val="24"/>
        </w:rPr>
        <w:t xml:space="preserve"> Bij de tweede mogelijkheid is het juist omgekeerd. </w:t>
      </w:r>
    </w:p>
    <w:p w14:paraId="77A59BCD" w14:textId="4E3F56B3" w:rsidR="007F47E8" w:rsidRDefault="002C35C4" w:rsidP="007A42D7">
      <w:pPr>
        <w:spacing w:after="0"/>
        <w:rPr>
          <w:sz w:val="24"/>
          <w:szCs w:val="24"/>
        </w:rPr>
      </w:pPr>
      <w:r>
        <w:rPr>
          <w:sz w:val="24"/>
          <w:szCs w:val="24"/>
        </w:rPr>
        <w:t xml:space="preserve">Alice maakt de keuze om te meten in de basis </w:t>
      </w:r>
      <w:r w:rsidR="007F47E8">
        <w:rPr>
          <w:sz w:val="24"/>
          <w:szCs w:val="24"/>
        </w:rPr>
        <w:t>A</w:t>
      </w:r>
      <w:r>
        <w:rPr>
          <w:sz w:val="24"/>
          <w:szCs w:val="24"/>
        </w:rPr>
        <w:t xml:space="preserve"> en Bob besluit om in </w:t>
      </w:r>
      <w:r w:rsidR="007F47E8">
        <w:rPr>
          <w:sz w:val="24"/>
          <w:szCs w:val="24"/>
        </w:rPr>
        <w:t>B</w:t>
      </w:r>
      <w:r>
        <w:rPr>
          <w:sz w:val="24"/>
          <w:szCs w:val="24"/>
        </w:rPr>
        <w:t xml:space="preserve"> te meten. </w:t>
      </w:r>
      <w:r w:rsidR="000F4756">
        <w:rPr>
          <w:sz w:val="24"/>
          <w:szCs w:val="24"/>
        </w:rPr>
        <w:t xml:space="preserve">We gaan er in dit voorbeeld van uit dat Alice als eerste meet. </w:t>
      </w:r>
    </w:p>
    <w:p w14:paraId="5094CC2E" w14:textId="48BA9876" w:rsidR="007F47E8" w:rsidRDefault="007F47E8" w:rsidP="007A42D7">
      <w:pPr>
        <w:spacing w:after="0"/>
        <w:rPr>
          <w:sz w:val="24"/>
          <w:szCs w:val="24"/>
          <w:vertAlign w:val="subscript"/>
        </w:rPr>
      </w:pPr>
      <w:r>
        <w:rPr>
          <w:sz w:val="24"/>
          <w:szCs w:val="24"/>
        </w:rPr>
        <w:lastRenderedPageBreak/>
        <w:t xml:space="preserve">Omdat Alice niet in basis V meet maar in basis A moeten de kets </w:t>
      </w:r>
      <w:bookmarkStart w:id="4" w:name="_Hlk80733673"/>
      <w:r w:rsidRPr="007F47E8">
        <w:rPr>
          <w:b/>
          <w:bCs/>
          <w:sz w:val="24"/>
          <w:szCs w:val="24"/>
        </w:rPr>
        <w:t>|0&gt;</w:t>
      </w:r>
      <w:r w:rsidRPr="007F47E8">
        <w:rPr>
          <w:b/>
          <w:bCs/>
          <w:sz w:val="24"/>
          <w:szCs w:val="24"/>
          <w:vertAlign w:val="subscript"/>
        </w:rPr>
        <w:t>V</w:t>
      </w:r>
      <w:r>
        <w:rPr>
          <w:sz w:val="24"/>
          <w:szCs w:val="24"/>
          <w:vertAlign w:val="subscript"/>
        </w:rPr>
        <w:t xml:space="preserve"> </w:t>
      </w:r>
      <w:r>
        <w:rPr>
          <w:sz w:val="24"/>
          <w:szCs w:val="24"/>
        </w:rPr>
        <w:t xml:space="preserve">en </w:t>
      </w:r>
      <w:r w:rsidRPr="007F47E8">
        <w:rPr>
          <w:b/>
          <w:bCs/>
          <w:sz w:val="24"/>
          <w:szCs w:val="24"/>
        </w:rPr>
        <w:t>|1&gt;</w:t>
      </w:r>
      <w:r w:rsidRPr="007F47E8">
        <w:rPr>
          <w:b/>
          <w:bCs/>
          <w:sz w:val="24"/>
          <w:szCs w:val="24"/>
          <w:vertAlign w:val="subscript"/>
        </w:rPr>
        <w:t>V</w:t>
      </w:r>
      <w:r>
        <w:rPr>
          <w:sz w:val="24"/>
          <w:szCs w:val="24"/>
        </w:rPr>
        <w:t xml:space="preserve"> </w:t>
      </w:r>
      <w:bookmarkEnd w:id="4"/>
      <w:r>
        <w:rPr>
          <w:sz w:val="24"/>
          <w:szCs w:val="24"/>
        </w:rPr>
        <w:t xml:space="preserve">vervangen worden door de kets </w:t>
      </w:r>
      <w:r w:rsidRPr="007F47E8">
        <w:rPr>
          <w:b/>
          <w:bCs/>
          <w:sz w:val="24"/>
          <w:szCs w:val="24"/>
        </w:rPr>
        <w:t>|0&gt;</w:t>
      </w:r>
      <w:r>
        <w:rPr>
          <w:b/>
          <w:bCs/>
          <w:sz w:val="24"/>
          <w:szCs w:val="24"/>
          <w:vertAlign w:val="subscript"/>
        </w:rPr>
        <w:t xml:space="preserve">A </w:t>
      </w:r>
      <w:r>
        <w:rPr>
          <w:sz w:val="24"/>
          <w:szCs w:val="24"/>
        </w:rPr>
        <w:t xml:space="preserve">en </w:t>
      </w:r>
      <w:r w:rsidRPr="007F47E8">
        <w:rPr>
          <w:b/>
          <w:bCs/>
          <w:sz w:val="24"/>
          <w:szCs w:val="24"/>
        </w:rPr>
        <w:t>|1&gt;</w:t>
      </w:r>
      <w:r>
        <w:rPr>
          <w:b/>
          <w:bCs/>
          <w:sz w:val="24"/>
          <w:szCs w:val="24"/>
          <w:vertAlign w:val="subscript"/>
        </w:rPr>
        <w:t>A</w:t>
      </w:r>
      <w:r>
        <w:rPr>
          <w:sz w:val="24"/>
          <w:szCs w:val="24"/>
        </w:rPr>
        <w:t xml:space="preserve">. Dat is een hele klus. </w:t>
      </w:r>
      <w:r w:rsidRPr="000F4756">
        <w:rPr>
          <w:color w:val="FF0000"/>
          <w:sz w:val="24"/>
          <w:szCs w:val="24"/>
        </w:rPr>
        <w:t xml:space="preserve">Maar je </w:t>
      </w:r>
      <w:r w:rsidR="000F4756" w:rsidRPr="000F4756">
        <w:rPr>
          <w:color w:val="FF0000"/>
          <w:sz w:val="24"/>
          <w:szCs w:val="24"/>
        </w:rPr>
        <w:t xml:space="preserve">bent het al tegengekomen in opgave …… </w:t>
      </w:r>
      <w:r>
        <w:rPr>
          <w:sz w:val="24"/>
          <w:szCs w:val="24"/>
        </w:rPr>
        <w:t xml:space="preserve">Voor </w:t>
      </w:r>
      <w:r w:rsidRPr="000B66FD">
        <w:rPr>
          <w:b/>
          <w:bCs/>
          <w:sz w:val="24"/>
          <w:szCs w:val="24"/>
        </w:rPr>
        <w:t>|</w:t>
      </w:r>
      <w:r w:rsidR="000B66FD" w:rsidRPr="000B66FD">
        <w:rPr>
          <w:b/>
          <w:bCs/>
          <w:sz w:val="24"/>
          <w:szCs w:val="24"/>
        </w:rPr>
        <w:t>1</w:t>
      </w:r>
      <w:r w:rsidRPr="000B66FD">
        <w:rPr>
          <w:b/>
          <w:bCs/>
          <w:sz w:val="24"/>
          <w:szCs w:val="24"/>
        </w:rPr>
        <w:t xml:space="preserve"> &gt;</w:t>
      </w:r>
      <w:r w:rsidRPr="000B66FD">
        <w:rPr>
          <w:b/>
          <w:bCs/>
          <w:sz w:val="24"/>
          <w:szCs w:val="24"/>
          <w:vertAlign w:val="subscript"/>
        </w:rPr>
        <w:t>V</w:t>
      </w:r>
      <w:r>
        <w:rPr>
          <w:sz w:val="24"/>
          <w:szCs w:val="24"/>
          <w:vertAlign w:val="subscript"/>
        </w:rPr>
        <w:t xml:space="preserve">   </w:t>
      </w:r>
      <w:r w:rsidRPr="007F47E8">
        <w:rPr>
          <w:sz w:val="24"/>
          <w:szCs w:val="24"/>
        </w:rPr>
        <w:t>geldt bijvoorbeeld</w:t>
      </w:r>
      <w:r>
        <w:rPr>
          <w:sz w:val="24"/>
          <w:szCs w:val="24"/>
          <w:vertAlign w:val="subscript"/>
        </w:rPr>
        <w:t xml:space="preserve"> </w:t>
      </w:r>
    </w:p>
    <w:p w14:paraId="3977C6DA" w14:textId="77777777" w:rsidR="00365801" w:rsidRPr="007F47E8" w:rsidRDefault="00365801" w:rsidP="007A42D7">
      <w:pPr>
        <w:spacing w:after="0"/>
        <w:rPr>
          <w:sz w:val="24"/>
          <w:szCs w:val="24"/>
        </w:rPr>
      </w:pPr>
    </w:p>
    <w:p w14:paraId="34C6AFD1" w14:textId="57FA9E8B" w:rsidR="007F47E8" w:rsidRPr="000B66FD" w:rsidRDefault="000B66FD" w:rsidP="007A42D7">
      <w:pPr>
        <w:spacing w:after="0"/>
        <w:rPr>
          <w:rFonts w:eastAsiaTheme="minorEastAsia"/>
          <w:b/>
          <w:bCs/>
          <w:sz w:val="24"/>
          <w:szCs w:val="24"/>
        </w:rPr>
      </w:pPr>
      <m:oMathPara>
        <m:oMath>
          <m:r>
            <m:rPr>
              <m:sty m:val="bi"/>
            </m:rPr>
            <w:rPr>
              <w:rFonts w:ascii="Cambria Math" w:hAnsi="Cambria Math"/>
              <w:sz w:val="24"/>
              <w:szCs w:val="24"/>
            </w:rPr>
            <m:t>|1</m:t>
          </m:r>
          <w:bookmarkStart w:id="5" w:name="_Hlk80734472"/>
          <m:sSub>
            <m:sSubPr>
              <m:ctrlPr>
                <w:rPr>
                  <w:rFonts w:ascii="Cambria Math" w:hAnsi="Cambria Math"/>
                  <w:b/>
                  <w:bCs/>
                  <w:i/>
                  <w:sz w:val="24"/>
                  <w:szCs w:val="24"/>
                </w:rPr>
              </m:ctrlPr>
            </m:sSubPr>
            <m:e>
              <m:r>
                <m:rPr>
                  <m:sty m:val="bi"/>
                </m:rPr>
                <w:rPr>
                  <w:rFonts w:ascii="Cambria Math" w:hAnsi="Cambria Math"/>
                  <w:sz w:val="24"/>
                  <w:szCs w:val="24"/>
                </w:rPr>
                <m:t>&gt;</m:t>
              </m:r>
            </m:e>
            <m:sub>
              <m:r>
                <m:rPr>
                  <m:sty m:val="bi"/>
                </m:rPr>
                <w:rPr>
                  <w:rFonts w:ascii="Cambria Math" w:hAnsi="Cambria Math"/>
                  <w:sz w:val="24"/>
                  <w:szCs w:val="24"/>
                </w:rPr>
                <m:t>V</m:t>
              </m:r>
            </m:sub>
          </m:sSub>
          <w:bookmarkEnd w:id="5"/>
          <m:r>
            <w:rPr>
              <w:rFonts w:ascii="Cambria Math" w:hAnsi="Cambria Math"/>
              <w:sz w:val="24"/>
              <w:szCs w:val="24"/>
            </w:rPr>
            <m:t>=</m:t>
          </m:r>
          <m:r>
            <m:rPr>
              <m:sty m:val="p"/>
            </m:rPr>
            <w:rPr>
              <w:rFonts w:ascii="Cambria Math" w:hAnsi="Cambria Math"/>
              <w:sz w:val="24"/>
              <w:szCs w:val="24"/>
            </w:rPr>
            <m:t>cos⁡</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60</m:t>
              </m:r>
            </m:e>
            <m:sup>
              <m:r>
                <w:rPr>
                  <w:rFonts w:ascii="Cambria Math" w:hAnsi="Cambria Math"/>
                  <w:sz w:val="24"/>
                  <w:szCs w:val="24"/>
                </w:rPr>
                <m:t>0</m:t>
              </m:r>
            </m:sup>
          </m:sSup>
          <m:r>
            <w:rPr>
              <w:rFonts w:ascii="Cambria Math" w:hAnsi="Cambria Math"/>
              <w:sz w:val="24"/>
              <w:szCs w:val="24"/>
            </w:rPr>
            <m:t>)</m:t>
          </m:r>
          <m:r>
            <m:rPr>
              <m:sty m:val="bi"/>
            </m:rPr>
            <w:rPr>
              <w:rFonts w:ascii="Cambria Math" w:hAnsi="Cambria Math"/>
              <w:sz w:val="24"/>
              <w:szCs w:val="24"/>
            </w:rPr>
            <m:t>|1</m:t>
          </m:r>
          <m:sSub>
            <m:sSubPr>
              <m:ctrlPr>
                <w:rPr>
                  <w:rFonts w:ascii="Cambria Math" w:hAnsi="Cambria Math"/>
                  <w:b/>
                  <w:bCs/>
                  <w:i/>
                  <w:sz w:val="24"/>
                  <w:szCs w:val="24"/>
                </w:rPr>
              </m:ctrlPr>
            </m:sSubPr>
            <m:e>
              <m:r>
                <m:rPr>
                  <m:sty m:val="bi"/>
                </m:rPr>
                <w:rPr>
                  <w:rFonts w:ascii="Cambria Math" w:hAnsi="Cambria Math"/>
                  <w:sz w:val="24"/>
                  <w:szCs w:val="24"/>
                </w:rPr>
                <m:t>&gt;</m:t>
              </m:r>
            </m:e>
            <m:sub>
              <m:r>
                <m:rPr>
                  <m:sty m:val="bi"/>
                </m:rPr>
                <w:rPr>
                  <w:rFonts w:ascii="Cambria Math" w:hAnsi="Cambria Math"/>
                  <w:sz w:val="24"/>
                  <w:szCs w:val="24"/>
                </w:rPr>
                <m:t>A</m:t>
              </m:r>
            </m:sub>
          </m:sSub>
          <m:r>
            <w:rPr>
              <w:rFonts w:ascii="Cambria Math" w:hAnsi="Cambria Math"/>
              <w:sz w:val="24"/>
              <w:szCs w:val="24"/>
            </w:rPr>
            <m:t>+</m:t>
          </m:r>
          <m:r>
            <m:rPr>
              <m:sty m:val="p"/>
            </m:rPr>
            <w:rPr>
              <w:rFonts w:ascii="Cambria Math" w:hAnsi="Cambria Math"/>
              <w:sz w:val="24"/>
              <w:szCs w:val="24"/>
            </w:rPr>
            <m:t>sin⁡</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60</m:t>
              </m:r>
            </m:e>
            <m:sup>
              <m:r>
                <w:rPr>
                  <w:rFonts w:ascii="Cambria Math" w:hAnsi="Cambria Math"/>
                  <w:sz w:val="24"/>
                  <w:szCs w:val="24"/>
                </w:rPr>
                <m:t>0</m:t>
              </m:r>
            </m:sup>
          </m:sSup>
          <m:r>
            <w:rPr>
              <w:rFonts w:ascii="Cambria Math" w:hAnsi="Cambria Math"/>
              <w:sz w:val="24"/>
              <w:szCs w:val="24"/>
            </w:rPr>
            <m:t>)</m:t>
          </m:r>
          <m:r>
            <m:rPr>
              <m:sty m:val="bi"/>
            </m:rPr>
            <w:rPr>
              <w:rFonts w:ascii="Cambria Math" w:hAnsi="Cambria Math"/>
              <w:sz w:val="24"/>
              <w:szCs w:val="24"/>
            </w:rPr>
            <m:t>|0</m:t>
          </m:r>
          <m:sSub>
            <m:sSubPr>
              <m:ctrlPr>
                <w:rPr>
                  <w:rFonts w:ascii="Cambria Math" w:hAnsi="Cambria Math"/>
                  <w:b/>
                  <w:bCs/>
                  <w:i/>
                  <w:sz w:val="24"/>
                  <w:szCs w:val="24"/>
                </w:rPr>
              </m:ctrlPr>
            </m:sSubPr>
            <m:e>
              <m:r>
                <m:rPr>
                  <m:sty m:val="bi"/>
                </m:rPr>
                <w:rPr>
                  <w:rFonts w:ascii="Cambria Math" w:hAnsi="Cambria Math"/>
                  <w:sz w:val="24"/>
                  <w:szCs w:val="24"/>
                </w:rPr>
                <m:t>&gt;</m:t>
              </m:r>
            </m:e>
            <m:sub>
              <m:r>
                <m:rPr>
                  <m:sty m:val="bi"/>
                </m:rPr>
                <w:rPr>
                  <w:rFonts w:ascii="Cambria Math" w:hAnsi="Cambria Math"/>
                  <w:sz w:val="24"/>
                  <w:szCs w:val="24"/>
                </w:rPr>
                <m:t>A</m:t>
              </m:r>
            </m:sub>
          </m:sSub>
        </m:oMath>
      </m:oMathPara>
    </w:p>
    <w:p w14:paraId="4993BC15" w14:textId="77777777" w:rsidR="000F4756" w:rsidRDefault="000F4756" w:rsidP="007A42D7">
      <w:pPr>
        <w:spacing w:after="0"/>
        <w:rPr>
          <w:rFonts w:eastAsiaTheme="minorEastAsia"/>
          <w:sz w:val="24"/>
          <w:szCs w:val="24"/>
        </w:rPr>
      </w:pPr>
    </w:p>
    <w:p w14:paraId="44A13049" w14:textId="775D18F7" w:rsidR="000B66FD" w:rsidRDefault="000B66FD" w:rsidP="007A42D7">
      <w:pPr>
        <w:spacing w:after="0"/>
        <w:rPr>
          <w:rFonts w:eastAsiaTheme="minorEastAsia"/>
          <w:sz w:val="24"/>
          <w:szCs w:val="24"/>
        </w:rPr>
      </w:pPr>
      <w:r w:rsidRPr="000B66FD">
        <w:rPr>
          <w:rFonts w:eastAsiaTheme="minorEastAsia"/>
          <w:sz w:val="24"/>
          <w:szCs w:val="24"/>
        </w:rPr>
        <w:t>Dat</w:t>
      </w:r>
      <w:r>
        <w:rPr>
          <w:rFonts w:eastAsiaTheme="minorEastAsia"/>
          <w:sz w:val="24"/>
          <w:szCs w:val="24"/>
        </w:rPr>
        <w:t xml:space="preserve"> kun je halen uit </w:t>
      </w:r>
      <w:r w:rsidR="00FB7226">
        <w:rPr>
          <w:rFonts w:eastAsiaTheme="minorEastAsia"/>
          <w:sz w:val="24"/>
          <w:szCs w:val="24"/>
        </w:rPr>
        <w:t>figuur 2.4.4.</w:t>
      </w:r>
    </w:p>
    <w:p w14:paraId="36693916" w14:textId="478DB348" w:rsidR="00FB7226" w:rsidRDefault="00FB7226" w:rsidP="007A42D7">
      <w:pPr>
        <w:spacing w:after="0"/>
        <w:rPr>
          <w:rFonts w:eastAsiaTheme="minorEastAsia"/>
          <w:sz w:val="24"/>
          <w:szCs w:val="24"/>
        </w:rPr>
      </w:pPr>
      <w:r>
        <w:rPr>
          <w:rFonts w:eastAsiaTheme="minorEastAsia"/>
          <w:sz w:val="24"/>
          <w:szCs w:val="24"/>
        </w:rPr>
        <w:t>Als alle kets van de basistoestanden van de verticale basis zijn vervangen door die van basis A resteert een aangename verrassing. Het resultaat is namelijk:</w:t>
      </w:r>
    </w:p>
    <w:p w14:paraId="22239AAA" w14:textId="2B015972" w:rsidR="00FB7226" w:rsidRPr="000B66FD" w:rsidRDefault="00FB7226" w:rsidP="007A42D7">
      <w:pPr>
        <w:spacing w:after="0"/>
        <w:rPr>
          <w:sz w:val="24"/>
          <w:szCs w:val="24"/>
        </w:rPr>
      </w:pPr>
    </w:p>
    <w:p w14:paraId="61EDC14F" w14:textId="6DD142AD" w:rsidR="00FB7226" w:rsidRDefault="00FB7226" w:rsidP="007A42D7">
      <w:pPr>
        <w:spacing w:after="0"/>
        <w:rPr>
          <w:sz w:val="24"/>
          <w:szCs w:val="24"/>
        </w:rPr>
      </w:pPr>
      <w:r w:rsidRPr="00BC5528">
        <w:rPr>
          <w:noProof/>
          <w:sz w:val="24"/>
          <w:szCs w:val="24"/>
          <w:lang w:val="en-US"/>
        </w:rPr>
        <mc:AlternateContent>
          <mc:Choice Requires="wps">
            <w:drawing>
              <wp:anchor distT="45720" distB="45720" distL="114300" distR="114300" simplePos="0" relativeHeight="251684864" behindDoc="0" locked="0" layoutInCell="1" allowOverlap="1" wp14:anchorId="4978744F" wp14:editId="78883894">
                <wp:simplePos x="0" y="0"/>
                <wp:positionH relativeFrom="column">
                  <wp:posOffset>882686</wp:posOffset>
                </wp:positionH>
                <wp:positionV relativeFrom="paragraph">
                  <wp:posOffset>8721</wp:posOffset>
                </wp:positionV>
                <wp:extent cx="3081020" cy="496570"/>
                <wp:effectExtent l="0" t="0" r="5080" b="0"/>
                <wp:wrapSquare wrapText="bothSides"/>
                <wp:docPr id="22" name="Tekstvak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1020" cy="496570"/>
                        </a:xfrm>
                        <a:prstGeom prst="rect">
                          <a:avLst/>
                        </a:prstGeom>
                        <a:solidFill>
                          <a:srgbClr val="FFFFFF"/>
                        </a:solidFill>
                        <a:ln w="9525">
                          <a:noFill/>
                          <a:miter lim="800000"/>
                          <a:headEnd/>
                          <a:tailEnd/>
                        </a:ln>
                      </wps:spPr>
                      <wps:txbx>
                        <w:txbxContent>
                          <w:p w14:paraId="554CAD03" w14:textId="4484EDEC" w:rsidR="00FB7226" w:rsidRPr="001455D9" w:rsidRDefault="007424DE" w:rsidP="00FB7226">
                            <w:pPr>
                              <w:shd w:val="clear" w:color="auto" w:fill="FFF2CC" w:themeFill="accent4" w:themeFillTint="33"/>
                              <w:spacing w:after="0"/>
                              <w:rPr>
                                <w:b/>
                                <w:bCs/>
                                <w:sz w:val="32"/>
                                <w:szCs w:val="32"/>
                              </w:rPr>
                            </w:pPr>
                            <m:oMathPara>
                              <m:oMath>
                                <m:f>
                                  <m:fPr>
                                    <m:ctrlPr>
                                      <w:rPr>
                                        <w:rFonts w:ascii="Cambria Math" w:hAnsi="Cambria Math"/>
                                        <w:b/>
                                        <w:bCs/>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|0</m:t>
                                </m:r>
                                <m:sSub>
                                  <m:sSubPr>
                                    <m:ctrlPr>
                                      <w:rPr>
                                        <w:rFonts w:ascii="Cambria Math" w:hAnsi="Cambria Math"/>
                                        <w:b/>
                                        <w:bCs/>
                                        <w:i/>
                                        <w:sz w:val="24"/>
                                        <w:szCs w:val="24"/>
                                      </w:rPr>
                                    </m:ctrlPr>
                                  </m:sSubPr>
                                  <m:e>
                                    <m:r>
                                      <m:rPr>
                                        <m:sty m:val="bi"/>
                                      </m:rPr>
                                      <w:rPr>
                                        <w:rFonts w:ascii="Cambria Math" w:hAnsi="Cambria Math"/>
                                        <w:sz w:val="24"/>
                                        <w:szCs w:val="24"/>
                                      </w:rPr>
                                      <m:t>&gt;</m:t>
                                    </m:r>
                                  </m:e>
                                  <m:sub>
                                    <m:r>
                                      <m:rPr>
                                        <m:sty m:val="bi"/>
                                      </m:rPr>
                                      <w:rPr>
                                        <w:rFonts w:ascii="Cambria Math" w:hAnsi="Cambria Math"/>
                                        <w:sz w:val="24"/>
                                        <w:szCs w:val="24"/>
                                      </w:rPr>
                                      <m:t>A</m:t>
                                    </m:r>
                                  </m:sub>
                                </m:sSub>
                                <m:d>
                                  <m:dPr>
                                    <m:begChr m:val="|"/>
                                    <m:endChr m:val="|"/>
                                    <m:ctrlPr>
                                      <w:rPr>
                                        <w:rFonts w:ascii="Cambria Math" w:hAnsi="Cambria Math"/>
                                        <w:b/>
                                        <w:bCs/>
                                        <w:i/>
                                        <w:sz w:val="24"/>
                                        <w:szCs w:val="24"/>
                                      </w:rPr>
                                    </m:ctrlPr>
                                  </m:dPr>
                                  <m:e>
                                    <m:r>
                                      <m:rPr>
                                        <m:sty m:val="bi"/>
                                      </m:rPr>
                                      <w:rPr>
                                        <w:rFonts w:ascii="Cambria Math" w:hAnsi="Cambria Math"/>
                                        <w:sz w:val="24"/>
                                        <w:szCs w:val="24"/>
                                      </w:rPr>
                                      <m:t>1</m:t>
                                    </m:r>
                                    <m:sSub>
                                      <m:sSubPr>
                                        <m:ctrlPr>
                                          <w:rPr>
                                            <w:rFonts w:ascii="Cambria Math" w:hAnsi="Cambria Math"/>
                                            <w:b/>
                                            <w:bCs/>
                                            <w:i/>
                                            <w:sz w:val="24"/>
                                            <w:szCs w:val="24"/>
                                          </w:rPr>
                                        </m:ctrlPr>
                                      </m:sSubPr>
                                      <m:e>
                                        <m:r>
                                          <m:rPr>
                                            <m:sty m:val="bi"/>
                                          </m:rPr>
                                          <w:rPr>
                                            <w:rFonts w:ascii="Cambria Math" w:hAnsi="Cambria Math"/>
                                            <w:sz w:val="24"/>
                                            <w:szCs w:val="24"/>
                                          </w:rPr>
                                          <m:t>&gt;</m:t>
                                        </m:r>
                                      </m:e>
                                      <m:sub>
                                        <m:r>
                                          <m:rPr>
                                            <m:sty m:val="bi"/>
                                          </m:rPr>
                                          <w:rPr>
                                            <w:rFonts w:ascii="Cambria Math" w:hAnsi="Cambria Math"/>
                                            <w:sz w:val="24"/>
                                            <w:szCs w:val="24"/>
                                          </w:rPr>
                                          <m:t>A</m:t>
                                        </m:r>
                                      </m:sub>
                                    </m:sSub>
                                    <m:r>
                                      <m:rPr>
                                        <m:sty m:val="bi"/>
                                      </m:rPr>
                                      <w:rPr>
                                        <w:rFonts w:ascii="Cambria Math" w:hAnsi="Cambria Math"/>
                                        <w:sz w:val="24"/>
                                        <w:szCs w:val="24"/>
                                      </w:rPr>
                                      <m:t xml:space="preserve">  + </m:t>
                                    </m:r>
                                    <m:f>
                                      <m:fPr>
                                        <m:ctrlPr>
                                          <w:rPr>
                                            <w:rFonts w:ascii="Cambria Math" w:hAnsi="Cambria Math"/>
                                            <w:b/>
                                            <w:bCs/>
                                            <w:i/>
                                            <w:sz w:val="24"/>
                                            <w:szCs w:val="24"/>
                                          </w:rPr>
                                        </m:ctrlPr>
                                      </m:fPr>
                                      <m:num>
                                        <m:r>
                                          <m:rPr>
                                            <m:sty m:val="bi"/>
                                          </m:rPr>
                                          <w:rPr>
                                            <w:rFonts w:ascii="Cambria Math" w:hAnsi="Cambria Math"/>
                                            <w:sz w:val="24"/>
                                            <w:szCs w:val="24"/>
                                          </w:rPr>
                                          <m:t>1</m:t>
                                        </m:r>
                                      </m:num>
                                      <m:den>
                                        <m:rad>
                                          <m:radPr>
                                            <m:degHide m:val="1"/>
                                            <m:ctrlPr>
                                              <w:rPr>
                                                <w:rFonts w:ascii="Cambria Math" w:hAnsi="Cambria Math"/>
                                                <w:b/>
                                                <w:bCs/>
                                                <w:i/>
                                                <w:sz w:val="24"/>
                                                <w:szCs w:val="24"/>
                                              </w:rPr>
                                            </m:ctrlPr>
                                          </m:radPr>
                                          <m:deg/>
                                          <m:e>
                                            <m:r>
                                              <m:rPr>
                                                <m:sty m:val="bi"/>
                                              </m:rPr>
                                              <w:rPr>
                                                <w:rFonts w:ascii="Cambria Math" w:hAnsi="Cambria Math"/>
                                                <w:sz w:val="24"/>
                                                <w:szCs w:val="24"/>
                                              </w:rPr>
                                              <m:t>2</m:t>
                                            </m:r>
                                          </m:e>
                                        </m:rad>
                                      </m:den>
                                    </m:f>
                                  </m:e>
                                </m:d>
                                <m:r>
                                  <m:rPr>
                                    <m:sty m:val="bi"/>
                                  </m:rPr>
                                  <w:rPr>
                                    <w:rFonts w:ascii="Cambria Math" w:hAnsi="Cambria Math"/>
                                    <w:sz w:val="24"/>
                                    <w:szCs w:val="24"/>
                                  </w:rPr>
                                  <m:t>1</m:t>
                                </m:r>
                                <m:sSub>
                                  <m:sSubPr>
                                    <m:ctrlPr>
                                      <w:rPr>
                                        <w:rFonts w:ascii="Cambria Math" w:hAnsi="Cambria Math"/>
                                        <w:b/>
                                        <w:bCs/>
                                        <w:i/>
                                        <w:sz w:val="24"/>
                                        <w:szCs w:val="24"/>
                                      </w:rPr>
                                    </m:ctrlPr>
                                  </m:sSubPr>
                                  <m:e>
                                    <m:r>
                                      <m:rPr>
                                        <m:sty m:val="bi"/>
                                      </m:rPr>
                                      <w:rPr>
                                        <w:rFonts w:ascii="Cambria Math" w:hAnsi="Cambria Math"/>
                                        <w:sz w:val="24"/>
                                        <w:szCs w:val="24"/>
                                      </w:rPr>
                                      <m:t>&gt;</m:t>
                                    </m:r>
                                  </m:e>
                                  <m:sub>
                                    <m:r>
                                      <m:rPr>
                                        <m:sty m:val="bi"/>
                                      </m:rPr>
                                      <w:rPr>
                                        <w:rFonts w:ascii="Cambria Math" w:hAnsi="Cambria Math"/>
                                        <w:sz w:val="24"/>
                                        <w:szCs w:val="24"/>
                                      </w:rPr>
                                      <m:t>A</m:t>
                                    </m:r>
                                  </m:sub>
                                </m:sSub>
                                <m:r>
                                  <m:rPr>
                                    <m:sty m:val="bi"/>
                                  </m:rPr>
                                  <w:rPr>
                                    <w:rFonts w:ascii="Cambria Math" w:hAnsi="Cambria Math"/>
                                    <w:sz w:val="24"/>
                                    <w:szCs w:val="24"/>
                                  </w:rPr>
                                  <m:t>|0</m:t>
                                </m:r>
                                <m:sSub>
                                  <m:sSubPr>
                                    <m:ctrlPr>
                                      <w:rPr>
                                        <w:rFonts w:ascii="Cambria Math" w:hAnsi="Cambria Math"/>
                                        <w:b/>
                                        <w:bCs/>
                                        <w:i/>
                                        <w:sz w:val="24"/>
                                        <w:szCs w:val="24"/>
                                      </w:rPr>
                                    </m:ctrlPr>
                                  </m:sSubPr>
                                  <m:e>
                                    <m:r>
                                      <m:rPr>
                                        <m:sty m:val="bi"/>
                                      </m:rPr>
                                      <w:rPr>
                                        <w:rFonts w:ascii="Cambria Math" w:hAnsi="Cambria Math"/>
                                        <w:sz w:val="24"/>
                                        <w:szCs w:val="24"/>
                                      </w:rPr>
                                      <m:t>&gt;</m:t>
                                    </m:r>
                                  </m:e>
                                  <m:sub>
                                    <m:r>
                                      <m:rPr>
                                        <m:sty m:val="bi"/>
                                      </m:rPr>
                                      <w:rPr>
                                        <w:rFonts w:ascii="Cambria Math" w:hAnsi="Cambria Math"/>
                                        <w:sz w:val="24"/>
                                        <w:szCs w:val="24"/>
                                      </w:rPr>
                                      <m:t>A</m:t>
                                    </m:r>
                                  </m:sub>
                                </m:sSub>
                              </m:oMath>
                            </m:oMathPara>
                          </w:p>
                          <w:p w14:paraId="7996308E" w14:textId="77777777" w:rsidR="00FB7226" w:rsidRDefault="00FB7226" w:rsidP="00FB7226">
                            <w:pPr>
                              <w:shd w:val="clear" w:color="auto" w:fill="FFF2CC" w:themeFill="accent4" w:themeFillTint="33"/>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978744F" id="_x0000_t202" coordsize="21600,21600" o:spt="202" path="m,l,21600r21600,l21600,xe">
                <v:stroke joinstyle="miter"/>
                <v:path gradientshapeok="t" o:connecttype="rect"/>
              </v:shapetype>
              <v:shape id="Tekstvak 22" o:spid="_x0000_s1038" type="#_x0000_t202" style="position:absolute;margin-left:69.5pt;margin-top:.7pt;width:242.6pt;height:39.1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" stroked="f">
                <v:textbox>
                  <w:txbxContent>
                    <w:p w14:paraId="554CAD03" w14:textId="4484EDEC" w:rsidR="00FB7226" w:rsidRPr="001455D9" w:rsidRDefault="00093531" w:rsidP="00FB7226">
                      <w:pPr>
                        <w:shd w:val="clear" w:color="auto" w:fill="FFF2CC" w:themeFill="accent4" w:themeFillTint="33"/>
                        <w:spacing w:after="0"/>
                        <w:rPr>
                          <w:b/>
                          <w:bCs/>
                          <w:sz w:val="32"/>
                          <w:szCs w:val="32"/>
                        </w:rPr>
                      </w:pPr>
                      <m:oMathPara>
                        <m:oMath>
                          <m:f>
                            <m:fPr>
                              <m:ctrlPr>
                                <w:rPr>
                                  <w:rFonts w:ascii="Cambria Math" w:hAnsi="Cambria Math"/>
                                  <w:b/>
                                  <w:bCs/>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|0</m:t>
                          </m:r>
                          <m:sSub>
                            <m:sSubPr>
                              <m:ctrlPr>
                                <w:rPr>
                                  <w:rFonts w:ascii="Cambria Math" w:hAnsi="Cambria Math"/>
                                  <w:b/>
                                  <w:bCs/>
                                  <w:i/>
                                  <w:sz w:val="24"/>
                                  <w:szCs w:val="24"/>
                                </w:rPr>
                              </m:ctrlPr>
                            </m:sSubPr>
                            <m:e>
                              <m:r>
                                <m:rPr>
                                  <m:sty m:val="bi"/>
                                </m:rPr>
                                <w:rPr>
                                  <w:rFonts w:ascii="Cambria Math" w:hAnsi="Cambria Math"/>
                                  <w:sz w:val="24"/>
                                  <w:szCs w:val="24"/>
                                </w:rPr>
                                <m:t>&gt;</m:t>
                              </m:r>
                            </m:e>
                            <m:sub>
                              <m:r>
                                <m:rPr>
                                  <m:sty m:val="bi"/>
                                </m:rPr>
                                <w:rPr>
                                  <w:rFonts w:ascii="Cambria Math" w:hAnsi="Cambria Math"/>
                                  <w:sz w:val="24"/>
                                  <w:szCs w:val="24"/>
                                </w:rPr>
                                <m:t>A</m:t>
                              </m:r>
                            </m:sub>
                          </m:sSub>
                          <m:d>
                            <m:dPr>
                              <m:begChr m:val="|"/>
                              <m:endChr m:val="|"/>
                              <m:ctrlPr>
                                <w:rPr>
                                  <w:rFonts w:ascii="Cambria Math" w:hAnsi="Cambria Math"/>
                                  <w:b/>
                                  <w:bCs/>
                                  <w:i/>
                                  <w:sz w:val="24"/>
                                  <w:szCs w:val="24"/>
                                </w:rPr>
                              </m:ctrlPr>
                            </m:dPr>
                            <m:e>
                              <m:r>
                                <m:rPr>
                                  <m:sty m:val="bi"/>
                                </m:rPr>
                                <w:rPr>
                                  <w:rFonts w:ascii="Cambria Math" w:hAnsi="Cambria Math"/>
                                  <w:sz w:val="24"/>
                                  <w:szCs w:val="24"/>
                                </w:rPr>
                                <m:t>1</m:t>
                              </m:r>
                              <m:sSub>
                                <m:sSubPr>
                                  <m:ctrlPr>
                                    <w:rPr>
                                      <w:rFonts w:ascii="Cambria Math" w:hAnsi="Cambria Math"/>
                                      <w:b/>
                                      <w:bCs/>
                                      <w:i/>
                                      <w:sz w:val="24"/>
                                      <w:szCs w:val="24"/>
                                    </w:rPr>
                                  </m:ctrlPr>
                                </m:sSubPr>
                                <m:e>
                                  <m:r>
                                    <m:rPr>
                                      <m:sty m:val="bi"/>
                                    </m:rPr>
                                    <w:rPr>
                                      <w:rFonts w:ascii="Cambria Math" w:hAnsi="Cambria Math"/>
                                      <w:sz w:val="24"/>
                                      <w:szCs w:val="24"/>
                                    </w:rPr>
                                    <m:t>&gt;</m:t>
                                  </m:r>
                                </m:e>
                                <m:sub>
                                  <m:r>
                                    <m:rPr>
                                      <m:sty m:val="bi"/>
                                    </m:rPr>
                                    <w:rPr>
                                      <w:rFonts w:ascii="Cambria Math" w:hAnsi="Cambria Math"/>
                                      <w:sz w:val="24"/>
                                      <w:szCs w:val="24"/>
                                    </w:rPr>
                                    <m:t>A</m:t>
                                  </m:r>
                                </m:sub>
                              </m:sSub>
                              <m:r>
                                <m:rPr>
                                  <m:sty m:val="bi"/>
                                </m:rPr>
                                <w:rPr>
                                  <w:rFonts w:ascii="Cambria Math" w:hAnsi="Cambria Math"/>
                                  <w:sz w:val="24"/>
                                  <w:szCs w:val="24"/>
                                </w:rPr>
                                <m:t xml:space="preserve">  + </m:t>
                              </m:r>
                              <m:f>
                                <m:fPr>
                                  <m:ctrlPr>
                                    <w:rPr>
                                      <w:rFonts w:ascii="Cambria Math" w:hAnsi="Cambria Math"/>
                                      <w:b/>
                                      <w:bCs/>
                                      <w:i/>
                                      <w:sz w:val="24"/>
                                      <w:szCs w:val="24"/>
                                    </w:rPr>
                                  </m:ctrlPr>
                                </m:fPr>
                                <m:num>
                                  <m:r>
                                    <m:rPr>
                                      <m:sty m:val="bi"/>
                                    </m:rPr>
                                    <w:rPr>
                                      <w:rFonts w:ascii="Cambria Math" w:hAnsi="Cambria Math"/>
                                      <w:sz w:val="24"/>
                                      <w:szCs w:val="24"/>
                                    </w:rPr>
                                    <m:t>1</m:t>
                                  </m:r>
                                </m:num>
                                <m:den>
                                  <m:rad>
                                    <m:radPr>
                                      <m:degHide m:val="1"/>
                                      <m:ctrlPr>
                                        <w:rPr>
                                          <w:rFonts w:ascii="Cambria Math" w:hAnsi="Cambria Math"/>
                                          <w:b/>
                                          <w:bCs/>
                                          <w:i/>
                                          <w:sz w:val="24"/>
                                          <w:szCs w:val="24"/>
                                        </w:rPr>
                                      </m:ctrlPr>
                                    </m:radPr>
                                    <m:deg/>
                                    <m:e>
                                      <m:r>
                                        <m:rPr>
                                          <m:sty m:val="bi"/>
                                        </m:rPr>
                                        <w:rPr>
                                          <w:rFonts w:ascii="Cambria Math" w:hAnsi="Cambria Math"/>
                                          <w:sz w:val="24"/>
                                          <w:szCs w:val="24"/>
                                        </w:rPr>
                                        <m:t>2</m:t>
                                      </m:r>
                                    </m:e>
                                  </m:rad>
                                </m:den>
                              </m:f>
                            </m:e>
                          </m:d>
                          <m:r>
                            <m:rPr>
                              <m:sty m:val="bi"/>
                            </m:rPr>
                            <w:rPr>
                              <w:rFonts w:ascii="Cambria Math" w:hAnsi="Cambria Math"/>
                              <w:sz w:val="24"/>
                              <w:szCs w:val="24"/>
                            </w:rPr>
                            <m:t>1</m:t>
                          </m:r>
                          <m:sSub>
                            <m:sSubPr>
                              <m:ctrlPr>
                                <w:rPr>
                                  <w:rFonts w:ascii="Cambria Math" w:hAnsi="Cambria Math"/>
                                  <w:b/>
                                  <w:bCs/>
                                  <w:i/>
                                  <w:sz w:val="24"/>
                                  <w:szCs w:val="24"/>
                                </w:rPr>
                              </m:ctrlPr>
                            </m:sSubPr>
                            <m:e>
                              <m:r>
                                <m:rPr>
                                  <m:sty m:val="bi"/>
                                </m:rPr>
                                <w:rPr>
                                  <w:rFonts w:ascii="Cambria Math" w:hAnsi="Cambria Math"/>
                                  <w:sz w:val="24"/>
                                  <w:szCs w:val="24"/>
                                </w:rPr>
                                <m:t>&gt;</m:t>
                              </m:r>
                            </m:e>
                            <m:sub>
                              <m:r>
                                <m:rPr>
                                  <m:sty m:val="bi"/>
                                </m:rPr>
                                <w:rPr>
                                  <w:rFonts w:ascii="Cambria Math" w:hAnsi="Cambria Math"/>
                                  <w:sz w:val="24"/>
                                  <w:szCs w:val="24"/>
                                </w:rPr>
                                <m:t>A</m:t>
                              </m:r>
                            </m:sub>
                          </m:sSub>
                          <m:r>
                            <m:rPr>
                              <m:sty m:val="bi"/>
                            </m:rPr>
                            <w:rPr>
                              <w:rFonts w:ascii="Cambria Math" w:hAnsi="Cambria Math"/>
                              <w:sz w:val="24"/>
                              <w:szCs w:val="24"/>
                            </w:rPr>
                            <m:t>|0</m:t>
                          </m:r>
                          <m:sSub>
                            <m:sSubPr>
                              <m:ctrlPr>
                                <w:rPr>
                                  <w:rFonts w:ascii="Cambria Math" w:hAnsi="Cambria Math"/>
                                  <w:b/>
                                  <w:bCs/>
                                  <w:i/>
                                  <w:sz w:val="24"/>
                                  <w:szCs w:val="24"/>
                                </w:rPr>
                              </m:ctrlPr>
                            </m:sSubPr>
                            <m:e>
                              <m:r>
                                <m:rPr>
                                  <m:sty m:val="bi"/>
                                </m:rPr>
                                <w:rPr>
                                  <w:rFonts w:ascii="Cambria Math" w:hAnsi="Cambria Math"/>
                                  <w:sz w:val="24"/>
                                  <w:szCs w:val="24"/>
                                </w:rPr>
                                <m:t>&gt;</m:t>
                              </m:r>
                            </m:e>
                            <m:sub>
                              <m:r>
                                <m:rPr>
                                  <m:sty m:val="bi"/>
                                </m:rPr>
                                <w:rPr>
                                  <w:rFonts w:ascii="Cambria Math" w:hAnsi="Cambria Math"/>
                                  <w:sz w:val="24"/>
                                  <w:szCs w:val="24"/>
                                </w:rPr>
                                <m:t>A</m:t>
                              </m:r>
                            </m:sub>
                          </m:sSub>
                        </m:oMath>
                      </m:oMathPara>
                    </w:p>
                    <w:p w14:paraId="7996308E" w14:textId="77777777" w:rsidR="00FB7226" w:rsidRDefault="00FB7226" w:rsidP="00FB7226">
                      <w:pPr>
                        <w:shd w:val="clear" w:color="auto" w:fill="FFF2CC" w:themeFill="accent4" w:themeFillTint="33"/>
                      </w:pPr>
                    </w:p>
                  </w:txbxContent>
                </v:textbox>
                <w10:wrap type="square"/>
              </v:shape>
            </w:pict>
          </mc:Fallback>
        </mc:AlternateContent>
      </w:r>
    </w:p>
    <w:p w14:paraId="0B8D68D4" w14:textId="77777777" w:rsidR="00FB7226" w:rsidRDefault="00FB7226" w:rsidP="007A42D7">
      <w:pPr>
        <w:spacing w:after="0"/>
        <w:rPr>
          <w:sz w:val="24"/>
          <w:szCs w:val="24"/>
        </w:rPr>
      </w:pPr>
    </w:p>
    <w:p w14:paraId="24AF2A65" w14:textId="77777777" w:rsidR="00FB7226" w:rsidRDefault="00FB7226" w:rsidP="007A42D7">
      <w:pPr>
        <w:spacing w:after="0"/>
        <w:rPr>
          <w:sz w:val="24"/>
          <w:szCs w:val="24"/>
        </w:rPr>
      </w:pPr>
    </w:p>
    <w:p w14:paraId="0E2FDC42" w14:textId="77777777" w:rsidR="00FB7226" w:rsidRDefault="00FB7226" w:rsidP="007A42D7">
      <w:pPr>
        <w:spacing w:after="0"/>
        <w:rPr>
          <w:sz w:val="24"/>
          <w:szCs w:val="24"/>
        </w:rPr>
      </w:pPr>
    </w:p>
    <w:p w14:paraId="6AF33CD8" w14:textId="7D31D239" w:rsidR="00FB7226" w:rsidRDefault="00FB7226" w:rsidP="007A42D7">
      <w:pPr>
        <w:spacing w:after="0"/>
        <w:rPr>
          <w:sz w:val="24"/>
          <w:szCs w:val="24"/>
        </w:rPr>
      </w:pPr>
      <w:r>
        <w:rPr>
          <w:sz w:val="24"/>
          <w:szCs w:val="24"/>
        </w:rPr>
        <w:t>Dat is heel prettig en scheelt een hoop werk!</w:t>
      </w:r>
    </w:p>
    <w:p w14:paraId="2B74F157" w14:textId="327DAB61" w:rsidR="0024766D" w:rsidRDefault="00FB7226" w:rsidP="007A42D7">
      <w:pPr>
        <w:spacing w:after="0"/>
        <w:rPr>
          <w:sz w:val="24"/>
          <w:szCs w:val="24"/>
        </w:rPr>
      </w:pPr>
      <w:r>
        <w:rPr>
          <w:sz w:val="24"/>
          <w:szCs w:val="24"/>
        </w:rPr>
        <w:t xml:space="preserve">Nu gaat Alice meten en ze zal dus vinden dat de toestand van haar </w:t>
      </w:r>
      <w:proofErr w:type="spellStart"/>
      <w:r>
        <w:rPr>
          <w:sz w:val="24"/>
          <w:szCs w:val="24"/>
        </w:rPr>
        <w:t>qubit</w:t>
      </w:r>
      <w:proofErr w:type="spellEnd"/>
      <w:r>
        <w:rPr>
          <w:sz w:val="24"/>
          <w:szCs w:val="24"/>
        </w:rPr>
        <w:t xml:space="preserve"> gelijk is aan </w:t>
      </w:r>
      <w:r w:rsidRPr="007F47E8">
        <w:rPr>
          <w:b/>
          <w:bCs/>
          <w:sz w:val="24"/>
          <w:szCs w:val="24"/>
        </w:rPr>
        <w:t>|0&gt;</w:t>
      </w:r>
      <w:r>
        <w:rPr>
          <w:b/>
          <w:bCs/>
          <w:sz w:val="24"/>
          <w:szCs w:val="24"/>
          <w:vertAlign w:val="subscript"/>
        </w:rPr>
        <w:t xml:space="preserve">A </w:t>
      </w:r>
      <w:r>
        <w:rPr>
          <w:sz w:val="24"/>
          <w:szCs w:val="24"/>
        </w:rPr>
        <w:t xml:space="preserve">of </w:t>
      </w:r>
      <w:r w:rsidRPr="007F47E8">
        <w:rPr>
          <w:b/>
          <w:bCs/>
          <w:sz w:val="24"/>
          <w:szCs w:val="24"/>
        </w:rPr>
        <w:t>|1&gt;</w:t>
      </w:r>
      <w:r>
        <w:rPr>
          <w:b/>
          <w:bCs/>
          <w:sz w:val="24"/>
          <w:szCs w:val="24"/>
          <w:vertAlign w:val="subscript"/>
        </w:rPr>
        <w:t>A</w:t>
      </w:r>
      <w:r>
        <w:rPr>
          <w:sz w:val="24"/>
          <w:szCs w:val="24"/>
        </w:rPr>
        <w:t xml:space="preserve"> .  </w:t>
      </w:r>
      <w:r w:rsidR="0024766D">
        <w:rPr>
          <w:sz w:val="24"/>
          <w:szCs w:val="24"/>
        </w:rPr>
        <w:t>De kans op elk van die twee gebeurtenissen is ½ .  Dus de kans hier op een groene lamp is ½!  Dat is al het eerste verschil met de opvatting</w:t>
      </w:r>
      <w:r w:rsidR="00365801">
        <w:rPr>
          <w:sz w:val="24"/>
          <w:szCs w:val="24"/>
        </w:rPr>
        <w:t xml:space="preserve"> </w:t>
      </w:r>
      <w:r w:rsidR="00365801" w:rsidRPr="00365801">
        <w:rPr>
          <w:color w:val="FF0000"/>
          <w:sz w:val="24"/>
          <w:szCs w:val="24"/>
        </w:rPr>
        <w:t>volgens EPR</w:t>
      </w:r>
      <w:r w:rsidR="0024766D">
        <w:rPr>
          <w:sz w:val="24"/>
          <w:szCs w:val="24"/>
        </w:rPr>
        <w:t xml:space="preserve">. </w:t>
      </w:r>
      <w:r w:rsidR="0094370C">
        <w:rPr>
          <w:sz w:val="24"/>
          <w:szCs w:val="24"/>
        </w:rPr>
        <w:t>Daar vond A</w:t>
      </w:r>
      <w:r w:rsidR="00BB1B39">
        <w:rPr>
          <w:sz w:val="24"/>
          <w:szCs w:val="24"/>
        </w:rPr>
        <w:t xml:space="preserve">lice </w:t>
      </w:r>
      <w:r w:rsidR="0094370C">
        <w:rPr>
          <w:sz w:val="24"/>
          <w:szCs w:val="24"/>
        </w:rPr>
        <w:t xml:space="preserve">een andere </w:t>
      </w:r>
      <w:r w:rsidR="00BB1B39">
        <w:rPr>
          <w:sz w:val="24"/>
          <w:szCs w:val="24"/>
        </w:rPr>
        <w:t xml:space="preserve">kans op rood </w:t>
      </w:r>
      <w:r w:rsidR="0094370C">
        <w:rPr>
          <w:sz w:val="24"/>
          <w:szCs w:val="24"/>
        </w:rPr>
        <w:t xml:space="preserve">dan op </w:t>
      </w:r>
      <w:r w:rsidR="00BB1B39">
        <w:rPr>
          <w:sz w:val="24"/>
          <w:szCs w:val="24"/>
        </w:rPr>
        <w:t>groen!</w:t>
      </w:r>
    </w:p>
    <w:p w14:paraId="0D18A39F" w14:textId="61536457" w:rsidR="006D39E7" w:rsidRDefault="003F4C23" w:rsidP="007A42D7">
      <w:pPr>
        <w:spacing w:after="0"/>
        <w:rPr>
          <w:sz w:val="24"/>
          <w:szCs w:val="24"/>
        </w:rPr>
      </w:pPr>
      <w:r>
        <w:rPr>
          <w:color w:val="FF0000"/>
          <w:sz w:val="24"/>
          <w:szCs w:val="24"/>
        </w:rPr>
        <w:t xml:space="preserve">In ons voorbeeld meet Alice een </w:t>
      </w:r>
      <w:r>
        <w:rPr>
          <w:b/>
          <w:bCs/>
          <w:color w:val="FF0000"/>
          <w:sz w:val="24"/>
          <w:szCs w:val="24"/>
        </w:rPr>
        <w:t>1</w:t>
      </w:r>
      <w:r w:rsidR="00712C5B">
        <w:rPr>
          <w:b/>
          <w:bCs/>
          <w:sz w:val="24"/>
          <w:szCs w:val="24"/>
        </w:rPr>
        <w:t xml:space="preserve">. </w:t>
      </w:r>
      <w:r w:rsidR="00712C5B">
        <w:rPr>
          <w:sz w:val="24"/>
          <w:szCs w:val="24"/>
        </w:rPr>
        <w:t xml:space="preserve">Bij haar gaat de </w:t>
      </w:r>
      <w:r w:rsidRPr="003F4C23">
        <w:rPr>
          <w:color w:val="FF0000"/>
          <w:sz w:val="24"/>
          <w:szCs w:val="24"/>
        </w:rPr>
        <w:t>rode</w:t>
      </w:r>
      <w:r w:rsidR="00712C5B">
        <w:rPr>
          <w:sz w:val="24"/>
          <w:szCs w:val="24"/>
        </w:rPr>
        <w:t xml:space="preserve"> lamp branden. Maar haar meting h</w:t>
      </w:r>
      <w:r w:rsidR="007F47E8">
        <w:rPr>
          <w:sz w:val="24"/>
          <w:szCs w:val="24"/>
        </w:rPr>
        <w:t>eeft</w:t>
      </w:r>
      <w:r w:rsidR="00712C5B">
        <w:rPr>
          <w:sz w:val="24"/>
          <w:szCs w:val="24"/>
        </w:rPr>
        <w:t xml:space="preserve"> in de </w:t>
      </w:r>
      <w:proofErr w:type="spellStart"/>
      <w:r w:rsidR="00712C5B">
        <w:rPr>
          <w:sz w:val="24"/>
          <w:szCs w:val="24"/>
        </w:rPr>
        <w:t>Kopenhaagse</w:t>
      </w:r>
      <w:proofErr w:type="spellEnd"/>
      <w:r w:rsidR="00712C5B">
        <w:rPr>
          <w:sz w:val="24"/>
          <w:szCs w:val="24"/>
        </w:rPr>
        <w:t xml:space="preserve"> opvatting grote consequenties voor de toestand van het elektronenpaar: De tweede </w:t>
      </w:r>
      <w:r w:rsidR="00BC5528">
        <w:rPr>
          <w:sz w:val="24"/>
          <w:szCs w:val="24"/>
        </w:rPr>
        <w:t>mogelijkheid in de superpositie verdw</w:t>
      </w:r>
      <w:r w:rsidR="007F47E8">
        <w:rPr>
          <w:sz w:val="24"/>
          <w:szCs w:val="24"/>
        </w:rPr>
        <w:t>ijnt</w:t>
      </w:r>
      <w:r w:rsidR="00BC5528">
        <w:rPr>
          <w:sz w:val="24"/>
          <w:szCs w:val="24"/>
        </w:rPr>
        <w:t xml:space="preserve">. </w:t>
      </w:r>
    </w:p>
    <w:p w14:paraId="77C240C3" w14:textId="194F9D1E" w:rsidR="00D135CB" w:rsidRDefault="00BC663B" w:rsidP="007A42D7">
      <w:pPr>
        <w:spacing w:after="0"/>
        <w:rPr>
          <w:sz w:val="24"/>
          <w:szCs w:val="24"/>
        </w:rPr>
      </w:pPr>
      <w:r w:rsidRPr="00BC5528">
        <w:rPr>
          <w:noProof/>
          <w:sz w:val="24"/>
          <w:szCs w:val="24"/>
          <w:lang w:val="en-US"/>
        </w:rPr>
        <mc:AlternateContent>
          <mc:Choice Requires="wps">
            <w:drawing>
              <wp:anchor distT="45720" distB="45720" distL="114300" distR="114300" simplePos="0" relativeHeight="251674624" behindDoc="0" locked="0" layoutInCell="1" allowOverlap="1" wp14:anchorId="088A9CF7" wp14:editId="227B28FC">
                <wp:simplePos x="0" y="0"/>
                <wp:positionH relativeFrom="column">
                  <wp:posOffset>506095</wp:posOffset>
                </wp:positionH>
                <wp:positionV relativeFrom="paragraph">
                  <wp:posOffset>88265</wp:posOffset>
                </wp:positionV>
                <wp:extent cx="2827655" cy="549275"/>
                <wp:effectExtent l="0" t="0" r="0" b="3175"/>
                <wp:wrapSquare wrapText="bothSides"/>
                <wp:docPr id="1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549275"/>
                        </a:xfrm>
                        <a:prstGeom prst="rect">
                          <a:avLst/>
                        </a:prstGeom>
                        <a:solidFill>
                          <a:srgbClr val="FFFFFF"/>
                        </a:solidFill>
                        <a:ln w="9525">
                          <a:noFill/>
                          <a:miter lim="800000"/>
                          <a:headEnd/>
                          <a:tailEnd/>
                        </a:ln>
                      </wps:spPr>
                      <wps:txbx>
                        <w:txbxContent>
                          <w:p w14:paraId="13AB2F94" w14:textId="322138E4" w:rsidR="00BC5528" w:rsidRDefault="001455D9">
                            <w:r>
                              <w:rPr>
                                <w:noProof/>
                                <w:lang w:val="en-US"/>
                              </w:rPr>
                              <w:drawing>
                                <wp:inline distT="0" distB="0" distL="0" distR="0" wp14:anchorId="3F90436B" wp14:editId="539D3FF3">
                                  <wp:extent cx="2635885" cy="38290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15">
                                            <a:extLst>
                                              <a:ext uri="{28A0092B-C50C-407E-A947-70E740481C1C}">
                                                <a14:useLocalDpi xmlns:a14="http://schemas.microsoft.com/office/drawing/2010/main" val="0"/>
                                              </a:ext>
                                            </a:extLst>
                                          </a:blip>
                                          <a:stretch>
                                            <a:fillRect/>
                                          </a:stretch>
                                        </pic:blipFill>
                                        <pic:spPr>
                                          <a:xfrm>
                                            <a:off x="0" y="0"/>
                                            <a:ext cx="2635885" cy="38290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88A9CF7" id="_x0000_s1039" type="#_x0000_t202" style="position:absolute;margin-left:39.85pt;margin-top:6.95pt;width:222.65pt;height:43.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" stroked="f">
                <v:textbox>
                  <w:txbxContent>
                    <w:p w14:paraId="13AB2F94" w14:textId="322138E4" w:rsidR="00BC5528" w:rsidRDefault="001455D9">
                      <w:r>
                        <w:rPr>
                          <w:noProof/>
                        </w:rPr>
                        <w:drawing>
                          <wp:inline distT="0" distB="0" distL="0" distR="0" wp14:anchorId="3F90436B" wp14:editId="539D3FF3">
                            <wp:extent cx="2635885" cy="38290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16">
                                      <a:extLst>
                                        <a:ext uri="{28A0092B-C50C-407E-A947-70E740481C1C}">
                                          <a14:useLocalDpi xmlns:a14="http://schemas.microsoft.com/office/drawing/2010/main" val="0"/>
                                        </a:ext>
                                      </a:extLst>
                                    </a:blip>
                                    <a:stretch>
                                      <a:fillRect/>
                                    </a:stretch>
                                  </pic:blipFill>
                                  <pic:spPr>
                                    <a:xfrm>
                                      <a:off x="0" y="0"/>
                                      <a:ext cx="2635885" cy="382905"/>
                                    </a:xfrm>
                                    <a:prstGeom prst="rect">
                                      <a:avLst/>
                                    </a:prstGeom>
                                  </pic:spPr>
                                </pic:pic>
                              </a:graphicData>
                            </a:graphic>
                          </wp:inline>
                        </w:drawing>
                      </w:r>
                    </w:p>
                  </w:txbxContent>
                </v:textbox>
                <w10:wrap type="square"/>
              </v:shape>
            </w:pict>
          </mc:Fallback>
        </mc:AlternateContent>
      </w:r>
    </w:p>
    <w:p w14:paraId="6FC49F8D" w14:textId="38423BC7" w:rsidR="00D135CB" w:rsidRDefault="00D135CB" w:rsidP="007A42D7">
      <w:pPr>
        <w:spacing w:after="0"/>
        <w:rPr>
          <w:sz w:val="24"/>
          <w:szCs w:val="24"/>
        </w:rPr>
      </w:pPr>
    </w:p>
    <w:p w14:paraId="0EA96F56" w14:textId="02DAA744" w:rsidR="00D135CB" w:rsidRDefault="00D135CB" w:rsidP="007A42D7">
      <w:pPr>
        <w:spacing w:after="0"/>
        <w:rPr>
          <w:sz w:val="24"/>
          <w:szCs w:val="24"/>
        </w:rPr>
      </w:pPr>
    </w:p>
    <w:p w14:paraId="78DDA851" w14:textId="77777777" w:rsidR="00BC663B" w:rsidRDefault="00BC663B" w:rsidP="007A42D7">
      <w:pPr>
        <w:spacing w:after="0"/>
        <w:rPr>
          <w:sz w:val="24"/>
          <w:szCs w:val="24"/>
        </w:rPr>
      </w:pPr>
    </w:p>
    <w:p w14:paraId="435DAC8C" w14:textId="2312C913" w:rsidR="00D135CB" w:rsidRPr="00141401" w:rsidRDefault="007F47E8" w:rsidP="007A42D7">
      <w:pPr>
        <w:spacing w:after="0"/>
        <w:rPr>
          <w:rFonts w:cstheme="minorHAnsi"/>
          <w:sz w:val="24"/>
          <w:szCs w:val="24"/>
        </w:rPr>
      </w:pPr>
      <w:r>
        <w:rPr>
          <w:sz w:val="24"/>
          <w:szCs w:val="24"/>
        </w:rPr>
        <w:t>Nu e</w:t>
      </w:r>
      <w:r w:rsidR="005652CA">
        <w:rPr>
          <w:sz w:val="24"/>
          <w:szCs w:val="24"/>
        </w:rPr>
        <w:t>en van de twee mogelijkheden is verdwenen</w:t>
      </w:r>
      <w:r>
        <w:rPr>
          <w:sz w:val="24"/>
          <w:szCs w:val="24"/>
        </w:rPr>
        <w:t xml:space="preserve"> blij</w:t>
      </w:r>
      <w:r w:rsidR="005652CA">
        <w:rPr>
          <w:sz w:val="24"/>
          <w:szCs w:val="24"/>
        </w:rPr>
        <w:t xml:space="preserve">ft </w:t>
      </w:r>
      <w:r>
        <w:rPr>
          <w:sz w:val="24"/>
          <w:szCs w:val="24"/>
        </w:rPr>
        <w:t xml:space="preserve">de andere </w:t>
      </w:r>
      <w:r w:rsidR="005652CA">
        <w:rPr>
          <w:sz w:val="24"/>
          <w:szCs w:val="24"/>
        </w:rPr>
        <w:t xml:space="preserve">over met een kans van één. </w:t>
      </w:r>
      <w:r w:rsidR="00BC663B">
        <w:rPr>
          <w:sz w:val="24"/>
          <w:szCs w:val="24"/>
        </w:rPr>
        <w:t xml:space="preserve">En </w:t>
      </w:r>
      <w:r w:rsidR="00D135CB">
        <w:rPr>
          <w:sz w:val="24"/>
          <w:szCs w:val="24"/>
        </w:rPr>
        <w:t xml:space="preserve">Bob </w:t>
      </w:r>
      <w:r w:rsidR="005652CA">
        <w:rPr>
          <w:sz w:val="24"/>
          <w:szCs w:val="24"/>
        </w:rPr>
        <w:t xml:space="preserve">heeft nu plotseling een </w:t>
      </w:r>
      <w:proofErr w:type="spellStart"/>
      <w:r w:rsidR="005652CA">
        <w:rPr>
          <w:sz w:val="24"/>
          <w:szCs w:val="24"/>
        </w:rPr>
        <w:t>qubit</w:t>
      </w:r>
      <w:proofErr w:type="spellEnd"/>
      <w:r w:rsidR="005652CA">
        <w:rPr>
          <w:sz w:val="24"/>
          <w:szCs w:val="24"/>
        </w:rPr>
        <w:t xml:space="preserve">  </w:t>
      </w:r>
      <w:r w:rsidR="00D135CB">
        <w:rPr>
          <w:sz w:val="24"/>
          <w:szCs w:val="24"/>
        </w:rPr>
        <w:t xml:space="preserve">in een toestand </w:t>
      </w:r>
      <w:r w:rsidR="00D135CB" w:rsidRPr="001455D9">
        <w:rPr>
          <w:b/>
          <w:bCs/>
          <w:color w:val="ED7D31" w:themeColor="accent2"/>
          <w:sz w:val="24"/>
          <w:szCs w:val="24"/>
        </w:rPr>
        <w:t>|</w:t>
      </w:r>
      <w:r w:rsidR="001455D9" w:rsidRPr="001455D9">
        <w:rPr>
          <w:b/>
          <w:bCs/>
          <w:color w:val="ED7D31" w:themeColor="accent2"/>
          <w:sz w:val="24"/>
          <w:szCs w:val="24"/>
        </w:rPr>
        <w:t xml:space="preserve">0 </w:t>
      </w:r>
      <w:r w:rsidR="00D135CB" w:rsidRPr="001455D9">
        <w:rPr>
          <w:b/>
          <w:bCs/>
          <w:color w:val="ED7D31" w:themeColor="accent2"/>
          <w:sz w:val="24"/>
          <w:szCs w:val="24"/>
        </w:rPr>
        <w:t>&gt;</w:t>
      </w:r>
      <w:r w:rsidR="00FB7226" w:rsidRPr="001455D9">
        <w:rPr>
          <w:b/>
          <w:bCs/>
          <w:color w:val="ED7D31" w:themeColor="accent2"/>
          <w:sz w:val="24"/>
          <w:szCs w:val="24"/>
          <w:vertAlign w:val="subscript"/>
        </w:rPr>
        <w:t>A</w:t>
      </w:r>
      <w:r w:rsidR="00D135CB" w:rsidRPr="001455D9">
        <w:rPr>
          <w:color w:val="ED7D31" w:themeColor="accent2"/>
          <w:sz w:val="24"/>
          <w:szCs w:val="24"/>
          <w:vertAlign w:val="subscript"/>
        </w:rPr>
        <w:t xml:space="preserve">  </w:t>
      </w:r>
      <w:r w:rsidR="00D135CB">
        <w:rPr>
          <w:sz w:val="24"/>
          <w:szCs w:val="24"/>
        </w:rPr>
        <w:t xml:space="preserve">! </w:t>
      </w:r>
      <w:r w:rsidR="005652CA">
        <w:rPr>
          <w:sz w:val="24"/>
          <w:szCs w:val="24"/>
        </w:rPr>
        <w:t xml:space="preserve">Volgens </w:t>
      </w:r>
      <w:r w:rsidR="00D135CB">
        <w:rPr>
          <w:sz w:val="24"/>
          <w:szCs w:val="24"/>
        </w:rPr>
        <w:t xml:space="preserve"> de </w:t>
      </w:r>
      <w:r w:rsidR="000F4756">
        <w:rPr>
          <w:sz w:val="24"/>
          <w:szCs w:val="24"/>
        </w:rPr>
        <w:t xml:space="preserve">klassieke </w:t>
      </w:r>
      <w:r w:rsidR="00D135CB">
        <w:rPr>
          <w:sz w:val="24"/>
          <w:szCs w:val="24"/>
        </w:rPr>
        <w:t xml:space="preserve">opvatting was zoiets nooit mogelijk geweest. Hier heeft een </w:t>
      </w:r>
      <w:proofErr w:type="spellStart"/>
      <w:r w:rsidR="00D135CB">
        <w:rPr>
          <w:sz w:val="24"/>
          <w:szCs w:val="24"/>
        </w:rPr>
        <w:t>quantumsprong</w:t>
      </w:r>
      <w:proofErr w:type="spellEnd"/>
      <w:r w:rsidR="00D135CB">
        <w:rPr>
          <w:sz w:val="24"/>
          <w:szCs w:val="24"/>
        </w:rPr>
        <w:t xml:space="preserve"> plaatsgevonden! Bob meet in basis </w:t>
      </w:r>
      <w:r>
        <w:rPr>
          <w:sz w:val="24"/>
          <w:szCs w:val="24"/>
        </w:rPr>
        <w:t>B</w:t>
      </w:r>
      <w:r w:rsidR="00D135CB">
        <w:rPr>
          <w:sz w:val="24"/>
          <w:szCs w:val="24"/>
        </w:rPr>
        <w:t>.</w:t>
      </w:r>
      <w:r w:rsidR="005652CA">
        <w:rPr>
          <w:sz w:val="24"/>
          <w:szCs w:val="24"/>
        </w:rPr>
        <w:t xml:space="preserve"> </w:t>
      </w:r>
      <w:r w:rsidR="00D135CB">
        <w:rPr>
          <w:sz w:val="24"/>
          <w:szCs w:val="24"/>
        </w:rPr>
        <w:t xml:space="preserve">Hoe groot is </w:t>
      </w:r>
      <w:r w:rsidR="005652CA">
        <w:rPr>
          <w:sz w:val="24"/>
          <w:szCs w:val="24"/>
        </w:rPr>
        <w:t xml:space="preserve">nu </w:t>
      </w:r>
      <w:r w:rsidR="00D135CB">
        <w:rPr>
          <w:sz w:val="24"/>
          <w:szCs w:val="24"/>
        </w:rPr>
        <w:t xml:space="preserve">de kans dat bij hem een </w:t>
      </w:r>
      <w:r w:rsidR="001455D9" w:rsidRPr="001455D9">
        <w:rPr>
          <w:color w:val="ED7D31" w:themeColor="accent2"/>
          <w:sz w:val="24"/>
          <w:szCs w:val="24"/>
        </w:rPr>
        <w:t>groene</w:t>
      </w:r>
      <w:r w:rsidR="00D135CB">
        <w:rPr>
          <w:sz w:val="24"/>
          <w:szCs w:val="24"/>
        </w:rPr>
        <w:t xml:space="preserve"> lamp oplicht? </w:t>
      </w:r>
      <w:r w:rsidR="005652CA">
        <w:rPr>
          <w:sz w:val="24"/>
          <w:szCs w:val="24"/>
        </w:rPr>
        <w:t>Bekijk het diagrammetje van figuur 2.4.</w:t>
      </w:r>
      <w:r w:rsidR="00FB7226">
        <w:rPr>
          <w:sz w:val="24"/>
          <w:szCs w:val="24"/>
        </w:rPr>
        <w:t>5</w:t>
      </w:r>
      <w:r w:rsidR="005652CA">
        <w:rPr>
          <w:sz w:val="24"/>
          <w:szCs w:val="24"/>
        </w:rPr>
        <w:t>.</w:t>
      </w:r>
      <w:r w:rsidR="00141401">
        <w:rPr>
          <w:sz w:val="24"/>
          <w:szCs w:val="24"/>
        </w:rPr>
        <w:t xml:space="preserve"> De bases A en B kiezen we iets anders omwille van de duidelijkheid van de tekening. Maar wel krijgen we de basis A weer door over een hoek </w:t>
      </w:r>
      <w:bookmarkStart w:id="6" w:name="_Hlk80736117"/>
      <w:r w:rsidR="00141401">
        <w:rPr>
          <w:rFonts w:ascii="Symbol" w:hAnsi="Symbol"/>
          <w:sz w:val="24"/>
          <w:szCs w:val="24"/>
        </w:rPr>
        <w:t></w:t>
      </w:r>
      <w:r w:rsidR="00141401">
        <w:rPr>
          <w:rFonts w:cstheme="minorHAnsi"/>
          <w:sz w:val="24"/>
          <w:szCs w:val="24"/>
        </w:rPr>
        <w:t xml:space="preserve"> </w:t>
      </w:r>
      <w:bookmarkEnd w:id="6"/>
      <w:r w:rsidR="00141401">
        <w:rPr>
          <w:rFonts w:cstheme="minorHAnsi"/>
          <w:sz w:val="24"/>
          <w:szCs w:val="24"/>
        </w:rPr>
        <w:t>linksom te draaien vanaf de verticale basis en de basis B door over een hoek</w:t>
      </w:r>
      <w:r w:rsidR="00141401" w:rsidRPr="00141401">
        <w:rPr>
          <w:rFonts w:ascii="Symbol" w:hAnsi="Symbol"/>
          <w:sz w:val="24"/>
          <w:szCs w:val="24"/>
        </w:rPr>
        <w:t></w:t>
      </w:r>
      <w:r w:rsidR="00141401">
        <w:rPr>
          <w:rFonts w:ascii="Symbol" w:hAnsi="Symbol"/>
          <w:sz w:val="24"/>
          <w:szCs w:val="24"/>
        </w:rPr>
        <w:t></w:t>
      </w:r>
      <w:r w:rsidR="00141401">
        <w:rPr>
          <w:rFonts w:cstheme="minorHAnsi"/>
          <w:sz w:val="24"/>
          <w:szCs w:val="24"/>
        </w:rPr>
        <w:t xml:space="preserve">  rechtsom te draaien. </w:t>
      </w:r>
    </w:p>
    <w:p w14:paraId="4C2DF31A" w14:textId="66FA3178" w:rsidR="005652CA" w:rsidRDefault="007005A2" w:rsidP="007A42D7">
      <w:pPr>
        <w:spacing w:after="0"/>
        <w:rPr>
          <w:sz w:val="24"/>
          <w:szCs w:val="24"/>
        </w:rPr>
      </w:pPr>
      <w:r w:rsidRPr="007005A2">
        <w:rPr>
          <w:noProof/>
          <w:sz w:val="24"/>
          <w:szCs w:val="24"/>
          <w:lang w:val="en-US"/>
        </w:rPr>
        <w:lastRenderedPageBreak/>
        <mc:AlternateContent>
          <mc:Choice Requires="wps">
            <w:drawing>
              <wp:anchor distT="45720" distB="45720" distL="114300" distR="114300" simplePos="0" relativeHeight="251688960" behindDoc="0" locked="0" layoutInCell="1" allowOverlap="1" wp14:anchorId="4DC4109C" wp14:editId="5015DE65">
                <wp:simplePos x="0" y="0"/>
                <wp:positionH relativeFrom="column">
                  <wp:posOffset>3291205</wp:posOffset>
                </wp:positionH>
                <wp:positionV relativeFrom="paragraph">
                  <wp:posOffset>194945</wp:posOffset>
                </wp:positionV>
                <wp:extent cx="2578735" cy="2028825"/>
                <wp:effectExtent l="0" t="0" r="12065" b="28575"/>
                <wp:wrapSquare wrapText="bothSides"/>
                <wp:docPr id="2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735" cy="2028825"/>
                        </a:xfrm>
                        <a:prstGeom prst="rect">
                          <a:avLst/>
                        </a:prstGeom>
                        <a:solidFill>
                          <a:srgbClr val="FFFFFF"/>
                        </a:solidFill>
                        <a:ln w="9525">
                          <a:solidFill>
                            <a:srgbClr val="000000"/>
                          </a:solidFill>
                          <a:miter lim="800000"/>
                          <a:headEnd/>
                          <a:tailEnd/>
                        </a:ln>
                      </wps:spPr>
                      <wps:txbx>
                        <w:txbxContent>
                          <w:p w14:paraId="6888374C" w14:textId="71629ED4" w:rsidR="007005A2" w:rsidRDefault="007005A2">
                            <w:pPr>
                              <w:rPr>
                                <w:i/>
                                <w:iCs/>
                              </w:rPr>
                            </w:pPr>
                            <w:r w:rsidRPr="007005A2">
                              <w:rPr>
                                <w:i/>
                                <w:iCs/>
                              </w:rPr>
                              <w:t xml:space="preserve">Figuur </w:t>
                            </w:r>
                            <w:r>
                              <w:rPr>
                                <w:i/>
                                <w:iCs/>
                              </w:rPr>
                              <w:t>2.4.5</w:t>
                            </w:r>
                          </w:p>
                          <w:p w14:paraId="6F740CA5" w14:textId="3B8B668E" w:rsidR="007005A2" w:rsidRDefault="007005A2">
                            <w:pPr>
                              <w:rPr>
                                <w:i/>
                                <w:iCs/>
                              </w:rPr>
                            </w:pPr>
                            <w:r>
                              <w:rPr>
                                <w:i/>
                                <w:iCs/>
                              </w:rPr>
                              <w:t xml:space="preserve">De basisvectoren </w:t>
                            </w:r>
                            <w:r w:rsidRPr="007005A2">
                              <w:rPr>
                                <w:b/>
                                <w:bCs/>
                                <w:i/>
                                <w:iCs/>
                              </w:rPr>
                              <w:t>|0&gt;</w:t>
                            </w:r>
                            <w:r w:rsidRPr="007005A2">
                              <w:rPr>
                                <w:b/>
                                <w:bCs/>
                                <w:i/>
                                <w:iCs/>
                                <w:vertAlign w:val="subscript"/>
                              </w:rPr>
                              <w:t>A</w:t>
                            </w:r>
                            <w:r>
                              <w:rPr>
                                <w:i/>
                                <w:iCs/>
                              </w:rPr>
                              <w:t xml:space="preserve"> en </w:t>
                            </w:r>
                            <w:r w:rsidRPr="007005A2">
                              <w:rPr>
                                <w:b/>
                                <w:bCs/>
                                <w:i/>
                                <w:iCs/>
                              </w:rPr>
                              <w:t>|</w:t>
                            </w:r>
                            <w:r>
                              <w:rPr>
                                <w:b/>
                                <w:bCs/>
                                <w:i/>
                                <w:iCs/>
                              </w:rPr>
                              <w:t>1</w:t>
                            </w:r>
                            <w:r w:rsidRPr="007005A2">
                              <w:rPr>
                                <w:b/>
                                <w:bCs/>
                                <w:i/>
                                <w:iCs/>
                              </w:rPr>
                              <w:t>&gt;</w:t>
                            </w:r>
                            <w:r w:rsidRPr="007005A2">
                              <w:rPr>
                                <w:b/>
                                <w:bCs/>
                                <w:i/>
                                <w:iCs/>
                                <w:vertAlign w:val="subscript"/>
                              </w:rPr>
                              <w:t>A</w:t>
                            </w:r>
                            <w:r>
                              <w:rPr>
                                <w:b/>
                                <w:bCs/>
                                <w:i/>
                                <w:iCs/>
                              </w:rPr>
                              <w:t xml:space="preserve"> </w:t>
                            </w:r>
                            <w:r w:rsidRPr="007005A2">
                              <w:rPr>
                                <w:i/>
                                <w:iCs/>
                              </w:rPr>
                              <w:t xml:space="preserve">kunnen </w:t>
                            </w:r>
                            <w:r>
                              <w:rPr>
                                <w:i/>
                                <w:iCs/>
                              </w:rPr>
                              <w:t>worden uitgedrukt in de basisvectoren van basis B. Er geldt:</w:t>
                            </w:r>
                          </w:p>
                          <w:p w14:paraId="32E016E3" w14:textId="0AD463BB" w:rsidR="007005A2" w:rsidRPr="00B47012" w:rsidRDefault="007005A2">
                            <w:pPr>
                              <w:rPr>
                                <w:b/>
                                <w:bCs/>
                                <w:i/>
                                <w:iCs/>
                              </w:rPr>
                            </w:pPr>
                            <w:r w:rsidRPr="00B47012">
                              <w:rPr>
                                <w:b/>
                                <w:bCs/>
                                <w:i/>
                                <w:iCs/>
                              </w:rPr>
                              <w:t>|0&gt;</w:t>
                            </w:r>
                            <w:r w:rsidRPr="00B47012">
                              <w:rPr>
                                <w:b/>
                                <w:bCs/>
                                <w:i/>
                                <w:iCs/>
                                <w:vertAlign w:val="subscript"/>
                              </w:rPr>
                              <w:t xml:space="preserve">A </w:t>
                            </w:r>
                            <w:r w:rsidRPr="00B47012">
                              <w:rPr>
                                <w:b/>
                                <w:bCs/>
                                <w:i/>
                                <w:iCs/>
                              </w:rPr>
                              <w:t xml:space="preserve">=   </w:t>
                            </w:r>
                            <w:proofErr w:type="spellStart"/>
                            <w:r w:rsidRPr="00B47012">
                              <w:rPr>
                                <w:i/>
                                <w:iCs/>
                              </w:rPr>
                              <w:t>cos</w:t>
                            </w:r>
                            <w:proofErr w:type="spellEnd"/>
                            <w:r w:rsidRPr="00B47012">
                              <w:rPr>
                                <w:i/>
                                <w:iCs/>
                              </w:rPr>
                              <w:t xml:space="preserve"> </w:t>
                            </w:r>
                            <w:bookmarkStart w:id="7" w:name="_Hlk80737762"/>
                            <w:r w:rsidRPr="00B47012">
                              <w:rPr>
                                <w:i/>
                                <w:iCs/>
                              </w:rPr>
                              <w:t>(2</w:t>
                            </w:r>
                            <w:r w:rsidRPr="007005A2">
                              <w:rPr>
                                <w:rFonts w:ascii="Symbol" w:hAnsi="Symbol"/>
                                <w:i/>
                                <w:iCs/>
                              </w:rPr>
                              <w:t></w:t>
                            </w:r>
                            <w:r w:rsidRPr="007005A2">
                              <w:rPr>
                                <w:rFonts w:ascii="Symbol" w:hAnsi="Symbol"/>
                                <w:i/>
                                <w:iCs/>
                              </w:rPr>
                              <w:t></w:t>
                            </w:r>
                            <w:r>
                              <w:rPr>
                                <w:rFonts w:ascii="Symbol" w:hAnsi="Symbol"/>
                                <w:b/>
                                <w:bCs/>
                                <w:i/>
                                <w:iCs/>
                              </w:rPr>
                              <w:t></w:t>
                            </w:r>
                            <w:bookmarkEnd w:id="7"/>
                            <w:r w:rsidRPr="00B47012">
                              <w:rPr>
                                <w:b/>
                                <w:bCs/>
                                <w:i/>
                                <w:iCs/>
                              </w:rPr>
                              <w:t>|0&gt;</w:t>
                            </w:r>
                            <w:r w:rsidR="0024766D" w:rsidRPr="00B47012">
                              <w:rPr>
                                <w:b/>
                                <w:bCs/>
                                <w:i/>
                                <w:iCs/>
                                <w:vertAlign w:val="subscript"/>
                              </w:rPr>
                              <w:t>B</w:t>
                            </w:r>
                            <w:r w:rsidRPr="00B47012">
                              <w:rPr>
                                <w:i/>
                                <w:iCs/>
                              </w:rPr>
                              <w:t xml:space="preserve">  +  </w:t>
                            </w:r>
                            <w:proofErr w:type="spellStart"/>
                            <w:r w:rsidRPr="00B47012">
                              <w:rPr>
                                <w:i/>
                                <w:iCs/>
                              </w:rPr>
                              <w:t>sin</w:t>
                            </w:r>
                            <w:proofErr w:type="spellEnd"/>
                            <w:r w:rsidRPr="00B47012">
                              <w:rPr>
                                <w:i/>
                                <w:iCs/>
                              </w:rPr>
                              <w:t xml:space="preserve"> (2</w:t>
                            </w:r>
                            <w:r w:rsidRPr="007005A2">
                              <w:rPr>
                                <w:rFonts w:ascii="Symbol" w:hAnsi="Symbol"/>
                                <w:i/>
                                <w:iCs/>
                              </w:rPr>
                              <w:t></w:t>
                            </w:r>
                            <w:r w:rsidRPr="007005A2">
                              <w:rPr>
                                <w:rFonts w:ascii="Symbol" w:hAnsi="Symbol"/>
                                <w:i/>
                                <w:iCs/>
                              </w:rPr>
                              <w:t></w:t>
                            </w:r>
                            <w:r>
                              <w:rPr>
                                <w:rFonts w:ascii="Symbol" w:hAnsi="Symbol"/>
                                <w:b/>
                                <w:bCs/>
                                <w:i/>
                                <w:iCs/>
                              </w:rPr>
                              <w:t></w:t>
                            </w:r>
                            <w:r w:rsidRPr="00B47012">
                              <w:rPr>
                                <w:b/>
                                <w:bCs/>
                                <w:i/>
                                <w:iCs/>
                              </w:rPr>
                              <w:t>|1&gt;</w:t>
                            </w:r>
                            <w:r w:rsidR="0024766D" w:rsidRPr="00B47012">
                              <w:rPr>
                                <w:b/>
                                <w:bCs/>
                                <w:i/>
                                <w:iCs/>
                                <w:vertAlign w:val="subscript"/>
                              </w:rPr>
                              <w:t>B</w:t>
                            </w:r>
                          </w:p>
                          <w:p w14:paraId="4DDB532C" w14:textId="627C5D1D" w:rsidR="007005A2" w:rsidRPr="00B47012" w:rsidRDefault="007005A2" w:rsidP="007005A2">
                            <w:pPr>
                              <w:rPr>
                                <w:rFonts w:ascii="Symbol" w:hAnsi="Symbol"/>
                                <w:i/>
                                <w:iCs/>
                              </w:rPr>
                            </w:pPr>
                            <w:r w:rsidRPr="00B47012">
                              <w:rPr>
                                <w:b/>
                                <w:bCs/>
                                <w:i/>
                                <w:iCs/>
                              </w:rPr>
                              <w:t>|1&gt;</w:t>
                            </w:r>
                            <w:r w:rsidRPr="00B47012">
                              <w:rPr>
                                <w:b/>
                                <w:bCs/>
                                <w:i/>
                                <w:iCs/>
                                <w:vertAlign w:val="subscript"/>
                              </w:rPr>
                              <w:t xml:space="preserve">A </w:t>
                            </w:r>
                            <w:r w:rsidRPr="00B47012">
                              <w:rPr>
                                <w:b/>
                                <w:bCs/>
                                <w:i/>
                                <w:iCs/>
                              </w:rPr>
                              <w:t xml:space="preserve">= - </w:t>
                            </w:r>
                            <w:proofErr w:type="spellStart"/>
                            <w:r w:rsidRPr="00B47012">
                              <w:rPr>
                                <w:i/>
                                <w:iCs/>
                              </w:rPr>
                              <w:t>sin</w:t>
                            </w:r>
                            <w:proofErr w:type="spellEnd"/>
                            <w:r w:rsidRPr="00B47012">
                              <w:rPr>
                                <w:i/>
                                <w:iCs/>
                              </w:rPr>
                              <w:t xml:space="preserve"> (2</w:t>
                            </w:r>
                            <w:r w:rsidRPr="007005A2">
                              <w:rPr>
                                <w:rFonts w:ascii="Symbol" w:hAnsi="Symbol"/>
                                <w:i/>
                                <w:iCs/>
                              </w:rPr>
                              <w:t></w:t>
                            </w:r>
                            <w:r w:rsidRPr="007005A2">
                              <w:rPr>
                                <w:rFonts w:ascii="Symbol" w:hAnsi="Symbol"/>
                                <w:i/>
                                <w:iCs/>
                              </w:rPr>
                              <w:t></w:t>
                            </w:r>
                            <w:r>
                              <w:rPr>
                                <w:rFonts w:ascii="Symbol" w:hAnsi="Symbol"/>
                                <w:b/>
                                <w:bCs/>
                                <w:i/>
                                <w:iCs/>
                              </w:rPr>
                              <w:t></w:t>
                            </w:r>
                            <w:r w:rsidRPr="00B47012">
                              <w:rPr>
                                <w:b/>
                                <w:bCs/>
                                <w:i/>
                                <w:iCs/>
                              </w:rPr>
                              <w:t>|0&gt;</w:t>
                            </w:r>
                            <w:r w:rsidRPr="00B47012">
                              <w:rPr>
                                <w:b/>
                                <w:bCs/>
                                <w:i/>
                                <w:iCs/>
                                <w:vertAlign w:val="subscript"/>
                              </w:rPr>
                              <w:t>B</w:t>
                            </w:r>
                            <w:r w:rsidRPr="00B47012">
                              <w:rPr>
                                <w:i/>
                                <w:iCs/>
                              </w:rPr>
                              <w:t xml:space="preserve">  +  </w:t>
                            </w:r>
                            <w:proofErr w:type="spellStart"/>
                            <w:r w:rsidRPr="00B47012">
                              <w:rPr>
                                <w:i/>
                                <w:iCs/>
                              </w:rPr>
                              <w:t>cos</w:t>
                            </w:r>
                            <w:proofErr w:type="spellEnd"/>
                            <w:r w:rsidRPr="00B47012">
                              <w:rPr>
                                <w:i/>
                                <w:iCs/>
                              </w:rPr>
                              <w:t>(2</w:t>
                            </w:r>
                            <w:r w:rsidRPr="007005A2">
                              <w:rPr>
                                <w:rFonts w:ascii="Symbol" w:hAnsi="Symbol"/>
                                <w:i/>
                                <w:iCs/>
                              </w:rPr>
                              <w:t></w:t>
                            </w:r>
                            <w:r w:rsidRPr="007005A2">
                              <w:rPr>
                                <w:rFonts w:ascii="Symbol" w:hAnsi="Symbol"/>
                                <w:i/>
                                <w:iCs/>
                              </w:rPr>
                              <w:t></w:t>
                            </w:r>
                            <w:r>
                              <w:rPr>
                                <w:rFonts w:ascii="Symbol" w:hAnsi="Symbol"/>
                                <w:b/>
                                <w:bCs/>
                                <w:i/>
                                <w:iCs/>
                              </w:rPr>
                              <w:t></w:t>
                            </w:r>
                            <w:r w:rsidRPr="00B47012">
                              <w:rPr>
                                <w:b/>
                                <w:bCs/>
                                <w:i/>
                                <w:iCs/>
                              </w:rPr>
                              <w:t>|1&gt;</w:t>
                            </w:r>
                            <w:r w:rsidRPr="00B47012">
                              <w:rPr>
                                <w:b/>
                                <w:bCs/>
                                <w:i/>
                                <w:iCs/>
                                <w:vertAlign w:val="subscript"/>
                              </w:rPr>
                              <w:t>B</w:t>
                            </w:r>
                          </w:p>
                          <w:p w14:paraId="3AE71347" w14:textId="77777777" w:rsidR="007005A2" w:rsidRPr="00B47012" w:rsidRDefault="007005A2">
                            <w:pPr>
                              <w:rPr>
                                <w:rFonts w:ascii="Symbol" w:hAnsi="Symbol"/>
                                <w:i/>
                                <w:i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DC4109C" id="_x0000_s1040" type="#_x0000_t202" style="position:absolute;margin-left:259.15pt;margin-top:15.35pt;width:203.05pt;height:159.7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">
                <v:textbox>
                  <w:txbxContent>
                    <w:p w14:paraId="6888374C" w14:textId="71629ED4" w:rsidR="007005A2" w:rsidRDefault="007005A2">
                      <w:pPr>
                        <w:rPr>
                          <w:i/>
                          <w:iCs/>
                        </w:rPr>
                      </w:pPr>
                      <w:r w:rsidRPr="007005A2">
                        <w:rPr>
                          <w:i/>
                          <w:iCs/>
                        </w:rPr>
                        <w:t xml:space="preserve">Figuur </w:t>
                      </w:r>
                      <w:r>
                        <w:rPr>
                          <w:i/>
                          <w:iCs/>
                        </w:rPr>
                        <w:t>2.4.5</w:t>
                      </w:r>
                    </w:p>
                    <w:p w14:paraId="6F740CA5" w14:textId="3B8B668E" w:rsidR="007005A2" w:rsidRDefault="007005A2">
                      <w:pPr>
                        <w:rPr>
                          <w:i/>
                          <w:iCs/>
                        </w:rPr>
                      </w:pPr>
                      <w:r>
                        <w:rPr>
                          <w:i/>
                          <w:iCs/>
                        </w:rPr>
                        <w:t xml:space="preserve">De basisvectoren </w:t>
                      </w:r>
                      <w:r w:rsidRPr="007005A2">
                        <w:rPr>
                          <w:b/>
                          <w:bCs/>
                          <w:i/>
                          <w:iCs/>
                        </w:rPr>
                        <w:t>|0&gt;</w:t>
                      </w:r>
                      <w:r w:rsidRPr="007005A2">
                        <w:rPr>
                          <w:b/>
                          <w:bCs/>
                          <w:i/>
                          <w:iCs/>
                          <w:vertAlign w:val="subscript"/>
                        </w:rPr>
                        <w:t>A</w:t>
                      </w:r>
                      <w:r>
                        <w:rPr>
                          <w:i/>
                          <w:iCs/>
                        </w:rPr>
                        <w:t xml:space="preserve"> en </w:t>
                      </w:r>
                      <w:r w:rsidRPr="007005A2">
                        <w:rPr>
                          <w:b/>
                          <w:bCs/>
                          <w:i/>
                          <w:iCs/>
                        </w:rPr>
                        <w:t>|</w:t>
                      </w:r>
                      <w:r>
                        <w:rPr>
                          <w:b/>
                          <w:bCs/>
                          <w:i/>
                          <w:iCs/>
                        </w:rPr>
                        <w:t>1</w:t>
                      </w:r>
                      <w:r w:rsidRPr="007005A2">
                        <w:rPr>
                          <w:b/>
                          <w:bCs/>
                          <w:i/>
                          <w:iCs/>
                        </w:rPr>
                        <w:t>&gt;</w:t>
                      </w:r>
                      <w:r w:rsidRPr="007005A2">
                        <w:rPr>
                          <w:b/>
                          <w:bCs/>
                          <w:i/>
                          <w:iCs/>
                          <w:vertAlign w:val="subscript"/>
                        </w:rPr>
                        <w:t>A</w:t>
                      </w:r>
                      <w:r>
                        <w:rPr>
                          <w:b/>
                          <w:bCs/>
                          <w:i/>
                          <w:iCs/>
                        </w:rPr>
                        <w:t xml:space="preserve"> </w:t>
                      </w:r>
                      <w:r w:rsidRPr="007005A2">
                        <w:rPr>
                          <w:i/>
                          <w:iCs/>
                        </w:rPr>
                        <w:t xml:space="preserve">kunnen </w:t>
                      </w:r>
                      <w:r>
                        <w:rPr>
                          <w:i/>
                          <w:iCs/>
                        </w:rPr>
                        <w:t>worden uitgedrukt in de basisvectoren van basis B. Er geldt:</w:t>
                      </w:r>
                    </w:p>
                    <w:p w14:paraId="32E016E3" w14:textId="0AD463BB" w:rsidR="007005A2" w:rsidRPr="00B47012" w:rsidRDefault="007005A2">
                      <w:pPr>
                        <w:rPr>
                          <w:b/>
                          <w:bCs/>
                          <w:i/>
                          <w:iCs/>
                        </w:rPr>
                      </w:pPr>
                      <w:r w:rsidRPr="00B47012">
                        <w:rPr>
                          <w:b/>
                          <w:bCs/>
                          <w:i/>
                          <w:iCs/>
                        </w:rPr>
                        <w:t>|0&gt;</w:t>
                      </w:r>
                      <w:r w:rsidRPr="00B47012">
                        <w:rPr>
                          <w:b/>
                          <w:bCs/>
                          <w:i/>
                          <w:iCs/>
                          <w:vertAlign w:val="subscript"/>
                        </w:rPr>
                        <w:t xml:space="preserve">A </w:t>
                      </w:r>
                      <w:r w:rsidRPr="00B47012">
                        <w:rPr>
                          <w:b/>
                          <w:bCs/>
                          <w:i/>
                          <w:iCs/>
                        </w:rPr>
                        <w:t xml:space="preserve">=   </w:t>
                      </w:r>
                      <w:proofErr w:type="spellStart"/>
                      <w:r w:rsidRPr="00B47012">
                        <w:rPr>
                          <w:i/>
                          <w:iCs/>
                        </w:rPr>
                        <w:t>cos</w:t>
                      </w:r>
                      <w:proofErr w:type="spellEnd"/>
                      <w:r w:rsidRPr="00B47012">
                        <w:rPr>
                          <w:i/>
                          <w:iCs/>
                        </w:rPr>
                        <w:t xml:space="preserve"> </w:t>
                      </w:r>
                      <w:bookmarkStart w:id="7" w:name="_Hlk80737762"/>
                      <w:r w:rsidRPr="00B47012">
                        <w:rPr>
                          <w:i/>
                          <w:iCs/>
                        </w:rPr>
                        <w:t>(2</w:t>
                      </w:r>
                      <w:r w:rsidRPr="007005A2">
                        <w:rPr>
                          <w:rFonts w:ascii="Symbol" w:hAnsi="Symbol"/>
                          <w:i/>
                          <w:iCs/>
                        </w:rPr>
                        <w:t>a)</w:t>
                      </w:r>
                      <w:r>
                        <w:rPr>
                          <w:rFonts w:ascii="Symbol" w:hAnsi="Symbol"/>
                          <w:b/>
                          <w:bCs/>
                          <w:i/>
                          <w:iCs/>
                        </w:rPr>
                        <w:t xml:space="preserve"> </w:t>
                      </w:r>
                      <w:bookmarkEnd w:id="7"/>
                      <w:r w:rsidRPr="00B47012">
                        <w:rPr>
                          <w:b/>
                          <w:bCs/>
                          <w:i/>
                          <w:iCs/>
                        </w:rPr>
                        <w:t>|0&gt;</w:t>
                      </w:r>
                      <w:r w:rsidR="0024766D" w:rsidRPr="00B47012">
                        <w:rPr>
                          <w:b/>
                          <w:bCs/>
                          <w:i/>
                          <w:iCs/>
                          <w:vertAlign w:val="subscript"/>
                        </w:rPr>
                        <w:t>B</w:t>
                      </w:r>
                      <w:r w:rsidRPr="00B47012">
                        <w:rPr>
                          <w:i/>
                          <w:iCs/>
                        </w:rPr>
                        <w:t xml:space="preserve">  +  </w:t>
                      </w:r>
                      <w:proofErr w:type="spellStart"/>
                      <w:r w:rsidRPr="00B47012">
                        <w:rPr>
                          <w:i/>
                          <w:iCs/>
                        </w:rPr>
                        <w:t>sin</w:t>
                      </w:r>
                      <w:proofErr w:type="spellEnd"/>
                      <w:r w:rsidRPr="00B47012">
                        <w:rPr>
                          <w:i/>
                          <w:iCs/>
                        </w:rPr>
                        <w:t xml:space="preserve"> (2</w:t>
                      </w:r>
                      <w:r w:rsidRPr="007005A2">
                        <w:rPr>
                          <w:rFonts w:ascii="Symbol" w:hAnsi="Symbol"/>
                          <w:i/>
                          <w:iCs/>
                        </w:rPr>
                        <w:t>a)</w:t>
                      </w:r>
                      <w:r>
                        <w:rPr>
                          <w:rFonts w:ascii="Symbol" w:hAnsi="Symbol"/>
                          <w:b/>
                          <w:bCs/>
                          <w:i/>
                          <w:iCs/>
                        </w:rPr>
                        <w:t xml:space="preserve"> </w:t>
                      </w:r>
                      <w:r w:rsidRPr="00B47012">
                        <w:rPr>
                          <w:b/>
                          <w:bCs/>
                          <w:i/>
                          <w:iCs/>
                        </w:rPr>
                        <w:t>|1&gt;</w:t>
                      </w:r>
                      <w:r w:rsidR="0024766D" w:rsidRPr="00B47012">
                        <w:rPr>
                          <w:b/>
                          <w:bCs/>
                          <w:i/>
                          <w:iCs/>
                          <w:vertAlign w:val="subscript"/>
                        </w:rPr>
                        <w:t>B</w:t>
                      </w:r>
                    </w:p>
                    <w:p w14:paraId="4DDB532C" w14:textId="627C5D1D" w:rsidR="007005A2" w:rsidRPr="00B47012" w:rsidRDefault="007005A2" w:rsidP="007005A2">
                      <w:pPr>
                        <w:rPr>
                          <w:rFonts w:ascii="Symbol" w:hAnsi="Symbol"/>
                          <w:i/>
                          <w:iCs/>
                        </w:rPr>
                      </w:pPr>
                      <w:r w:rsidRPr="00B47012">
                        <w:rPr>
                          <w:b/>
                          <w:bCs/>
                          <w:i/>
                          <w:iCs/>
                        </w:rPr>
                        <w:t>|1&gt;</w:t>
                      </w:r>
                      <w:r w:rsidRPr="00B47012">
                        <w:rPr>
                          <w:b/>
                          <w:bCs/>
                          <w:i/>
                          <w:iCs/>
                          <w:vertAlign w:val="subscript"/>
                        </w:rPr>
                        <w:t xml:space="preserve">A </w:t>
                      </w:r>
                      <w:r w:rsidRPr="00B47012">
                        <w:rPr>
                          <w:b/>
                          <w:bCs/>
                          <w:i/>
                          <w:iCs/>
                        </w:rPr>
                        <w:t xml:space="preserve">= - </w:t>
                      </w:r>
                      <w:proofErr w:type="spellStart"/>
                      <w:r w:rsidRPr="00B47012">
                        <w:rPr>
                          <w:i/>
                          <w:iCs/>
                        </w:rPr>
                        <w:t>sin</w:t>
                      </w:r>
                      <w:proofErr w:type="spellEnd"/>
                      <w:r w:rsidRPr="00B47012">
                        <w:rPr>
                          <w:i/>
                          <w:iCs/>
                        </w:rPr>
                        <w:t xml:space="preserve"> (2</w:t>
                      </w:r>
                      <w:r w:rsidRPr="007005A2">
                        <w:rPr>
                          <w:rFonts w:ascii="Symbol" w:hAnsi="Symbol"/>
                          <w:i/>
                          <w:iCs/>
                        </w:rPr>
                        <w:t>a)</w:t>
                      </w:r>
                      <w:r>
                        <w:rPr>
                          <w:rFonts w:ascii="Symbol" w:hAnsi="Symbol"/>
                          <w:b/>
                          <w:bCs/>
                          <w:i/>
                          <w:iCs/>
                        </w:rPr>
                        <w:t xml:space="preserve"> </w:t>
                      </w:r>
                      <w:r w:rsidRPr="00B47012">
                        <w:rPr>
                          <w:b/>
                          <w:bCs/>
                          <w:i/>
                          <w:iCs/>
                        </w:rPr>
                        <w:t>|0&gt;</w:t>
                      </w:r>
                      <w:r w:rsidRPr="00B47012">
                        <w:rPr>
                          <w:b/>
                          <w:bCs/>
                          <w:i/>
                          <w:iCs/>
                          <w:vertAlign w:val="subscript"/>
                        </w:rPr>
                        <w:t>B</w:t>
                      </w:r>
                      <w:r w:rsidRPr="00B47012">
                        <w:rPr>
                          <w:i/>
                          <w:iCs/>
                        </w:rPr>
                        <w:t xml:space="preserve">  +  </w:t>
                      </w:r>
                      <w:proofErr w:type="spellStart"/>
                      <w:r w:rsidRPr="00B47012">
                        <w:rPr>
                          <w:i/>
                          <w:iCs/>
                        </w:rPr>
                        <w:t>cos</w:t>
                      </w:r>
                      <w:proofErr w:type="spellEnd"/>
                      <w:r w:rsidRPr="00B47012">
                        <w:rPr>
                          <w:i/>
                          <w:iCs/>
                        </w:rPr>
                        <w:t>(2</w:t>
                      </w:r>
                      <w:r w:rsidRPr="007005A2">
                        <w:rPr>
                          <w:rFonts w:ascii="Symbol" w:hAnsi="Symbol"/>
                          <w:i/>
                          <w:iCs/>
                        </w:rPr>
                        <w:t>a)</w:t>
                      </w:r>
                      <w:r>
                        <w:rPr>
                          <w:rFonts w:ascii="Symbol" w:hAnsi="Symbol"/>
                          <w:b/>
                          <w:bCs/>
                          <w:i/>
                          <w:iCs/>
                        </w:rPr>
                        <w:t xml:space="preserve"> </w:t>
                      </w:r>
                      <w:r w:rsidRPr="00B47012">
                        <w:rPr>
                          <w:b/>
                          <w:bCs/>
                          <w:i/>
                          <w:iCs/>
                        </w:rPr>
                        <w:t>|1&gt;</w:t>
                      </w:r>
                      <w:r w:rsidRPr="00B47012">
                        <w:rPr>
                          <w:b/>
                          <w:bCs/>
                          <w:i/>
                          <w:iCs/>
                          <w:vertAlign w:val="subscript"/>
                        </w:rPr>
                        <w:t>B</w:t>
                      </w:r>
                    </w:p>
                    <w:p w14:paraId="3AE71347" w14:textId="77777777" w:rsidR="007005A2" w:rsidRPr="00B47012" w:rsidRDefault="007005A2">
                      <w:pPr>
                        <w:rPr>
                          <w:rFonts w:ascii="Symbol" w:hAnsi="Symbol"/>
                          <w:i/>
                          <w:iCs/>
                        </w:rPr>
                      </w:pPr>
                    </w:p>
                  </w:txbxContent>
                </v:textbox>
                <w10:wrap type="square"/>
              </v:shape>
            </w:pict>
          </mc:Fallback>
        </mc:AlternateContent>
      </w:r>
      <w:r w:rsidRPr="007005A2">
        <w:rPr>
          <w:noProof/>
          <w:sz w:val="24"/>
          <w:szCs w:val="24"/>
          <w:lang w:val="en-US"/>
        </w:rPr>
        <mc:AlternateContent>
          <mc:Choice Requires="wps">
            <w:drawing>
              <wp:anchor distT="45720" distB="45720" distL="114300" distR="114300" simplePos="0" relativeHeight="251686912" behindDoc="0" locked="0" layoutInCell="1" allowOverlap="1" wp14:anchorId="2BFF4401" wp14:editId="0D1957B5">
                <wp:simplePos x="0" y="0"/>
                <wp:positionH relativeFrom="column">
                  <wp:posOffset>680085</wp:posOffset>
                </wp:positionH>
                <wp:positionV relativeFrom="paragraph">
                  <wp:posOffset>189865</wp:posOffset>
                </wp:positionV>
                <wp:extent cx="2360930" cy="2034540"/>
                <wp:effectExtent l="0" t="0" r="19685" b="22860"/>
                <wp:wrapSquare wrapText="bothSides"/>
                <wp:docPr id="2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034540"/>
                        </a:xfrm>
                        <a:prstGeom prst="rect">
                          <a:avLst/>
                        </a:prstGeom>
                        <a:solidFill>
                          <a:srgbClr val="FFFFFF"/>
                        </a:solidFill>
                        <a:ln w="9525">
                          <a:solidFill>
                            <a:srgbClr val="000000"/>
                          </a:solidFill>
                          <a:miter lim="800000"/>
                          <a:headEnd/>
                          <a:tailEnd/>
                        </a:ln>
                      </wps:spPr>
                      <wps:txbx>
                        <w:txbxContent>
                          <w:p w14:paraId="5BF7D55C" w14:textId="28B3471A" w:rsidR="007005A2" w:rsidRDefault="007005A2">
                            <w:r>
                              <w:rPr>
                                <w:noProof/>
                                <w:lang w:val="en-US"/>
                              </w:rPr>
                              <w:drawing>
                                <wp:inline distT="0" distB="0" distL="0" distR="0" wp14:anchorId="06F06C88" wp14:editId="444AF3E0">
                                  <wp:extent cx="2092960" cy="1934210"/>
                                  <wp:effectExtent l="0" t="0" r="2540" b="889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2960" cy="193421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BFF4401" id="_x0000_s1041" type="#_x0000_t202" style="position:absolute;margin-left:53.55pt;margin-top:14.95pt;width:185.9pt;height:160.2pt;z-index:2516869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">
                <v:textbox>
                  <w:txbxContent>
                    <w:p w14:paraId="5BF7D55C" w14:textId="28B3471A" w:rsidR="007005A2" w:rsidRDefault="007005A2">
                      <w:r>
                        <w:rPr>
                          <w:noProof/>
                        </w:rPr>
                        <w:drawing>
                          <wp:inline distT="0" distB="0" distL="0" distR="0" wp14:anchorId="06F06C88" wp14:editId="444AF3E0">
                            <wp:extent cx="2092960" cy="1934210"/>
                            <wp:effectExtent l="0" t="0" r="2540" b="889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2960" cy="1934210"/>
                                    </a:xfrm>
                                    <a:prstGeom prst="rect">
                                      <a:avLst/>
                                    </a:prstGeom>
                                    <a:noFill/>
                                    <a:ln>
                                      <a:noFill/>
                                    </a:ln>
                                  </pic:spPr>
                                </pic:pic>
                              </a:graphicData>
                            </a:graphic>
                          </wp:inline>
                        </w:drawing>
                      </w:r>
                    </w:p>
                  </w:txbxContent>
                </v:textbox>
                <w10:wrap type="square"/>
              </v:shape>
            </w:pict>
          </mc:Fallback>
        </mc:AlternateContent>
      </w:r>
    </w:p>
    <w:p w14:paraId="7455A375" w14:textId="67EC154E" w:rsidR="005652CA" w:rsidRDefault="005652CA" w:rsidP="007A42D7">
      <w:pPr>
        <w:spacing w:after="0"/>
        <w:rPr>
          <w:sz w:val="24"/>
          <w:szCs w:val="24"/>
        </w:rPr>
      </w:pPr>
    </w:p>
    <w:p w14:paraId="0632D617" w14:textId="786D2F03" w:rsidR="00D135CB" w:rsidRPr="00D135CB" w:rsidRDefault="00D135CB" w:rsidP="007A42D7">
      <w:pPr>
        <w:spacing w:after="0"/>
        <w:rPr>
          <w:sz w:val="24"/>
          <w:szCs w:val="24"/>
        </w:rPr>
      </w:pPr>
    </w:p>
    <w:p w14:paraId="0E0640E6" w14:textId="495AE32F" w:rsidR="00D135CB" w:rsidRDefault="00D135CB" w:rsidP="007A42D7">
      <w:pPr>
        <w:spacing w:after="0"/>
        <w:rPr>
          <w:sz w:val="24"/>
          <w:szCs w:val="24"/>
        </w:rPr>
      </w:pPr>
    </w:p>
    <w:p w14:paraId="5BD4C26A" w14:textId="09A0DD30" w:rsidR="00D135CB" w:rsidRPr="00712C5B" w:rsidRDefault="00D135CB" w:rsidP="007A42D7">
      <w:pPr>
        <w:spacing w:after="0"/>
        <w:rPr>
          <w:sz w:val="24"/>
          <w:szCs w:val="24"/>
        </w:rPr>
      </w:pPr>
    </w:p>
    <w:p w14:paraId="428A40F9" w14:textId="00C4A23F" w:rsidR="008F384D" w:rsidRDefault="008F384D" w:rsidP="007A42D7">
      <w:pPr>
        <w:spacing w:after="0"/>
        <w:rPr>
          <w:sz w:val="24"/>
          <w:szCs w:val="24"/>
        </w:rPr>
      </w:pPr>
    </w:p>
    <w:p w14:paraId="1290EF74" w14:textId="5D3F0131" w:rsidR="009C2BAB" w:rsidRDefault="009C2BAB" w:rsidP="007A42D7">
      <w:pPr>
        <w:spacing w:after="0"/>
        <w:rPr>
          <w:sz w:val="24"/>
          <w:szCs w:val="24"/>
        </w:rPr>
      </w:pPr>
    </w:p>
    <w:p w14:paraId="551DA827" w14:textId="6DC8BF2D" w:rsidR="009C2BAB" w:rsidRDefault="009C2BAB" w:rsidP="007A42D7">
      <w:pPr>
        <w:spacing w:after="0"/>
        <w:rPr>
          <w:sz w:val="24"/>
          <w:szCs w:val="24"/>
        </w:rPr>
      </w:pPr>
    </w:p>
    <w:p w14:paraId="495B077A" w14:textId="443A9CFA" w:rsidR="009C2BAB" w:rsidRDefault="009C2BAB" w:rsidP="007A42D7">
      <w:pPr>
        <w:spacing w:after="0"/>
        <w:rPr>
          <w:sz w:val="24"/>
          <w:szCs w:val="24"/>
        </w:rPr>
      </w:pPr>
    </w:p>
    <w:p w14:paraId="17A4EB81" w14:textId="2CEB6EAF" w:rsidR="009C2BAB" w:rsidRDefault="009C2BAB" w:rsidP="007A42D7">
      <w:pPr>
        <w:spacing w:after="0"/>
        <w:rPr>
          <w:sz w:val="24"/>
          <w:szCs w:val="24"/>
        </w:rPr>
      </w:pPr>
    </w:p>
    <w:p w14:paraId="5F01F99A" w14:textId="69D17477" w:rsidR="009C2BAB" w:rsidRDefault="009C2BAB" w:rsidP="007A42D7">
      <w:pPr>
        <w:spacing w:after="0"/>
        <w:rPr>
          <w:sz w:val="24"/>
          <w:szCs w:val="24"/>
        </w:rPr>
      </w:pPr>
    </w:p>
    <w:p w14:paraId="236DEC2C" w14:textId="4B0A1FE3" w:rsidR="009C2BAB" w:rsidRDefault="009C2BAB" w:rsidP="007A42D7">
      <w:pPr>
        <w:spacing w:after="0"/>
        <w:rPr>
          <w:sz w:val="24"/>
          <w:szCs w:val="24"/>
        </w:rPr>
      </w:pPr>
    </w:p>
    <w:p w14:paraId="3A9579B9" w14:textId="77777777" w:rsidR="0024766D" w:rsidRDefault="0024766D" w:rsidP="0024766D">
      <w:pPr>
        <w:rPr>
          <w:sz w:val="24"/>
          <w:szCs w:val="24"/>
        </w:rPr>
      </w:pPr>
      <w:r>
        <w:rPr>
          <w:sz w:val="24"/>
          <w:szCs w:val="24"/>
        </w:rPr>
        <w:t xml:space="preserve">Voor de </w:t>
      </w:r>
      <w:proofErr w:type="spellStart"/>
      <w:r>
        <w:rPr>
          <w:sz w:val="24"/>
          <w:szCs w:val="24"/>
        </w:rPr>
        <w:t>qubit</w:t>
      </w:r>
      <w:proofErr w:type="spellEnd"/>
      <w:r>
        <w:rPr>
          <w:sz w:val="24"/>
          <w:szCs w:val="24"/>
        </w:rPr>
        <w:t xml:space="preserve"> </w:t>
      </w:r>
      <w:r w:rsidRPr="0024766D">
        <w:rPr>
          <w:b/>
          <w:bCs/>
          <w:sz w:val="24"/>
          <w:szCs w:val="24"/>
        </w:rPr>
        <w:t>|1&gt;</w:t>
      </w:r>
      <w:r w:rsidRPr="0024766D">
        <w:rPr>
          <w:b/>
          <w:bCs/>
          <w:sz w:val="24"/>
          <w:szCs w:val="24"/>
          <w:vertAlign w:val="subscript"/>
        </w:rPr>
        <w:t>A</w:t>
      </w:r>
      <w:r>
        <w:rPr>
          <w:sz w:val="24"/>
          <w:szCs w:val="24"/>
          <w:vertAlign w:val="subscript"/>
        </w:rPr>
        <w:t xml:space="preserve">  </w:t>
      </w:r>
      <w:r>
        <w:rPr>
          <w:sz w:val="24"/>
          <w:szCs w:val="24"/>
        </w:rPr>
        <w:t>van Bob geldt:</w:t>
      </w:r>
    </w:p>
    <w:p w14:paraId="11869A64" w14:textId="7F58A778" w:rsidR="0024766D" w:rsidRPr="00B47012" w:rsidRDefault="0024766D" w:rsidP="0024766D">
      <w:pPr>
        <w:ind w:left="2124" w:firstLine="708"/>
        <w:rPr>
          <w:rFonts w:ascii="Symbol" w:hAnsi="Symbol"/>
          <w:sz w:val="24"/>
          <w:szCs w:val="24"/>
        </w:rPr>
      </w:pPr>
      <w:r w:rsidRPr="00B47012">
        <w:rPr>
          <w:b/>
          <w:bCs/>
          <w:i/>
          <w:iCs/>
        </w:rPr>
        <w:t xml:space="preserve"> </w:t>
      </w:r>
      <w:r w:rsidRPr="00B47012">
        <w:rPr>
          <w:b/>
          <w:bCs/>
          <w:sz w:val="24"/>
          <w:szCs w:val="24"/>
        </w:rPr>
        <w:t>|</w:t>
      </w:r>
      <w:r w:rsidR="001455D9">
        <w:rPr>
          <w:b/>
          <w:bCs/>
          <w:sz w:val="24"/>
          <w:szCs w:val="24"/>
        </w:rPr>
        <w:t xml:space="preserve">0 </w:t>
      </w:r>
      <w:r w:rsidRPr="00B47012">
        <w:rPr>
          <w:b/>
          <w:bCs/>
          <w:sz w:val="24"/>
          <w:szCs w:val="24"/>
        </w:rPr>
        <w:t>&gt;</w:t>
      </w:r>
      <w:r w:rsidRPr="00B47012">
        <w:rPr>
          <w:b/>
          <w:bCs/>
          <w:sz w:val="24"/>
          <w:szCs w:val="24"/>
          <w:vertAlign w:val="subscript"/>
        </w:rPr>
        <w:t xml:space="preserve">A </w:t>
      </w:r>
      <w:r w:rsidRPr="00B47012">
        <w:rPr>
          <w:b/>
          <w:bCs/>
          <w:sz w:val="24"/>
          <w:szCs w:val="24"/>
        </w:rPr>
        <w:t xml:space="preserve">= - </w:t>
      </w:r>
      <w:proofErr w:type="spellStart"/>
      <w:r w:rsidRPr="00B47012">
        <w:rPr>
          <w:sz w:val="24"/>
          <w:szCs w:val="24"/>
        </w:rPr>
        <w:t>sin</w:t>
      </w:r>
      <w:proofErr w:type="spellEnd"/>
      <w:r w:rsidRPr="00B47012">
        <w:rPr>
          <w:sz w:val="24"/>
          <w:szCs w:val="24"/>
        </w:rPr>
        <w:t xml:space="preserve"> (2</w:t>
      </w:r>
      <w:r w:rsidRPr="0024766D">
        <w:rPr>
          <w:rFonts w:ascii="Symbol" w:hAnsi="Symbol"/>
          <w:sz w:val="24"/>
          <w:szCs w:val="24"/>
        </w:rPr>
        <w:t></w:t>
      </w:r>
      <w:r w:rsidRPr="0024766D">
        <w:rPr>
          <w:rFonts w:ascii="Symbol" w:hAnsi="Symbol"/>
          <w:sz w:val="24"/>
          <w:szCs w:val="24"/>
        </w:rPr>
        <w:t></w:t>
      </w:r>
      <w:r w:rsidRPr="0024766D">
        <w:rPr>
          <w:rFonts w:ascii="Symbol" w:hAnsi="Symbol"/>
          <w:b/>
          <w:bCs/>
          <w:sz w:val="24"/>
          <w:szCs w:val="24"/>
        </w:rPr>
        <w:t></w:t>
      </w:r>
      <w:r w:rsidRPr="00B47012">
        <w:rPr>
          <w:b/>
          <w:bCs/>
          <w:sz w:val="24"/>
          <w:szCs w:val="24"/>
        </w:rPr>
        <w:t>|0&gt;</w:t>
      </w:r>
      <w:r w:rsidRPr="00B47012">
        <w:rPr>
          <w:b/>
          <w:bCs/>
          <w:sz w:val="24"/>
          <w:szCs w:val="24"/>
          <w:vertAlign w:val="subscript"/>
        </w:rPr>
        <w:t>B</w:t>
      </w:r>
      <w:r w:rsidRPr="00B47012">
        <w:rPr>
          <w:sz w:val="24"/>
          <w:szCs w:val="24"/>
        </w:rPr>
        <w:t xml:space="preserve">  +  </w:t>
      </w:r>
      <w:proofErr w:type="spellStart"/>
      <w:r w:rsidRPr="00B47012">
        <w:rPr>
          <w:sz w:val="24"/>
          <w:szCs w:val="24"/>
        </w:rPr>
        <w:t>cos</w:t>
      </w:r>
      <w:proofErr w:type="spellEnd"/>
      <w:r w:rsidRPr="00B47012">
        <w:rPr>
          <w:sz w:val="24"/>
          <w:szCs w:val="24"/>
        </w:rPr>
        <w:t>(2</w:t>
      </w:r>
      <w:r w:rsidRPr="0024766D">
        <w:rPr>
          <w:rFonts w:ascii="Symbol" w:hAnsi="Symbol"/>
          <w:sz w:val="24"/>
          <w:szCs w:val="24"/>
        </w:rPr>
        <w:t></w:t>
      </w:r>
      <w:r w:rsidRPr="0024766D">
        <w:rPr>
          <w:rFonts w:ascii="Symbol" w:hAnsi="Symbol"/>
          <w:sz w:val="24"/>
          <w:szCs w:val="24"/>
        </w:rPr>
        <w:t></w:t>
      </w:r>
      <w:r w:rsidRPr="0024766D">
        <w:rPr>
          <w:rFonts w:ascii="Symbol" w:hAnsi="Symbol"/>
          <w:b/>
          <w:bCs/>
          <w:sz w:val="24"/>
          <w:szCs w:val="24"/>
        </w:rPr>
        <w:t></w:t>
      </w:r>
      <w:r w:rsidRPr="00B47012">
        <w:rPr>
          <w:b/>
          <w:bCs/>
          <w:sz w:val="24"/>
          <w:szCs w:val="24"/>
        </w:rPr>
        <w:t>|1&gt;</w:t>
      </w:r>
      <w:r w:rsidRPr="00B47012">
        <w:rPr>
          <w:b/>
          <w:bCs/>
          <w:sz w:val="24"/>
          <w:szCs w:val="24"/>
          <w:vertAlign w:val="subscript"/>
        </w:rPr>
        <w:t>B</w:t>
      </w:r>
    </w:p>
    <w:p w14:paraId="5E762161" w14:textId="261CDC43" w:rsidR="009C2BAB" w:rsidRDefault="0024766D" w:rsidP="007A42D7">
      <w:pPr>
        <w:spacing w:after="0"/>
        <w:rPr>
          <w:rFonts w:cstheme="minorHAnsi"/>
          <w:sz w:val="24"/>
          <w:szCs w:val="24"/>
        </w:rPr>
      </w:pPr>
      <w:r w:rsidRPr="00B47012">
        <w:rPr>
          <w:sz w:val="24"/>
          <w:szCs w:val="24"/>
        </w:rPr>
        <w:t>De kans op een rode lamp (</w:t>
      </w:r>
      <w:r w:rsidRPr="00B47012">
        <w:rPr>
          <w:b/>
          <w:bCs/>
          <w:sz w:val="24"/>
          <w:szCs w:val="24"/>
        </w:rPr>
        <w:t>1</w:t>
      </w:r>
      <w:r w:rsidRPr="00B47012">
        <w:rPr>
          <w:sz w:val="24"/>
          <w:szCs w:val="24"/>
        </w:rPr>
        <w:t>) is dan cos</w:t>
      </w:r>
      <w:r w:rsidRPr="00B47012">
        <w:rPr>
          <w:sz w:val="24"/>
          <w:szCs w:val="24"/>
          <w:vertAlign w:val="superscript"/>
        </w:rPr>
        <w:t>2</w:t>
      </w:r>
      <w:r w:rsidRPr="00B47012">
        <w:rPr>
          <w:sz w:val="24"/>
          <w:szCs w:val="24"/>
        </w:rPr>
        <w:t>(2</w:t>
      </w:r>
      <w:r w:rsidRPr="0024766D">
        <w:rPr>
          <w:rFonts w:cstheme="minorHAnsi"/>
          <w:sz w:val="24"/>
          <w:szCs w:val="24"/>
        </w:rPr>
        <w:t xml:space="preserve">a). De kans op de combinatie van </w:t>
      </w:r>
      <w:r w:rsidR="00093531" w:rsidRPr="00093531">
        <w:rPr>
          <w:rFonts w:cstheme="minorHAnsi"/>
          <w:color w:val="ED7D31" w:themeColor="accent2"/>
          <w:sz w:val="24"/>
          <w:szCs w:val="24"/>
        </w:rPr>
        <w:t>rood</w:t>
      </w:r>
      <w:r w:rsidRPr="0024766D">
        <w:rPr>
          <w:rFonts w:cstheme="minorHAnsi"/>
          <w:sz w:val="24"/>
          <w:szCs w:val="24"/>
        </w:rPr>
        <w:t xml:space="preserve"> bij Alice</w:t>
      </w:r>
      <w:r>
        <w:rPr>
          <w:rFonts w:cstheme="minorHAnsi"/>
          <w:sz w:val="24"/>
          <w:szCs w:val="24"/>
        </w:rPr>
        <w:t xml:space="preserve"> en rood bij Bob kan nu eenvoudig berekend worden.</w:t>
      </w:r>
    </w:p>
    <w:p w14:paraId="67EDE173" w14:textId="77777777" w:rsidR="00093531" w:rsidRDefault="00093531" w:rsidP="00093531">
      <w:pPr>
        <w:spacing w:after="0"/>
        <w:rPr>
          <w:rFonts w:eastAsiaTheme="minorEastAsia" w:cstheme="minorHAnsi"/>
          <w:sz w:val="24"/>
          <w:szCs w:val="24"/>
        </w:rPr>
      </w:pPr>
    </w:p>
    <w:p w14:paraId="020A8403" w14:textId="22FD3BDA" w:rsidR="00093531" w:rsidRPr="00093531" w:rsidRDefault="00093531" w:rsidP="00093531">
      <w:pPr>
        <w:spacing w:after="0"/>
        <w:rPr>
          <w:color w:val="ED7D31" w:themeColor="accent2"/>
          <w:sz w:val="24"/>
          <w:szCs w:val="24"/>
        </w:rPr>
      </w:pPr>
      <m:oMathPara>
        <m:oMath>
          <m:r>
            <w:rPr>
              <w:rFonts w:ascii="Cambria Math" w:hAnsi="Cambria Math"/>
              <w:color w:val="ED7D31" w:themeColor="accent2"/>
              <w:sz w:val="24"/>
              <w:szCs w:val="24"/>
            </w:rPr>
            <m:t>P</m:t>
          </m:r>
          <m:d>
            <m:dPr>
              <m:ctrlPr>
                <w:rPr>
                  <w:rFonts w:ascii="Cambria Math" w:hAnsi="Cambria Math"/>
                  <w:i/>
                  <w:color w:val="ED7D31" w:themeColor="accent2"/>
                  <w:sz w:val="24"/>
                  <w:szCs w:val="24"/>
                </w:rPr>
              </m:ctrlPr>
            </m:dPr>
            <m:e>
              <m:r>
                <w:rPr>
                  <w:rFonts w:ascii="Cambria Math" w:hAnsi="Cambria Math"/>
                  <w:color w:val="ED7D31" w:themeColor="accent2"/>
                  <w:sz w:val="24"/>
                  <w:szCs w:val="24"/>
                </w:rPr>
                <m:t>RG</m:t>
              </m:r>
            </m:e>
          </m:d>
          <m:r>
            <w:rPr>
              <w:rFonts w:ascii="Cambria Math" w:hAnsi="Cambria Math"/>
              <w:color w:val="ED7D31" w:themeColor="accent2"/>
              <w:sz w:val="24"/>
              <w:szCs w:val="24"/>
            </w:rPr>
            <m:t>=P</m:t>
          </m:r>
          <m:d>
            <m:dPr>
              <m:ctrlPr>
                <w:rPr>
                  <w:rFonts w:ascii="Cambria Math" w:hAnsi="Cambria Math"/>
                  <w:i/>
                  <w:color w:val="ED7D31" w:themeColor="accent2"/>
                  <w:sz w:val="24"/>
                  <w:szCs w:val="24"/>
                </w:rPr>
              </m:ctrlPr>
            </m:dPr>
            <m:e>
              <m:r>
                <w:rPr>
                  <w:rFonts w:ascii="Cambria Math" w:hAnsi="Cambria Math"/>
                  <w:color w:val="ED7D31" w:themeColor="accent2"/>
                  <w:sz w:val="24"/>
                  <w:szCs w:val="24"/>
                </w:rPr>
                <m:t>rood bij Alice</m:t>
              </m:r>
            </m:e>
          </m:d>
          <m:r>
            <w:rPr>
              <w:rFonts w:ascii="Cambria Math" w:hAnsi="Cambria Math"/>
              <w:color w:val="ED7D31" w:themeColor="accent2"/>
              <w:sz w:val="24"/>
              <w:szCs w:val="24"/>
            </w:rPr>
            <m:t>*P</m:t>
          </m:r>
          <m:d>
            <m:dPr>
              <m:ctrlPr>
                <w:rPr>
                  <w:rFonts w:ascii="Cambria Math" w:hAnsi="Cambria Math"/>
                  <w:i/>
                  <w:color w:val="ED7D31" w:themeColor="accent2"/>
                  <w:sz w:val="24"/>
                  <w:szCs w:val="24"/>
                </w:rPr>
              </m:ctrlPr>
            </m:dPr>
            <m:e>
              <m:r>
                <w:rPr>
                  <w:rFonts w:ascii="Cambria Math" w:hAnsi="Cambria Math"/>
                  <w:color w:val="ED7D31" w:themeColor="accent2"/>
                  <w:sz w:val="24"/>
                  <w:szCs w:val="24"/>
                </w:rPr>
                <m:t>groen bij Bob</m:t>
              </m:r>
            </m:e>
          </m:d>
          <m:r>
            <w:rPr>
              <w:rFonts w:ascii="Cambria Math" w:hAnsi="Cambria Math"/>
              <w:color w:val="ED7D31" w:themeColor="accent2"/>
              <w:sz w:val="24"/>
              <w:szCs w:val="24"/>
            </w:rPr>
            <m:t>=</m:t>
          </m:r>
          <m:f>
            <m:fPr>
              <m:ctrlPr>
                <w:rPr>
                  <w:rFonts w:ascii="Cambria Math" w:hAnsi="Cambria Math"/>
                  <w:i/>
                  <w:color w:val="ED7D31" w:themeColor="accent2"/>
                  <w:sz w:val="24"/>
                  <w:szCs w:val="24"/>
                </w:rPr>
              </m:ctrlPr>
            </m:fPr>
            <m:num>
              <m:r>
                <w:rPr>
                  <w:rFonts w:ascii="Cambria Math" w:hAnsi="Cambria Math"/>
                  <w:color w:val="ED7D31" w:themeColor="accent2"/>
                  <w:sz w:val="24"/>
                  <w:szCs w:val="24"/>
                </w:rPr>
                <m:t>1</m:t>
              </m:r>
            </m:num>
            <m:den>
              <m:r>
                <w:rPr>
                  <w:rFonts w:ascii="Cambria Math" w:hAnsi="Cambria Math"/>
                  <w:color w:val="ED7D31" w:themeColor="accent2"/>
                  <w:sz w:val="24"/>
                  <w:szCs w:val="24"/>
                </w:rPr>
                <m:t>2</m:t>
              </m:r>
            </m:den>
          </m:f>
          <m:r>
            <w:rPr>
              <w:rFonts w:ascii="Cambria Math" w:hAnsi="Cambria Math"/>
              <w:color w:val="ED7D31" w:themeColor="accent2"/>
              <w:sz w:val="24"/>
              <w:szCs w:val="24"/>
            </w:rPr>
            <m:t xml:space="preserve"> *</m:t>
          </m:r>
          <m:sSup>
            <m:sSupPr>
              <m:ctrlPr>
                <w:rPr>
                  <w:rFonts w:ascii="Cambria Math" w:hAnsi="Cambria Math"/>
                  <w:i/>
                  <w:color w:val="ED7D31" w:themeColor="accent2"/>
                  <w:sz w:val="24"/>
                  <w:szCs w:val="24"/>
                </w:rPr>
              </m:ctrlPr>
            </m:sSupPr>
            <m:e>
              <m:r>
                <w:rPr>
                  <w:rFonts w:ascii="Cambria Math" w:hAnsi="Cambria Math"/>
                  <w:color w:val="ED7D31" w:themeColor="accent2"/>
                  <w:sz w:val="24"/>
                  <w:szCs w:val="24"/>
                </w:rPr>
                <m:t>sin</m:t>
              </m:r>
            </m:e>
            <m:sup>
              <m:r>
                <w:rPr>
                  <w:rFonts w:ascii="Cambria Math" w:hAnsi="Cambria Math"/>
                  <w:color w:val="ED7D31" w:themeColor="accent2"/>
                  <w:sz w:val="24"/>
                  <w:szCs w:val="24"/>
                </w:rPr>
                <m:t>2</m:t>
              </m:r>
            </m:sup>
          </m:sSup>
          <m:r>
            <w:rPr>
              <w:rFonts w:ascii="Cambria Math" w:hAnsi="Cambria Math"/>
              <w:color w:val="ED7D31" w:themeColor="accent2"/>
              <w:sz w:val="24"/>
              <w:szCs w:val="24"/>
            </w:rPr>
            <m:t xml:space="preserve">(2α)  </m:t>
          </m:r>
        </m:oMath>
      </m:oMathPara>
    </w:p>
    <w:p w14:paraId="2B4CD093" w14:textId="77777777" w:rsidR="00680BA9" w:rsidRPr="00093531" w:rsidRDefault="00680BA9" w:rsidP="007A42D7">
      <w:pPr>
        <w:spacing w:after="0"/>
        <w:rPr>
          <w:color w:val="ED7D31" w:themeColor="accent2"/>
          <w:sz w:val="24"/>
          <w:szCs w:val="24"/>
        </w:rPr>
      </w:pPr>
    </w:p>
    <w:p w14:paraId="04A3B303" w14:textId="1C586D0C" w:rsidR="009C2BAB" w:rsidRDefault="00680BA9" w:rsidP="007A42D7">
      <w:pPr>
        <w:spacing w:after="0"/>
        <w:rPr>
          <w:sz w:val="24"/>
          <w:szCs w:val="24"/>
        </w:rPr>
      </w:pPr>
      <w:r>
        <w:rPr>
          <w:sz w:val="24"/>
          <w:szCs w:val="24"/>
        </w:rPr>
        <w:t xml:space="preserve">Zo kan ook de kans van </w:t>
      </w:r>
      <w:r w:rsidR="00093531">
        <w:rPr>
          <w:color w:val="ED7D31" w:themeColor="accent2"/>
          <w:sz w:val="24"/>
          <w:szCs w:val="24"/>
        </w:rPr>
        <w:t>groen</w:t>
      </w:r>
      <w:r>
        <w:rPr>
          <w:sz w:val="24"/>
          <w:szCs w:val="24"/>
        </w:rPr>
        <w:t xml:space="preserve"> bij Alice en </w:t>
      </w:r>
      <w:r w:rsidR="00093531">
        <w:rPr>
          <w:color w:val="ED7D31" w:themeColor="accent2"/>
          <w:sz w:val="24"/>
          <w:szCs w:val="24"/>
        </w:rPr>
        <w:t>rood</w:t>
      </w:r>
      <w:r>
        <w:rPr>
          <w:sz w:val="24"/>
          <w:szCs w:val="24"/>
        </w:rPr>
        <w:t xml:space="preserve"> bij Bob berekend worden. Er geldt:</w:t>
      </w:r>
    </w:p>
    <w:p w14:paraId="4362CEF5" w14:textId="40AA5310" w:rsidR="00680BA9" w:rsidRDefault="00680BA9" w:rsidP="007A42D7">
      <w:pPr>
        <w:spacing w:after="0"/>
        <w:rPr>
          <w:sz w:val="24"/>
          <w:szCs w:val="24"/>
        </w:rPr>
      </w:pPr>
    </w:p>
    <w:p w14:paraId="521262DF" w14:textId="77777777" w:rsidR="00093531" w:rsidRPr="00093531" w:rsidRDefault="00093531" w:rsidP="00093531">
      <w:pPr>
        <w:spacing w:after="0"/>
        <w:rPr>
          <w:color w:val="ED7D31" w:themeColor="accent2"/>
          <w:sz w:val="24"/>
          <w:szCs w:val="24"/>
        </w:rPr>
      </w:pPr>
      <m:oMathPara>
        <m:oMath>
          <m:r>
            <w:rPr>
              <w:rFonts w:ascii="Cambria Math" w:hAnsi="Cambria Math"/>
              <w:color w:val="ED7D31" w:themeColor="accent2"/>
              <w:sz w:val="24"/>
              <w:szCs w:val="24"/>
            </w:rPr>
            <m:t>P</m:t>
          </m:r>
          <m:d>
            <m:dPr>
              <m:ctrlPr>
                <w:rPr>
                  <w:rFonts w:ascii="Cambria Math" w:hAnsi="Cambria Math"/>
                  <w:i/>
                  <w:color w:val="ED7D31" w:themeColor="accent2"/>
                  <w:sz w:val="24"/>
                  <w:szCs w:val="24"/>
                </w:rPr>
              </m:ctrlPr>
            </m:dPr>
            <m:e>
              <m:r>
                <w:rPr>
                  <w:rFonts w:ascii="Cambria Math" w:hAnsi="Cambria Math"/>
                  <w:color w:val="ED7D31" w:themeColor="accent2"/>
                  <w:sz w:val="24"/>
                  <w:szCs w:val="24"/>
                </w:rPr>
                <m:t>GR</m:t>
              </m:r>
            </m:e>
          </m:d>
          <m:r>
            <w:rPr>
              <w:rFonts w:ascii="Cambria Math" w:hAnsi="Cambria Math"/>
              <w:color w:val="ED7D31" w:themeColor="accent2"/>
              <w:sz w:val="24"/>
              <w:szCs w:val="24"/>
            </w:rPr>
            <m:t>=P</m:t>
          </m:r>
          <m:d>
            <m:dPr>
              <m:ctrlPr>
                <w:rPr>
                  <w:rFonts w:ascii="Cambria Math" w:hAnsi="Cambria Math"/>
                  <w:i/>
                  <w:color w:val="ED7D31" w:themeColor="accent2"/>
                  <w:sz w:val="24"/>
                  <w:szCs w:val="24"/>
                </w:rPr>
              </m:ctrlPr>
            </m:dPr>
            <m:e>
              <m:r>
                <w:rPr>
                  <w:rFonts w:ascii="Cambria Math" w:hAnsi="Cambria Math"/>
                  <w:color w:val="ED7D31" w:themeColor="accent2"/>
                  <w:sz w:val="24"/>
                  <w:szCs w:val="24"/>
                </w:rPr>
                <m:t>groen bij Alice</m:t>
              </m:r>
            </m:e>
          </m:d>
          <m:r>
            <w:rPr>
              <w:rFonts w:ascii="Cambria Math" w:hAnsi="Cambria Math"/>
              <w:color w:val="ED7D31" w:themeColor="accent2"/>
              <w:sz w:val="24"/>
              <w:szCs w:val="24"/>
            </w:rPr>
            <m:t>*P</m:t>
          </m:r>
          <m:d>
            <m:dPr>
              <m:ctrlPr>
                <w:rPr>
                  <w:rFonts w:ascii="Cambria Math" w:hAnsi="Cambria Math"/>
                  <w:i/>
                  <w:color w:val="ED7D31" w:themeColor="accent2"/>
                  <w:sz w:val="24"/>
                  <w:szCs w:val="24"/>
                </w:rPr>
              </m:ctrlPr>
            </m:dPr>
            <m:e>
              <m:r>
                <w:rPr>
                  <w:rFonts w:ascii="Cambria Math" w:hAnsi="Cambria Math"/>
                  <w:color w:val="ED7D31" w:themeColor="accent2"/>
                  <w:sz w:val="24"/>
                  <w:szCs w:val="24"/>
                </w:rPr>
                <m:t>rood bij Bob</m:t>
              </m:r>
            </m:e>
          </m:d>
          <m:r>
            <w:rPr>
              <w:rFonts w:ascii="Cambria Math" w:hAnsi="Cambria Math"/>
              <w:color w:val="ED7D31" w:themeColor="accent2"/>
              <w:sz w:val="24"/>
              <w:szCs w:val="24"/>
            </w:rPr>
            <m:t>=</m:t>
          </m:r>
          <m:f>
            <m:fPr>
              <m:ctrlPr>
                <w:rPr>
                  <w:rFonts w:ascii="Cambria Math" w:hAnsi="Cambria Math"/>
                  <w:i/>
                  <w:color w:val="ED7D31" w:themeColor="accent2"/>
                  <w:sz w:val="24"/>
                  <w:szCs w:val="24"/>
                </w:rPr>
              </m:ctrlPr>
            </m:fPr>
            <m:num>
              <m:r>
                <w:rPr>
                  <w:rFonts w:ascii="Cambria Math" w:hAnsi="Cambria Math"/>
                  <w:color w:val="ED7D31" w:themeColor="accent2"/>
                  <w:sz w:val="24"/>
                  <w:szCs w:val="24"/>
                </w:rPr>
                <m:t>1</m:t>
              </m:r>
            </m:num>
            <m:den>
              <m:r>
                <w:rPr>
                  <w:rFonts w:ascii="Cambria Math" w:hAnsi="Cambria Math"/>
                  <w:color w:val="ED7D31" w:themeColor="accent2"/>
                  <w:sz w:val="24"/>
                  <w:szCs w:val="24"/>
                </w:rPr>
                <m:t>2</m:t>
              </m:r>
            </m:den>
          </m:f>
          <m:r>
            <w:rPr>
              <w:rFonts w:ascii="Cambria Math" w:hAnsi="Cambria Math"/>
              <w:color w:val="ED7D31" w:themeColor="accent2"/>
              <w:sz w:val="24"/>
              <w:szCs w:val="24"/>
            </w:rPr>
            <m:t xml:space="preserve"> *</m:t>
          </m:r>
          <m:sSup>
            <m:sSupPr>
              <m:ctrlPr>
                <w:rPr>
                  <w:rFonts w:ascii="Cambria Math" w:hAnsi="Cambria Math"/>
                  <w:i/>
                  <w:color w:val="ED7D31" w:themeColor="accent2"/>
                  <w:sz w:val="24"/>
                  <w:szCs w:val="24"/>
                </w:rPr>
              </m:ctrlPr>
            </m:sSupPr>
            <m:e>
              <m:r>
                <w:rPr>
                  <w:rFonts w:ascii="Cambria Math" w:hAnsi="Cambria Math"/>
                  <w:color w:val="ED7D31" w:themeColor="accent2"/>
                  <w:sz w:val="24"/>
                  <w:szCs w:val="24"/>
                </w:rPr>
                <m:t>cos</m:t>
              </m:r>
            </m:e>
            <m:sup>
              <m:r>
                <w:rPr>
                  <w:rFonts w:ascii="Cambria Math" w:hAnsi="Cambria Math"/>
                  <w:color w:val="ED7D31" w:themeColor="accent2"/>
                  <w:sz w:val="24"/>
                  <w:szCs w:val="24"/>
                </w:rPr>
                <m:t>2</m:t>
              </m:r>
            </m:sup>
          </m:sSup>
          <m:r>
            <w:rPr>
              <w:rFonts w:ascii="Cambria Math" w:hAnsi="Cambria Math"/>
              <w:color w:val="ED7D31" w:themeColor="accent2"/>
              <w:sz w:val="24"/>
              <w:szCs w:val="24"/>
            </w:rPr>
            <m:t xml:space="preserve">(2α)  </m:t>
          </m:r>
        </m:oMath>
      </m:oMathPara>
    </w:p>
    <w:p w14:paraId="22F862DF" w14:textId="77777777" w:rsidR="00680BA9" w:rsidRDefault="00680BA9" w:rsidP="007A42D7">
      <w:pPr>
        <w:spacing w:after="0"/>
        <w:rPr>
          <w:sz w:val="24"/>
          <w:szCs w:val="24"/>
        </w:rPr>
      </w:pPr>
    </w:p>
    <w:p w14:paraId="059790C6" w14:textId="12480365" w:rsidR="00680BA9" w:rsidRDefault="00680BA9" w:rsidP="007A42D7">
      <w:pPr>
        <w:spacing w:after="0"/>
        <w:rPr>
          <w:sz w:val="24"/>
          <w:szCs w:val="24"/>
        </w:rPr>
      </w:pPr>
      <w:r>
        <w:rPr>
          <w:sz w:val="24"/>
          <w:szCs w:val="24"/>
        </w:rPr>
        <w:t xml:space="preserve">De kans dat de beide kleuren oplichten is de som van die twee kansen. Maar </w:t>
      </w:r>
      <w:r w:rsidRPr="00093531">
        <w:rPr>
          <w:color w:val="ED7D31" w:themeColor="accent2"/>
          <w:sz w:val="24"/>
          <w:szCs w:val="24"/>
        </w:rPr>
        <w:t>sin</w:t>
      </w:r>
      <w:r w:rsidRPr="00093531">
        <w:rPr>
          <w:color w:val="ED7D31" w:themeColor="accent2"/>
          <w:sz w:val="24"/>
          <w:szCs w:val="24"/>
          <w:vertAlign w:val="superscript"/>
        </w:rPr>
        <w:t>2</w:t>
      </w:r>
      <w:r w:rsidRPr="00093531">
        <w:rPr>
          <w:color w:val="ED7D31" w:themeColor="accent2"/>
          <w:sz w:val="24"/>
          <w:szCs w:val="24"/>
        </w:rPr>
        <w:t xml:space="preserve"> + cos</w:t>
      </w:r>
      <w:r w:rsidRPr="00093531">
        <w:rPr>
          <w:color w:val="ED7D31" w:themeColor="accent2"/>
          <w:sz w:val="24"/>
          <w:szCs w:val="24"/>
          <w:vertAlign w:val="superscript"/>
        </w:rPr>
        <w:t>2</w:t>
      </w:r>
      <w:r w:rsidRPr="00093531">
        <w:rPr>
          <w:color w:val="ED7D31" w:themeColor="accent2"/>
          <w:sz w:val="24"/>
          <w:szCs w:val="24"/>
        </w:rPr>
        <w:t xml:space="preserve"> </w:t>
      </w:r>
      <w:r>
        <w:rPr>
          <w:sz w:val="24"/>
          <w:szCs w:val="24"/>
        </w:rPr>
        <w:t xml:space="preserve">= 1. Dus uiteindelijk is de kans op kleurverschil gelijk aan ½ !  En dat geldt voor elke hoek waarover de bases gedraaid zijn. </w:t>
      </w:r>
    </w:p>
    <w:p w14:paraId="58E98AE0" w14:textId="5F9764D0" w:rsidR="00D22C1C" w:rsidRDefault="00680BA9" w:rsidP="007A42D7">
      <w:pPr>
        <w:spacing w:after="0"/>
        <w:rPr>
          <w:sz w:val="24"/>
          <w:szCs w:val="24"/>
        </w:rPr>
      </w:pPr>
      <w:r>
        <w:rPr>
          <w:sz w:val="24"/>
          <w:szCs w:val="24"/>
        </w:rPr>
        <w:t>Samenvattend</w:t>
      </w:r>
      <w:r w:rsidR="0087196D">
        <w:rPr>
          <w:sz w:val="24"/>
          <w:szCs w:val="24"/>
        </w:rPr>
        <w:t xml:space="preserve">:  </w:t>
      </w:r>
      <w:r>
        <w:rPr>
          <w:sz w:val="24"/>
          <w:szCs w:val="24"/>
        </w:rPr>
        <w:t xml:space="preserve"> de </w:t>
      </w:r>
      <w:proofErr w:type="spellStart"/>
      <w:r>
        <w:rPr>
          <w:sz w:val="24"/>
          <w:szCs w:val="24"/>
        </w:rPr>
        <w:t>Kopenhaagse</w:t>
      </w:r>
      <w:proofErr w:type="spellEnd"/>
      <w:r>
        <w:rPr>
          <w:sz w:val="24"/>
          <w:szCs w:val="24"/>
        </w:rPr>
        <w:t xml:space="preserve"> </w:t>
      </w:r>
      <w:r w:rsidR="0087196D">
        <w:rPr>
          <w:sz w:val="24"/>
          <w:szCs w:val="24"/>
        </w:rPr>
        <w:t>theorie</w:t>
      </w:r>
      <w:r>
        <w:rPr>
          <w:sz w:val="24"/>
          <w:szCs w:val="24"/>
        </w:rPr>
        <w:t xml:space="preserve"> </w:t>
      </w:r>
      <w:r w:rsidR="0087196D">
        <w:rPr>
          <w:sz w:val="24"/>
          <w:szCs w:val="24"/>
        </w:rPr>
        <w:t xml:space="preserve">en de opvatting </w:t>
      </w:r>
      <w:r w:rsidR="00FF4E9F">
        <w:rPr>
          <w:color w:val="FF0000"/>
          <w:sz w:val="24"/>
          <w:szCs w:val="24"/>
        </w:rPr>
        <w:t>volgens EPR</w:t>
      </w:r>
      <w:r w:rsidR="0087196D" w:rsidRPr="00FF4E9F">
        <w:rPr>
          <w:color w:val="FF0000"/>
          <w:sz w:val="24"/>
          <w:szCs w:val="24"/>
        </w:rPr>
        <w:t xml:space="preserve"> </w:t>
      </w:r>
      <w:r w:rsidR="0087196D">
        <w:rPr>
          <w:sz w:val="24"/>
          <w:szCs w:val="24"/>
        </w:rPr>
        <w:t xml:space="preserve">voorspellen verschillende uitkomsten </w:t>
      </w:r>
      <w:r w:rsidR="00D22C1C">
        <w:rPr>
          <w:sz w:val="24"/>
          <w:szCs w:val="24"/>
        </w:rPr>
        <w:t xml:space="preserve">bij een experiment zoals dat van figuur 2.4.2. </w:t>
      </w:r>
    </w:p>
    <w:p w14:paraId="7427AF2B" w14:textId="77777777" w:rsidR="00FF4E9F" w:rsidRDefault="00FF4E9F" w:rsidP="007A42D7">
      <w:pPr>
        <w:spacing w:after="0"/>
        <w:rPr>
          <w:sz w:val="24"/>
          <w:szCs w:val="24"/>
        </w:rPr>
      </w:pPr>
    </w:p>
    <w:p w14:paraId="1C9CE079" w14:textId="161294E6" w:rsidR="0087196D" w:rsidRDefault="0087196D" w:rsidP="007A42D7">
      <w:pPr>
        <w:spacing w:after="0"/>
        <w:rPr>
          <w:sz w:val="24"/>
          <w:szCs w:val="24"/>
        </w:rPr>
      </w:pPr>
      <w:r>
        <w:rPr>
          <w:sz w:val="24"/>
          <w:szCs w:val="24"/>
        </w:rPr>
        <w:t xml:space="preserve">Kopenhagen: </w:t>
      </w:r>
      <w:r w:rsidR="00FF4E9F">
        <w:rPr>
          <w:sz w:val="24"/>
          <w:szCs w:val="24"/>
        </w:rPr>
        <w:t xml:space="preserve">        </w:t>
      </w:r>
      <w:r>
        <w:rPr>
          <w:sz w:val="24"/>
          <w:szCs w:val="24"/>
        </w:rPr>
        <w:t xml:space="preserve">  </w:t>
      </w:r>
      <w:r w:rsidR="00680BA9">
        <w:rPr>
          <w:sz w:val="24"/>
          <w:szCs w:val="24"/>
        </w:rPr>
        <w:t xml:space="preserve">kans op kleurverschil </w:t>
      </w:r>
      <w:r w:rsidR="00D22C1C">
        <w:rPr>
          <w:sz w:val="24"/>
          <w:szCs w:val="24"/>
        </w:rPr>
        <w:t>is</w:t>
      </w:r>
      <w:r>
        <w:rPr>
          <w:sz w:val="24"/>
          <w:szCs w:val="24"/>
        </w:rPr>
        <w:t xml:space="preserve">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w:r>
        <w:rPr>
          <w:sz w:val="24"/>
          <w:szCs w:val="24"/>
        </w:rPr>
        <w:t xml:space="preserve">  </w:t>
      </w:r>
    </w:p>
    <w:p w14:paraId="6FB6E632" w14:textId="0380A5B2" w:rsidR="00680BA9" w:rsidRDefault="003F4C23" w:rsidP="007A42D7">
      <w:pPr>
        <w:spacing w:after="0"/>
        <w:rPr>
          <w:rFonts w:eastAsiaTheme="minorEastAsia"/>
          <w:sz w:val="24"/>
          <w:szCs w:val="24"/>
        </w:rPr>
      </w:pPr>
      <w:r>
        <w:rPr>
          <w:color w:val="FF0000"/>
          <w:sz w:val="24"/>
          <w:szCs w:val="24"/>
        </w:rPr>
        <w:t>Volgens EPR</w:t>
      </w:r>
      <w:r w:rsidR="0087196D" w:rsidRPr="000F4756">
        <w:rPr>
          <w:color w:val="FF0000"/>
          <w:sz w:val="24"/>
          <w:szCs w:val="24"/>
        </w:rPr>
        <w:t>:</w:t>
      </w:r>
      <w:r w:rsidR="00A25D6A">
        <w:rPr>
          <w:color w:val="FF0000"/>
          <w:sz w:val="24"/>
          <w:szCs w:val="24"/>
        </w:rPr>
        <w:t xml:space="preserve">         </w:t>
      </w:r>
      <w:r w:rsidR="0087196D">
        <w:rPr>
          <w:sz w:val="24"/>
          <w:szCs w:val="24"/>
        </w:rPr>
        <w:t xml:space="preserve">  kans op kleurverschil  </w:t>
      </w:r>
      <w:r w:rsidR="00D22C1C">
        <w:rPr>
          <w:sz w:val="24"/>
          <w:szCs w:val="24"/>
        </w:rPr>
        <w:t>is</w:t>
      </w:r>
      <w:r w:rsidR="0087196D">
        <w:rPr>
          <w:sz w:val="24"/>
          <w:szCs w:val="24"/>
        </w:rPr>
        <w:t xml:space="preserve">   </w:t>
      </w:r>
      <w:r w:rsidR="00D22C1C">
        <w:rPr>
          <w:sz w:val="24"/>
          <w:szCs w:val="24"/>
        </w:rPr>
        <w:t xml:space="preserve">groter dan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w:p>
    <w:p w14:paraId="6C4CC3E1" w14:textId="58039156" w:rsidR="0087196D" w:rsidRDefault="0087196D" w:rsidP="007A42D7">
      <w:pPr>
        <w:spacing w:after="0"/>
        <w:rPr>
          <w:rFonts w:eastAsiaTheme="minorEastAsia"/>
          <w:sz w:val="24"/>
          <w:szCs w:val="24"/>
        </w:rPr>
      </w:pPr>
    </w:p>
    <w:p w14:paraId="1BEB8129" w14:textId="7F59DECC" w:rsidR="0087196D" w:rsidRDefault="0087196D" w:rsidP="007A42D7">
      <w:pPr>
        <w:spacing w:after="0"/>
        <w:rPr>
          <w:rFonts w:eastAsiaTheme="minorEastAsia"/>
          <w:sz w:val="24"/>
          <w:szCs w:val="24"/>
        </w:rPr>
      </w:pPr>
      <w:r>
        <w:rPr>
          <w:rFonts w:eastAsiaTheme="minorEastAsia"/>
          <w:sz w:val="24"/>
          <w:szCs w:val="24"/>
        </w:rPr>
        <w:t xml:space="preserve">Een experiment kan dus de beslissende genadeslag vormen voor de ene dan wel de andere opvatting. In de praktijk is een </w:t>
      </w:r>
      <w:r w:rsidR="00D22C1C">
        <w:rPr>
          <w:rFonts w:eastAsiaTheme="minorEastAsia"/>
          <w:sz w:val="24"/>
          <w:szCs w:val="24"/>
        </w:rPr>
        <w:t xml:space="preserve">dergelijk </w:t>
      </w:r>
      <w:r>
        <w:rPr>
          <w:rFonts w:eastAsiaTheme="minorEastAsia"/>
          <w:sz w:val="24"/>
          <w:szCs w:val="24"/>
        </w:rPr>
        <w:t xml:space="preserve">experiment helemaal niet eenvoudig. </w:t>
      </w:r>
      <w:r w:rsidR="00D22C1C">
        <w:rPr>
          <w:rFonts w:eastAsiaTheme="minorEastAsia"/>
          <w:sz w:val="24"/>
          <w:szCs w:val="24"/>
        </w:rPr>
        <w:t xml:space="preserve">Bedenk wel dat we </w:t>
      </w:r>
      <w:r w:rsidR="0094370C">
        <w:rPr>
          <w:rFonts w:eastAsiaTheme="minorEastAsia"/>
          <w:sz w:val="24"/>
          <w:szCs w:val="24"/>
        </w:rPr>
        <w:t xml:space="preserve">het </w:t>
      </w:r>
      <w:r w:rsidR="00D22C1C">
        <w:rPr>
          <w:rFonts w:eastAsiaTheme="minorEastAsia"/>
          <w:sz w:val="24"/>
          <w:szCs w:val="24"/>
        </w:rPr>
        <w:t xml:space="preserve">hier hebben over metingen aan paren van individuele elektronen of fotonen. Hoe zorg je er voor dat je een meting kunt verrichten aan één foton? En hoe zorg je ervoor dat je de bijbehorende partner van dat foton vindt? Ondanks deze moeilijkheden zijn de experimenten toch gedaan. Meerdere keren. En steeds bleek de uitkomst in overeenstemming met de </w:t>
      </w:r>
      <w:proofErr w:type="spellStart"/>
      <w:r w:rsidR="00D22C1C">
        <w:rPr>
          <w:rFonts w:eastAsiaTheme="minorEastAsia"/>
          <w:sz w:val="24"/>
          <w:szCs w:val="24"/>
        </w:rPr>
        <w:t>Kopenhaagse</w:t>
      </w:r>
      <w:proofErr w:type="spellEnd"/>
      <w:r w:rsidR="00D22C1C">
        <w:rPr>
          <w:rFonts w:eastAsiaTheme="minorEastAsia"/>
          <w:sz w:val="24"/>
          <w:szCs w:val="24"/>
        </w:rPr>
        <w:t xml:space="preserve"> opvatting. Einstein had ongelijk!</w:t>
      </w:r>
    </w:p>
    <w:p w14:paraId="35C5322B" w14:textId="69227169" w:rsidR="00FF4E9F" w:rsidRDefault="00FF4E9F" w:rsidP="007A42D7">
      <w:pPr>
        <w:spacing w:after="0"/>
        <w:rPr>
          <w:rFonts w:eastAsiaTheme="minorEastAsia"/>
          <w:sz w:val="24"/>
          <w:szCs w:val="24"/>
        </w:rPr>
      </w:pPr>
    </w:p>
    <w:p w14:paraId="6965C885" w14:textId="00CA8E6E" w:rsidR="00FF4E9F" w:rsidRDefault="00FF4E9F" w:rsidP="007A42D7">
      <w:pPr>
        <w:spacing w:after="0"/>
        <w:rPr>
          <w:rFonts w:eastAsiaTheme="minorEastAsia"/>
          <w:sz w:val="24"/>
          <w:szCs w:val="24"/>
        </w:rPr>
      </w:pPr>
    </w:p>
    <w:p w14:paraId="75C6CBF4" w14:textId="668B401B" w:rsidR="00FF4E9F" w:rsidRDefault="00FF4E9F" w:rsidP="007A42D7">
      <w:pPr>
        <w:spacing w:after="0"/>
        <w:rPr>
          <w:rFonts w:eastAsiaTheme="minorEastAsia"/>
          <w:sz w:val="24"/>
          <w:szCs w:val="24"/>
        </w:rPr>
      </w:pPr>
    </w:p>
    <w:p w14:paraId="072749EB" w14:textId="094B6463" w:rsidR="00FF4E9F" w:rsidRDefault="00FF4E9F" w:rsidP="007A42D7">
      <w:pPr>
        <w:spacing w:after="0"/>
        <w:rPr>
          <w:rFonts w:eastAsiaTheme="minorEastAsia"/>
          <w:sz w:val="24"/>
          <w:szCs w:val="24"/>
        </w:rPr>
      </w:pPr>
    </w:p>
    <w:p w14:paraId="2C56DD4B" w14:textId="77777777" w:rsidR="00FF4E9F" w:rsidRDefault="00FF4E9F" w:rsidP="007A42D7">
      <w:pPr>
        <w:spacing w:after="0"/>
        <w:rPr>
          <w:rFonts w:eastAsiaTheme="minorEastAsia"/>
          <w:sz w:val="24"/>
          <w:szCs w:val="24"/>
        </w:rPr>
      </w:pPr>
    </w:p>
    <w:p w14:paraId="142CD86F" w14:textId="2B201589" w:rsidR="00C8755D" w:rsidRDefault="002B46FB" w:rsidP="007A42D7">
      <w:pPr>
        <w:spacing w:after="0"/>
        <w:rPr>
          <w:rFonts w:eastAsiaTheme="minorEastAsia"/>
          <w:sz w:val="24"/>
          <w:szCs w:val="24"/>
        </w:rPr>
      </w:pPr>
      <w:r w:rsidRPr="00912151">
        <w:rPr>
          <w:rFonts w:ascii="Arial" w:eastAsia="SimSun" w:hAnsi="Arial" w:cs="Times New Roman"/>
          <w:noProof/>
          <w:lang w:val="en-US"/>
        </w:rPr>
        <mc:AlternateContent>
          <mc:Choice Requires="wps">
            <w:drawing>
              <wp:anchor distT="0" distB="0" distL="114300" distR="114300" simplePos="0" relativeHeight="251691008" behindDoc="1" locked="0" layoutInCell="1" allowOverlap="1" wp14:anchorId="5F272E90" wp14:editId="3B07B722">
                <wp:simplePos x="0" y="0"/>
                <wp:positionH relativeFrom="margin">
                  <wp:posOffset>-43930</wp:posOffset>
                </wp:positionH>
                <wp:positionV relativeFrom="paragraph">
                  <wp:posOffset>172430</wp:posOffset>
                </wp:positionV>
                <wp:extent cx="6104512" cy="3671801"/>
                <wp:effectExtent l="19050" t="19050" r="10795" b="24130"/>
                <wp:wrapNone/>
                <wp:docPr id="15" name="Afgeronde rechthoek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04512" cy="3671801"/>
                        </a:xfrm>
                        <a:prstGeom prst="roundRect">
                          <a:avLst>
                            <a:gd name="adj" fmla="val 16667"/>
                          </a:avLst>
                        </a:prstGeom>
                        <a:solidFill>
                          <a:srgbClr val="EEECE1"/>
                        </a:solidFill>
                        <a:ln w="38100">
                          <a:solidFill>
                            <a:srgbClr val="9BBB59"/>
                          </a:solidFill>
                          <a:round/>
                          <a:headEnd/>
                          <a:tailEnd/>
                        </a:ln>
                      </wps:spPr>
                      <wps:txbx>
                        <w:txbxContent>
                          <w:p w14:paraId="32FA3FAF" w14:textId="68E75242" w:rsidR="00C8755D" w:rsidRPr="00EF0897" w:rsidRDefault="00C8755D" w:rsidP="00C8755D">
                            <w:pPr>
                              <w:rPr>
                                <w:rFonts w:ascii="Arial" w:hAnsi="Arial" w:cs="Arial"/>
                                <w:b/>
                                <w:sz w:val="24"/>
                                <w:szCs w:val="24"/>
                                <w:u w:val="single"/>
                              </w:rPr>
                            </w:pPr>
                            <w:r>
                              <w:rPr>
                                <w:rFonts w:ascii="Arial" w:hAnsi="Arial" w:cs="Arial"/>
                                <w:b/>
                                <w:sz w:val="24"/>
                                <w:szCs w:val="24"/>
                              </w:rPr>
                              <w:t>Opdracht …..</w:t>
                            </w:r>
                          </w:p>
                          <w:p w14:paraId="4569F956" w14:textId="433AD87F" w:rsidR="00C8755D" w:rsidRDefault="00C8755D" w:rsidP="00C8755D">
                            <w:pPr>
                              <w:spacing w:after="0" w:line="240" w:lineRule="auto"/>
                              <w:rPr>
                                <w:rFonts w:cstheme="minorHAnsi"/>
                              </w:rPr>
                            </w:pPr>
                            <w:r w:rsidRPr="00FA49B9">
                              <w:rPr>
                                <w:rFonts w:cstheme="minorHAnsi"/>
                              </w:rPr>
                              <w:t xml:space="preserve">Het voorbeeld dat hierboven wordt beschreven kan worden herhaald met andere bases.  </w:t>
                            </w:r>
                          </w:p>
                          <w:p w14:paraId="43906AC3" w14:textId="648D5B6B" w:rsidR="00FA49B9" w:rsidRPr="00FA49B9" w:rsidRDefault="00FA49B9" w:rsidP="00C8755D">
                            <w:pPr>
                              <w:spacing w:after="0" w:line="240" w:lineRule="auto"/>
                              <w:rPr>
                                <w:rFonts w:cstheme="minorHAnsi"/>
                                <w:b/>
                                <w:bCs/>
                                <w:vertAlign w:val="subscript"/>
                              </w:rPr>
                            </w:pPr>
                            <w:r>
                              <w:rPr>
                                <w:rFonts w:cstheme="minorHAnsi"/>
                              </w:rPr>
                              <w:t xml:space="preserve">Het elektronenpaar is hetzelfde. Maar Alice meet nu in basis B en Bob meet in basis V. We kijken weer eerst naar de klassieke gedachtegang. Alice krijgt een elektron binnen in de toestand </w:t>
                            </w:r>
                            <w:r w:rsidRPr="00FA49B9">
                              <w:rPr>
                                <w:rFonts w:cstheme="minorHAnsi"/>
                                <w:b/>
                                <w:bCs/>
                              </w:rPr>
                              <w:t>|</w:t>
                            </w:r>
                            <w:r>
                              <w:rPr>
                                <w:rFonts w:cstheme="minorHAnsi"/>
                                <w:b/>
                                <w:bCs/>
                              </w:rPr>
                              <w:t xml:space="preserve">0 </w:t>
                            </w:r>
                            <w:r w:rsidRPr="00FA49B9">
                              <w:rPr>
                                <w:rFonts w:cstheme="minorHAnsi"/>
                                <w:b/>
                                <w:bCs/>
                              </w:rPr>
                              <w:t>&gt;</w:t>
                            </w:r>
                            <w:r w:rsidRPr="00FA49B9">
                              <w:rPr>
                                <w:rFonts w:cstheme="minorHAnsi"/>
                                <w:b/>
                                <w:bCs/>
                                <w:vertAlign w:val="subscript"/>
                              </w:rPr>
                              <w:t>V</w:t>
                            </w:r>
                          </w:p>
                          <w:p w14:paraId="74D50D61" w14:textId="77777777" w:rsidR="00FA49B9" w:rsidRPr="00FA49B9" w:rsidRDefault="00FA49B9" w:rsidP="00C8755D">
                            <w:pPr>
                              <w:spacing w:after="0" w:line="240" w:lineRule="auto"/>
                              <w:rPr>
                                <w:rFonts w:cstheme="minorHAnsi"/>
                              </w:rPr>
                            </w:pPr>
                          </w:p>
                          <w:p w14:paraId="0D8F2D24" w14:textId="09EC82C5" w:rsidR="00C8755D" w:rsidRDefault="00C8755D" w:rsidP="00C8755D">
                            <w:pPr>
                              <w:pStyle w:val="ListParagraph"/>
                              <w:numPr>
                                <w:ilvl w:val="0"/>
                                <w:numId w:val="5"/>
                              </w:numPr>
                              <w:spacing w:after="0" w:line="240" w:lineRule="auto"/>
                              <w:rPr>
                                <w:rFonts w:cstheme="minorHAnsi"/>
                              </w:rPr>
                            </w:pPr>
                            <w:r w:rsidRPr="00FA49B9">
                              <w:rPr>
                                <w:rFonts w:cstheme="minorHAnsi"/>
                              </w:rPr>
                              <w:t xml:space="preserve">Teken de </w:t>
                            </w:r>
                            <w:r w:rsidR="00FA49B9">
                              <w:rPr>
                                <w:rFonts w:cstheme="minorHAnsi"/>
                              </w:rPr>
                              <w:t xml:space="preserve">eenheidscirkel voor de meting van Alice en de eenheidscirkel voor de meting van Bob. </w:t>
                            </w:r>
                          </w:p>
                          <w:p w14:paraId="27415914" w14:textId="07FDE835" w:rsidR="00FA49B9" w:rsidRDefault="00FA49B9" w:rsidP="00C8755D">
                            <w:pPr>
                              <w:pStyle w:val="ListParagraph"/>
                              <w:numPr>
                                <w:ilvl w:val="0"/>
                                <w:numId w:val="5"/>
                              </w:numPr>
                              <w:spacing w:after="0" w:line="240" w:lineRule="auto"/>
                              <w:rPr>
                                <w:rFonts w:cstheme="minorHAnsi"/>
                              </w:rPr>
                            </w:pPr>
                            <w:r>
                              <w:rPr>
                                <w:rFonts w:cstheme="minorHAnsi"/>
                              </w:rPr>
                              <w:t xml:space="preserve">Bepaal de kans dat bij Alice de rode lamp oplicht. </w:t>
                            </w:r>
                          </w:p>
                          <w:p w14:paraId="32C1EF34" w14:textId="6CF7FB5F" w:rsidR="00FA49B9" w:rsidRDefault="00FA49B9" w:rsidP="00C8755D">
                            <w:pPr>
                              <w:pStyle w:val="ListParagraph"/>
                              <w:numPr>
                                <w:ilvl w:val="0"/>
                                <w:numId w:val="5"/>
                              </w:numPr>
                              <w:spacing w:after="0" w:line="240" w:lineRule="auto"/>
                              <w:rPr>
                                <w:rFonts w:cstheme="minorHAnsi"/>
                              </w:rPr>
                            </w:pPr>
                            <w:r>
                              <w:rPr>
                                <w:rFonts w:cstheme="minorHAnsi"/>
                              </w:rPr>
                              <w:t>Bepaal de kans da</w:t>
                            </w:r>
                            <w:r w:rsidR="002B46FB">
                              <w:rPr>
                                <w:rFonts w:cstheme="minorHAnsi"/>
                              </w:rPr>
                              <w:t>t</w:t>
                            </w:r>
                            <w:r>
                              <w:rPr>
                                <w:rFonts w:cstheme="minorHAnsi"/>
                              </w:rPr>
                              <w:t xml:space="preserve"> bij haar de groene lamp oplicht.</w:t>
                            </w:r>
                          </w:p>
                          <w:p w14:paraId="7A7DF16B" w14:textId="51AC5DDD" w:rsidR="00FA49B9" w:rsidRDefault="00FA49B9" w:rsidP="00C8755D">
                            <w:pPr>
                              <w:pStyle w:val="ListParagraph"/>
                              <w:numPr>
                                <w:ilvl w:val="0"/>
                                <w:numId w:val="5"/>
                              </w:numPr>
                              <w:spacing w:after="0" w:line="240" w:lineRule="auto"/>
                              <w:rPr>
                                <w:rFonts w:cstheme="minorHAnsi"/>
                              </w:rPr>
                            </w:pPr>
                            <w:r>
                              <w:rPr>
                                <w:rFonts w:cstheme="minorHAnsi"/>
                              </w:rPr>
                              <w:t>Bepaal de kans dat bij Bob een rode lamp oplicht.</w:t>
                            </w:r>
                          </w:p>
                          <w:p w14:paraId="5C99C013" w14:textId="5F397446" w:rsidR="00FA49B9" w:rsidRDefault="00FA49B9" w:rsidP="00C8755D">
                            <w:pPr>
                              <w:pStyle w:val="ListParagraph"/>
                              <w:numPr>
                                <w:ilvl w:val="0"/>
                                <w:numId w:val="5"/>
                              </w:numPr>
                              <w:spacing w:after="0" w:line="240" w:lineRule="auto"/>
                              <w:rPr>
                                <w:rFonts w:cstheme="minorHAnsi"/>
                              </w:rPr>
                            </w:pPr>
                            <w:r>
                              <w:rPr>
                                <w:rFonts w:cstheme="minorHAnsi"/>
                              </w:rPr>
                              <w:t>Bepaal de kans dat bij Bob de groene lamp oplicht.</w:t>
                            </w:r>
                          </w:p>
                          <w:p w14:paraId="3A2E9D83" w14:textId="4FE394AC" w:rsidR="00FA49B9" w:rsidRDefault="00FA49B9" w:rsidP="00C8755D">
                            <w:pPr>
                              <w:pStyle w:val="ListParagraph"/>
                              <w:numPr>
                                <w:ilvl w:val="0"/>
                                <w:numId w:val="5"/>
                              </w:numPr>
                              <w:spacing w:after="0" w:line="240" w:lineRule="auto"/>
                              <w:rPr>
                                <w:rFonts w:cstheme="minorHAnsi"/>
                              </w:rPr>
                            </w:pPr>
                            <w:r>
                              <w:rPr>
                                <w:rFonts w:cstheme="minorHAnsi"/>
                              </w:rPr>
                              <w:t>Bepaal de kans P(RG)  (rood bij Alice en groen bij Bob)</w:t>
                            </w:r>
                          </w:p>
                          <w:p w14:paraId="68CB728F" w14:textId="4D5823DB" w:rsidR="002B46FB" w:rsidRDefault="002B46FB" w:rsidP="00C8755D">
                            <w:pPr>
                              <w:pStyle w:val="ListParagraph"/>
                              <w:numPr>
                                <w:ilvl w:val="0"/>
                                <w:numId w:val="5"/>
                              </w:numPr>
                              <w:spacing w:after="0" w:line="240" w:lineRule="auto"/>
                              <w:rPr>
                                <w:rFonts w:cstheme="minorHAnsi"/>
                              </w:rPr>
                            </w:pPr>
                            <w:r>
                              <w:rPr>
                                <w:rFonts w:cstheme="minorHAnsi"/>
                              </w:rPr>
                              <w:t>Bepaal de kans op gelijke kleur van de twee lampen.</w:t>
                            </w:r>
                          </w:p>
                          <w:p w14:paraId="49646F23" w14:textId="09591E78" w:rsidR="002B46FB" w:rsidRDefault="002B46FB" w:rsidP="002B46FB">
                            <w:pPr>
                              <w:spacing w:after="0" w:line="240" w:lineRule="auto"/>
                              <w:rPr>
                                <w:rFonts w:cstheme="minorHAnsi"/>
                              </w:rPr>
                            </w:pPr>
                          </w:p>
                          <w:p w14:paraId="3AF28EB4" w14:textId="2C925ACA" w:rsidR="002B46FB" w:rsidRDefault="002B46FB" w:rsidP="002B46FB">
                            <w:pPr>
                              <w:spacing w:after="0" w:line="240" w:lineRule="auto"/>
                              <w:rPr>
                                <w:rFonts w:cstheme="minorHAnsi"/>
                              </w:rPr>
                            </w:pPr>
                            <w:r>
                              <w:rPr>
                                <w:rFonts w:cstheme="minorHAnsi"/>
                              </w:rPr>
                              <w:t xml:space="preserve">Volgens de </w:t>
                            </w:r>
                            <w:proofErr w:type="spellStart"/>
                            <w:r>
                              <w:rPr>
                                <w:rFonts w:cstheme="minorHAnsi"/>
                              </w:rPr>
                              <w:t>Kopenhaagse</w:t>
                            </w:r>
                            <w:proofErr w:type="spellEnd"/>
                            <w:r>
                              <w:rPr>
                                <w:rFonts w:cstheme="minorHAnsi"/>
                              </w:rPr>
                              <w:t xml:space="preserve"> opvatting maakt het uit wie als eerste meet. We nemen aan dat Alice dat is. </w:t>
                            </w:r>
                          </w:p>
                          <w:p w14:paraId="05B1B1E8" w14:textId="3490064B" w:rsidR="002B46FB" w:rsidRDefault="002B46FB" w:rsidP="002B46FB">
                            <w:pPr>
                              <w:pStyle w:val="ListParagraph"/>
                              <w:numPr>
                                <w:ilvl w:val="0"/>
                                <w:numId w:val="5"/>
                              </w:numPr>
                              <w:spacing w:after="0" w:line="240" w:lineRule="auto"/>
                              <w:rPr>
                                <w:rFonts w:cstheme="minorHAnsi"/>
                              </w:rPr>
                            </w:pPr>
                            <w:r>
                              <w:rPr>
                                <w:rFonts w:cstheme="minorHAnsi"/>
                              </w:rPr>
                              <w:t>Bepaal de kans op rood bij Alice en rood bij Bob.</w:t>
                            </w:r>
                          </w:p>
                          <w:p w14:paraId="144E4D1B" w14:textId="3623FEE1" w:rsidR="002B46FB" w:rsidRPr="002B46FB" w:rsidRDefault="002B46FB" w:rsidP="002B46FB">
                            <w:pPr>
                              <w:pStyle w:val="ListParagraph"/>
                              <w:numPr>
                                <w:ilvl w:val="0"/>
                                <w:numId w:val="5"/>
                              </w:numPr>
                              <w:spacing w:after="0" w:line="240" w:lineRule="auto"/>
                              <w:rPr>
                                <w:rFonts w:cstheme="minorHAnsi"/>
                              </w:rPr>
                            </w:pPr>
                            <w:r>
                              <w:rPr>
                                <w:rFonts w:cstheme="minorHAnsi"/>
                              </w:rPr>
                              <w:t>Bepaal de kans op gelijke kleur van de twee lampen.</w:t>
                            </w:r>
                          </w:p>
                          <w:p w14:paraId="0BC01395" w14:textId="77777777" w:rsidR="00C8755D" w:rsidRPr="00FA49B9" w:rsidRDefault="00C8755D" w:rsidP="00C8755D">
                            <w:pPr>
                              <w:spacing w:after="0" w:line="240" w:lineRule="auto"/>
                              <w:rPr>
                                <w:rFonts w:cstheme="minorHAnsi"/>
                              </w:rPr>
                            </w:pPr>
                          </w:p>
                          <w:p w14:paraId="62BBF0A0" w14:textId="77777777" w:rsidR="00C8755D" w:rsidRPr="00FA49B9" w:rsidRDefault="00C8755D" w:rsidP="00C8755D">
                            <w:pPr>
                              <w:spacing w:after="0" w:line="240" w:lineRule="auto"/>
                              <w:rPr>
                                <w:rFonts w:cstheme="minorHAnsi"/>
                              </w:rPr>
                            </w:pPr>
                          </w:p>
                          <w:p w14:paraId="5F0B1E7D" w14:textId="77777777" w:rsidR="00C8755D" w:rsidRPr="00FA49B9" w:rsidRDefault="00C8755D" w:rsidP="00C8755D">
                            <w:pPr>
                              <w:spacing w:after="0" w:line="240" w:lineRule="auto"/>
                              <w:rPr>
                                <w:rFonts w:cstheme="minorHAnsi"/>
                              </w:rPr>
                            </w:pPr>
                            <w:r w:rsidRPr="00FA49B9">
                              <w:rPr>
                                <w:rFonts w:cstheme="minorHAnsi"/>
                              </w:rPr>
                              <w:t xml:space="preserve"> </w:t>
                            </w:r>
                          </w:p>
                          <w:p w14:paraId="489D7E9F" w14:textId="77777777" w:rsidR="00C8755D" w:rsidRPr="00FA49B9" w:rsidRDefault="00C8755D" w:rsidP="00C8755D">
                            <w:pPr>
                              <w:spacing w:after="0" w:line="240" w:lineRule="auto"/>
                              <w:rPr>
                                <w:rFonts w:cstheme="minorHAnsi"/>
                              </w:rPr>
                            </w:pPr>
                          </w:p>
                          <w:p w14:paraId="5D0F721A" w14:textId="77777777" w:rsidR="00C8755D" w:rsidRPr="00FA49B9" w:rsidRDefault="00C8755D" w:rsidP="00C8755D">
                            <w:pPr>
                              <w:spacing w:after="0" w:line="240" w:lineRule="auto"/>
                              <w:rPr>
                                <w:rFonts w:cstheme="minorHAnsi"/>
                              </w:rPr>
                            </w:pPr>
                          </w:p>
                          <w:p w14:paraId="34992F34" w14:textId="77777777" w:rsidR="00C8755D" w:rsidRDefault="00C8755D" w:rsidP="00C8755D">
                            <w:pPr>
                              <w:spacing w:after="0" w:line="240" w:lineRule="auto"/>
                              <w:rPr>
                                <w:rFonts w:ascii="Arial" w:hAnsi="Arial" w:cs="Arial"/>
                              </w:rPr>
                            </w:pPr>
                          </w:p>
                          <w:p w14:paraId="73B4BCF9" w14:textId="77777777" w:rsidR="00C8755D" w:rsidRPr="00F24DDB" w:rsidRDefault="00C8755D" w:rsidP="00C8755D">
                            <w:pPr>
                              <w:spacing w:after="0" w:line="240" w:lineRule="auto"/>
                              <w:rPr>
                                <w:rFonts w:ascii="Arial" w:hAnsi="Arial" w:cs="Arial"/>
                                <w:sz w:val="24"/>
                                <w:szCs w:val="24"/>
                              </w:rPr>
                            </w:pPr>
                          </w:p>
                          <w:p w14:paraId="77C2898D" w14:textId="77777777" w:rsidR="00C8755D" w:rsidRPr="00F24DDB" w:rsidRDefault="00C8755D" w:rsidP="00C8755D">
                            <w:pPr>
                              <w:spacing w:after="0"/>
                              <w:ind w:left="360"/>
                              <w:rPr>
                                <w:rFonts w:ascii="Arial" w:hAnsi="Arial" w:cs="Arial"/>
                                <w:sz w:val="24"/>
                                <w:szCs w:val="24"/>
                              </w:rPr>
                            </w:pPr>
                          </w:p>
                          <w:p w14:paraId="7D23D20B" w14:textId="77777777" w:rsidR="00C8755D" w:rsidRPr="001A3CD8" w:rsidRDefault="00C8755D" w:rsidP="00C8755D">
                            <w:pPr>
                              <w:rPr>
                                <w:rFonts w:ascii="Arial" w:hAnsi="Arial" w:cs="Arial"/>
                                <w:sz w:val="24"/>
                                <w:szCs w:val="24"/>
                              </w:rPr>
                            </w:pPr>
                          </w:p>
                          <w:p w14:paraId="623DD885" w14:textId="77777777" w:rsidR="00C8755D" w:rsidRPr="00EF0897" w:rsidRDefault="00C8755D" w:rsidP="00C8755D">
                            <w:pPr>
                              <w:rPr>
                                <w:rFonts w:ascii="Arial" w:hAnsi="Arial" w:cs="Arial"/>
                                <w:sz w:val="24"/>
                                <w:szCs w:val="24"/>
                              </w:rPr>
                            </w:pPr>
                            <w:r>
                              <w:rPr>
                                <w:rFonts w:ascii="Arial" w:hAnsi="Arial" w:cs="Arial"/>
                                <w:sz w:val="24"/>
                                <w:szCs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5F272E90" id="Afgeronde rechthoek 206" o:spid="_x0000_s1042" style="position:absolute;margin-left:-3.45pt;margin-top:13.6pt;width:480.65pt;height:289.1pt;z-index:-25162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" fillcolor="#eeece1" strokecolor="#9bbb59" strokeweight="3pt">
                <v:textbox>
                  <w:txbxContent>
                    <w:p w14:paraId="32FA3FAF" w14:textId="68E75242" w:rsidR="00C8755D" w:rsidRPr="00EF0897" w:rsidRDefault="00C8755D" w:rsidP="00C8755D">
                      <w:pPr>
                        <w:rPr>
                          <w:rFonts w:ascii="Arial" w:hAnsi="Arial" w:cs="Arial"/>
                          <w:b/>
                          <w:sz w:val="24"/>
                          <w:szCs w:val="24"/>
                          <w:u w:val="single"/>
                        </w:rPr>
                      </w:pPr>
                      <w:r>
                        <w:rPr>
                          <w:rFonts w:ascii="Arial" w:hAnsi="Arial" w:cs="Arial"/>
                          <w:b/>
                          <w:sz w:val="24"/>
                          <w:szCs w:val="24"/>
                        </w:rPr>
                        <w:t xml:space="preserve">Opdracht </w:t>
                      </w:r>
                      <w:r>
                        <w:rPr>
                          <w:rFonts w:ascii="Arial" w:hAnsi="Arial" w:cs="Arial"/>
                          <w:b/>
                          <w:sz w:val="24"/>
                          <w:szCs w:val="24"/>
                        </w:rPr>
                        <w:t>…..</w:t>
                      </w:r>
                    </w:p>
                    <w:p w14:paraId="4569F956" w14:textId="433AD87F" w:rsidR="00C8755D" w:rsidRDefault="00C8755D" w:rsidP="00C8755D">
                      <w:pPr>
                        <w:spacing w:after="0" w:line="240" w:lineRule="auto"/>
                        <w:rPr>
                          <w:rFonts w:cstheme="minorHAnsi"/>
                        </w:rPr>
                      </w:pPr>
                      <w:r w:rsidRPr="00FA49B9">
                        <w:rPr>
                          <w:rFonts w:cstheme="minorHAnsi"/>
                        </w:rPr>
                        <w:t>He</w:t>
                      </w:r>
                      <w:r w:rsidRPr="00FA49B9">
                        <w:rPr>
                          <w:rFonts w:cstheme="minorHAnsi"/>
                        </w:rPr>
                        <w:t xml:space="preserve">t voorbeeld dat hierboven wordt beschreven kan worden herhaald met andere bases. </w:t>
                      </w:r>
                      <w:r w:rsidRPr="00FA49B9">
                        <w:rPr>
                          <w:rFonts w:cstheme="minorHAnsi"/>
                        </w:rPr>
                        <w:t xml:space="preserve"> </w:t>
                      </w:r>
                    </w:p>
                    <w:p w14:paraId="43906AC3" w14:textId="648D5B6B" w:rsidR="00FA49B9" w:rsidRPr="00FA49B9" w:rsidRDefault="00FA49B9" w:rsidP="00C8755D">
                      <w:pPr>
                        <w:spacing w:after="0" w:line="240" w:lineRule="auto"/>
                        <w:rPr>
                          <w:rFonts w:cstheme="minorHAnsi"/>
                          <w:b/>
                          <w:bCs/>
                          <w:vertAlign w:val="subscript"/>
                        </w:rPr>
                      </w:pPr>
                      <w:r>
                        <w:rPr>
                          <w:rFonts w:cstheme="minorHAnsi"/>
                        </w:rPr>
                        <w:t xml:space="preserve">Het elektronenpaar is hetzelfde. Maar Alice meet nu in basis B en Bob meet in basis V. We kijken weer eerst naar de klassieke gedachtegang. Alice krijgt een elektron binnen in de toestand </w:t>
                      </w:r>
                      <w:r w:rsidRPr="00FA49B9">
                        <w:rPr>
                          <w:rFonts w:cstheme="minorHAnsi"/>
                          <w:b/>
                          <w:bCs/>
                        </w:rPr>
                        <w:t>|</w:t>
                      </w:r>
                      <w:r>
                        <w:rPr>
                          <w:rFonts w:cstheme="minorHAnsi"/>
                          <w:b/>
                          <w:bCs/>
                        </w:rPr>
                        <w:t xml:space="preserve">0 </w:t>
                      </w:r>
                      <w:r w:rsidRPr="00FA49B9">
                        <w:rPr>
                          <w:rFonts w:cstheme="minorHAnsi"/>
                          <w:b/>
                          <w:bCs/>
                        </w:rPr>
                        <w:t>&gt;</w:t>
                      </w:r>
                      <w:r w:rsidRPr="00FA49B9">
                        <w:rPr>
                          <w:rFonts w:cstheme="minorHAnsi"/>
                          <w:b/>
                          <w:bCs/>
                          <w:vertAlign w:val="subscript"/>
                        </w:rPr>
                        <w:t>V</w:t>
                      </w:r>
                    </w:p>
                    <w:p w14:paraId="74D50D61" w14:textId="77777777" w:rsidR="00FA49B9" w:rsidRPr="00FA49B9" w:rsidRDefault="00FA49B9" w:rsidP="00C8755D">
                      <w:pPr>
                        <w:spacing w:after="0" w:line="240" w:lineRule="auto"/>
                        <w:rPr>
                          <w:rFonts w:cstheme="minorHAnsi"/>
                        </w:rPr>
                      </w:pPr>
                    </w:p>
                    <w:p w14:paraId="0D8F2D24" w14:textId="09EC82C5" w:rsidR="00C8755D" w:rsidRDefault="00C8755D" w:rsidP="00C8755D">
                      <w:pPr>
                        <w:pStyle w:val="Lijstalinea"/>
                        <w:numPr>
                          <w:ilvl w:val="0"/>
                          <w:numId w:val="5"/>
                        </w:numPr>
                        <w:spacing w:after="0" w:line="240" w:lineRule="auto"/>
                        <w:rPr>
                          <w:rFonts w:cstheme="minorHAnsi"/>
                        </w:rPr>
                      </w:pPr>
                      <w:r w:rsidRPr="00FA49B9">
                        <w:rPr>
                          <w:rFonts w:cstheme="minorHAnsi"/>
                        </w:rPr>
                        <w:t xml:space="preserve">Teken de </w:t>
                      </w:r>
                      <w:r w:rsidR="00FA49B9">
                        <w:rPr>
                          <w:rFonts w:cstheme="minorHAnsi"/>
                        </w:rPr>
                        <w:t xml:space="preserve">eenheidscirkel voor de meting van Alice en de eenheidscirkel voor de meting van Bob. </w:t>
                      </w:r>
                    </w:p>
                    <w:p w14:paraId="27415914" w14:textId="07FDE835" w:rsidR="00FA49B9" w:rsidRDefault="00FA49B9" w:rsidP="00C8755D">
                      <w:pPr>
                        <w:pStyle w:val="Lijstalinea"/>
                        <w:numPr>
                          <w:ilvl w:val="0"/>
                          <w:numId w:val="5"/>
                        </w:numPr>
                        <w:spacing w:after="0" w:line="240" w:lineRule="auto"/>
                        <w:rPr>
                          <w:rFonts w:cstheme="minorHAnsi"/>
                        </w:rPr>
                      </w:pPr>
                      <w:r>
                        <w:rPr>
                          <w:rFonts w:cstheme="minorHAnsi"/>
                        </w:rPr>
                        <w:t xml:space="preserve">Bepaal de kans dat bij Alice de rode lamp oplicht. </w:t>
                      </w:r>
                    </w:p>
                    <w:p w14:paraId="32C1EF34" w14:textId="6CF7FB5F" w:rsidR="00FA49B9" w:rsidRDefault="00FA49B9" w:rsidP="00C8755D">
                      <w:pPr>
                        <w:pStyle w:val="Lijstalinea"/>
                        <w:numPr>
                          <w:ilvl w:val="0"/>
                          <w:numId w:val="5"/>
                        </w:numPr>
                        <w:spacing w:after="0" w:line="240" w:lineRule="auto"/>
                        <w:rPr>
                          <w:rFonts w:cstheme="minorHAnsi"/>
                        </w:rPr>
                      </w:pPr>
                      <w:r>
                        <w:rPr>
                          <w:rFonts w:cstheme="minorHAnsi"/>
                        </w:rPr>
                        <w:t>Bepaal de kans da</w:t>
                      </w:r>
                      <w:r w:rsidR="002B46FB">
                        <w:rPr>
                          <w:rFonts w:cstheme="minorHAnsi"/>
                        </w:rPr>
                        <w:t>t</w:t>
                      </w:r>
                      <w:r>
                        <w:rPr>
                          <w:rFonts w:cstheme="minorHAnsi"/>
                        </w:rPr>
                        <w:t xml:space="preserve"> bij haar de groene lamp oplicht.</w:t>
                      </w:r>
                    </w:p>
                    <w:p w14:paraId="7A7DF16B" w14:textId="51AC5DDD" w:rsidR="00FA49B9" w:rsidRDefault="00FA49B9" w:rsidP="00C8755D">
                      <w:pPr>
                        <w:pStyle w:val="Lijstalinea"/>
                        <w:numPr>
                          <w:ilvl w:val="0"/>
                          <w:numId w:val="5"/>
                        </w:numPr>
                        <w:spacing w:after="0" w:line="240" w:lineRule="auto"/>
                        <w:rPr>
                          <w:rFonts w:cstheme="minorHAnsi"/>
                        </w:rPr>
                      </w:pPr>
                      <w:r>
                        <w:rPr>
                          <w:rFonts w:cstheme="minorHAnsi"/>
                        </w:rPr>
                        <w:t>Bepaal de kans dat bij Bob een rode lamp oplicht.</w:t>
                      </w:r>
                    </w:p>
                    <w:p w14:paraId="5C99C013" w14:textId="5F397446" w:rsidR="00FA49B9" w:rsidRDefault="00FA49B9" w:rsidP="00C8755D">
                      <w:pPr>
                        <w:pStyle w:val="Lijstalinea"/>
                        <w:numPr>
                          <w:ilvl w:val="0"/>
                          <w:numId w:val="5"/>
                        </w:numPr>
                        <w:spacing w:after="0" w:line="240" w:lineRule="auto"/>
                        <w:rPr>
                          <w:rFonts w:cstheme="minorHAnsi"/>
                        </w:rPr>
                      </w:pPr>
                      <w:r>
                        <w:rPr>
                          <w:rFonts w:cstheme="minorHAnsi"/>
                        </w:rPr>
                        <w:t>Bepaal de kans dat bij Bob de groene lamp oplicht.</w:t>
                      </w:r>
                    </w:p>
                    <w:p w14:paraId="3A2E9D83" w14:textId="4FE394AC" w:rsidR="00FA49B9" w:rsidRDefault="00FA49B9" w:rsidP="00C8755D">
                      <w:pPr>
                        <w:pStyle w:val="Lijstalinea"/>
                        <w:numPr>
                          <w:ilvl w:val="0"/>
                          <w:numId w:val="5"/>
                        </w:numPr>
                        <w:spacing w:after="0" w:line="240" w:lineRule="auto"/>
                        <w:rPr>
                          <w:rFonts w:cstheme="minorHAnsi"/>
                        </w:rPr>
                      </w:pPr>
                      <w:r>
                        <w:rPr>
                          <w:rFonts w:cstheme="minorHAnsi"/>
                        </w:rPr>
                        <w:t>Bepaal de kans P(RG)  (rood bij Alice en groen bij Bob)</w:t>
                      </w:r>
                    </w:p>
                    <w:p w14:paraId="68CB728F" w14:textId="4D5823DB" w:rsidR="002B46FB" w:rsidRDefault="002B46FB" w:rsidP="00C8755D">
                      <w:pPr>
                        <w:pStyle w:val="Lijstalinea"/>
                        <w:numPr>
                          <w:ilvl w:val="0"/>
                          <w:numId w:val="5"/>
                        </w:numPr>
                        <w:spacing w:after="0" w:line="240" w:lineRule="auto"/>
                        <w:rPr>
                          <w:rFonts w:cstheme="minorHAnsi"/>
                        </w:rPr>
                      </w:pPr>
                      <w:r>
                        <w:rPr>
                          <w:rFonts w:cstheme="minorHAnsi"/>
                        </w:rPr>
                        <w:t>Bepaal de kans op gelijke kleur van de twee lampen.</w:t>
                      </w:r>
                    </w:p>
                    <w:p w14:paraId="49646F23" w14:textId="09591E78" w:rsidR="002B46FB" w:rsidRDefault="002B46FB" w:rsidP="002B46FB">
                      <w:pPr>
                        <w:spacing w:after="0" w:line="240" w:lineRule="auto"/>
                        <w:rPr>
                          <w:rFonts w:cstheme="minorHAnsi"/>
                        </w:rPr>
                      </w:pPr>
                    </w:p>
                    <w:p w14:paraId="3AF28EB4" w14:textId="2C925ACA" w:rsidR="002B46FB" w:rsidRDefault="002B46FB" w:rsidP="002B46FB">
                      <w:pPr>
                        <w:spacing w:after="0" w:line="240" w:lineRule="auto"/>
                        <w:rPr>
                          <w:rFonts w:cstheme="minorHAnsi"/>
                        </w:rPr>
                      </w:pPr>
                      <w:r>
                        <w:rPr>
                          <w:rFonts w:cstheme="minorHAnsi"/>
                        </w:rPr>
                        <w:t xml:space="preserve">Volgens de </w:t>
                      </w:r>
                      <w:proofErr w:type="spellStart"/>
                      <w:r>
                        <w:rPr>
                          <w:rFonts w:cstheme="minorHAnsi"/>
                        </w:rPr>
                        <w:t>Kopenhaagse</w:t>
                      </w:r>
                      <w:proofErr w:type="spellEnd"/>
                      <w:r>
                        <w:rPr>
                          <w:rFonts w:cstheme="minorHAnsi"/>
                        </w:rPr>
                        <w:t xml:space="preserve"> opvatting maakt het uit wie als eerste meet. We nemen aan dat Alice dat is. </w:t>
                      </w:r>
                    </w:p>
                    <w:p w14:paraId="05B1B1E8" w14:textId="3490064B" w:rsidR="002B46FB" w:rsidRDefault="002B46FB" w:rsidP="002B46FB">
                      <w:pPr>
                        <w:pStyle w:val="Lijstalinea"/>
                        <w:numPr>
                          <w:ilvl w:val="0"/>
                          <w:numId w:val="5"/>
                        </w:numPr>
                        <w:spacing w:after="0" w:line="240" w:lineRule="auto"/>
                        <w:rPr>
                          <w:rFonts w:cstheme="minorHAnsi"/>
                        </w:rPr>
                      </w:pPr>
                      <w:r>
                        <w:rPr>
                          <w:rFonts w:cstheme="minorHAnsi"/>
                        </w:rPr>
                        <w:t>Bepaal de kans op rood bij Alice en rood bij Bob.</w:t>
                      </w:r>
                    </w:p>
                    <w:p w14:paraId="144E4D1B" w14:textId="3623FEE1" w:rsidR="002B46FB" w:rsidRPr="002B46FB" w:rsidRDefault="002B46FB" w:rsidP="002B46FB">
                      <w:pPr>
                        <w:pStyle w:val="Lijstalinea"/>
                        <w:numPr>
                          <w:ilvl w:val="0"/>
                          <w:numId w:val="5"/>
                        </w:numPr>
                        <w:spacing w:after="0" w:line="240" w:lineRule="auto"/>
                        <w:rPr>
                          <w:rFonts w:cstheme="minorHAnsi"/>
                        </w:rPr>
                      </w:pPr>
                      <w:r>
                        <w:rPr>
                          <w:rFonts w:cstheme="minorHAnsi"/>
                        </w:rPr>
                        <w:t>Bepaal de kans op gelijke kleur van de twee lampen.</w:t>
                      </w:r>
                    </w:p>
                    <w:p w14:paraId="0BC01395" w14:textId="77777777" w:rsidR="00C8755D" w:rsidRPr="00FA49B9" w:rsidRDefault="00C8755D" w:rsidP="00C8755D">
                      <w:pPr>
                        <w:spacing w:after="0" w:line="240" w:lineRule="auto"/>
                        <w:rPr>
                          <w:rFonts w:cstheme="minorHAnsi"/>
                        </w:rPr>
                      </w:pPr>
                    </w:p>
                    <w:p w14:paraId="62BBF0A0" w14:textId="77777777" w:rsidR="00C8755D" w:rsidRPr="00FA49B9" w:rsidRDefault="00C8755D" w:rsidP="00C8755D">
                      <w:pPr>
                        <w:spacing w:after="0" w:line="240" w:lineRule="auto"/>
                        <w:rPr>
                          <w:rFonts w:cstheme="minorHAnsi"/>
                        </w:rPr>
                      </w:pPr>
                    </w:p>
                    <w:p w14:paraId="5F0B1E7D" w14:textId="77777777" w:rsidR="00C8755D" w:rsidRPr="00FA49B9" w:rsidRDefault="00C8755D" w:rsidP="00C8755D">
                      <w:pPr>
                        <w:spacing w:after="0" w:line="240" w:lineRule="auto"/>
                        <w:rPr>
                          <w:rFonts w:cstheme="minorHAnsi"/>
                        </w:rPr>
                      </w:pPr>
                      <w:r w:rsidRPr="00FA49B9">
                        <w:rPr>
                          <w:rFonts w:cstheme="minorHAnsi"/>
                        </w:rPr>
                        <w:t xml:space="preserve"> </w:t>
                      </w:r>
                    </w:p>
                    <w:p w14:paraId="489D7E9F" w14:textId="77777777" w:rsidR="00C8755D" w:rsidRPr="00FA49B9" w:rsidRDefault="00C8755D" w:rsidP="00C8755D">
                      <w:pPr>
                        <w:spacing w:after="0" w:line="240" w:lineRule="auto"/>
                        <w:rPr>
                          <w:rFonts w:cstheme="minorHAnsi"/>
                        </w:rPr>
                      </w:pPr>
                    </w:p>
                    <w:p w14:paraId="5D0F721A" w14:textId="77777777" w:rsidR="00C8755D" w:rsidRPr="00FA49B9" w:rsidRDefault="00C8755D" w:rsidP="00C8755D">
                      <w:pPr>
                        <w:spacing w:after="0" w:line="240" w:lineRule="auto"/>
                        <w:rPr>
                          <w:rFonts w:cstheme="minorHAnsi"/>
                        </w:rPr>
                      </w:pPr>
                    </w:p>
                    <w:p w14:paraId="34992F34" w14:textId="77777777" w:rsidR="00C8755D" w:rsidRDefault="00C8755D" w:rsidP="00C8755D">
                      <w:pPr>
                        <w:spacing w:after="0" w:line="240" w:lineRule="auto"/>
                        <w:rPr>
                          <w:rFonts w:ascii="Arial" w:hAnsi="Arial" w:cs="Arial"/>
                        </w:rPr>
                      </w:pPr>
                    </w:p>
                    <w:p w14:paraId="73B4BCF9" w14:textId="77777777" w:rsidR="00C8755D" w:rsidRPr="00F24DDB" w:rsidRDefault="00C8755D" w:rsidP="00C8755D">
                      <w:pPr>
                        <w:spacing w:after="0" w:line="240" w:lineRule="auto"/>
                        <w:rPr>
                          <w:rFonts w:ascii="Arial" w:hAnsi="Arial" w:cs="Arial"/>
                          <w:sz w:val="24"/>
                          <w:szCs w:val="24"/>
                        </w:rPr>
                      </w:pPr>
                    </w:p>
                    <w:p w14:paraId="77C2898D" w14:textId="77777777" w:rsidR="00C8755D" w:rsidRPr="00F24DDB" w:rsidRDefault="00C8755D" w:rsidP="00C8755D">
                      <w:pPr>
                        <w:spacing w:after="0"/>
                        <w:ind w:left="360"/>
                        <w:rPr>
                          <w:rFonts w:ascii="Arial" w:hAnsi="Arial" w:cs="Arial"/>
                          <w:sz w:val="24"/>
                          <w:szCs w:val="24"/>
                        </w:rPr>
                      </w:pPr>
                    </w:p>
                    <w:p w14:paraId="7D23D20B" w14:textId="77777777" w:rsidR="00C8755D" w:rsidRPr="001A3CD8" w:rsidRDefault="00C8755D" w:rsidP="00C8755D">
                      <w:pPr>
                        <w:rPr>
                          <w:rFonts w:ascii="Arial" w:hAnsi="Arial" w:cs="Arial"/>
                          <w:sz w:val="24"/>
                          <w:szCs w:val="24"/>
                        </w:rPr>
                      </w:pPr>
                    </w:p>
                    <w:p w14:paraId="623DD885" w14:textId="77777777" w:rsidR="00C8755D" w:rsidRPr="00EF0897" w:rsidRDefault="00C8755D" w:rsidP="00C8755D">
                      <w:pPr>
                        <w:rPr>
                          <w:rFonts w:ascii="Arial" w:hAnsi="Arial" w:cs="Arial"/>
                          <w:sz w:val="24"/>
                          <w:szCs w:val="24"/>
                        </w:rPr>
                      </w:pPr>
                      <w:r>
                        <w:rPr>
                          <w:rFonts w:ascii="Arial" w:hAnsi="Arial" w:cs="Arial"/>
                          <w:sz w:val="24"/>
                          <w:szCs w:val="24"/>
                        </w:rPr>
                        <w:t xml:space="preserve">  </w:t>
                      </w:r>
                    </w:p>
                  </w:txbxContent>
                </v:textbox>
                <w10:wrap anchorx="margin"/>
              </v:roundrect>
            </w:pict>
          </mc:Fallback>
        </mc:AlternateContent>
      </w:r>
    </w:p>
    <w:p w14:paraId="694D2C95" w14:textId="0089376E" w:rsidR="00C8755D" w:rsidRPr="0024766D" w:rsidRDefault="00C8755D" w:rsidP="007A42D7">
      <w:pPr>
        <w:spacing w:after="0"/>
        <w:rPr>
          <w:sz w:val="24"/>
          <w:szCs w:val="24"/>
        </w:rPr>
      </w:pPr>
    </w:p>
    <w:sectPr w:rsidR="00C8755D" w:rsidRPr="002476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E76CC"/>
    <w:multiLevelType w:val="hybridMultilevel"/>
    <w:tmpl w:val="C518E2B0"/>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D023D76"/>
    <w:multiLevelType w:val="hybridMultilevel"/>
    <w:tmpl w:val="32F435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BAA0222"/>
    <w:multiLevelType w:val="hybridMultilevel"/>
    <w:tmpl w:val="3D28B58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15908FF"/>
    <w:multiLevelType w:val="hybridMultilevel"/>
    <w:tmpl w:val="6DD4E02E"/>
    <w:lvl w:ilvl="0" w:tplc="04130017">
      <w:start w:val="1"/>
      <w:numFmt w:val="lowerLetter"/>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4" w15:restartNumberingAfterBreak="0">
    <w:nsid w:val="2F9F1069"/>
    <w:multiLevelType w:val="hybridMultilevel"/>
    <w:tmpl w:val="6DC236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42C3A3E"/>
    <w:multiLevelType w:val="hybridMultilevel"/>
    <w:tmpl w:val="25E63B88"/>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DFA445B"/>
    <w:multiLevelType w:val="hybridMultilevel"/>
    <w:tmpl w:val="396426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5765803"/>
    <w:multiLevelType w:val="hybridMultilevel"/>
    <w:tmpl w:val="90B037E0"/>
    <w:lvl w:ilvl="0" w:tplc="04130017">
      <w:start w:val="1"/>
      <w:numFmt w:val="lowerLetter"/>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num w:numId="1">
    <w:abstractNumId w:val="6"/>
  </w:num>
  <w:num w:numId="2">
    <w:abstractNumId w:val="3"/>
  </w:num>
  <w:num w:numId="3">
    <w:abstractNumId w:val="4"/>
  </w:num>
  <w:num w:numId="4">
    <w:abstractNumId w:val="7"/>
  </w:num>
  <w:num w:numId="5">
    <w:abstractNumId w:val="0"/>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7B7"/>
    <w:rsid w:val="00010F6F"/>
    <w:rsid w:val="00093531"/>
    <w:rsid w:val="000B0FF0"/>
    <w:rsid w:val="000B37BC"/>
    <w:rsid w:val="000B49D9"/>
    <w:rsid w:val="000B66FD"/>
    <w:rsid w:val="000E5FB2"/>
    <w:rsid w:val="000F4756"/>
    <w:rsid w:val="00106246"/>
    <w:rsid w:val="001126E7"/>
    <w:rsid w:val="00114BA7"/>
    <w:rsid w:val="00141401"/>
    <w:rsid w:val="001455D9"/>
    <w:rsid w:val="00165601"/>
    <w:rsid w:val="00181A17"/>
    <w:rsid w:val="00190E61"/>
    <w:rsid w:val="001B6B50"/>
    <w:rsid w:val="002179A5"/>
    <w:rsid w:val="00222EFA"/>
    <w:rsid w:val="002301B1"/>
    <w:rsid w:val="00241F6D"/>
    <w:rsid w:val="00242CA5"/>
    <w:rsid w:val="0024766D"/>
    <w:rsid w:val="0026434A"/>
    <w:rsid w:val="00266568"/>
    <w:rsid w:val="002A0BB8"/>
    <w:rsid w:val="002B46FB"/>
    <w:rsid w:val="002C31CD"/>
    <w:rsid w:val="002C35C4"/>
    <w:rsid w:val="002D230E"/>
    <w:rsid w:val="00365801"/>
    <w:rsid w:val="00382944"/>
    <w:rsid w:val="003B5BE6"/>
    <w:rsid w:val="003F4C23"/>
    <w:rsid w:val="00415E3F"/>
    <w:rsid w:val="0043137B"/>
    <w:rsid w:val="00437D9E"/>
    <w:rsid w:val="00461251"/>
    <w:rsid w:val="00470541"/>
    <w:rsid w:val="00490E26"/>
    <w:rsid w:val="00491C7E"/>
    <w:rsid w:val="004C46A7"/>
    <w:rsid w:val="00520534"/>
    <w:rsid w:val="005415A4"/>
    <w:rsid w:val="0054761E"/>
    <w:rsid w:val="005652CA"/>
    <w:rsid w:val="005C672C"/>
    <w:rsid w:val="005D17B7"/>
    <w:rsid w:val="00605A2F"/>
    <w:rsid w:val="0060786C"/>
    <w:rsid w:val="006122CA"/>
    <w:rsid w:val="006122E5"/>
    <w:rsid w:val="0062671B"/>
    <w:rsid w:val="00666E3C"/>
    <w:rsid w:val="00680BA9"/>
    <w:rsid w:val="006B77BE"/>
    <w:rsid w:val="006D39E7"/>
    <w:rsid w:val="006D4240"/>
    <w:rsid w:val="006D7B9A"/>
    <w:rsid w:val="007005A2"/>
    <w:rsid w:val="00704437"/>
    <w:rsid w:val="00712C5B"/>
    <w:rsid w:val="00730F42"/>
    <w:rsid w:val="00732176"/>
    <w:rsid w:val="007424DE"/>
    <w:rsid w:val="00754959"/>
    <w:rsid w:val="00760509"/>
    <w:rsid w:val="00770F2C"/>
    <w:rsid w:val="007A42D7"/>
    <w:rsid w:val="007C2887"/>
    <w:rsid w:val="007F1618"/>
    <w:rsid w:val="007F47E8"/>
    <w:rsid w:val="00822A04"/>
    <w:rsid w:val="00822EAC"/>
    <w:rsid w:val="008402AD"/>
    <w:rsid w:val="008416E7"/>
    <w:rsid w:val="0087196D"/>
    <w:rsid w:val="008861B3"/>
    <w:rsid w:val="00893F46"/>
    <w:rsid w:val="00896A86"/>
    <w:rsid w:val="008C035C"/>
    <w:rsid w:val="008C71DF"/>
    <w:rsid w:val="008E6DC9"/>
    <w:rsid w:val="008F163D"/>
    <w:rsid w:val="008F384D"/>
    <w:rsid w:val="008F7C6B"/>
    <w:rsid w:val="00911A9E"/>
    <w:rsid w:val="0094370C"/>
    <w:rsid w:val="00943F64"/>
    <w:rsid w:val="009B1D8E"/>
    <w:rsid w:val="009C2BAB"/>
    <w:rsid w:val="00A23D81"/>
    <w:rsid w:val="00A25D6A"/>
    <w:rsid w:val="00A31336"/>
    <w:rsid w:val="00A84132"/>
    <w:rsid w:val="00A85845"/>
    <w:rsid w:val="00A95858"/>
    <w:rsid w:val="00AC63EB"/>
    <w:rsid w:val="00AF3E4A"/>
    <w:rsid w:val="00B10CCE"/>
    <w:rsid w:val="00B47012"/>
    <w:rsid w:val="00B47BC3"/>
    <w:rsid w:val="00B55560"/>
    <w:rsid w:val="00B57E13"/>
    <w:rsid w:val="00B675B9"/>
    <w:rsid w:val="00B7368A"/>
    <w:rsid w:val="00BA3A64"/>
    <w:rsid w:val="00BB1B39"/>
    <w:rsid w:val="00BC3A4B"/>
    <w:rsid w:val="00BC5528"/>
    <w:rsid w:val="00BC663B"/>
    <w:rsid w:val="00BD0FC6"/>
    <w:rsid w:val="00BE1001"/>
    <w:rsid w:val="00C61C82"/>
    <w:rsid w:val="00C8755D"/>
    <w:rsid w:val="00C94AA5"/>
    <w:rsid w:val="00CC7CF5"/>
    <w:rsid w:val="00CF6102"/>
    <w:rsid w:val="00D04CEE"/>
    <w:rsid w:val="00D135CB"/>
    <w:rsid w:val="00D22C1C"/>
    <w:rsid w:val="00D74D0B"/>
    <w:rsid w:val="00D86FA0"/>
    <w:rsid w:val="00D91392"/>
    <w:rsid w:val="00DE01F7"/>
    <w:rsid w:val="00E0285B"/>
    <w:rsid w:val="00E25D94"/>
    <w:rsid w:val="00E642C2"/>
    <w:rsid w:val="00E77BA4"/>
    <w:rsid w:val="00E839D8"/>
    <w:rsid w:val="00E842FF"/>
    <w:rsid w:val="00EC2745"/>
    <w:rsid w:val="00EC4A04"/>
    <w:rsid w:val="00ED3399"/>
    <w:rsid w:val="00ED58F5"/>
    <w:rsid w:val="00EF49D4"/>
    <w:rsid w:val="00F21B96"/>
    <w:rsid w:val="00F225D9"/>
    <w:rsid w:val="00F61F25"/>
    <w:rsid w:val="00F730BF"/>
    <w:rsid w:val="00FA49B9"/>
    <w:rsid w:val="00FB7226"/>
    <w:rsid w:val="00FE09BB"/>
    <w:rsid w:val="00FF4E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CB941"/>
  <w15:docId w15:val="{147D14D4-D32C-494B-A41C-E3D52C5A5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534"/>
    <w:pPr>
      <w:ind w:left="720"/>
      <w:contextualSpacing/>
    </w:pPr>
  </w:style>
  <w:style w:type="character" w:styleId="PlaceholderText">
    <w:name w:val="Placeholder Text"/>
    <w:basedOn w:val="DefaultParagraphFont"/>
    <w:uiPriority w:val="99"/>
    <w:semiHidden/>
    <w:rsid w:val="006D4240"/>
    <w:rPr>
      <w:color w:val="808080"/>
    </w:rPr>
  </w:style>
  <w:style w:type="paragraph" w:styleId="BalloonText">
    <w:name w:val="Balloon Text"/>
    <w:basedOn w:val="Normal"/>
    <w:link w:val="BalloonTextChar"/>
    <w:uiPriority w:val="99"/>
    <w:semiHidden/>
    <w:unhideWhenUsed/>
    <w:rsid w:val="007424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4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0.png"/><Relationship Id="rId13" Type="http://schemas.openxmlformats.org/officeDocument/2006/relationships/image" Target="media/image5.png"/><Relationship Id="rId18" Type="http://schemas.openxmlformats.org/officeDocument/2006/relationships/image" Target="media/image70.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0.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0.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image" Target="media/image30.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0.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2277</Words>
  <Characters>12980</Characters>
  <Application>Microsoft Office Word</Application>
  <DocSecurity>0</DocSecurity>
  <Lines>108</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Guido Linssen</dc:creator>
  <cp:keywords/>
  <dc:description/>
  <cp:lastModifiedBy>Henk</cp:lastModifiedBy>
  <cp:revision>2</cp:revision>
  <cp:lastPrinted>2021-09-06T13:10:00Z</cp:lastPrinted>
  <dcterms:created xsi:type="dcterms:W3CDTF">2021-09-06T13:12:00Z</dcterms:created>
  <dcterms:modified xsi:type="dcterms:W3CDTF">2021-09-06T13:12:00Z</dcterms:modified>
</cp:coreProperties>
</file>