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4.png" ContentType="image/png"/>
  <Override PartName="/word/media/image53.png" ContentType="image/png"/>
  <Override PartName="/word/media/image52.png" ContentType="image/png"/>
  <Override PartName="/word/media/image51.png" ContentType="image/png"/>
  <Override PartName="/word/media/image50.png" ContentType="image/png"/>
  <Override PartName="/word/media/image44.png" ContentType="image/png"/>
  <Override PartName="/word/media/image43.png" ContentType="image/png"/>
  <Override PartName="/word/media/image42.png" ContentType="image/png"/>
  <Override PartName="/word/media/image41.png" ContentType="image/png"/>
  <Override PartName="/word/media/image40.png" ContentType="image/png"/>
  <Override PartName="/word/media/image39.png" ContentType="image/png"/>
  <Override PartName="/word/media/image14.png" ContentType="image/png"/>
  <Override PartName="/word/media/image38.png" ContentType="image/png"/>
  <Override PartName="/word/media/image13.png" ContentType="image/png"/>
  <Override PartName="/word/media/image37.png" ContentType="image/png"/>
  <Override PartName="/word/media/image12.png" ContentType="image/png"/>
  <Override PartName="/word/media/image16.png" ContentType="image/png"/>
  <Override PartName="/word/media/image15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45.png" ContentType="image/png"/>
  <Override PartName="/word/media/image20.png" ContentType="image/png"/>
  <Override PartName="/word/media/image46.png" ContentType="image/png"/>
  <Override PartName="/word/media/image21.png" ContentType="image/png"/>
  <Override PartName="/word/media/image47.png" ContentType="image/png"/>
  <Override PartName="/word/media/image22.png" ContentType="image/png"/>
  <Override PartName="/word/media/image48.png" ContentType="image/png"/>
  <Override PartName="/word/media/image23.png" ContentType="image/png"/>
  <Override PartName="/word/media/image49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55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10.png" ContentType="image/png"/>
  <Override PartName="/word/media/image35.png" ContentType="image/png"/>
  <Override PartName="/word/media/image11.png" ContentType="image/png"/>
  <Override PartName="/word/media/image36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LoFTR</w:t>
      </w:r>
      <w:r>
        <w:rPr>
          <w:rFonts w:ascii="Gungsuh" w:hAnsi="Gungsuh" w:cs="Gungsuh" w:eastAsia="Gungsuh"/>
        </w:rPr>
        <w:t>是将</w:t>
      </w:r>
      <w:r>
        <w:rPr>
          <w:rFonts w:eastAsia="Gungsuh" w:cs="Gungsuh" w:ascii="Gungsuh" w:hAnsi="Gungsuh"/>
        </w:rPr>
        <w:t>transformer</w:t>
      </w:r>
      <w:r>
        <w:rPr>
          <w:rFonts w:ascii="Gungsuh" w:hAnsi="Gungsuh" w:cs="Gungsuh" w:eastAsia="Gungsuh"/>
        </w:rPr>
        <w:t>引入到</w:t>
      </w:r>
      <w:r>
        <w:rPr>
          <w:rFonts w:eastAsia="Gungsuh" w:cs="Gungsuh" w:ascii="Gungsuh" w:hAnsi="Gungsuh"/>
        </w:rPr>
        <w:t>Feature matching</w:t>
      </w:r>
      <w:r>
        <w:rPr>
          <w:rFonts w:ascii="Gungsuh" w:hAnsi="Gungsuh" w:cs="Gungsuh" w:eastAsia="Gungsuh"/>
        </w:rPr>
        <w:t>的里程碑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下面我将用尽量通俗的方式讲解他的原理和网络结构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首先整体的网络结构如下图一所示</w:t>
      </w:r>
      <w:r>
        <w:rPr>
          <w:rFonts w:eastAsia="Gungsuh" w:cs="Gungsuh" w:ascii="Gungsuh" w:hAnsi="Gungsuh"/>
        </w:rPr>
        <w:t>:</w:t>
      </w:r>
    </w:p>
    <w:p>
      <w:pPr>
        <w:pStyle w:val="Normal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943600" cy="3098800"/>
            <wp:effectExtent l="0" t="0" r="0" b="0"/>
            <wp:docPr id="1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Gungsuh" w:hAnsi="Gungsuh" w:cs="Gungsuh" w:eastAsia="Gungsuh"/>
          <w:sz w:val="20"/>
          <w:szCs w:val="20"/>
        </w:rPr>
        <w:t>图一</w:t>
      </w:r>
      <w:r>
        <w:rPr>
          <w:rFonts w:eastAsia="Gungsuh" w:cs="Gungsuh" w:ascii="Gungsuh" w:hAnsi="Gungsuh"/>
          <w:sz w:val="20"/>
          <w:szCs w:val="20"/>
        </w:rPr>
        <w:t>: LoFTR</w:t>
      </w:r>
      <w:r>
        <w:rPr>
          <w:rFonts w:ascii="Gungsuh" w:hAnsi="Gungsuh" w:cs="Gungsuh" w:eastAsia="Gungsuh"/>
          <w:sz w:val="20"/>
          <w:szCs w:val="20"/>
        </w:rPr>
        <w:t>总体网络结构</w:t>
      </w:r>
    </w:p>
    <w:p>
      <w:pPr>
        <w:pStyle w:val="Normal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LoFTR</w:t>
      </w:r>
      <w:r>
        <w:rPr>
          <w:rFonts w:ascii="Gungsuh" w:hAnsi="Gungsuh" w:cs="Gungsuh" w:eastAsia="Gungsuh"/>
        </w:rPr>
        <w:t>的</w:t>
      </w:r>
      <w:r>
        <w:rPr>
          <w:rFonts w:eastAsia="Gungsuh" w:cs="Gungsuh" w:ascii="Gungsuh" w:hAnsi="Gungsuh"/>
        </w:rPr>
        <w:t>backbone</w:t>
      </w:r>
      <w:r>
        <w:rPr>
          <w:rFonts w:ascii="Gungsuh" w:hAnsi="Gungsuh" w:cs="Gungsuh" w:eastAsia="Gungsuh"/>
        </w:rPr>
        <w:t>是经典的</w:t>
      </w:r>
      <w:r>
        <w:rPr>
          <w:rFonts w:eastAsia="Gungsuh" w:cs="Gungsuh" w:ascii="Gungsuh" w:hAnsi="Gungsuh"/>
        </w:rPr>
        <w:t xml:space="preserve">Resnet + Feature Pyramid Network. </w:t>
      </w:r>
      <w:r>
        <w:rPr>
          <w:rFonts w:ascii="Gungsuh" w:hAnsi="Gungsuh" w:cs="Gungsuh" w:eastAsia="Gungsuh"/>
        </w:rPr>
        <w:t>作者认为</w:t>
      </w:r>
      <w:r>
        <w:rPr>
          <w:rFonts w:eastAsia="Gungsuh" w:cs="Gungsuh" w:ascii="Gungsuh" w:hAnsi="Gungsuh"/>
        </w:rPr>
        <w:t>CNN</w:t>
      </w:r>
      <w:r>
        <w:rPr>
          <w:rFonts w:ascii="Gungsuh" w:hAnsi="Gungsuh" w:cs="Gungsuh" w:eastAsia="Gungsuh"/>
        </w:rPr>
        <w:t>网络拥有</w:t>
      </w:r>
      <w:r>
        <w:rPr>
          <w:rFonts w:eastAsia="Gungsuh" w:cs="Gungsuh" w:ascii="Gungsuh" w:hAnsi="Gungsuh"/>
        </w:rPr>
        <w:t>translation equivariance</w:t>
      </w:r>
      <w:r>
        <w:rPr>
          <w:rFonts w:ascii="Gungsuh" w:hAnsi="Gungsuh" w:cs="Gungsuh" w:eastAsia="Gungsuh"/>
        </w:rPr>
        <w:t>和</w:t>
      </w:r>
      <w:r>
        <w:rPr>
          <w:rFonts w:eastAsia="Gungsuh" w:cs="Gungsuh" w:ascii="Gungsuh" w:hAnsi="Gungsuh"/>
        </w:rPr>
        <w:t>locality</w:t>
      </w:r>
      <w:r>
        <w:rPr>
          <w:rFonts w:ascii="Gungsuh" w:hAnsi="Gungsuh" w:cs="Gungsuh" w:eastAsia="Gungsuh"/>
        </w:rPr>
        <w:t>两个特性非常适合局部特征点的提取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简单地说</w:t>
      </w:r>
      <w:r>
        <w:rPr>
          <w:rFonts w:eastAsia="Gungsuh" w:cs="Gungsuh" w:ascii="Gungsuh" w:hAnsi="Gungsuh"/>
        </w:rPr>
        <w:t>, translation equivariance</w:t>
      </w:r>
      <w:r>
        <w:rPr>
          <w:rFonts w:ascii="Gungsuh" w:hAnsi="Gungsuh" w:cs="Gungsuh" w:eastAsia="Gungsuh"/>
        </w:rPr>
        <w:t>就是物体在两张图片中做了细小的平移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最后经过</w:t>
      </w:r>
      <w:r>
        <w:rPr>
          <w:rFonts w:eastAsia="Gungsuh" w:cs="Gungsuh" w:ascii="Gungsuh" w:hAnsi="Gungsuh"/>
        </w:rPr>
        <w:t>ResNet</w:t>
      </w:r>
      <w:r>
        <w:rPr>
          <w:rFonts w:ascii="Gungsuh" w:hAnsi="Gungsuh" w:cs="Gungsuh" w:eastAsia="Gungsuh"/>
        </w:rPr>
        <w:t>输出的特征图变化很小或者没有变化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这点主要是通过</w:t>
      </w:r>
      <w:r>
        <w:rPr>
          <w:rFonts w:eastAsia="Gungsuh" w:cs="Gungsuh" w:ascii="Gungsuh" w:hAnsi="Gungsuh"/>
        </w:rPr>
        <w:t>CNN</w:t>
      </w:r>
      <w:r>
        <w:rPr>
          <w:rFonts w:ascii="Gungsuh" w:hAnsi="Gungsuh" w:cs="Gungsuh" w:eastAsia="Gungsuh"/>
        </w:rPr>
        <w:t>网络中的</w:t>
      </w:r>
      <w:r>
        <w:rPr>
          <w:rFonts w:eastAsia="Gungsuh" w:cs="Gungsuh" w:ascii="Gungsuh" w:hAnsi="Gungsuh"/>
        </w:rPr>
        <w:t>pooling layer</w:t>
      </w:r>
      <w:r>
        <w:rPr>
          <w:rFonts w:ascii="Gungsuh" w:hAnsi="Gungsuh" w:cs="Gungsuh" w:eastAsia="Gungsuh"/>
        </w:rPr>
        <w:t>实现的</w:t>
      </w:r>
      <w:r>
        <w:rPr>
          <w:rFonts w:eastAsia="Gungsuh" w:cs="Gungsuh" w:ascii="Gungsuh" w:hAnsi="Gungsuh"/>
        </w:rPr>
        <w:t>. Locality</w:t>
      </w:r>
      <w:r>
        <w:rPr>
          <w:rFonts w:ascii="Gungsuh" w:hAnsi="Gungsuh" w:cs="Gungsuh" w:eastAsia="Gungsuh"/>
        </w:rPr>
        <w:t>是</w:t>
      </w:r>
      <w:r>
        <w:rPr>
          <w:rFonts w:eastAsia="Gungsuh" w:cs="Gungsuh" w:ascii="Gungsuh" w:hAnsi="Gungsuh"/>
        </w:rPr>
        <w:t>CNN</w:t>
      </w:r>
      <w:r>
        <w:rPr>
          <w:rFonts w:ascii="Gungsuh" w:hAnsi="Gungsuh" w:cs="Gungsuh" w:eastAsia="Gungsuh"/>
        </w:rPr>
        <w:t>网络的特性</w:t>
      </w:r>
      <w:r>
        <w:rPr>
          <w:rFonts w:eastAsia="Gungsuh" w:cs="Gungsuh" w:ascii="Gungsuh" w:hAnsi="Gungsuh"/>
        </w:rPr>
        <w:t>, ResNet</w:t>
      </w:r>
      <w:r>
        <w:rPr>
          <w:rFonts w:ascii="Gungsuh" w:hAnsi="Gungsuh" w:cs="Gungsuh" w:eastAsia="Gungsuh"/>
        </w:rPr>
        <w:t>输出的不同层的特征图虽然感受野不一样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但是都是局部的感受野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专注于提取局部信息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相对地</w:t>
      </w:r>
      <w:r>
        <w:rPr>
          <w:rFonts w:eastAsia="Gungsuh" w:cs="Gungsuh" w:ascii="Gungsuh" w:hAnsi="Gungsuh"/>
        </w:rPr>
        <w:t>, Transformer</w:t>
      </w:r>
      <w:r>
        <w:rPr>
          <w:rFonts w:ascii="Gungsuh" w:hAnsi="Gungsuh" w:cs="Gungsuh" w:eastAsia="Gungsuh"/>
        </w:rPr>
        <w:t>是处理全局信息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对局部信息提取不如</w:t>
      </w:r>
      <w:r>
        <w:rPr>
          <w:rFonts w:eastAsia="Gungsuh" w:cs="Gungsuh" w:ascii="Gungsuh" w:hAnsi="Gungsuh"/>
        </w:rPr>
        <w:t xml:space="preserve">CNN. </w:t>
      </w:r>
    </w:p>
    <w:p>
      <w:pPr>
        <w:pStyle w:val="Normal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输入两张图片</w:t>
      </w:r>
      <w:r>
        <w:rPr/>
        <w:drawing>
          <wp:inline distT="0" distB="0" distL="0" distR="0">
            <wp:extent cx="203835" cy="190500"/>
            <wp:effectExtent l="0" t="0" r="0" b="0"/>
            <wp:docPr id="2" name="image2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和</w:t>
      </w:r>
      <w:r>
        <w:rPr/>
        <w:drawing>
          <wp:inline distT="0" distB="0" distL="0" distR="0">
            <wp:extent cx="190500" cy="203835"/>
            <wp:effectExtent l="0" t="0" r="0" b="0"/>
            <wp:docPr id="3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经过</w:t>
      </w:r>
      <w:r>
        <w:rPr>
          <w:rFonts w:eastAsia="Gungsuh" w:cs="Gungsuh" w:ascii="Gungsuh" w:hAnsi="Gungsuh"/>
        </w:rPr>
        <w:t>Resnet+FPN</w:t>
      </w:r>
      <w:r>
        <w:rPr>
          <w:rFonts w:ascii="Gungsuh" w:hAnsi="Gungsuh" w:cs="Gungsuh" w:eastAsia="Gungsuh"/>
        </w:rPr>
        <w:t>处理后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作者提取第四层的特征图</w:t>
      </w:r>
      <w:r>
        <w:rPr/>
        <w:drawing>
          <wp:inline distT="0" distB="0" distL="0" distR="0">
            <wp:extent cx="214630" cy="190500"/>
            <wp:effectExtent l="0" t="0" r="0" b="0"/>
            <wp:docPr id="4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和</w:t>
      </w:r>
      <w:r>
        <w:rPr/>
        <w:drawing>
          <wp:inline distT="0" distB="0" distL="0" distR="0">
            <wp:extent cx="228600" cy="190500"/>
            <wp:effectExtent l="0" t="0" r="0" b="0"/>
            <wp:docPr id="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尺寸为原图的⅛</w:t>
      </w:r>
      <w:r>
        <w:rPr>
          <w:rFonts w:eastAsia="Gungsuh" w:cs="Gungsuh" w:ascii="Gungsuh" w:hAnsi="Gungsuh"/>
        </w:rPr>
        <w:t>, 256 channels)</w:t>
      </w:r>
      <w:r>
        <w:rPr>
          <w:rFonts w:ascii="Gungsuh" w:hAnsi="Gungsuh" w:cs="Gungsuh" w:eastAsia="Gungsuh"/>
        </w:rPr>
        <w:t>进行</w:t>
      </w:r>
      <w:r>
        <w:rPr>
          <w:rFonts w:eastAsia="Gungsuh" w:cs="Gungsuh" w:ascii="Gungsuh" w:hAnsi="Gungsuh"/>
        </w:rPr>
        <w:t xml:space="preserve">coarse-level local feature transform. </w:t>
      </w:r>
      <w:r>
        <w:rPr>
          <w:rFonts w:ascii="Gungsuh" w:hAnsi="Gungsuh" w:cs="Gungsuh" w:eastAsia="Gungsuh"/>
        </w:rPr>
        <w:t>这个</w:t>
      </w:r>
      <w:r>
        <w:rPr>
          <w:rFonts w:eastAsia="Gungsuh" w:cs="Gungsuh" w:ascii="Gungsuh" w:hAnsi="Gungsuh"/>
        </w:rPr>
        <w:t>coarse-level local feature transform</w:t>
      </w:r>
      <w:r>
        <w:rPr>
          <w:rFonts w:ascii="Gungsuh" w:hAnsi="Gungsuh" w:cs="Gungsuh" w:eastAsia="Gungsuh"/>
        </w:rPr>
        <w:t>其实就是带有</w:t>
      </w:r>
      <w:r>
        <w:rPr>
          <w:rFonts w:eastAsia="Gungsuh" w:cs="Gungsuh" w:ascii="Gungsuh" w:hAnsi="Gungsuh"/>
        </w:rPr>
        <w:t>self-attention</w:t>
      </w:r>
      <w:r>
        <w:rPr>
          <w:rFonts w:ascii="Gungsuh" w:hAnsi="Gungsuh" w:cs="Gungsuh" w:eastAsia="Gungsuh"/>
        </w:rPr>
        <w:t>和</w:t>
      </w:r>
      <w:r>
        <w:rPr>
          <w:rFonts w:eastAsia="Gungsuh" w:cs="Gungsuh" w:ascii="Gungsuh" w:hAnsi="Gungsuh"/>
        </w:rPr>
        <w:t>cross-attention</w:t>
      </w:r>
      <w:r>
        <w:rPr>
          <w:rFonts w:ascii="Gungsuh" w:hAnsi="Gungsuh" w:cs="Gungsuh" w:eastAsia="Gungsuh"/>
        </w:rPr>
        <w:t>的</w:t>
      </w:r>
      <w:r>
        <w:rPr>
          <w:rFonts w:eastAsia="Gungsuh" w:cs="Gungsuh" w:ascii="Gungsuh" w:hAnsi="Gungsuh"/>
        </w:rPr>
        <w:t xml:space="preserve">transformer. </w:t>
      </w:r>
      <w:r>
        <w:rPr>
          <w:rFonts w:ascii="Gungsuh" w:hAnsi="Gungsuh" w:cs="Gungsuh" w:eastAsia="Gungsuh"/>
        </w:rPr>
        <w:t>首先作者把每张特征图按像素展开变成一行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然后给每个像素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每个像素为</w:t>
      </w:r>
      <w:r>
        <w:rPr>
          <w:rFonts w:eastAsia="Gungsuh" w:cs="Gungsuh" w:ascii="Gungsuh" w:hAnsi="Gungsuh"/>
        </w:rPr>
        <w:t>256 element vector)</w:t>
      </w:r>
      <w:r>
        <w:rPr>
          <w:rFonts w:ascii="Gungsuh" w:hAnsi="Gungsuh" w:cs="Gungsuh" w:eastAsia="Gungsuh"/>
        </w:rPr>
        <w:t>加上不同的</w:t>
      </w:r>
      <w:r>
        <w:rPr>
          <w:rFonts w:eastAsia="Gungsuh" w:cs="Gungsuh" w:ascii="Gungsuh" w:hAnsi="Gungsuh"/>
        </w:rPr>
        <w:t>positional encoding</w:t>
      </w:r>
      <w:r>
        <w:rPr>
          <w:rFonts w:ascii="Gungsuh" w:hAnsi="Gungsuh" w:cs="Gungsuh" w:eastAsia="Gungsuh"/>
        </w:rPr>
        <w:t>去记录特征图里每个像素的位置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然后把带有</w:t>
      </w:r>
      <w:r>
        <w:rPr>
          <w:rFonts w:eastAsia="Gungsuh" w:cs="Gungsuh" w:ascii="Gungsuh" w:hAnsi="Gungsuh"/>
        </w:rPr>
        <w:t>positional encoding</w:t>
      </w:r>
      <w:r>
        <w:rPr>
          <w:rFonts w:ascii="Gungsuh" w:hAnsi="Gungsuh" w:cs="Gungsuh" w:eastAsia="Gungsuh"/>
        </w:rPr>
        <w:t>的特征图像素输入</w:t>
      </w:r>
      <w:r>
        <w:rPr>
          <w:rFonts w:eastAsia="Gungsuh" w:cs="Gungsuh" w:ascii="Gungsuh" w:hAnsi="Gungsuh"/>
        </w:rPr>
        <w:t xml:space="preserve">LoFTR Module. </w:t>
      </w:r>
      <w:r>
        <w:rPr>
          <w:rFonts w:ascii="Gungsuh" w:hAnsi="Gungsuh" w:cs="Gungsuh" w:eastAsia="Gungsuh"/>
        </w:rPr>
        <w:t>进入</w:t>
      </w:r>
      <w:r>
        <w:rPr>
          <w:rFonts w:eastAsia="Gungsuh" w:cs="Gungsuh" w:ascii="Gungsuh" w:hAnsi="Gungsuh"/>
        </w:rPr>
        <w:t>LoFTR module</w:t>
      </w:r>
      <w:r>
        <w:rPr>
          <w:rFonts w:ascii="Gungsuh" w:hAnsi="Gungsuh" w:cs="Gungsuh" w:eastAsia="Gungsuh"/>
        </w:rPr>
        <w:t>后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输入的两个特征图会进入</w:t>
      </w:r>
      <w:r>
        <w:rPr>
          <w:rFonts w:eastAsia="Gungsuh" w:cs="Gungsuh" w:ascii="Gungsuh" w:hAnsi="Gungsuh"/>
        </w:rPr>
        <w:t>self-attention layer</w:t>
      </w:r>
      <w:r>
        <w:rPr>
          <w:rFonts w:ascii="Gungsuh" w:hAnsi="Gungsuh" w:cs="Gungsuh" w:eastAsia="Gungsuh"/>
        </w:rPr>
        <w:t>各自进行</w:t>
      </w:r>
      <w:r>
        <w:rPr>
          <w:rFonts w:eastAsia="Gungsuh" w:cs="Gungsuh" w:ascii="Gungsuh" w:hAnsi="Gungsuh"/>
        </w:rPr>
        <w:t xml:space="preserve">self-attention, </w:t>
      </w:r>
      <w:r>
        <w:rPr>
          <w:rFonts w:ascii="Gungsuh" w:hAnsi="Gungsuh" w:cs="Gungsuh" w:eastAsia="Gungsuh"/>
        </w:rPr>
        <w:t>紧接着</w:t>
      </w:r>
      <w:r>
        <w:rPr>
          <w:rFonts w:eastAsia="Gungsuh" w:cs="Gungsuh" w:ascii="Gungsuh" w:hAnsi="Gungsuh"/>
        </w:rPr>
        <w:t>self-attention</w:t>
      </w:r>
      <w:r>
        <w:rPr>
          <w:rFonts w:ascii="Gungsuh" w:hAnsi="Gungsuh" w:cs="Gungsuh" w:eastAsia="Gungsuh"/>
        </w:rPr>
        <w:t>的两个输出会进入</w:t>
      </w:r>
      <w:r>
        <w:rPr>
          <w:rFonts w:eastAsia="Gungsuh" w:cs="Gungsuh" w:ascii="Gungsuh" w:hAnsi="Gungsuh"/>
        </w:rPr>
        <w:t>cross-attention layer</w:t>
      </w:r>
      <w:r>
        <w:rPr>
          <w:rFonts w:ascii="Gungsuh" w:hAnsi="Gungsuh" w:cs="Gungsuh" w:eastAsia="Gungsuh"/>
        </w:rPr>
        <w:t>互相进行</w:t>
      </w:r>
      <w:r>
        <w:rPr>
          <w:rFonts w:eastAsia="Gungsuh" w:cs="Gungsuh" w:ascii="Gungsuh" w:hAnsi="Gungsuh"/>
        </w:rPr>
        <w:t>cross-attention(</w:t>
      </w:r>
      <w:r>
        <w:rPr>
          <w:rFonts w:ascii="Gungsuh" w:hAnsi="Gungsuh" w:cs="Gungsuh" w:eastAsia="Gungsuh"/>
        </w:rPr>
        <w:t>注意</w:t>
      </w:r>
      <w:r>
        <w:rPr>
          <w:rFonts w:eastAsia="Gungsuh" w:cs="Gungsuh" w:ascii="Gungsuh" w:hAnsi="Gungsuh"/>
        </w:rPr>
        <w:t>A</w:t>
      </w:r>
      <w:r>
        <w:rPr>
          <w:rFonts w:ascii="Gungsuh" w:hAnsi="Gungsuh" w:cs="Gungsuh" w:eastAsia="Gungsuh"/>
        </w:rPr>
        <w:t>对于</w:t>
      </w:r>
      <w:r>
        <w:rPr>
          <w:rFonts w:eastAsia="Gungsuh" w:cs="Gungsuh" w:ascii="Gungsuh" w:hAnsi="Gungsuh"/>
        </w:rPr>
        <w:t>B</w:t>
      </w:r>
      <w:r>
        <w:rPr>
          <w:rFonts w:ascii="Gungsuh" w:hAnsi="Gungsuh" w:cs="Gungsuh" w:eastAsia="Gungsuh"/>
        </w:rPr>
        <w:t>的</w:t>
      </w:r>
      <w:r>
        <w:rPr>
          <w:rFonts w:eastAsia="Gungsuh" w:cs="Gungsuh" w:ascii="Gungsuh" w:hAnsi="Gungsuh"/>
        </w:rPr>
        <w:t>cross attention</w:t>
      </w:r>
      <w:r>
        <w:rPr>
          <w:rFonts w:ascii="Gungsuh" w:hAnsi="Gungsuh" w:cs="Gungsuh" w:eastAsia="Gungsuh"/>
        </w:rPr>
        <w:t>不同于</w:t>
      </w:r>
      <w:r>
        <w:rPr>
          <w:rFonts w:eastAsia="Gungsuh" w:cs="Gungsuh" w:ascii="Gungsuh" w:hAnsi="Gungsuh"/>
        </w:rPr>
        <w:t>B</w:t>
      </w:r>
      <w:r>
        <w:rPr>
          <w:rFonts w:ascii="Gungsuh" w:hAnsi="Gungsuh" w:cs="Gungsuh" w:eastAsia="Gungsuh"/>
        </w:rPr>
        <w:t>对于</w:t>
      </w:r>
      <w:r>
        <w:rPr>
          <w:rFonts w:eastAsia="Gungsuh" w:cs="Gungsuh" w:ascii="Gungsuh" w:hAnsi="Gungsuh"/>
        </w:rPr>
        <w:t>A</w:t>
      </w:r>
      <w:r>
        <w:rPr>
          <w:rFonts w:ascii="Gungsuh" w:hAnsi="Gungsuh" w:cs="Gungsuh" w:eastAsia="Gungsuh"/>
        </w:rPr>
        <w:t>的</w:t>
      </w:r>
      <w:r>
        <w:rPr>
          <w:rFonts w:eastAsia="Gungsuh" w:cs="Gungsuh" w:ascii="Gungsuh" w:hAnsi="Gungsuh"/>
        </w:rPr>
        <w:t xml:space="preserve">cross attention). </w:t>
      </w:r>
      <w:r>
        <w:rPr>
          <w:rFonts w:ascii="Gungsuh" w:hAnsi="Gungsuh" w:cs="Gungsuh" w:eastAsia="Gungsuh"/>
        </w:rPr>
        <w:t>这个</w:t>
      </w:r>
      <w:r>
        <w:rPr>
          <w:rFonts w:eastAsia="Gungsuh" w:cs="Gungsuh" w:ascii="Gungsuh" w:hAnsi="Gungsuh"/>
        </w:rPr>
        <w:t>self-attention &amp; cross attention</w:t>
      </w:r>
      <w:r>
        <w:rPr>
          <w:rFonts w:ascii="Gungsuh" w:hAnsi="Gungsuh" w:cs="Gungsuh" w:eastAsia="Gungsuh"/>
        </w:rPr>
        <w:t>的过程会进行</w:t>
      </w:r>
      <w:r>
        <w:rPr/>
        <w:drawing>
          <wp:inline distT="0" distB="0" distL="0" distR="0">
            <wp:extent cx="228600" cy="190500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次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无论是</w:t>
      </w:r>
      <w:r>
        <w:rPr>
          <w:rFonts w:eastAsia="Gungsuh" w:cs="Gungsuh" w:ascii="Gungsuh" w:hAnsi="Gungsuh"/>
        </w:rPr>
        <w:t>self-attention layer</w:t>
      </w:r>
      <w:r>
        <w:rPr>
          <w:rFonts w:ascii="Gungsuh" w:hAnsi="Gungsuh" w:cs="Gungsuh" w:eastAsia="Gungsuh"/>
        </w:rPr>
        <w:t>还是</w:t>
      </w:r>
      <w:r>
        <w:rPr>
          <w:rFonts w:eastAsia="Gungsuh" w:cs="Gungsuh" w:ascii="Gungsuh" w:hAnsi="Gungsuh"/>
        </w:rPr>
        <w:t>cross-attention layer</w:t>
      </w:r>
      <w:r>
        <w:rPr>
          <w:rFonts w:ascii="Gungsuh" w:hAnsi="Gungsuh" w:cs="Gungsuh" w:eastAsia="Gungsuh"/>
        </w:rPr>
        <w:t>都不会改变输入的</w:t>
      </w:r>
      <w:r>
        <w:rPr>
          <w:rFonts w:eastAsia="Gungsuh" w:cs="Gungsuh" w:ascii="Gungsuh" w:hAnsi="Gungsuh"/>
        </w:rPr>
        <w:t xml:space="preserve">dimension, </w:t>
      </w:r>
      <w:r>
        <w:rPr>
          <w:rFonts w:ascii="Gungsuh" w:hAnsi="Gungsuh" w:cs="Gungsuh" w:eastAsia="Gungsuh"/>
        </w:rPr>
        <w:t>也就是说整个过程中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输入输出</w:t>
      </w:r>
      <w:r>
        <w:rPr>
          <w:rFonts w:eastAsia="Gungsuh" w:cs="Gungsuh" w:ascii="Gungsuh" w:hAnsi="Gungsuh"/>
        </w:rPr>
        <w:t>dimension</w:t>
      </w:r>
      <w:r>
        <w:rPr>
          <w:rFonts w:ascii="Gungsuh" w:hAnsi="Gungsuh" w:cs="Gungsuh" w:eastAsia="Gungsuh"/>
        </w:rPr>
        <w:t>始终一致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最终</w:t>
      </w:r>
      <w:r>
        <w:rPr>
          <w:rFonts w:eastAsia="Gungsuh" w:cs="Gungsuh" w:ascii="Gungsuh" w:hAnsi="Gungsuh"/>
        </w:rPr>
        <w:t>LoFTR module</w:t>
      </w:r>
      <w:r>
        <w:rPr>
          <w:rFonts w:ascii="Gungsuh" w:hAnsi="Gungsuh" w:cs="Gungsuh" w:eastAsia="Gungsuh"/>
        </w:rPr>
        <w:t>输出</w:t>
      </w:r>
      <w:r>
        <w:rPr/>
        <w:drawing>
          <wp:inline distT="0" distB="0" distL="0" distR="0">
            <wp:extent cx="190500" cy="201295"/>
            <wp:effectExtent l="0" t="0" r="0" b="0"/>
            <wp:docPr id="7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和</w:t>
      </w:r>
      <w:r>
        <w:rPr/>
        <w:drawing>
          <wp:inline distT="0" distB="0" distL="0" distR="0">
            <wp:extent cx="213995" cy="190500"/>
            <wp:effectExtent l="0" t="0" r="0" b="0"/>
            <wp:docPr id="8" name="image2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对应两个原始的特征图</w:t>
      </w:r>
      <w:r>
        <w:rPr/>
        <w:drawing>
          <wp:inline distT="0" distB="0" distL="0" distR="0">
            <wp:extent cx="214630" cy="190500"/>
            <wp:effectExtent l="0" t="0" r="0" b="0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和</w:t>
      </w:r>
      <w:r>
        <w:rPr/>
        <w:drawing>
          <wp:inline distT="0" distB="0" distL="0" distR="0">
            <wp:extent cx="228600" cy="190500"/>
            <wp:effectExtent l="0" t="0" r="0" b="0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什么是</w:t>
      </w:r>
      <w:r>
        <w:rPr>
          <w:rFonts w:eastAsia="Gungsuh" w:cs="Gungsuh" w:ascii="Gungsuh" w:hAnsi="Gungsuh"/>
        </w:rPr>
        <w:t>self-attention</w:t>
      </w:r>
      <w:r>
        <w:rPr>
          <w:rFonts w:ascii="Gungsuh" w:hAnsi="Gungsuh" w:cs="Gungsuh" w:eastAsia="Gungsuh"/>
        </w:rPr>
        <w:t>和</w:t>
      </w:r>
      <w:r>
        <w:rPr>
          <w:rFonts w:eastAsia="Gungsuh" w:cs="Gungsuh" w:ascii="Gungsuh" w:hAnsi="Gungsuh"/>
        </w:rPr>
        <w:t>cross attention</w:t>
      </w:r>
      <w:r>
        <w:rPr>
          <w:rFonts w:ascii="Gungsuh" w:hAnsi="Gungsuh" w:cs="Gungsuh" w:eastAsia="Gungsuh"/>
        </w:rPr>
        <w:t>呢</w:t>
      </w:r>
      <w:r>
        <w:rPr>
          <w:rFonts w:eastAsia="Gungsuh" w:cs="Gungsuh" w:ascii="Gungsuh" w:hAnsi="Gungsuh"/>
        </w:rPr>
        <w:t>?</w:t>
      </w:r>
    </w:p>
    <w:p>
      <w:pPr>
        <w:pStyle w:val="Normal"/>
        <w:spacing w:lineRule="auto" w:line="360" w:before="240" w:after="240"/>
        <w:rPr>
          <w:rFonts w:ascii="Times New Roman" w:hAnsi="Times New Roman" w:eastAsia="Times New Roman" w:cs="Times New Roman"/>
          <w:color w:val="202122"/>
          <w:highlight w:val="white"/>
        </w:rPr>
      </w:pPr>
      <w:r>
        <w:rPr>
          <w:rFonts w:ascii="Gungsuh" w:hAnsi="Gungsuh" w:cs="Gungsuh" w:eastAsia="Gungsuh"/>
        </w:rPr>
        <w:t>我们来讲解一下</w:t>
      </w:r>
      <w:r>
        <w:rPr>
          <w:rFonts w:eastAsia="Gungsuh" w:cs="Gungsuh" w:ascii="Gungsuh" w:hAnsi="Gungsuh"/>
        </w:rPr>
        <w:t>attention</w:t>
      </w:r>
      <w:r>
        <w:rPr>
          <w:rFonts w:ascii="Gungsuh" w:hAnsi="Gungsuh" w:cs="Gungsuh" w:eastAsia="Gungsuh"/>
        </w:rPr>
        <w:t>机制吧</w:t>
      </w:r>
      <w:r>
        <w:rPr>
          <w:rFonts w:eastAsia="Gungsuh" w:cs="Gungsuh" w:ascii="Gungsuh" w:hAnsi="Gungsuh"/>
        </w:rPr>
        <w:t>, self-attention</w:t>
      </w:r>
      <w:r>
        <w:rPr>
          <w:rFonts w:ascii="Gungsuh" w:hAnsi="Gungsuh" w:cs="Gungsuh" w:eastAsia="Gungsuh"/>
        </w:rPr>
        <w:t>机制的</w:t>
      </w:r>
      <w:r>
        <w:rPr>
          <w:rFonts w:eastAsia="Gungsuh" w:cs="Gungsuh" w:ascii="Gungsuh" w:hAnsi="Gungsuh"/>
        </w:rPr>
        <w:t>transformer</w:t>
      </w:r>
      <w:r>
        <w:rPr>
          <w:rFonts w:ascii="Gungsuh" w:hAnsi="Gungsuh" w:cs="Gungsuh" w:eastAsia="Gungsuh"/>
        </w:rPr>
        <w:t>最早出现于</w:t>
      </w:r>
      <w:r>
        <w:rPr>
          <w:rFonts w:eastAsia="Gungsuh" w:cs="Gungsuh" w:ascii="Gungsuh" w:hAnsi="Gungsuh"/>
          <w:color w:val="202122"/>
          <w:highlight w:val="white"/>
        </w:rPr>
        <w:t>Vaswani</w:t>
      </w:r>
      <w:r>
        <w:rPr>
          <w:rFonts w:ascii="Gungsuh" w:hAnsi="Gungsuh" w:cs="Gungsuh" w:eastAsia="Gungsuh"/>
          <w:color w:val="202122"/>
          <w:highlight w:val="white"/>
        </w:rPr>
        <w:t>的</w:t>
      </w:r>
      <w:r>
        <w:rPr>
          <w:rFonts w:eastAsia="Gungsuh" w:cs="Gungsuh" w:ascii="Gungsuh" w:hAnsi="Gungsuh"/>
          <w:color w:val="202122"/>
          <w:highlight w:val="white"/>
        </w:rPr>
        <w:t>paper "Attention Is All You Need" [1]. Cross-attention</w:t>
      </w:r>
      <w:r>
        <w:rPr>
          <w:rFonts w:ascii="Gungsuh" w:hAnsi="Gungsuh" w:cs="Gungsuh" w:eastAsia="Gungsuh"/>
          <w:color w:val="202122"/>
          <w:highlight w:val="white"/>
        </w:rPr>
        <w:t>和</w:t>
      </w:r>
      <w:r>
        <w:rPr>
          <w:rFonts w:eastAsia="Gungsuh" w:cs="Gungsuh" w:ascii="Gungsuh" w:hAnsi="Gungsuh"/>
          <w:color w:val="202122"/>
          <w:highlight w:val="white"/>
        </w:rPr>
        <w:t>self-attention</w:t>
      </w:r>
      <w:r>
        <w:rPr>
          <w:rFonts w:ascii="Gungsuh" w:hAnsi="Gungsuh" w:cs="Gungsuh" w:eastAsia="Gungsuh"/>
          <w:color w:val="202122"/>
          <w:highlight w:val="white"/>
        </w:rPr>
        <w:t>原理基本一致</w:t>
      </w:r>
      <w:r>
        <w:rPr>
          <w:rFonts w:eastAsia="Gungsuh" w:cs="Gungsuh" w:ascii="Gungsuh" w:hAnsi="Gungsuh"/>
          <w:color w:val="202122"/>
          <w:highlight w:val="white"/>
        </w:rPr>
        <w:t xml:space="preserve">, </w:t>
      </w:r>
      <w:r>
        <w:rPr>
          <w:rFonts w:ascii="Gungsuh" w:hAnsi="Gungsuh" w:cs="Gungsuh" w:eastAsia="Gungsuh"/>
          <w:color w:val="202122"/>
          <w:highlight w:val="white"/>
        </w:rPr>
        <w:t>下面图二展示了</w:t>
      </w:r>
      <w:r>
        <w:rPr>
          <w:rFonts w:eastAsia="Gungsuh" w:cs="Gungsuh" w:ascii="Gungsuh" w:hAnsi="Gungsuh"/>
          <w:color w:val="202122"/>
          <w:highlight w:val="white"/>
        </w:rPr>
        <w:t>self-attention</w:t>
      </w:r>
      <w:r>
        <w:rPr>
          <w:rFonts w:ascii="Gungsuh" w:hAnsi="Gungsuh" w:cs="Gungsuh" w:eastAsia="Gungsuh"/>
          <w:color w:val="202122"/>
          <w:highlight w:val="white"/>
        </w:rPr>
        <w:t>和</w:t>
      </w:r>
      <w:r>
        <w:rPr>
          <w:rFonts w:eastAsia="Gungsuh" w:cs="Gungsuh" w:ascii="Gungsuh" w:hAnsi="Gungsuh"/>
          <w:color w:val="202122"/>
          <w:highlight w:val="white"/>
        </w:rPr>
        <w:t>cross-attention</w:t>
      </w:r>
      <w:r>
        <w:rPr>
          <w:rFonts w:ascii="Gungsuh" w:hAnsi="Gungsuh" w:cs="Gungsuh" w:eastAsia="Gungsuh"/>
          <w:color w:val="202122"/>
          <w:highlight w:val="white"/>
        </w:rPr>
        <w:t>的基础过程</w:t>
      </w:r>
      <w:r>
        <w:rPr>
          <w:rFonts w:eastAsia="Gungsuh" w:cs="Gungsuh" w:ascii="Gungsuh" w:hAnsi="Gungsuh"/>
          <w:color w:val="202122"/>
          <w:highlight w:val="white"/>
        </w:rPr>
        <w:t>:</w:t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eastAsia="Times New Roman" w:cs="Times New Roman"/>
          <w:color w:val="202122"/>
          <w:highlight w:val="white"/>
        </w:rPr>
      </w:pPr>
      <w:r>
        <w:rPr/>
        <w:drawing>
          <wp:inline distT="0" distB="0" distL="0" distR="0">
            <wp:extent cx="2800350" cy="4267200"/>
            <wp:effectExtent l="0" t="0" r="0" b="0"/>
            <wp:docPr id="11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eastAsia="Times New Roman" w:cs="Times New Roman"/>
          <w:color w:val="202122"/>
          <w:sz w:val="20"/>
          <w:szCs w:val="20"/>
          <w:highlight w:val="white"/>
        </w:rPr>
      </w:pPr>
      <w:r>
        <w:rPr>
          <w:rFonts w:ascii="Gungsuh" w:hAnsi="Gungsuh" w:cs="Gungsuh" w:eastAsia="Gungsuh"/>
          <w:color w:val="202122"/>
          <w:sz w:val="20"/>
          <w:szCs w:val="20"/>
          <w:highlight w:val="white"/>
        </w:rPr>
        <w:t>图二</w:t>
      </w:r>
      <w:r>
        <w:rPr>
          <w:rFonts w:eastAsia="Gungsuh" w:cs="Gungsuh" w:ascii="Gungsuh" w:hAnsi="Gungsuh"/>
          <w:color w:val="202122"/>
          <w:sz w:val="20"/>
          <w:szCs w:val="20"/>
          <w:highlight w:val="white"/>
        </w:rPr>
        <w:t>: self-attention</w:t>
      </w:r>
      <w:r>
        <w:rPr>
          <w:rFonts w:ascii="Gungsuh" w:hAnsi="Gungsuh" w:cs="Gungsuh" w:eastAsia="Gungsuh"/>
          <w:color w:val="202122"/>
          <w:sz w:val="20"/>
          <w:szCs w:val="20"/>
          <w:highlight w:val="white"/>
        </w:rPr>
        <w:t>和</w:t>
      </w:r>
      <w:r>
        <w:rPr>
          <w:rFonts w:eastAsia="Gungsuh" w:cs="Gungsuh" w:ascii="Gungsuh" w:hAnsi="Gungsuh"/>
          <w:color w:val="202122"/>
          <w:sz w:val="20"/>
          <w:szCs w:val="20"/>
          <w:highlight w:val="white"/>
        </w:rPr>
        <w:t>cross-attention</w:t>
      </w:r>
      <w:r>
        <w:rPr>
          <w:rFonts w:ascii="Gungsuh" w:hAnsi="Gungsuh" w:cs="Gungsuh" w:eastAsia="Gungsuh"/>
          <w:color w:val="202122"/>
          <w:sz w:val="20"/>
          <w:szCs w:val="20"/>
          <w:highlight w:val="white"/>
        </w:rPr>
        <w:t>机制的基础过程</w:t>
      </w:r>
    </w:p>
    <w:p>
      <w:pPr>
        <w:pStyle w:val="Normal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  <w:color w:val="202122"/>
          <w:highlight w:val="white"/>
        </w:rPr>
        <w:t>对于</w:t>
      </w:r>
      <w:r>
        <w:rPr>
          <w:rFonts w:eastAsia="Gungsuh" w:cs="Gungsuh" w:ascii="Gungsuh" w:hAnsi="Gungsuh"/>
          <w:color w:val="202122"/>
          <w:highlight w:val="white"/>
        </w:rPr>
        <w:t>self-attention</w:t>
      </w:r>
      <w:r>
        <w:rPr>
          <w:rFonts w:ascii="Gungsuh" w:hAnsi="Gungsuh" w:cs="Gungsuh" w:eastAsia="Gungsuh"/>
          <w:color w:val="202122"/>
          <w:highlight w:val="white"/>
        </w:rPr>
        <w:t>来说</w:t>
      </w:r>
      <w:r>
        <w:rPr>
          <w:rFonts w:eastAsia="Gungsuh" w:cs="Gungsuh" w:ascii="Gungsuh" w:hAnsi="Gungsuh"/>
          <w:color w:val="202122"/>
          <w:highlight w:val="white"/>
        </w:rPr>
        <w:t xml:space="preserve">, </w:t>
      </w:r>
      <w:r>
        <w:rPr/>
        <w:drawing>
          <wp:inline distT="0" distB="0" distL="0" distR="0">
            <wp:extent cx="190500" cy="199390"/>
            <wp:effectExtent l="0" t="0" r="0" b="0"/>
            <wp:docPr id="12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  <w:color w:val="202122"/>
          <w:highlight w:val="white"/>
        </w:rPr>
        <w:t>和</w:t>
      </w:r>
      <w:r>
        <w:rPr/>
        <w:drawing>
          <wp:inline distT="0" distB="0" distL="0" distR="0">
            <wp:extent cx="215900" cy="226695"/>
            <wp:effectExtent l="0" t="0" r="0" b="0"/>
            <wp:docPr id="1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  <w:color w:val="202122"/>
          <w:highlight w:val="white"/>
        </w:rPr>
        <w:t xml:space="preserve"> 都来自于同一个</w:t>
      </w:r>
      <w:r>
        <w:rPr>
          <w:rFonts w:eastAsia="Gungsuh" w:cs="Gungsuh" w:ascii="Gungsuh" w:hAnsi="Gungsuh"/>
          <w:color w:val="202122"/>
          <w:highlight w:val="white"/>
        </w:rPr>
        <w:t>feature map(</w:t>
      </w:r>
      <w:r>
        <w:rPr>
          <w:rFonts w:ascii="Gungsuh" w:hAnsi="Gungsuh" w:cs="Gungsuh" w:eastAsia="Gungsuh"/>
          <w:color w:val="202122"/>
          <w:highlight w:val="white"/>
        </w:rPr>
        <w:t>经过</w:t>
      </w:r>
      <w:r>
        <w:rPr>
          <w:rFonts w:eastAsia="Gungsuh" w:cs="Gungsuh" w:ascii="Gungsuh" w:hAnsi="Gungsuh"/>
          <w:color w:val="202122"/>
          <w:highlight w:val="white"/>
        </w:rPr>
        <w:t xml:space="preserve">positional encoding), </w:t>
      </w:r>
      <w:r>
        <w:rPr>
          <w:rFonts w:ascii="Gungsuh" w:hAnsi="Gungsuh" w:cs="Gungsuh" w:eastAsia="Gungsuh"/>
          <w:color w:val="202122"/>
          <w:highlight w:val="white"/>
        </w:rPr>
        <w:t>可以是</w:t>
      </w:r>
      <w:r>
        <w:rPr/>
        <w:drawing>
          <wp:inline distT="0" distB="0" distL="0" distR="0">
            <wp:extent cx="214630" cy="190500"/>
            <wp:effectExtent l="0" t="0" r="0" b="0"/>
            <wp:docPr id="1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或者</w:t>
      </w:r>
      <w:r>
        <w:rPr/>
        <w:drawing>
          <wp:inline distT="0" distB="0" distL="0" distR="0">
            <wp:extent cx="228600" cy="190500"/>
            <wp:effectExtent l="0" t="0" r="0" b="0"/>
            <wp:docPr id="1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输入了</w:t>
      </w:r>
      <w:r>
        <w:rPr>
          <w:rFonts w:eastAsia="Gungsuh" w:cs="Gungsuh" w:ascii="Gungsuh" w:hAnsi="Gungsuh"/>
        </w:rPr>
        <w:t>feature map</w:t>
      </w:r>
      <w:r>
        <w:rPr>
          <w:rFonts w:ascii="Gungsuh" w:hAnsi="Gungsuh" w:cs="Gungsuh" w:eastAsia="Gungsuh"/>
        </w:rPr>
        <w:t>后</w:t>
      </w:r>
      <w:r>
        <w:rPr>
          <w:rFonts w:eastAsia="Gungsuh" w:cs="Gungsuh" w:ascii="Gungsuh" w:hAnsi="Gungsuh"/>
        </w:rPr>
        <w:t>, self-attention layer</w:t>
      </w:r>
      <w:r>
        <w:rPr>
          <w:rFonts w:ascii="Gungsuh" w:hAnsi="Gungsuh" w:cs="Gungsuh" w:eastAsia="Gungsuh"/>
        </w:rPr>
        <w:t>里面会有三个矩阵</w:t>
      </w:r>
      <w:r>
        <w:rPr>
          <w:rFonts w:eastAsia="Gungsuh" w:cs="Gungsuh" w:ascii="Gungsuh" w:hAnsi="Gungsuh"/>
        </w:rPr>
        <w:t>, query matrix(W_Q), key matrix(W_K)</w:t>
      </w:r>
      <w:r>
        <w:rPr>
          <w:rFonts w:ascii="Gungsuh" w:hAnsi="Gungsuh" w:cs="Gungsuh" w:eastAsia="Gungsuh"/>
        </w:rPr>
        <w:t>以及</w:t>
      </w:r>
      <w:r>
        <w:rPr>
          <w:rFonts w:eastAsia="Gungsuh" w:cs="Gungsuh" w:ascii="Gungsuh" w:hAnsi="Gungsuh"/>
        </w:rPr>
        <w:t xml:space="preserve">value matrix(W_V), </w:t>
      </w:r>
      <w:r>
        <w:rPr>
          <w:rFonts w:ascii="Gungsuh" w:hAnsi="Gungsuh" w:cs="Gungsuh" w:eastAsia="Gungsuh"/>
        </w:rPr>
        <w:t>这三个矩阵乘以输入的</w:t>
      </w:r>
      <w:r>
        <w:rPr>
          <w:rFonts w:eastAsia="Gungsuh" w:cs="Gungsuh" w:ascii="Gungsuh" w:hAnsi="Gungsuh"/>
        </w:rPr>
        <w:t>feature map</w:t>
      </w:r>
      <w:r>
        <w:rPr>
          <w:rFonts w:ascii="Gungsuh" w:hAnsi="Gungsuh" w:cs="Gungsuh" w:eastAsia="Gungsuh"/>
        </w:rPr>
        <w:t>就会分别生成</w:t>
      </w:r>
      <w:r>
        <w:rPr>
          <w:rFonts w:eastAsia="Gungsuh" w:cs="Gungsuh" w:ascii="Gungsuh" w:hAnsi="Gungsuh"/>
        </w:rPr>
        <w:t>query, key</w:t>
      </w:r>
      <w:r>
        <w:rPr>
          <w:rFonts w:ascii="Gungsuh" w:hAnsi="Gungsuh" w:cs="Gungsuh" w:eastAsia="Gungsuh"/>
        </w:rPr>
        <w:t>和</w:t>
      </w:r>
      <w:r>
        <w:rPr>
          <w:rFonts w:eastAsia="Gungsuh" w:cs="Gungsuh" w:ascii="Gungsuh" w:hAnsi="Gungsuh"/>
        </w:rPr>
        <w:t>value(</w:t>
      </w:r>
      <w:r>
        <w:rPr>
          <w:rFonts w:ascii="Gungsuh" w:hAnsi="Gungsuh" w:cs="Gungsuh" w:eastAsia="Gungsuh"/>
        </w:rPr>
        <w:t>注意</w:t>
      </w:r>
      <w:r>
        <w:rPr>
          <w:rFonts w:eastAsia="Gungsuh" w:cs="Gungsuh" w:ascii="Gungsuh" w:hAnsi="Gungsuh"/>
        </w:rPr>
        <w:t>query, key, value</w:t>
      </w:r>
      <w:r>
        <w:rPr>
          <w:rFonts w:ascii="Gungsuh" w:hAnsi="Gungsuh" w:cs="Gungsuh" w:eastAsia="Gungsuh"/>
        </w:rPr>
        <w:t>也是矩阵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并不是标量</w:t>
      </w:r>
      <w:r>
        <w:rPr>
          <w:rFonts w:eastAsia="Gungsuh" w:cs="Gungsuh" w:ascii="Gungsuh" w:hAnsi="Gungsuh"/>
        </w:rPr>
        <w:t xml:space="preserve">). </w:t>
      </w:r>
      <w:r>
        <w:rPr>
          <w:rFonts w:ascii="Gungsuh" w:hAnsi="Gungsuh" w:cs="Gungsuh" w:eastAsia="Gungsuh"/>
        </w:rPr>
        <w:t>得到的</w:t>
      </w:r>
      <w:r>
        <w:rPr>
          <w:rFonts w:eastAsia="Gungsuh" w:cs="Gungsuh" w:ascii="Gungsuh" w:hAnsi="Gungsuh"/>
        </w:rPr>
        <w:t>query</w:t>
      </w:r>
      <w:r>
        <w:rPr>
          <w:rFonts w:ascii="Gungsuh" w:hAnsi="Gungsuh" w:cs="Gungsuh" w:eastAsia="Gungsuh"/>
        </w:rPr>
        <w:t>乘以</w:t>
      </w:r>
      <w:r>
        <w:rPr>
          <w:rFonts w:eastAsia="Gungsuh" w:cs="Gungsuh" w:ascii="Gungsuh" w:hAnsi="Gungsuh"/>
        </w:rPr>
        <w:t>key transpose</w:t>
      </w:r>
      <w:r>
        <w:rPr>
          <w:rFonts w:ascii="Gungsuh" w:hAnsi="Gungsuh" w:cs="Gungsuh" w:eastAsia="Gungsuh"/>
        </w:rPr>
        <w:t>就可以得到</w:t>
      </w:r>
      <w:r>
        <w:rPr>
          <w:rFonts w:eastAsia="Gungsuh" w:cs="Gungsuh" w:ascii="Gungsuh" w:hAnsi="Gungsuh"/>
        </w:rPr>
        <w:t xml:space="preserve">score. </w:t>
      </w:r>
      <w:r>
        <w:rPr>
          <w:rFonts w:ascii="Gungsuh" w:hAnsi="Gungsuh" w:cs="Gungsuh" w:eastAsia="Gungsuh"/>
        </w:rPr>
        <w:t>我们先对</w:t>
      </w:r>
      <w:r>
        <w:rPr>
          <w:rFonts w:eastAsia="Gungsuh" w:cs="Gungsuh" w:ascii="Gungsuh" w:hAnsi="Gungsuh"/>
        </w:rPr>
        <w:t>score</w:t>
      </w:r>
      <w:r>
        <w:rPr>
          <w:rFonts w:ascii="Gungsuh" w:hAnsi="Gungsuh" w:cs="Gungsuh" w:eastAsia="Gungsuh"/>
        </w:rPr>
        <w:t>除以根号</w:t>
      </w:r>
      <w:r>
        <w:rPr>
          <w:rFonts w:eastAsia="Gungsuh" w:cs="Gungsuh" w:ascii="Gungsuh" w:hAnsi="Gungsuh"/>
        </w:rPr>
        <w:t>dk(dk</w:t>
      </w:r>
      <w:r>
        <w:rPr>
          <w:rFonts w:ascii="Gungsuh" w:hAnsi="Gungsuh" w:cs="Gungsuh" w:eastAsia="Gungsuh"/>
        </w:rPr>
        <w:t>为</w:t>
      </w:r>
      <w:r>
        <w:rPr>
          <w:rFonts w:eastAsia="Gungsuh" w:cs="Gungsuh" w:ascii="Gungsuh" w:hAnsi="Gungsuh"/>
        </w:rPr>
        <w:t>value</w:t>
      </w:r>
      <w:r>
        <w:rPr>
          <w:rFonts w:ascii="Gungsuh" w:hAnsi="Gungsuh" w:cs="Gungsuh" w:eastAsia="Gungsuh"/>
        </w:rPr>
        <w:t>每一行的长度</w:t>
      </w:r>
      <w:r>
        <w:rPr>
          <w:rFonts w:eastAsia="Gungsuh" w:cs="Gungsuh" w:ascii="Gungsuh" w:hAnsi="Gungsuh"/>
        </w:rPr>
        <w:t xml:space="preserve">), </w:t>
      </w:r>
      <w:r>
        <w:rPr>
          <w:rFonts w:ascii="Gungsuh" w:hAnsi="Gungsuh" w:cs="Gungsuh" w:eastAsia="Gungsuh"/>
        </w:rPr>
        <w:t>然后对</w:t>
      </w:r>
      <w:r>
        <w:rPr>
          <w:rFonts w:eastAsia="Gungsuh" w:cs="Gungsuh" w:ascii="Gungsuh" w:hAnsi="Gungsuh"/>
        </w:rPr>
        <w:t>score</w:t>
      </w:r>
      <w:r>
        <w:rPr>
          <w:rFonts w:ascii="Gungsuh" w:hAnsi="Gungsuh" w:cs="Gungsuh" w:eastAsia="Gungsuh"/>
        </w:rPr>
        <w:t>的每一行取</w:t>
      </w:r>
      <w:r>
        <w:rPr>
          <w:rFonts w:eastAsia="Gungsuh" w:cs="Gungsuh" w:ascii="Gungsuh" w:hAnsi="Gungsuh"/>
        </w:rPr>
        <w:t xml:space="preserve">softmax, </w:t>
      </w:r>
      <w:r>
        <w:rPr>
          <w:rFonts w:ascii="Gungsuh" w:hAnsi="Gungsuh" w:cs="Gungsuh" w:eastAsia="Gungsuh"/>
        </w:rPr>
        <w:t>就能得到权重矩阵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然后用这个权重矩阵乘以</w:t>
      </w:r>
      <w:r>
        <w:rPr>
          <w:rFonts w:eastAsia="Gungsuh" w:cs="Gungsuh" w:ascii="Gungsuh" w:hAnsi="Gungsuh"/>
        </w:rPr>
        <w:t>value</w:t>
      </w:r>
      <w:r>
        <w:rPr>
          <w:rFonts w:ascii="Gungsuh" w:hAnsi="Gungsuh" w:cs="Gungsuh" w:eastAsia="Gungsuh"/>
        </w:rPr>
        <w:t>就可以得到</w:t>
      </w:r>
      <w:r>
        <w:rPr>
          <w:rFonts w:eastAsia="Gungsuh" w:cs="Gungsuh" w:ascii="Gungsuh" w:hAnsi="Gungsuh"/>
        </w:rPr>
        <w:t>attention layer</w:t>
      </w:r>
      <w:r>
        <w:rPr>
          <w:rFonts w:ascii="Gungsuh" w:hAnsi="Gungsuh" w:cs="Gungsuh" w:eastAsia="Gungsuh"/>
        </w:rPr>
        <w:t>的输出</w:t>
      </w:r>
      <w:r>
        <w:rPr>
          <w:rFonts w:eastAsia="Gungsuh" w:cs="Gungsuh" w:ascii="Gungsuh" w:hAnsi="Gungsuh"/>
        </w:rPr>
        <w:t xml:space="preserve">Z. </w:t>
      </w:r>
      <w:r>
        <w:rPr>
          <w:rFonts w:ascii="Gungsuh" w:hAnsi="Gungsuh" w:cs="Gungsuh" w:eastAsia="Gungsuh"/>
        </w:rPr>
        <w:t xml:space="preserve">具体计算过程如下图三所示 </w:t>
      </w:r>
      <w:r>
        <w:rPr>
          <w:rFonts w:eastAsia="Gungsuh" w:cs="Gungsuh" w:ascii="Gungsuh" w:hAnsi="Gungsuh"/>
        </w:rPr>
        <w:t>:</w:t>
      </w:r>
    </w:p>
    <w:p>
      <w:pPr>
        <w:pStyle w:val="Normal"/>
        <w:widowControl w:val="false"/>
        <w:spacing w:lineRule="auto" w:line="360" w:before="240" w:after="240"/>
        <w:jc w:val="center"/>
        <w:rPr>
          <w:rFonts w:ascii="等线" w:hAnsi="等线" w:eastAsia="等线" w:cs="等线"/>
          <w:sz w:val="21"/>
          <w:szCs w:val="21"/>
        </w:rPr>
      </w:pPr>
      <w:r>
        <w:rPr/>
        <w:drawing>
          <wp:inline distT="0" distB="0" distL="0" distR="0">
            <wp:extent cx="5274310" cy="3079115"/>
            <wp:effectExtent l="0" t="0" r="0" b="0"/>
            <wp:docPr id="16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360" w:before="240" w:after="240"/>
        <w:jc w:val="center"/>
        <w:rPr>
          <w:rFonts w:ascii="等线" w:hAnsi="等线" w:eastAsia="等线" w:cs="等线"/>
          <w:sz w:val="20"/>
          <w:szCs w:val="20"/>
        </w:rPr>
      </w:pPr>
      <w:r>
        <w:rPr>
          <w:rFonts w:ascii="等线" w:hAnsi="等线" w:cs="等线" w:eastAsia="等线"/>
          <w:sz w:val="20"/>
          <w:szCs w:val="20"/>
        </w:rPr>
        <w:t>图三</w:t>
      </w:r>
      <w:r>
        <w:rPr>
          <w:rFonts w:eastAsia="等线" w:cs="等线" w:ascii="等线" w:hAnsi="等线"/>
          <w:sz w:val="20"/>
          <w:szCs w:val="20"/>
        </w:rPr>
        <w:t>: self-attention</w:t>
      </w:r>
      <w:r>
        <w:rPr>
          <w:rFonts w:ascii="等线" w:hAnsi="等线" w:cs="等线" w:eastAsia="等线"/>
          <w:sz w:val="20"/>
          <w:szCs w:val="20"/>
        </w:rPr>
        <w:t>具体计算过程</w:t>
      </w:r>
      <w:r>
        <w:rPr>
          <w:rFonts w:eastAsia="等线" w:cs="等线" w:ascii="等线" w:hAnsi="等线"/>
          <w:sz w:val="20"/>
          <w:szCs w:val="20"/>
        </w:rPr>
        <w:t>, Q</w:t>
      </w:r>
      <w:r>
        <w:rPr>
          <w:rFonts w:ascii="等线" w:hAnsi="等线" w:cs="等线" w:eastAsia="等线"/>
          <w:sz w:val="20"/>
          <w:szCs w:val="20"/>
        </w:rPr>
        <w:t>代表</w:t>
      </w:r>
      <w:r>
        <w:rPr>
          <w:rFonts w:eastAsia="等线" w:cs="等线" w:ascii="等线" w:hAnsi="等线"/>
          <w:sz w:val="20"/>
          <w:szCs w:val="20"/>
        </w:rPr>
        <w:t>query, K</w:t>
      </w:r>
      <w:r>
        <w:rPr>
          <w:rFonts w:ascii="等线" w:hAnsi="等线" w:cs="等线" w:eastAsia="等线"/>
          <w:sz w:val="20"/>
          <w:szCs w:val="20"/>
        </w:rPr>
        <w:t>代表</w:t>
      </w:r>
      <w:r>
        <w:rPr>
          <w:rFonts w:eastAsia="等线" w:cs="等线" w:ascii="等线" w:hAnsi="等线"/>
          <w:sz w:val="20"/>
          <w:szCs w:val="20"/>
        </w:rPr>
        <w:t>key, V</w:t>
      </w:r>
      <w:r>
        <w:rPr>
          <w:rFonts w:ascii="等线" w:hAnsi="等线" w:cs="等线" w:eastAsia="等线"/>
          <w:sz w:val="20"/>
          <w:szCs w:val="20"/>
        </w:rPr>
        <w:t>代表</w:t>
      </w:r>
      <w:r>
        <w:rPr>
          <w:rFonts w:eastAsia="等线" w:cs="等线" w:ascii="等线" w:hAnsi="等线"/>
          <w:sz w:val="20"/>
          <w:szCs w:val="20"/>
        </w:rPr>
        <w:t>value, Z</w:t>
      </w:r>
      <w:r>
        <w:rPr>
          <w:rFonts w:ascii="等线" w:hAnsi="等线" w:cs="等线" w:eastAsia="等线"/>
          <w:sz w:val="20"/>
          <w:szCs w:val="20"/>
        </w:rPr>
        <w:t>代表输出</w:t>
      </w:r>
    </w:p>
    <w:p>
      <w:pPr>
        <w:pStyle w:val="Normal"/>
        <w:widowControl w:val="false"/>
        <w:spacing w:lineRule="auto" w:line="360" w:before="240" w:after="240"/>
        <w:jc w:val="center"/>
        <w:rPr>
          <w:rFonts w:ascii="等线" w:hAnsi="等线" w:eastAsia="等线" w:cs="等线"/>
          <w:sz w:val="21"/>
          <w:szCs w:val="21"/>
        </w:rPr>
      </w:pPr>
      <w:r>
        <w:rPr>
          <w:rFonts w:eastAsia="等线" w:cs="等线" w:ascii="等线" w:hAnsi="等线"/>
          <w:sz w:val="21"/>
          <w:szCs w:val="21"/>
        </w:rPr>
      </w:r>
    </w:p>
    <w:p>
      <w:pPr>
        <w:pStyle w:val="Normal"/>
        <w:widowControl w:val="false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ascii="等线" w:hAnsi="等线" w:cs="等线" w:eastAsia="等线"/>
          <w:sz w:val="21"/>
          <w:szCs w:val="21"/>
        </w:rPr>
        <w:t>上面为一个</w:t>
      </w:r>
      <w:r>
        <w:rPr>
          <w:rFonts w:eastAsia="等线" w:cs="等线" w:ascii="等线" w:hAnsi="等线"/>
          <w:sz w:val="21"/>
          <w:szCs w:val="21"/>
        </w:rPr>
        <w:t>self-attention head</w:t>
      </w:r>
      <w:r>
        <w:rPr>
          <w:rFonts w:ascii="等线" w:hAnsi="等线" w:cs="等线" w:eastAsia="等线"/>
          <w:sz w:val="21"/>
          <w:szCs w:val="21"/>
        </w:rPr>
        <w:t>的计算过程</w:t>
      </w:r>
      <w:r>
        <w:rPr>
          <w:rFonts w:eastAsia="等线" w:cs="等线" w:ascii="等线" w:hAnsi="等线"/>
          <w:sz w:val="21"/>
          <w:szCs w:val="21"/>
        </w:rPr>
        <w:t xml:space="preserve">. </w:t>
      </w:r>
      <w:r>
        <w:rPr>
          <w:rFonts w:ascii="等线" w:hAnsi="等线" w:cs="等线" w:eastAsia="等线"/>
          <w:sz w:val="21"/>
          <w:szCs w:val="21"/>
        </w:rPr>
        <w:t>实际的</w:t>
      </w:r>
      <w:r>
        <w:rPr>
          <w:rFonts w:eastAsia="等线" w:cs="等线" w:ascii="等线" w:hAnsi="等线"/>
          <w:sz w:val="21"/>
          <w:szCs w:val="21"/>
        </w:rPr>
        <w:t>implementation</w:t>
      </w:r>
      <w:r>
        <w:rPr>
          <w:rFonts w:ascii="等线" w:hAnsi="等线" w:cs="等线" w:eastAsia="等线"/>
          <w:sz w:val="21"/>
          <w:szCs w:val="21"/>
        </w:rPr>
        <w:t>中我们需要用到多个</w:t>
      </w:r>
      <w:r>
        <w:rPr>
          <w:rFonts w:eastAsia="等线" w:cs="等线" w:ascii="等线" w:hAnsi="等线"/>
          <w:sz w:val="21"/>
          <w:szCs w:val="21"/>
        </w:rPr>
        <w:t xml:space="preserve">attention-head, </w:t>
      </w:r>
      <w:r>
        <w:rPr>
          <w:rFonts w:ascii="等线" w:hAnsi="等线" w:cs="等线" w:eastAsia="等线"/>
          <w:sz w:val="21"/>
          <w:szCs w:val="21"/>
        </w:rPr>
        <w:t>也就是</w:t>
      </w:r>
      <w:r>
        <w:rPr>
          <w:rFonts w:eastAsia="等线" w:cs="等线" w:ascii="等线" w:hAnsi="等线"/>
          <w:sz w:val="21"/>
          <w:szCs w:val="21"/>
        </w:rPr>
        <w:t xml:space="preserve">multi-head attention. </w:t>
      </w:r>
      <w:r>
        <w:rPr>
          <w:rFonts w:ascii="等线" w:hAnsi="等线" w:cs="等线" w:eastAsia="等线"/>
          <w:sz w:val="21"/>
          <w:szCs w:val="21"/>
        </w:rPr>
        <w:t>我们可以把这个过程类比成</w:t>
      </w:r>
      <w:r>
        <w:rPr>
          <w:rFonts w:eastAsia="等线" w:cs="等线" w:ascii="等线" w:hAnsi="等线"/>
          <w:sz w:val="21"/>
          <w:szCs w:val="21"/>
        </w:rPr>
        <w:t>CNN</w:t>
      </w:r>
      <w:r>
        <w:rPr>
          <w:rFonts w:ascii="等线" w:hAnsi="等线" w:cs="等线" w:eastAsia="等线"/>
          <w:sz w:val="21"/>
          <w:szCs w:val="21"/>
        </w:rPr>
        <w:t>里用多个</w:t>
      </w:r>
      <w:r>
        <w:rPr>
          <w:rFonts w:eastAsia="等线" w:cs="等线" w:ascii="等线" w:hAnsi="等线"/>
          <w:sz w:val="21"/>
          <w:szCs w:val="21"/>
        </w:rPr>
        <w:t>kernel</w:t>
      </w:r>
      <w:r>
        <w:rPr>
          <w:rFonts w:ascii="等线" w:hAnsi="等线" w:cs="等线" w:eastAsia="等线"/>
          <w:sz w:val="21"/>
          <w:szCs w:val="21"/>
        </w:rPr>
        <w:t>来进行</w:t>
      </w:r>
      <w:r>
        <w:rPr>
          <w:rFonts w:eastAsia="等线" w:cs="等线" w:ascii="等线" w:hAnsi="等线"/>
          <w:sz w:val="21"/>
          <w:szCs w:val="21"/>
        </w:rPr>
        <w:t xml:space="preserve">convolution, </w:t>
      </w:r>
      <w:r>
        <w:rPr>
          <w:rFonts w:ascii="等线" w:hAnsi="等线" w:cs="等线" w:eastAsia="等线"/>
          <w:sz w:val="21"/>
          <w:szCs w:val="21"/>
        </w:rPr>
        <w:t>每个</w:t>
      </w:r>
      <w:r>
        <w:rPr>
          <w:rFonts w:eastAsia="等线" w:cs="等线" w:ascii="等线" w:hAnsi="等线"/>
          <w:sz w:val="21"/>
          <w:szCs w:val="21"/>
        </w:rPr>
        <w:t>kernel</w:t>
      </w:r>
      <w:r>
        <w:rPr>
          <w:rFonts w:ascii="等线" w:hAnsi="等线" w:cs="等线" w:eastAsia="等线"/>
          <w:sz w:val="21"/>
          <w:szCs w:val="21"/>
        </w:rPr>
        <w:t>提取不同的信息</w:t>
      </w:r>
      <w:r>
        <w:rPr>
          <w:rFonts w:eastAsia="等线" w:cs="等线" w:ascii="等线" w:hAnsi="等线"/>
          <w:sz w:val="21"/>
          <w:szCs w:val="21"/>
        </w:rPr>
        <w:t xml:space="preserve">. </w:t>
      </w:r>
      <w:r>
        <w:rPr>
          <w:rFonts w:ascii="等线" w:hAnsi="等线" w:cs="等线" w:eastAsia="等线"/>
          <w:sz w:val="21"/>
          <w:szCs w:val="21"/>
        </w:rPr>
        <w:t>同理每个</w:t>
      </w:r>
      <w:r>
        <w:rPr>
          <w:rFonts w:eastAsia="等线" w:cs="等线" w:ascii="等线" w:hAnsi="等线"/>
          <w:sz w:val="21"/>
          <w:szCs w:val="21"/>
        </w:rPr>
        <w:t>attention head</w:t>
      </w:r>
      <w:r>
        <w:rPr>
          <w:rFonts w:ascii="等线" w:hAnsi="等线" w:cs="等线" w:eastAsia="等线"/>
          <w:sz w:val="21"/>
          <w:szCs w:val="21"/>
        </w:rPr>
        <w:t>的</w:t>
      </w:r>
      <w:r>
        <w:rPr>
          <w:rFonts w:eastAsia="Gungsuh" w:cs="Gungsuh" w:ascii="Gungsuh" w:hAnsi="Gungsuh"/>
        </w:rPr>
        <w:t>query matrix(W_Q), key matrix(W_K)</w:t>
      </w:r>
      <w:r>
        <w:rPr>
          <w:rFonts w:ascii="Gungsuh" w:hAnsi="Gungsuh" w:cs="Gungsuh" w:eastAsia="Gungsuh"/>
        </w:rPr>
        <w:t>以及</w:t>
      </w:r>
      <w:r>
        <w:rPr>
          <w:rFonts w:eastAsia="Gungsuh" w:cs="Gungsuh" w:ascii="Gungsuh" w:hAnsi="Gungsuh"/>
        </w:rPr>
        <w:t>value matrix(W_V)</w:t>
      </w:r>
      <w:r>
        <w:rPr>
          <w:rFonts w:ascii="Gungsuh" w:hAnsi="Gungsuh" w:cs="Gungsuh" w:eastAsia="Gungsuh"/>
        </w:rPr>
        <w:t>拥有不同的值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分别用来提取不同的信息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每个</w:t>
      </w:r>
      <w:r>
        <w:rPr>
          <w:rFonts w:eastAsia="Gungsuh" w:cs="Gungsuh" w:ascii="Gungsuh" w:hAnsi="Gungsuh"/>
        </w:rPr>
        <w:t>attention-head</w:t>
      </w:r>
      <w:r>
        <w:rPr>
          <w:rFonts w:ascii="Gungsuh" w:hAnsi="Gungsuh" w:cs="Gungsuh" w:eastAsia="Gungsuh"/>
        </w:rPr>
        <w:t>都重复着图三的计算过程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唯一的区别是</w:t>
      </w:r>
      <w:r>
        <w:rPr>
          <w:rFonts w:eastAsia="Gungsuh" w:cs="Gungsuh" w:ascii="Gungsuh" w:hAnsi="Gungsuh"/>
        </w:rPr>
        <w:t>query, key, value</w:t>
      </w:r>
      <w:r>
        <w:rPr>
          <w:rFonts w:ascii="Gungsuh" w:hAnsi="Gungsuh" w:cs="Gungsuh" w:eastAsia="Gungsuh"/>
        </w:rPr>
        <w:t>的长度要除以</w:t>
      </w:r>
      <w:r>
        <w:rPr>
          <w:rFonts w:eastAsia="Gungsuh" w:cs="Gungsuh" w:ascii="Gungsuh" w:hAnsi="Gungsuh"/>
        </w:rPr>
        <w:t>attention-head</w:t>
      </w:r>
      <w:r>
        <w:rPr>
          <w:rFonts w:ascii="Gungsuh" w:hAnsi="Gungsuh" w:cs="Gungsuh" w:eastAsia="Gungsuh"/>
        </w:rPr>
        <w:t>的数量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比如只有一个</w:t>
      </w:r>
      <w:r>
        <w:rPr>
          <w:rFonts w:eastAsia="Gungsuh" w:cs="Gungsuh" w:ascii="Gungsuh" w:hAnsi="Gungsuh"/>
        </w:rPr>
        <w:t>attention-head</w:t>
      </w:r>
      <w:r>
        <w:rPr>
          <w:rFonts w:ascii="Gungsuh" w:hAnsi="Gungsuh" w:cs="Gungsuh" w:eastAsia="Gungsuh"/>
        </w:rPr>
        <w:t>的时候</w:t>
      </w:r>
      <w:r>
        <w:rPr>
          <w:rFonts w:eastAsia="Gungsuh" w:cs="Gungsuh" w:ascii="Gungsuh" w:hAnsi="Gungsuh"/>
        </w:rPr>
        <w:t>, query, key</w:t>
      </w:r>
      <w:r>
        <w:rPr>
          <w:rFonts w:ascii="Gungsuh" w:hAnsi="Gungsuh" w:cs="Gungsuh" w:eastAsia="Gungsuh"/>
        </w:rPr>
        <w:t>和</w:t>
      </w:r>
      <w:r>
        <w:rPr>
          <w:rFonts w:eastAsia="Gungsuh" w:cs="Gungsuh" w:ascii="Gungsuh" w:hAnsi="Gungsuh"/>
        </w:rPr>
        <w:t>value</w:t>
      </w:r>
      <w:r>
        <w:rPr>
          <w:rFonts w:ascii="Gungsuh" w:hAnsi="Gungsuh" w:cs="Gungsuh" w:eastAsia="Gungsuh"/>
        </w:rPr>
        <w:t>的</w:t>
      </w:r>
      <w:r>
        <w:rPr>
          <w:rFonts w:eastAsia="Gungsuh" w:cs="Gungsuh" w:ascii="Gungsuh" w:hAnsi="Gungsuh"/>
        </w:rPr>
        <w:t>dimension</w:t>
      </w:r>
      <w:r>
        <w:rPr>
          <w:rFonts w:ascii="Gungsuh" w:hAnsi="Gungsuh" w:cs="Gungsuh" w:eastAsia="Gungsuh"/>
        </w:rPr>
        <w:t>都是</w:t>
      </w:r>
      <w:r>
        <w:rPr>
          <w:rFonts w:eastAsia="Gungsuh" w:cs="Gungsuh" w:ascii="Gungsuh" w:hAnsi="Gungsuh"/>
        </w:rPr>
        <w:t>N*256(N</w:t>
      </w:r>
      <w:r>
        <w:rPr>
          <w:rFonts w:ascii="Gungsuh" w:hAnsi="Gungsuh" w:cs="Gungsuh" w:eastAsia="Gungsuh"/>
        </w:rPr>
        <w:t>对应多少个像素点</w:t>
      </w:r>
      <w:r>
        <w:rPr>
          <w:rFonts w:eastAsia="Gungsuh" w:cs="Gungsuh" w:ascii="Gungsuh" w:hAnsi="Gungsuh"/>
        </w:rPr>
        <w:t xml:space="preserve">), </w:t>
      </w:r>
      <w:r>
        <w:rPr>
          <w:rFonts w:ascii="Gungsuh" w:hAnsi="Gungsuh" w:cs="Gungsuh" w:eastAsia="Gungsuh"/>
        </w:rPr>
        <w:t>现在有</w:t>
      </w:r>
      <w:r>
        <w:rPr>
          <w:rFonts w:eastAsia="Gungsuh" w:cs="Gungsuh" w:ascii="Gungsuh" w:hAnsi="Gungsuh"/>
        </w:rPr>
        <w:t>8</w:t>
      </w:r>
      <w:r>
        <w:rPr>
          <w:rFonts w:ascii="Gungsuh" w:hAnsi="Gungsuh" w:cs="Gungsuh" w:eastAsia="Gungsuh"/>
        </w:rPr>
        <w:t>个</w:t>
      </w:r>
      <w:r>
        <w:rPr>
          <w:rFonts w:eastAsia="Gungsuh" w:cs="Gungsuh" w:ascii="Gungsuh" w:hAnsi="Gungsuh"/>
        </w:rPr>
        <w:t xml:space="preserve">attention-head, </w:t>
      </w:r>
      <w:r>
        <w:rPr>
          <w:rFonts w:ascii="Gungsuh" w:hAnsi="Gungsuh" w:cs="Gungsuh" w:eastAsia="Gungsuh"/>
        </w:rPr>
        <w:t>那么</w:t>
      </w:r>
      <w:r>
        <w:rPr>
          <w:rFonts w:eastAsia="Gungsuh" w:cs="Gungsuh" w:ascii="Gungsuh" w:hAnsi="Gungsuh"/>
        </w:rPr>
        <w:t>query, key</w:t>
      </w:r>
      <w:r>
        <w:rPr>
          <w:rFonts w:ascii="Gungsuh" w:hAnsi="Gungsuh" w:cs="Gungsuh" w:eastAsia="Gungsuh"/>
        </w:rPr>
        <w:t>和</w:t>
      </w:r>
      <w:r>
        <w:rPr>
          <w:rFonts w:eastAsia="Gungsuh" w:cs="Gungsuh" w:ascii="Gungsuh" w:hAnsi="Gungsuh"/>
        </w:rPr>
        <w:t>value</w:t>
      </w:r>
      <w:r>
        <w:rPr>
          <w:rFonts w:ascii="Gungsuh" w:hAnsi="Gungsuh" w:cs="Gungsuh" w:eastAsia="Gungsuh"/>
        </w:rPr>
        <w:t>的长度就变成</w:t>
      </w:r>
      <w:r>
        <w:rPr>
          <w:rFonts w:eastAsia="Gungsuh" w:cs="Gungsuh" w:ascii="Gungsuh" w:hAnsi="Gungsuh"/>
        </w:rPr>
        <w:t>N*32(</w:t>
      </w:r>
      <w:r>
        <w:rPr>
          <w:rFonts w:ascii="Gungsuh" w:hAnsi="Gungsuh" w:cs="Gungsuh" w:eastAsia="Gungsuh"/>
        </w:rPr>
        <w:t>通过改变</w:t>
      </w:r>
      <w:r>
        <w:rPr>
          <w:rFonts w:eastAsia="Gungsuh" w:cs="Gungsuh" w:ascii="Gungsuh" w:hAnsi="Gungsuh"/>
        </w:rPr>
        <w:t>W_Q, W_K, W_V</w:t>
      </w:r>
      <w:r>
        <w:rPr>
          <w:rFonts w:ascii="Gungsuh" w:hAnsi="Gungsuh" w:cs="Gungsuh" w:eastAsia="Gungsuh"/>
        </w:rPr>
        <w:t>的</w:t>
      </w:r>
      <w:r>
        <w:rPr>
          <w:rFonts w:eastAsia="Gungsuh" w:cs="Gungsuh" w:ascii="Gungsuh" w:hAnsi="Gungsuh"/>
        </w:rPr>
        <w:t>dimension</w:t>
      </w:r>
      <w:r>
        <w:rPr>
          <w:rFonts w:ascii="Gungsuh" w:hAnsi="Gungsuh" w:cs="Gungsuh" w:eastAsia="Gungsuh"/>
        </w:rPr>
        <w:t>来改变</w:t>
      </w:r>
      <w:r>
        <w:rPr>
          <w:rFonts w:eastAsia="Gungsuh" w:cs="Gungsuh" w:ascii="Gungsuh" w:hAnsi="Gungsuh"/>
        </w:rPr>
        <w:t>Q, K, V</w:t>
      </w:r>
      <w:r>
        <w:rPr>
          <w:rFonts w:ascii="Gungsuh" w:hAnsi="Gungsuh" w:cs="Gungsuh" w:eastAsia="Gungsuh"/>
        </w:rPr>
        <w:t>的</w:t>
      </w:r>
      <w:r>
        <w:rPr>
          <w:rFonts w:eastAsia="Gungsuh" w:cs="Gungsuh" w:ascii="Gungsuh" w:hAnsi="Gungsuh"/>
        </w:rPr>
        <w:t xml:space="preserve">dimension), </w:t>
      </w:r>
      <w:r>
        <w:rPr>
          <w:rFonts w:ascii="Gungsuh" w:hAnsi="Gungsuh" w:cs="Gungsuh" w:eastAsia="Gungsuh"/>
        </w:rPr>
        <w:t>然后最终的输出就是把所有</w:t>
      </w:r>
      <w:r>
        <w:rPr>
          <w:rFonts w:eastAsia="Gungsuh" w:cs="Gungsuh" w:ascii="Gungsuh" w:hAnsi="Gungsuh"/>
        </w:rPr>
        <w:t>Z</w:t>
      </w:r>
      <w:r>
        <w:rPr>
          <w:rFonts w:ascii="Gungsuh" w:hAnsi="Gungsuh" w:cs="Gungsuh" w:eastAsia="Gungsuh"/>
        </w:rPr>
        <w:t>连接起来</w:t>
      </w:r>
      <w:r>
        <w:rPr>
          <w:rFonts w:eastAsia="Gungsuh" w:cs="Gungsuh" w:ascii="Gungsuh" w:hAnsi="Gungsuh"/>
        </w:rPr>
        <w:t>(concatenate)</w:t>
      </w:r>
      <w:r>
        <w:rPr>
          <w:rFonts w:ascii="Gungsuh" w:hAnsi="Gungsuh" w:cs="Gungsuh" w:eastAsia="Gungsuh"/>
        </w:rPr>
        <w:t>恢复原来长度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比如</w:t>
      </w:r>
      <w:r>
        <w:rPr>
          <w:rFonts w:eastAsia="Gungsuh" w:cs="Gungsuh" w:ascii="Gungsuh" w:hAnsi="Gungsuh"/>
        </w:rPr>
        <w:t>8</w:t>
      </w:r>
      <w:r>
        <w:rPr>
          <w:rFonts w:ascii="Gungsuh" w:hAnsi="Gungsuh" w:cs="Gungsuh" w:eastAsia="Gungsuh"/>
        </w:rPr>
        <w:t>个</w:t>
      </w:r>
      <w:r>
        <w:rPr>
          <w:rFonts w:eastAsia="Gungsuh" w:cs="Gungsuh" w:ascii="Gungsuh" w:hAnsi="Gungsuh"/>
        </w:rPr>
        <w:t>N*32</w:t>
      </w:r>
      <w:r>
        <w:rPr>
          <w:rFonts w:ascii="Gungsuh" w:hAnsi="Gungsuh" w:cs="Gungsuh" w:eastAsia="Gungsuh"/>
        </w:rPr>
        <w:t>的</w:t>
      </w:r>
      <w:r>
        <w:rPr>
          <w:rFonts w:eastAsia="Gungsuh" w:cs="Gungsuh" w:ascii="Gungsuh" w:hAnsi="Gungsuh"/>
        </w:rPr>
        <w:t>Z</w:t>
      </w:r>
      <w:r>
        <w:rPr>
          <w:rFonts w:ascii="Gungsuh" w:hAnsi="Gungsuh" w:cs="Gungsuh" w:eastAsia="Gungsuh"/>
        </w:rPr>
        <w:t>连接起来恢复成</w:t>
      </w:r>
      <w:r>
        <w:rPr>
          <w:rFonts w:eastAsia="Gungsuh" w:cs="Gungsuh" w:ascii="Gungsuh" w:hAnsi="Gungsuh"/>
        </w:rPr>
        <w:t xml:space="preserve">N*256). </w:t>
      </w:r>
      <w:r>
        <w:rPr>
          <w:rFonts w:ascii="Gungsuh" w:hAnsi="Gungsuh" w:cs="Gungsuh" w:eastAsia="Gungsuh"/>
        </w:rPr>
        <w:t>这个最终的输出会经过一个</w:t>
      </w:r>
      <w:r>
        <w:rPr>
          <w:rFonts w:eastAsia="Gungsuh" w:cs="Gungsuh" w:ascii="Gungsuh" w:hAnsi="Gungsuh"/>
        </w:rPr>
        <w:t xml:space="preserve">feed-forward network, </w:t>
      </w:r>
      <w:r>
        <w:rPr>
          <w:rFonts w:ascii="Gungsuh" w:hAnsi="Gungsuh" w:cs="Gungsuh" w:eastAsia="Gungsuh"/>
        </w:rPr>
        <w:t>也就是两层的</w:t>
      </w:r>
      <w:r>
        <w:rPr>
          <w:rFonts w:eastAsia="Gungsuh" w:cs="Gungsuh" w:ascii="Gungsuh" w:hAnsi="Gungsuh"/>
        </w:rPr>
        <w:t xml:space="preserve">MLP, </w:t>
      </w:r>
      <w:r>
        <w:rPr>
          <w:rFonts w:ascii="Gungsuh" w:hAnsi="Gungsuh" w:cs="Gungsuh" w:eastAsia="Gungsuh"/>
        </w:rPr>
        <w:t>到此一个</w:t>
      </w:r>
      <w:r>
        <w:rPr>
          <w:rFonts w:eastAsia="Gungsuh" w:cs="Gungsuh" w:ascii="Gungsuh" w:hAnsi="Gungsuh"/>
        </w:rPr>
        <w:t>self-attention layer</w:t>
      </w:r>
      <w:r>
        <w:rPr>
          <w:rFonts w:ascii="Gungsuh" w:hAnsi="Gungsuh" w:cs="Gungsuh" w:eastAsia="Gungsuh"/>
        </w:rPr>
        <w:t>才算完成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需要注意的是两张图片的特征图都需要各自进行</w:t>
      </w:r>
      <w:r>
        <w:rPr>
          <w:rFonts w:eastAsia="Gungsuh" w:cs="Gungsuh" w:ascii="Gungsuh" w:hAnsi="Gungsuh"/>
        </w:rPr>
        <w:t xml:space="preserve">self-attention, </w:t>
      </w:r>
      <w:r>
        <w:rPr>
          <w:rFonts w:ascii="Gungsuh" w:hAnsi="Gungsuh" w:cs="Gungsuh" w:eastAsia="Gungsuh"/>
        </w:rPr>
        <w:t>得到的这两个输出会作为</w:t>
      </w:r>
      <w:r>
        <w:rPr>
          <w:rFonts w:eastAsia="Gungsuh" w:cs="Gungsuh" w:ascii="Gungsuh" w:hAnsi="Gungsuh"/>
        </w:rPr>
        <w:t>cross-attention layer</w:t>
      </w:r>
      <w:r>
        <w:rPr>
          <w:rFonts w:ascii="Gungsuh" w:hAnsi="Gungsuh" w:cs="Gungsuh" w:eastAsia="Gungsuh"/>
        </w:rPr>
        <w:t>的输入</w:t>
      </w:r>
      <w:r>
        <w:rPr>
          <w:rFonts w:eastAsia="Gungsuh" w:cs="Gungsuh" w:ascii="Gungsuh" w:hAnsi="Gungsuh"/>
        </w:rPr>
        <w:t xml:space="preserve">. </w:t>
      </w:r>
    </w:p>
    <w:p>
      <w:pPr>
        <w:pStyle w:val="Normal"/>
        <w:widowControl w:val="false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有一点值得一提的是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为了防止</w:t>
      </w:r>
      <w:r>
        <w:rPr>
          <w:rFonts w:eastAsia="Gungsuh" w:cs="Gungsuh" w:ascii="Gungsuh" w:hAnsi="Gungsuh"/>
        </w:rPr>
        <w:t xml:space="preserve">gradient vanish, </w:t>
      </w:r>
      <w:r>
        <w:rPr>
          <w:rFonts w:ascii="Gungsuh" w:hAnsi="Gungsuh" w:cs="Gungsuh" w:eastAsia="Gungsuh"/>
        </w:rPr>
        <w:t>我们需要在</w:t>
      </w:r>
      <w:r>
        <w:rPr>
          <w:rFonts w:eastAsia="Gungsuh" w:cs="Gungsuh" w:ascii="Gungsuh" w:hAnsi="Gungsuh"/>
        </w:rPr>
        <w:t>attention layer</w:t>
      </w:r>
      <w:r>
        <w:rPr>
          <w:rFonts w:ascii="Gungsuh" w:hAnsi="Gungsuh" w:cs="Gungsuh" w:eastAsia="Gungsuh"/>
        </w:rPr>
        <w:t>里面用到类似于</w:t>
      </w:r>
      <w:r>
        <w:rPr>
          <w:rFonts w:eastAsia="Gungsuh" w:cs="Gungsuh" w:ascii="Gungsuh" w:hAnsi="Gungsuh"/>
        </w:rPr>
        <w:t>ResNet</w:t>
      </w:r>
      <w:r>
        <w:rPr>
          <w:rFonts w:ascii="Gungsuh" w:hAnsi="Gungsuh" w:cs="Gungsuh" w:eastAsia="Gungsuh"/>
        </w:rPr>
        <w:t>的</w:t>
      </w:r>
      <w:r>
        <w:rPr>
          <w:rFonts w:eastAsia="Gungsuh" w:cs="Gungsuh" w:ascii="Gungsuh" w:hAnsi="Gungsuh"/>
        </w:rPr>
        <w:t xml:space="preserve">skip connection, </w:t>
      </w:r>
      <w:r>
        <w:rPr>
          <w:rFonts w:ascii="Gungsuh" w:hAnsi="Gungsuh" w:cs="Gungsuh" w:eastAsia="Gungsuh"/>
        </w:rPr>
        <w:t>实现</w:t>
      </w:r>
      <w:r>
        <w:rPr>
          <w:rFonts w:eastAsia="Gungsuh" w:cs="Gungsuh" w:ascii="Gungsuh" w:hAnsi="Gungsuh"/>
        </w:rPr>
        <w:t xml:space="preserve">residual learning. </w:t>
      </w:r>
      <w:r>
        <w:rPr>
          <w:rFonts w:ascii="Gungsuh" w:hAnsi="Gungsuh" w:cs="Gungsuh" w:eastAsia="Gungsuh"/>
        </w:rPr>
        <w:t>在</w:t>
      </w:r>
      <w:r>
        <w:rPr>
          <w:rFonts w:eastAsia="Gungsuh" w:cs="Gungsuh" w:ascii="Gungsuh" w:hAnsi="Gungsuh"/>
        </w:rPr>
        <w:t>vanilla transformer</w:t>
      </w:r>
      <w:r>
        <w:rPr>
          <w:rFonts w:ascii="Gungsuh" w:hAnsi="Gungsuh" w:cs="Gungsuh" w:eastAsia="Gungsuh"/>
        </w:rPr>
        <w:t>中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我们通常会把输入的</w:t>
      </w:r>
      <w:r>
        <w:rPr>
          <w:rFonts w:eastAsia="Gungsuh" w:cs="Gungsuh" w:ascii="Gungsuh" w:hAnsi="Gungsuh"/>
        </w:rPr>
        <w:t>feature map</w:t>
      </w:r>
      <w:r>
        <w:rPr>
          <w:rFonts w:ascii="Gungsuh" w:hAnsi="Gungsuh" w:cs="Gungsuh" w:eastAsia="Gungsuh"/>
        </w:rPr>
        <w:t>和</w:t>
      </w:r>
      <w:r>
        <w:rPr>
          <w:rFonts w:eastAsia="Gungsuh" w:cs="Gungsuh" w:ascii="Gungsuh" w:hAnsi="Gungsuh"/>
        </w:rPr>
        <w:t>attention-head</w:t>
      </w:r>
      <w:r>
        <w:rPr>
          <w:rFonts w:ascii="Gungsuh" w:hAnsi="Gungsuh" w:cs="Gungsuh" w:eastAsia="Gungsuh"/>
        </w:rPr>
        <w:t>的输出相加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记住</w:t>
      </w:r>
      <w:r>
        <w:rPr>
          <w:rFonts w:eastAsia="Gungsuh" w:cs="Gungsuh" w:ascii="Gungsuh" w:hAnsi="Gungsuh"/>
        </w:rPr>
        <w:t>attention-head</w:t>
      </w:r>
      <w:r>
        <w:rPr>
          <w:rFonts w:ascii="Gungsuh" w:hAnsi="Gungsuh" w:cs="Gungsuh" w:eastAsia="Gungsuh"/>
        </w:rPr>
        <w:t>不改变输入的</w:t>
      </w:r>
      <w:r>
        <w:rPr>
          <w:rFonts w:eastAsia="Gungsuh" w:cs="Gungsuh" w:ascii="Gungsuh" w:hAnsi="Gungsuh"/>
        </w:rPr>
        <w:t xml:space="preserve">dimension), </w:t>
      </w:r>
      <w:r>
        <w:rPr>
          <w:rFonts w:ascii="Gungsuh" w:hAnsi="Gungsuh" w:cs="Gungsuh" w:eastAsia="Gungsuh"/>
        </w:rPr>
        <w:t>然后</w:t>
      </w:r>
      <w:r>
        <w:rPr>
          <w:rFonts w:eastAsia="Gungsuh" w:cs="Gungsuh" w:ascii="Gungsuh" w:hAnsi="Gungsuh"/>
        </w:rPr>
        <w:t xml:space="preserve">normalize. </w:t>
      </w:r>
      <w:r>
        <w:rPr>
          <w:rFonts w:ascii="Gungsuh" w:hAnsi="Gungsuh" w:cs="Gungsuh" w:eastAsia="Gungsuh"/>
        </w:rPr>
        <w:t>但是这里作者直接把</w:t>
      </w:r>
      <w:r>
        <w:rPr>
          <w:rFonts w:eastAsia="Gungsuh" w:cs="Gungsuh" w:ascii="Gungsuh" w:hAnsi="Gungsuh"/>
        </w:rPr>
        <w:t>attention-head</w:t>
      </w:r>
      <w:r>
        <w:rPr>
          <w:rFonts w:ascii="Gungsuh" w:hAnsi="Gungsuh" w:cs="Gungsuh" w:eastAsia="Gungsuh"/>
        </w:rPr>
        <w:t>输出和</w:t>
      </w:r>
      <w:r>
        <w:rPr>
          <w:rFonts w:eastAsia="Gungsuh" w:cs="Gungsuh" w:ascii="Gungsuh" w:hAnsi="Gungsuh"/>
        </w:rPr>
        <w:t>feature map</w:t>
      </w:r>
      <w:r>
        <w:rPr>
          <w:rFonts w:ascii="Gungsuh" w:hAnsi="Gungsuh" w:cs="Gungsuh" w:eastAsia="Gungsuh"/>
        </w:rPr>
        <w:t>输入拼接</w:t>
      </w:r>
      <w:r>
        <w:rPr>
          <w:rFonts w:eastAsia="Gungsuh" w:cs="Gungsuh" w:ascii="Gungsuh" w:hAnsi="Gungsuh"/>
        </w:rPr>
        <w:t>(concatenate)</w:t>
      </w:r>
      <w:r>
        <w:rPr>
          <w:rFonts w:ascii="Gungsuh" w:hAnsi="Gungsuh" w:cs="Gungsuh" w:eastAsia="Gungsuh"/>
        </w:rPr>
        <w:t>在一起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比如说</w:t>
      </w:r>
      <w:r>
        <w:rPr>
          <w:rFonts w:eastAsia="Gungsuh" w:cs="Gungsuh" w:ascii="Gungsuh" w:hAnsi="Gungsuh"/>
        </w:rPr>
        <w:t>attention-head</w:t>
      </w:r>
      <w:r>
        <w:rPr>
          <w:rFonts w:ascii="Gungsuh" w:hAnsi="Gungsuh" w:cs="Gungsuh" w:eastAsia="Gungsuh"/>
        </w:rPr>
        <w:t>输出的</w:t>
      </w:r>
      <w:r>
        <w:rPr>
          <w:rFonts w:eastAsia="Gungsuh" w:cs="Gungsuh" w:ascii="Gungsuh" w:hAnsi="Gungsuh"/>
        </w:rPr>
        <w:t>dimension</w:t>
      </w:r>
      <w:r>
        <w:rPr>
          <w:rFonts w:ascii="Gungsuh" w:hAnsi="Gungsuh" w:cs="Gungsuh" w:eastAsia="Gungsuh"/>
        </w:rPr>
        <w:t>是</w:t>
      </w:r>
      <w:r>
        <w:rPr>
          <w:rFonts w:eastAsia="Gungsuh" w:cs="Gungsuh" w:ascii="Gungsuh" w:hAnsi="Gungsuh"/>
        </w:rPr>
        <w:t xml:space="preserve">N*256, </w:t>
      </w:r>
      <w:r>
        <w:rPr>
          <w:rFonts w:ascii="Gungsuh" w:hAnsi="Gungsuh" w:cs="Gungsuh" w:eastAsia="Gungsuh"/>
        </w:rPr>
        <w:t>输入的</w:t>
      </w:r>
      <w:r>
        <w:rPr>
          <w:rFonts w:eastAsia="Gungsuh" w:cs="Gungsuh" w:ascii="Gungsuh" w:hAnsi="Gungsuh"/>
        </w:rPr>
        <w:t>feature map</w:t>
      </w:r>
      <w:r>
        <w:rPr>
          <w:rFonts w:ascii="Gungsuh" w:hAnsi="Gungsuh" w:cs="Gungsuh" w:eastAsia="Gungsuh"/>
        </w:rPr>
        <w:t>也是</w:t>
      </w:r>
      <w:r>
        <w:rPr>
          <w:rFonts w:eastAsia="Gungsuh" w:cs="Gungsuh" w:ascii="Gungsuh" w:hAnsi="Gungsuh"/>
        </w:rPr>
        <w:t xml:space="preserve">N*256, </w:t>
      </w:r>
      <w:r>
        <w:rPr>
          <w:rFonts w:ascii="Gungsuh" w:hAnsi="Gungsuh" w:cs="Gungsuh" w:eastAsia="Gungsuh"/>
        </w:rPr>
        <w:t>那么</w:t>
      </w:r>
      <w:r>
        <w:rPr>
          <w:rFonts w:eastAsia="Gungsuh" w:cs="Gungsuh" w:ascii="Gungsuh" w:hAnsi="Gungsuh"/>
        </w:rPr>
        <w:t>concatenate</w:t>
      </w:r>
      <w:r>
        <w:rPr>
          <w:rFonts w:ascii="Gungsuh" w:hAnsi="Gungsuh" w:cs="Gungsuh" w:eastAsia="Gungsuh"/>
        </w:rPr>
        <w:t>后就变成了</w:t>
      </w:r>
      <w:r>
        <w:rPr>
          <w:rFonts w:eastAsia="Gungsuh" w:cs="Gungsuh" w:ascii="Gungsuh" w:hAnsi="Gungsuh"/>
        </w:rPr>
        <w:t>N*512</w:t>
      </w:r>
      <w:r>
        <w:rPr>
          <w:rFonts w:ascii="Gungsuh" w:hAnsi="Gungsuh" w:cs="Gungsuh" w:eastAsia="Gungsuh"/>
        </w:rPr>
        <w:t>的矩阵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为了不改变最终输出的</w:t>
      </w:r>
      <w:r>
        <w:rPr>
          <w:rFonts w:eastAsia="Gungsuh" w:cs="Gungsuh" w:ascii="Gungsuh" w:hAnsi="Gungsuh"/>
        </w:rPr>
        <w:t xml:space="preserve">dimension, </w:t>
      </w:r>
      <w:r>
        <w:rPr>
          <w:rFonts w:ascii="Gungsuh" w:hAnsi="Gungsuh" w:cs="Gungsuh" w:eastAsia="Gungsuh"/>
        </w:rPr>
        <w:t>作者利用</w:t>
      </w:r>
      <w:r>
        <w:rPr>
          <w:rFonts w:eastAsia="Gungsuh" w:cs="Gungsuh" w:ascii="Gungsuh" w:hAnsi="Gungsuh"/>
        </w:rPr>
        <w:t>MLP</w:t>
      </w:r>
      <w:r>
        <w:rPr>
          <w:rFonts w:ascii="Gungsuh" w:hAnsi="Gungsuh" w:cs="Gungsuh" w:eastAsia="Gungsuh"/>
        </w:rPr>
        <w:t>层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输入</w:t>
      </w:r>
      <w:r>
        <w:rPr>
          <w:rFonts w:eastAsia="Gungsuh" w:cs="Gungsuh" w:ascii="Gungsuh" w:hAnsi="Gungsuh"/>
        </w:rPr>
        <w:t xml:space="preserve">N*512, </w:t>
      </w:r>
      <w:r>
        <w:rPr>
          <w:rFonts w:ascii="Gungsuh" w:hAnsi="Gungsuh" w:cs="Gungsuh" w:eastAsia="Gungsuh"/>
        </w:rPr>
        <w:t>重新输出</w:t>
      </w:r>
      <w:r>
        <w:rPr>
          <w:rFonts w:eastAsia="Gungsuh" w:cs="Gungsuh" w:ascii="Gungsuh" w:hAnsi="Gungsuh"/>
        </w:rPr>
        <w:t>N*256</w:t>
      </w:r>
      <w:r>
        <w:rPr>
          <w:rFonts w:ascii="Gungsuh" w:hAnsi="Gungsuh" w:cs="Gungsuh" w:eastAsia="Gungsuh"/>
        </w:rPr>
        <w:t>的矩阵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保证输出传给下一个</w:t>
      </w:r>
      <w:r>
        <w:rPr>
          <w:rFonts w:eastAsia="Gungsuh" w:cs="Gungsuh" w:ascii="Gungsuh" w:hAnsi="Gungsuh"/>
        </w:rPr>
        <w:t>attention layer</w:t>
      </w:r>
      <w:r>
        <w:rPr>
          <w:rFonts w:ascii="Gungsuh" w:hAnsi="Gungsuh" w:cs="Gungsuh" w:eastAsia="Gungsuh"/>
        </w:rPr>
        <w:t>的时候</w:t>
      </w:r>
      <w:r>
        <w:rPr>
          <w:rFonts w:eastAsia="Gungsuh" w:cs="Gungsuh" w:ascii="Gungsuh" w:hAnsi="Gungsuh"/>
        </w:rPr>
        <w:t>dimension</w:t>
      </w:r>
      <w:r>
        <w:rPr>
          <w:rFonts w:ascii="Gungsuh" w:hAnsi="Gungsuh" w:cs="Gungsuh" w:eastAsia="Gungsuh"/>
        </w:rPr>
        <w:t>不变</w:t>
      </w:r>
      <w:r>
        <w:rPr>
          <w:rFonts w:eastAsia="Gungsuh" w:cs="Gungsuh" w:ascii="Gungsuh" w:hAnsi="Gungsuh"/>
        </w:rPr>
        <w:t>.</w:t>
      </w:r>
    </w:p>
    <w:p>
      <w:pPr>
        <w:pStyle w:val="Normal"/>
        <w:widowControl w:val="false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Cross-attention</w:t>
      </w:r>
      <w:r>
        <w:rPr>
          <w:rFonts w:ascii="Gungsuh" w:hAnsi="Gungsuh" w:cs="Gungsuh" w:eastAsia="Gungsuh"/>
        </w:rPr>
        <w:t>计算过程和</w:t>
      </w:r>
      <w:r>
        <w:rPr>
          <w:rFonts w:eastAsia="Gungsuh" w:cs="Gungsuh" w:ascii="Gungsuh" w:hAnsi="Gungsuh"/>
        </w:rPr>
        <w:t>self-attention</w:t>
      </w:r>
      <w:r>
        <w:rPr>
          <w:rFonts w:ascii="Gungsuh" w:hAnsi="Gungsuh" w:cs="Gungsuh" w:eastAsia="Gungsuh"/>
        </w:rPr>
        <w:t>一样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唯一不同的是图二的输入</w:t>
      </w:r>
      <w:r>
        <w:rPr/>
        <w:drawing>
          <wp:inline distT="0" distB="0" distL="0" distR="0">
            <wp:extent cx="190500" cy="199390"/>
            <wp:effectExtent l="0" t="0" r="0" b="0"/>
            <wp:docPr id="1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  <w:color w:val="202122"/>
          <w:highlight w:val="white"/>
        </w:rPr>
        <w:t>和</w:t>
      </w:r>
      <w:r>
        <w:rPr/>
        <w:drawing>
          <wp:inline distT="0" distB="0" distL="0" distR="0">
            <wp:extent cx="215900" cy="226695"/>
            <wp:effectExtent l="0" t="0" r="0" b="0"/>
            <wp:docPr id="1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  <w:color w:val="202122"/>
          <w:highlight w:val="white"/>
        </w:rPr>
        <w:t>不再来自同一张特征图</w:t>
      </w:r>
      <w:r>
        <w:rPr>
          <w:rFonts w:eastAsia="Gungsuh" w:cs="Gungsuh" w:ascii="Gungsuh" w:hAnsi="Gungsuh"/>
          <w:color w:val="202122"/>
          <w:highlight w:val="white"/>
        </w:rPr>
        <w:t xml:space="preserve">, </w:t>
      </w:r>
      <w:r>
        <w:rPr>
          <w:rFonts w:ascii="Gungsuh" w:hAnsi="Gungsuh" w:cs="Gungsuh" w:eastAsia="Gungsuh"/>
          <w:color w:val="202122"/>
          <w:highlight w:val="white"/>
        </w:rPr>
        <w:t>而是来自两张特征图</w:t>
      </w:r>
      <w:r>
        <w:rPr>
          <w:rFonts w:eastAsia="Gungsuh" w:cs="Gungsuh" w:ascii="Gungsuh" w:hAnsi="Gungsuh"/>
          <w:color w:val="202122"/>
          <w:highlight w:val="white"/>
        </w:rPr>
        <w:t xml:space="preserve">, </w:t>
      </w:r>
      <w:r>
        <w:rPr/>
        <w:drawing>
          <wp:inline distT="0" distB="0" distL="0" distR="0">
            <wp:extent cx="214630" cy="190500"/>
            <wp:effectExtent l="0" t="0" r="0" b="0"/>
            <wp:docPr id="1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和</w:t>
      </w:r>
      <w:r>
        <w:rPr/>
        <w:drawing>
          <wp:inline distT="0" distB="0" distL="0" distR="0">
            <wp:extent cx="228600" cy="190500"/>
            <wp:effectExtent l="0" t="0" r="0" b="0"/>
            <wp:docPr id="2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或者</w:t>
      </w:r>
      <w:r>
        <w:rPr/>
        <w:drawing>
          <wp:inline distT="0" distB="0" distL="0" distR="0">
            <wp:extent cx="228600" cy="190500"/>
            <wp:effectExtent l="0" t="0" r="0" b="0"/>
            <wp:docPr id="2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和</w:t>
      </w:r>
      <w:r>
        <w:rPr/>
        <w:drawing>
          <wp:inline distT="0" distB="0" distL="0" distR="0">
            <wp:extent cx="214630" cy="190500"/>
            <wp:effectExtent l="0" t="0" r="0" b="0"/>
            <wp:docPr id="2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经过</w:t>
      </w:r>
      <w:r>
        <w:rPr>
          <w:rFonts w:eastAsia="Gungsuh" w:cs="Gungsuh" w:ascii="Gungsuh" w:hAnsi="Gungsuh"/>
        </w:rPr>
        <w:t>self-attention layer</w:t>
      </w:r>
      <w:r>
        <w:rPr>
          <w:rFonts w:ascii="Gungsuh" w:hAnsi="Gungsuh" w:cs="Gungsuh" w:eastAsia="Gungsuh"/>
        </w:rPr>
        <w:t>的特征图</w:t>
      </w:r>
      <w:r>
        <w:rPr>
          <w:rFonts w:eastAsia="Gungsuh" w:cs="Gungsuh" w:ascii="Gungsuh" w:hAnsi="Gungsuh"/>
        </w:rPr>
        <w:t xml:space="preserve">). </w:t>
      </w:r>
      <w:r>
        <w:rPr>
          <w:rFonts w:ascii="Gungsuh" w:hAnsi="Gungsuh" w:cs="Gungsuh" w:eastAsia="Gungsuh"/>
        </w:rPr>
        <w:t>正如我前面提过</w:t>
      </w:r>
      <w:r>
        <w:rPr>
          <w:rFonts w:eastAsia="Gungsuh" w:cs="Gungsuh" w:ascii="Gungsuh" w:hAnsi="Gungsuh"/>
        </w:rPr>
        <w:t xml:space="preserve">, </w:t>
      </w:r>
      <w:r>
        <w:rPr/>
        <w:drawing>
          <wp:inline distT="0" distB="0" distL="0" distR="0">
            <wp:extent cx="214630" cy="190500"/>
            <wp:effectExtent l="0" t="0" r="0" b="0"/>
            <wp:docPr id="2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对</w:t>
      </w:r>
      <w:r>
        <w:rPr/>
        <w:drawing>
          <wp:inline distT="0" distB="0" distL="0" distR="0">
            <wp:extent cx="228600" cy="190500"/>
            <wp:effectExtent l="0" t="0" r="0" b="0"/>
            <wp:docPr id="2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做</w:t>
      </w:r>
      <w:r>
        <w:rPr>
          <w:rFonts w:eastAsia="Gungsuh" w:cs="Gungsuh" w:ascii="Gungsuh" w:hAnsi="Gungsuh"/>
        </w:rPr>
        <w:t>cross-attention</w:t>
      </w:r>
      <w:r>
        <w:rPr>
          <w:rFonts w:ascii="Gungsuh" w:hAnsi="Gungsuh" w:cs="Gungsuh" w:eastAsia="Gungsuh"/>
        </w:rPr>
        <w:t>得到的结果和</w:t>
      </w:r>
      <w:r>
        <w:rPr/>
        <w:drawing>
          <wp:inline distT="0" distB="0" distL="0" distR="0">
            <wp:extent cx="228600" cy="190500"/>
            <wp:effectExtent l="0" t="0" r="0" b="0"/>
            <wp:docPr id="2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对</w:t>
      </w:r>
      <w:r>
        <w:rPr/>
        <w:drawing>
          <wp:inline distT="0" distB="0" distL="0" distR="0">
            <wp:extent cx="214630" cy="190500"/>
            <wp:effectExtent l="0" t="0" r="0" b="0"/>
            <wp:docPr id="2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做</w:t>
      </w:r>
      <w:r>
        <w:rPr>
          <w:rFonts w:eastAsia="Gungsuh" w:cs="Gungsuh" w:ascii="Gungsuh" w:hAnsi="Gungsuh"/>
        </w:rPr>
        <w:t>cross-attention</w:t>
      </w:r>
      <w:r>
        <w:rPr>
          <w:rFonts w:ascii="Gungsuh" w:hAnsi="Gungsuh" w:cs="Gungsuh" w:eastAsia="Gungsuh"/>
        </w:rPr>
        <w:t>的结果是不一样的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也就是说不符合交换律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当我们需要</w:t>
      </w:r>
      <w:r>
        <w:rPr>
          <w:rFonts w:eastAsia="Gungsuh" w:cs="Gungsuh" w:ascii="Gungsuh" w:hAnsi="Gungsuh"/>
        </w:rPr>
        <w:t>A</w:t>
      </w:r>
      <w:r>
        <w:rPr>
          <w:rFonts w:ascii="Gungsuh" w:hAnsi="Gungsuh" w:cs="Gungsuh" w:eastAsia="Gungsuh"/>
        </w:rPr>
        <w:t>图对于</w:t>
      </w:r>
      <w:r>
        <w:rPr>
          <w:rFonts w:eastAsia="Gungsuh" w:cs="Gungsuh" w:ascii="Gungsuh" w:hAnsi="Gungsuh"/>
        </w:rPr>
        <w:t>B</w:t>
      </w:r>
      <w:r>
        <w:rPr>
          <w:rFonts w:ascii="Gungsuh" w:hAnsi="Gungsuh" w:cs="Gungsuh" w:eastAsia="Gungsuh"/>
        </w:rPr>
        <w:t>图的</w:t>
      </w:r>
      <w:r>
        <w:rPr>
          <w:rFonts w:eastAsia="Gungsuh" w:cs="Gungsuh" w:ascii="Gungsuh" w:hAnsi="Gungsuh"/>
        </w:rPr>
        <w:t>cross-attention</w:t>
      </w:r>
      <w:r>
        <w:rPr>
          <w:rFonts w:ascii="Gungsuh" w:hAnsi="Gungsuh" w:cs="Gungsuh" w:eastAsia="Gungsuh"/>
        </w:rPr>
        <w:t>时</w:t>
      </w:r>
      <w:r>
        <w:rPr>
          <w:rFonts w:eastAsia="Gungsuh" w:cs="Gungsuh" w:ascii="Gungsuh" w:hAnsi="Gungsuh"/>
        </w:rPr>
        <w:t xml:space="preserve">, </w:t>
      </w:r>
      <w:r>
        <w:rPr/>
        <w:drawing>
          <wp:inline distT="0" distB="0" distL="0" distR="0">
            <wp:extent cx="190500" cy="199390"/>
            <wp:effectExtent l="0" t="0" r="0" b="0"/>
            <wp:docPr id="2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  <w:color w:val="202122"/>
          <w:highlight w:val="white"/>
        </w:rPr>
        <w:t>对应</w:t>
      </w:r>
      <w:r>
        <w:rPr/>
        <w:drawing>
          <wp:inline distT="0" distB="0" distL="0" distR="0">
            <wp:extent cx="214630" cy="190500"/>
            <wp:effectExtent l="0" t="0" r="0" b="0"/>
            <wp:docPr id="2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</w:rPr>
        <w:t xml:space="preserve">, </w:t>
      </w:r>
      <w:r>
        <w:rPr/>
        <w:drawing>
          <wp:inline distT="0" distB="0" distL="0" distR="0">
            <wp:extent cx="215900" cy="226695"/>
            <wp:effectExtent l="0" t="0" r="0" b="0"/>
            <wp:docPr id="2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  <w:color w:val="202122"/>
          <w:highlight w:val="white"/>
        </w:rPr>
        <w:t>对应</w:t>
      </w:r>
      <w:r>
        <w:rPr/>
        <w:drawing>
          <wp:inline distT="0" distB="0" distL="0" distR="0">
            <wp:extent cx="228600" cy="190500"/>
            <wp:effectExtent l="0" t="0" r="0" b="0"/>
            <wp:docPr id="3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反之亦然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每个</w:t>
      </w:r>
      <w:r>
        <w:rPr>
          <w:rFonts w:eastAsia="Gungsuh" w:cs="Gungsuh" w:ascii="Gungsuh" w:hAnsi="Gungsuh"/>
        </w:rPr>
        <w:t>cross-attention layer</w:t>
      </w:r>
      <w:r>
        <w:rPr>
          <w:rFonts w:ascii="Gungsuh" w:hAnsi="Gungsuh" w:cs="Gungsuh" w:eastAsia="Gungsuh"/>
        </w:rPr>
        <w:t>我们都需要做</w:t>
      </w:r>
      <w:r>
        <w:rPr>
          <w:rFonts w:eastAsia="Gungsuh" w:cs="Gungsuh" w:ascii="Gungsuh" w:hAnsi="Gungsuh"/>
        </w:rPr>
        <w:t>A</w:t>
      </w:r>
      <w:r>
        <w:rPr>
          <w:rFonts w:ascii="Gungsuh" w:hAnsi="Gungsuh" w:cs="Gungsuh" w:eastAsia="Gungsuh"/>
        </w:rPr>
        <w:t>对于</w:t>
      </w:r>
      <w:r>
        <w:rPr>
          <w:rFonts w:eastAsia="Gungsuh" w:cs="Gungsuh" w:ascii="Gungsuh" w:hAnsi="Gungsuh"/>
        </w:rPr>
        <w:t>B</w:t>
      </w:r>
      <w:r>
        <w:rPr>
          <w:rFonts w:ascii="Gungsuh" w:hAnsi="Gungsuh" w:cs="Gungsuh" w:eastAsia="Gungsuh"/>
        </w:rPr>
        <w:t>的</w:t>
      </w:r>
      <w:r>
        <w:rPr>
          <w:rFonts w:eastAsia="Gungsuh" w:cs="Gungsuh" w:ascii="Gungsuh" w:hAnsi="Gungsuh"/>
        </w:rPr>
        <w:t>cross-attention</w:t>
      </w:r>
      <w:r>
        <w:rPr>
          <w:rFonts w:ascii="Gungsuh" w:hAnsi="Gungsuh" w:cs="Gungsuh" w:eastAsia="Gungsuh"/>
        </w:rPr>
        <w:t>以及</w:t>
      </w:r>
      <w:r>
        <w:rPr>
          <w:rFonts w:eastAsia="Gungsuh" w:cs="Gungsuh" w:ascii="Gungsuh" w:hAnsi="Gungsuh"/>
        </w:rPr>
        <w:t>B</w:t>
      </w:r>
      <w:r>
        <w:rPr>
          <w:rFonts w:ascii="Gungsuh" w:hAnsi="Gungsuh" w:cs="Gungsuh" w:eastAsia="Gungsuh"/>
        </w:rPr>
        <w:t>对于</w:t>
      </w:r>
      <w:r>
        <w:rPr>
          <w:rFonts w:eastAsia="Gungsuh" w:cs="Gungsuh" w:ascii="Gungsuh" w:hAnsi="Gungsuh"/>
        </w:rPr>
        <w:t>A</w:t>
      </w:r>
      <w:r>
        <w:rPr>
          <w:rFonts w:ascii="Gungsuh" w:hAnsi="Gungsuh" w:cs="Gungsuh" w:eastAsia="Gungsuh"/>
        </w:rPr>
        <w:t>的</w:t>
      </w:r>
      <w:r>
        <w:rPr>
          <w:rFonts w:eastAsia="Gungsuh" w:cs="Gungsuh" w:ascii="Gungsuh" w:hAnsi="Gungsuh"/>
        </w:rPr>
        <w:t xml:space="preserve">cross-attention. </w:t>
      </w:r>
      <w:r>
        <w:rPr>
          <w:rFonts w:ascii="Gungsuh" w:hAnsi="Gungsuh" w:cs="Gungsuh" w:eastAsia="Gungsuh"/>
        </w:rPr>
        <w:t>这两个</w:t>
      </w:r>
      <w:r>
        <w:rPr>
          <w:rFonts w:eastAsia="Gungsuh" w:cs="Gungsuh" w:ascii="Gungsuh" w:hAnsi="Gungsuh"/>
        </w:rPr>
        <w:t>cross-attention</w:t>
      </w:r>
      <w:r>
        <w:rPr>
          <w:rFonts w:ascii="Gungsuh" w:hAnsi="Gungsuh" w:cs="Gungsuh" w:eastAsia="Gungsuh"/>
        </w:rPr>
        <w:t>会生成两个输出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作为下一个</w:t>
      </w:r>
      <w:r>
        <w:rPr>
          <w:rFonts w:eastAsia="Gungsuh" w:cs="Gungsuh" w:ascii="Gungsuh" w:hAnsi="Gungsuh"/>
        </w:rPr>
        <w:t>self-attention layer</w:t>
      </w:r>
      <w:r>
        <w:rPr>
          <w:rFonts w:ascii="Gungsuh" w:hAnsi="Gungsuh" w:cs="Gungsuh" w:eastAsia="Gungsuh"/>
        </w:rPr>
        <w:t>的输入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依次循环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这个</w:t>
      </w:r>
      <w:r>
        <w:rPr>
          <w:rFonts w:eastAsia="Gungsuh" w:cs="Gungsuh" w:ascii="Gungsuh" w:hAnsi="Gungsuh"/>
        </w:rPr>
        <w:t>self-attention layer + cross-attention layer</w:t>
      </w:r>
      <w:r>
        <w:rPr>
          <w:rFonts w:ascii="Gungsuh" w:hAnsi="Gungsuh" w:cs="Gungsuh" w:eastAsia="Gungsuh"/>
        </w:rPr>
        <w:t>的过程会循环</w:t>
      </w:r>
      <w:r>
        <w:rPr>
          <w:rFonts w:eastAsia="Gungsuh" w:cs="Gungsuh" w:ascii="Gungsuh" w:hAnsi="Gungsuh"/>
        </w:rPr>
        <w:t>Nc</w:t>
      </w:r>
      <w:r>
        <w:rPr>
          <w:rFonts w:ascii="Gungsuh" w:hAnsi="Gungsuh" w:cs="Gungsuh" w:eastAsia="Gungsuh"/>
        </w:rPr>
        <w:t>次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不过每次循环的</w:t>
      </w:r>
      <w:r>
        <w:rPr>
          <w:rFonts w:eastAsia="Gungsuh" w:cs="Gungsuh" w:ascii="Gungsuh" w:hAnsi="Gungsuh"/>
        </w:rPr>
        <w:t>self-attention layer</w:t>
      </w:r>
      <w:r>
        <w:rPr>
          <w:rFonts w:ascii="Gungsuh" w:hAnsi="Gungsuh" w:cs="Gungsuh" w:eastAsia="Gungsuh"/>
        </w:rPr>
        <w:t>和</w:t>
      </w:r>
      <w:r>
        <w:rPr>
          <w:rFonts w:eastAsia="Gungsuh" w:cs="Gungsuh" w:ascii="Gungsuh" w:hAnsi="Gungsuh"/>
        </w:rPr>
        <w:t>cross-attention layer</w:t>
      </w:r>
      <w:r>
        <w:rPr>
          <w:rFonts w:ascii="Gungsuh" w:hAnsi="Gungsuh" w:cs="Gungsuh" w:eastAsia="Gungsuh"/>
        </w:rPr>
        <w:t>的参数是独立的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为了理解我们其实可以把他当做是</w:t>
      </w:r>
      <w:r>
        <w:rPr>
          <w:rFonts w:eastAsia="Gungsuh" w:cs="Gungsuh" w:ascii="Gungsuh" w:hAnsi="Gungsuh"/>
        </w:rPr>
        <w:t>Nc</w:t>
      </w:r>
      <w:r>
        <w:rPr>
          <w:rFonts w:ascii="Gungsuh" w:hAnsi="Gungsuh" w:cs="Gungsuh" w:eastAsia="Gungsuh"/>
        </w:rPr>
        <w:t>个完全独自的</w:t>
      </w:r>
      <w:r>
        <w:rPr>
          <w:rFonts w:eastAsia="Gungsuh" w:cs="Gungsuh" w:ascii="Gungsuh" w:hAnsi="Gungsuh"/>
        </w:rPr>
        <w:t xml:space="preserve">self-attention layer+cross-attention layer, </w:t>
      </w:r>
      <w:r>
        <w:rPr>
          <w:rFonts w:ascii="Gungsuh" w:hAnsi="Gungsuh" w:cs="Gungsuh" w:eastAsia="Gungsuh"/>
        </w:rPr>
        <w:t>也就是</w:t>
      </w:r>
      <w:r>
        <w:rPr>
          <w:rFonts w:eastAsia="Gungsuh" w:cs="Gungsuh" w:ascii="Gungsuh" w:hAnsi="Gungsuh"/>
        </w:rPr>
        <w:t>Nc</w:t>
      </w:r>
      <w:r>
        <w:rPr>
          <w:rFonts w:ascii="Gungsuh" w:hAnsi="Gungsuh" w:cs="Gungsuh" w:eastAsia="Gungsuh"/>
        </w:rPr>
        <w:t>个独立的</w:t>
      </w:r>
      <w:r>
        <w:rPr>
          <w:rFonts w:eastAsia="Gungsuh" w:cs="Gungsuh" w:ascii="Gungsuh" w:hAnsi="Gungsuh"/>
        </w:rPr>
        <w:t xml:space="preserve">LoFTR module. </w:t>
      </w:r>
      <w:r>
        <w:rPr>
          <w:rFonts w:ascii="Gungsuh" w:hAnsi="Gungsuh" w:cs="Gungsuh" w:eastAsia="Gungsuh"/>
        </w:rPr>
        <w:t>作者的</w:t>
      </w:r>
      <w:r>
        <w:rPr>
          <w:rFonts w:eastAsia="Gungsuh" w:cs="Gungsuh" w:ascii="Gungsuh" w:hAnsi="Gungsuh"/>
        </w:rPr>
        <w:t>implementation</w:t>
      </w:r>
      <w:r>
        <w:rPr>
          <w:rFonts w:ascii="Gungsuh" w:hAnsi="Gungsuh" w:cs="Gungsuh" w:eastAsia="Gungsuh"/>
        </w:rPr>
        <w:t>中</w:t>
      </w:r>
      <w:r>
        <w:rPr>
          <w:rFonts w:eastAsia="Gungsuh" w:cs="Gungsuh" w:ascii="Gungsuh" w:hAnsi="Gungsuh"/>
        </w:rPr>
        <w:t>Nc</w:t>
      </w:r>
      <w:r>
        <w:rPr>
          <w:rFonts w:ascii="Gungsuh" w:hAnsi="Gungsuh" w:cs="Gungsuh" w:eastAsia="Gungsuh"/>
        </w:rPr>
        <w:t>取值为</w:t>
      </w:r>
      <w:r>
        <w:rPr>
          <w:rFonts w:eastAsia="Gungsuh" w:cs="Gungsuh" w:ascii="Gungsuh" w:hAnsi="Gungsuh"/>
        </w:rPr>
        <w:t xml:space="preserve">4. </w:t>
      </w:r>
    </w:p>
    <w:p>
      <w:pPr>
        <w:pStyle w:val="Normal"/>
        <w:widowControl w:val="false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经过</w:t>
      </w:r>
      <w:r>
        <w:rPr>
          <w:rFonts w:eastAsia="Gungsuh" w:cs="Gungsuh" w:ascii="Gungsuh" w:hAnsi="Gungsuh"/>
        </w:rPr>
        <w:t>Nc</w:t>
      </w:r>
      <w:r>
        <w:rPr>
          <w:rFonts w:ascii="Gungsuh" w:hAnsi="Gungsuh" w:cs="Gungsuh" w:eastAsia="Gungsuh"/>
        </w:rPr>
        <w:t>个</w:t>
      </w:r>
      <w:r>
        <w:rPr>
          <w:rFonts w:eastAsia="Gungsuh" w:cs="Gungsuh" w:ascii="Gungsuh" w:hAnsi="Gungsuh"/>
        </w:rPr>
        <w:t>LoFTR module</w:t>
      </w:r>
      <w:r>
        <w:rPr>
          <w:rFonts w:ascii="Gungsuh" w:hAnsi="Gungsuh" w:cs="Gungsuh" w:eastAsia="Gungsuh"/>
        </w:rPr>
        <w:t>后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我们得到了两个输出</w:t>
      </w:r>
      <w:r>
        <w:rPr/>
        <w:drawing>
          <wp:inline distT="0" distB="0" distL="0" distR="0">
            <wp:extent cx="221615" cy="234950"/>
            <wp:effectExtent l="0" t="0" r="0" b="0"/>
            <wp:docPr id="31" name="image2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6.png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和</w:t>
      </w:r>
      <w:r>
        <w:rPr/>
        <w:drawing>
          <wp:inline distT="0" distB="0" distL="0" distR="0">
            <wp:extent cx="236220" cy="215900"/>
            <wp:effectExtent l="0" t="0" r="0" b="0"/>
            <wp:docPr id="32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然后我们通过下面</w:t>
      </w:r>
      <w:r>
        <w:rPr>
          <w:rFonts w:eastAsia="Gungsuh" w:cs="Gungsuh" w:ascii="Gungsuh" w:hAnsi="Gungsuh"/>
        </w:rPr>
        <w:t>equation(1)</w:t>
      </w:r>
      <w:r>
        <w:rPr>
          <w:rFonts w:ascii="Gungsuh" w:hAnsi="Gungsuh" w:cs="Gungsuh" w:eastAsia="Gungsuh"/>
        </w:rPr>
        <w:t>得到</w:t>
      </w:r>
      <w:r>
        <w:rPr>
          <w:rFonts w:eastAsia="Gungsuh" w:cs="Gungsuh" w:ascii="Gungsuh" w:hAnsi="Gungsuh"/>
        </w:rPr>
        <w:t>score matrix S:</w:t>
      </w:r>
    </w:p>
    <w:p>
      <w:pPr>
        <w:pStyle w:val="Normal"/>
        <w:widowControl w:val="false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                     </w:t>
      </w:r>
      <w:r>
        <w:rPr/>
        <w:drawing>
          <wp:inline distT="0" distB="0" distL="0" distR="0">
            <wp:extent cx="2659380" cy="291465"/>
            <wp:effectExtent l="0" t="0" r="0" b="0"/>
            <wp:docPr id="33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</w:rPr>
        <w:t xml:space="preserve">                                     </w:t>
      </w:r>
      <w:r>
        <w:rPr>
          <w:rFonts w:eastAsia="Times New Roman" w:cs="Times New Roman" w:ascii="Times New Roman" w:hAnsi="Times New Roman"/>
        </w:rPr>
        <w:t>(1)</w:t>
      </w:r>
    </w:p>
    <w:p>
      <w:pPr>
        <w:pStyle w:val="Normal"/>
        <w:widowControl w:val="false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Score matrix</w:t>
      </w:r>
      <w:r>
        <w:rPr>
          <w:rFonts w:ascii="Gungsuh" w:hAnsi="Gungsuh" w:cs="Gungsuh" w:eastAsia="Gungsuh"/>
        </w:rPr>
        <w:t>的第</w:t>
      </w:r>
      <w:r>
        <w:rPr>
          <w:rFonts w:eastAsia="Gungsuh" w:cs="Gungsuh" w:ascii="Gungsuh" w:hAnsi="Gungsuh"/>
        </w:rPr>
        <w:t>i</w:t>
      </w:r>
      <w:r>
        <w:rPr>
          <w:rFonts w:ascii="Gungsuh" w:hAnsi="Gungsuh" w:cs="Gungsuh" w:eastAsia="Gungsuh"/>
        </w:rPr>
        <w:t>行第</w:t>
      </w:r>
      <w:r>
        <w:rPr>
          <w:rFonts w:eastAsia="Gungsuh" w:cs="Gungsuh" w:ascii="Gungsuh" w:hAnsi="Gungsuh"/>
        </w:rPr>
        <w:t>j</w:t>
      </w:r>
      <w:r>
        <w:rPr>
          <w:rFonts w:ascii="Gungsuh" w:hAnsi="Gungsuh" w:cs="Gungsuh" w:eastAsia="Gungsuh"/>
        </w:rPr>
        <w:t>列可以看做是</w:t>
      </w:r>
      <w:r>
        <w:rPr>
          <w:rFonts w:eastAsia="Gungsuh" w:cs="Gungsuh" w:ascii="Gungsuh" w:hAnsi="Gungsuh"/>
        </w:rPr>
        <w:t>A</w:t>
      </w:r>
      <w:r>
        <w:rPr>
          <w:rFonts w:ascii="Gungsuh" w:hAnsi="Gungsuh" w:cs="Gungsuh" w:eastAsia="Gungsuh"/>
        </w:rPr>
        <w:t>特征图第</w:t>
      </w:r>
      <w:r>
        <w:rPr>
          <w:rFonts w:eastAsia="Gungsuh" w:cs="Gungsuh" w:ascii="Gungsuh" w:hAnsi="Gungsuh"/>
        </w:rPr>
        <w:t>i</w:t>
      </w:r>
      <w:r>
        <w:rPr>
          <w:rFonts w:ascii="Gungsuh" w:hAnsi="Gungsuh" w:cs="Gungsuh" w:eastAsia="Gungsuh"/>
        </w:rPr>
        <w:t>个像素和</w:t>
      </w:r>
      <w:r>
        <w:rPr>
          <w:rFonts w:eastAsia="Gungsuh" w:cs="Gungsuh" w:ascii="Gungsuh" w:hAnsi="Gungsuh"/>
        </w:rPr>
        <w:t>B</w:t>
      </w:r>
      <w:r>
        <w:rPr>
          <w:rFonts w:ascii="Gungsuh" w:hAnsi="Gungsuh" w:cs="Gungsuh" w:eastAsia="Gungsuh"/>
        </w:rPr>
        <w:t>特征图第</w:t>
      </w:r>
      <w:r>
        <w:rPr>
          <w:rFonts w:eastAsia="Gungsuh" w:cs="Gungsuh" w:ascii="Gungsuh" w:hAnsi="Gungsuh"/>
        </w:rPr>
        <w:t>j</w:t>
      </w:r>
      <w:r>
        <w:rPr>
          <w:rFonts w:ascii="Gungsuh" w:hAnsi="Gungsuh" w:cs="Gungsuh" w:eastAsia="Gungsuh"/>
        </w:rPr>
        <w:t>个像素的点积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乘以一个</w:t>
      </w:r>
      <w:r>
        <w:rPr>
          <w:rFonts w:eastAsia="Gungsuh" w:cs="Gungsuh" w:ascii="Gungsuh" w:hAnsi="Gungsuh"/>
        </w:rPr>
        <w:t>normalization</w:t>
      </w:r>
      <w:r>
        <w:rPr>
          <w:rFonts w:ascii="Gungsuh" w:hAnsi="Gungsuh" w:cs="Gungsuh" w:eastAsia="Gungsuh"/>
        </w:rPr>
        <w:t>系数</w:t>
      </w:r>
      <w:r>
        <w:rPr>
          <w:rFonts w:eastAsia="Gungsuh" w:cs="Gungsuh" w:ascii="Gungsuh" w:hAnsi="Gungsuh"/>
        </w:rPr>
        <w:t xml:space="preserve">). </w:t>
      </w:r>
      <w:r>
        <w:rPr>
          <w:rFonts w:ascii="Gungsuh" w:hAnsi="Gungsuh" w:cs="Gungsuh" w:eastAsia="Gungsuh"/>
        </w:rPr>
        <w:t>我们知道点积经常被用来求</w:t>
      </w:r>
      <w:r>
        <w:rPr>
          <w:rFonts w:eastAsia="Gungsuh" w:cs="Gungsuh" w:ascii="Gungsuh" w:hAnsi="Gungsuh"/>
        </w:rPr>
        <w:t xml:space="preserve">cosine distance, </w:t>
      </w:r>
      <w:r>
        <w:rPr>
          <w:rFonts w:ascii="Gungsuh" w:hAnsi="Gungsuh" w:cs="Gungsuh" w:eastAsia="Gungsuh"/>
        </w:rPr>
        <w:t>因此点积可以一定程度上反应两个像素点的相似度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得到</w:t>
      </w:r>
      <w:r>
        <w:rPr>
          <w:rFonts w:eastAsia="Gungsuh" w:cs="Gungsuh" w:ascii="Gungsuh" w:hAnsi="Gungsuh"/>
        </w:rPr>
        <w:t>Score matrix</w:t>
      </w:r>
      <w:r>
        <w:rPr>
          <w:rFonts w:ascii="Gungsuh" w:hAnsi="Gungsuh" w:cs="Gungsuh" w:eastAsia="Gungsuh"/>
        </w:rPr>
        <w:t>后我们通过</w:t>
      </w:r>
      <w:r>
        <w:rPr>
          <w:rFonts w:eastAsia="Gungsuh" w:cs="Gungsuh" w:ascii="Gungsuh" w:hAnsi="Gungsuh"/>
        </w:rPr>
        <w:t>dual softmax</w:t>
      </w:r>
      <w:r>
        <w:rPr>
          <w:rFonts w:ascii="Gungsuh" w:hAnsi="Gungsuh" w:cs="Gungsuh" w:eastAsia="Gungsuh"/>
        </w:rPr>
        <w:t>去得到</w:t>
      </w:r>
      <w:r>
        <w:rPr>
          <w:rFonts w:eastAsia="Gungsuh" w:cs="Gungsuh" w:ascii="Gungsuh" w:hAnsi="Gungsuh"/>
        </w:rPr>
        <w:t>probability matrix P:</w:t>
      </w:r>
    </w:p>
    <w:p>
      <w:pPr>
        <w:pStyle w:val="Normal"/>
        <w:widowControl w:val="false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</w:t>
      </w:r>
      <w:r>
        <w:rPr/>
        <w:drawing>
          <wp:inline distT="0" distB="0" distL="0" distR="0">
            <wp:extent cx="4485005" cy="278765"/>
            <wp:effectExtent l="0" t="0" r="0" b="0"/>
            <wp:docPr id="34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</w:rPr>
        <w:t xml:space="preserve">             </w:t>
      </w:r>
      <w:r>
        <w:rPr>
          <w:rFonts w:eastAsia="Times New Roman" w:cs="Times New Roman" w:ascii="Times New Roman" w:hAnsi="Times New Roman"/>
        </w:rPr>
        <w:t>(2)</w:t>
      </w:r>
    </w:p>
    <w:p>
      <w:pPr>
        <w:pStyle w:val="Normal"/>
        <w:widowControl w:val="false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对于</w:t>
      </w:r>
      <w:r>
        <w:rPr>
          <w:rFonts w:eastAsia="Gungsuh" w:cs="Gungsuh" w:ascii="Gungsuh" w:hAnsi="Gungsuh"/>
        </w:rPr>
        <w:t>S</w:t>
      </w:r>
      <w:r>
        <w:rPr>
          <w:rFonts w:ascii="Gungsuh" w:hAnsi="Gungsuh" w:cs="Gungsuh" w:eastAsia="Gungsuh"/>
        </w:rPr>
        <w:t>的</w:t>
      </w:r>
      <w:r>
        <w:rPr>
          <w:rFonts w:eastAsia="Gungsuh" w:cs="Gungsuh" w:ascii="Gungsuh" w:hAnsi="Gungsuh"/>
        </w:rPr>
        <w:t xml:space="preserve">(i,j), </w:t>
      </w:r>
      <w:r>
        <w:rPr>
          <w:rFonts w:ascii="Gungsuh" w:hAnsi="Gungsuh" w:cs="Gungsuh" w:eastAsia="Gungsuh"/>
        </w:rPr>
        <w:t>我们首先对第</w:t>
      </w:r>
      <w:r>
        <w:rPr>
          <w:rFonts w:eastAsia="Gungsuh" w:cs="Gungsuh" w:ascii="Gungsuh" w:hAnsi="Gungsuh"/>
        </w:rPr>
        <w:t>i</w:t>
      </w:r>
      <w:r>
        <w:rPr>
          <w:rFonts w:ascii="Gungsuh" w:hAnsi="Gungsuh" w:cs="Gungsuh" w:eastAsia="Gungsuh"/>
        </w:rPr>
        <w:t>行做</w:t>
      </w:r>
      <w:r>
        <w:rPr>
          <w:rFonts w:eastAsia="Gungsuh" w:cs="Gungsuh" w:ascii="Gungsuh" w:hAnsi="Gungsuh"/>
        </w:rPr>
        <w:t xml:space="preserve">softmax, </w:t>
      </w:r>
      <w:r>
        <w:rPr>
          <w:rFonts w:ascii="Gungsuh" w:hAnsi="Gungsuh" w:cs="Gungsuh" w:eastAsia="Gungsuh"/>
        </w:rPr>
        <w:t>然后对第</w:t>
      </w:r>
      <w:r>
        <w:rPr>
          <w:rFonts w:eastAsia="Gungsuh" w:cs="Gungsuh" w:ascii="Gungsuh" w:hAnsi="Gungsuh"/>
        </w:rPr>
        <w:t>j</w:t>
      </w:r>
      <w:r>
        <w:rPr>
          <w:rFonts w:ascii="Gungsuh" w:hAnsi="Gungsuh" w:cs="Gungsuh" w:eastAsia="Gungsuh"/>
        </w:rPr>
        <w:t>列做</w:t>
      </w:r>
      <w:r>
        <w:rPr>
          <w:rFonts w:eastAsia="Gungsuh" w:cs="Gungsuh" w:ascii="Gungsuh" w:hAnsi="Gungsuh"/>
        </w:rPr>
        <w:t xml:space="preserve">softmax, </w:t>
      </w:r>
      <w:r>
        <w:rPr>
          <w:rFonts w:ascii="Gungsuh" w:hAnsi="Gungsuh" w:cs="Gungsuh" w:eastAsia="Gungsuh"/>
        </w:rPr>
        <w:t>然后分别取</w:t>
      </w:r>
      <w:r>
        <w:rPr>
          <w:rFonts w:eastAsia="Gungsuh" w:cs="Gungsuh" w:ascii="Gungsuh" w:hAnsi="Gungsuh"/>
        </w:rPr>
        <w:t>(i,j)</w:t>
      </w:r>
      <w:r>
        <w:rPr>
          <w:rFonts w:ascii="Gungsuh" w:hAnsi="Gungsuh" w:cs="Gungsuh" w:eastAsia="Gungsuh"/>
        </w:rPr>
        <w:t>在两次</w:t>
      </w:r>
      <w:r>
        <w:rPr>
          <w:rFonts w:eastAsia="Gungsuh" w:cs="Gungsuh" w:ascii="Gungsuh" w:hAnsi="Gungsuh"/>
        </w:rPr>
        <w:t>softmax</w:t>
      </w:r>
      <w:r>
        <w:rPr>
          <w:rFonts w:ascii="Gungsuh" w:hAnsi="Gungsuh" w:cs="Gungsuh" w:eastAsia="Gungsuh"/>
        </w:rPr>
        <w:t>的值相乘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就能得到</w:t>
      </w:r>
      <w:r>
        <w:rPr>
          <w:rFonts w:eastAsia="Gungsuh" w:cs="Gungsuh" w:ascii="Gungsuh" w:hAnsi="Gungsuh"/>
        </w:rPr>
        <w:t>probability matrix</w:t>
      </w:r>
      <w:r>
        <w:rPr>
          <w:rFonts w:ascii="Gungsuh" w:hAnsi="Gungsuh" w:cs="Gungsuh" w:eastAsia="Gungsuh"/>
        </w:rPr>
        <w:t>里的</w:t>
      </w:r>
      <w:r>
        <w:rPr>
          <w:rFonts w:eastAsia="Gungsuh" w:cs="Gungsuh" w:ascii="Gungsuh" w:hAnsi="Gungsuh"/>
        </w:rPr>
        <w:t>(i,j). Probability matrix</w:t>
      </w:r>
      <w:r>
        <w:rPr>
          <w:rFonts w:ascii="Gungsuh" w:hAnsi="Gungsuh" w:cs="Gungsuh" w:eastAsia="Gungsuh"/>
        </w:rPr>
        <w:t>的第</w:t>
      </w:r>
      <w:r>
        <w:rPr>
          <w:rFonts w:eastAsia="Gungsuh" w:cs="Gungsuh" w:ascii="Gungsuh" w:hAnsi="Gungsuh"/>
        </w:rPr>
        <w:t>i</w:t>
      </w:r>
      <w:r>
        <w:rPr>
          <w:rFonts w:ascii="Gungsuh" w:hAnsi="Gungsuh" w:cs="Gungsuh" w:eastAsia="Gungsuh"/>
        </w:rPr>
        <w:t>行我们可以理解为</w:t>
      </w:r>
      <w:r>
        <w:rPr>
          <w:rFonts w:eastAsia="Gungsuh" w:cs="Gungsuh" w:ascii="Gungsuh" w:hAnsi="Gungsuh"/>
        </w:rPr>
        <w:t>A</w:t>
      </w:r>
      <w:r>
        <w:rPr>
          <w:rFonts w:ascii="Gungsuh" w:hAnsi="Gungsuh" w:cs="Gungsuh" w:eastAsia="Gungsuh"/>
        </w:rPr>
        <w:t>特征图的第</w:t>
      </w:r>
      <w:r>
        <w:rPr>
          <w:rFonts w:eastAsia="Gungsuh" w:cs="Gungsuh" w:ascii="Gungsuh" w:hAnsi="Gungsuh"/>
        </w:rPr>
        <w:t>i</w:t>
      </w:r>
      <w:r>
        <w:rPr>
          <w:rFonts w:ascii="Gungsuh" w:hAnsi="Gungsuh" w:cs="Gungsuh" w:eastAsia="Gungsuh"/>
        </w:rPr>
        <w:t>个像素和</w:t>
      </w:r>
      <w:r>
        <w:rPr>
          <w:rFonts w:eastAsia="Gungsuh" w:cs="Gungsuh" w:ascii="Gungsuh" w:hAnsi="Gungsuh"/>
        </w:rPr>
        <w:t>B</w:t>
      </w:r>
      <w:r>
        <w:rPr>
          <w:rFonts w:ascii="Gungsuh" w:hAnsi="Gungsuh" w:cs="Gungsuh" w:eastAsia="Gungsuh"/>
        </w:rPr>
        <w:t>特征图的每一个像素的匹配概率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相似地</w:t>
      </w:r>
      <w:r>
        <w:rPr>
          <w:rFonts w:eastAsia="Gungsuh" w:cs="Gungsuh" w:ascii="Gungsuh" w:hAnsi="Gungsuh"/>
        </w:rPr>
        <w:t>, Probability matrix</w:t>
      </w:r>
      <w:r>
        <w:rPr>
          <w:rFonts w:ascii="Gungsuh" w:hAnsi="Gungsuh" w:cs="Gungsuh" w:eastAsia="Gungsuh"/>
        </w:rPr>
        <w:t>的第</w:t>
      </w:r>
      <w:r>
        <w:rPr>
          <w:rFonts w:eastAsia="Gungsuh" w:cs="Gungsuh" w:ascii="Gungsuh" w:hAnsi="Gungsuh"/>
        </w:rPr>
        <w:t>j</w:t>
      </w:r>
      <w:r>
        <w:rPr>
          <w:rFonts w:ascii="Gungsuh" w:hAnsi="Gungsuh" w:cs="Gungsuh" w:eastAsia="Gungsuh"/>
        </w:rPr>
        <w:t>列我们可以理解为</w:t>
      </w:r>
      <w:r>
        <w:rPr>
          <w:rFonts w:eastAsia="Gungsuh" w:cs="Gungsuh" w:ascii="Gungsuh" w:hAnsi="Gungsuh"/>
        </w:rPr>
        <w:t>B</w:t>
      </w:r>
      <w:r>
        <w:rPr>
          <w:rFonts w:ascii="Gungsuh" w:hAnsi="Gungsuh" w:cs="Gungsuh" w:eastAsia="Gungsuh"/>
        </w:rPr>
        <w:t>特征图的第</w:t>
      </w:r>
      <w:r>
        <w:rPr>
          <w:rFonts w:eastAsia="Gungsuh" w:cs="Gungsuh" w:ascii="Gungsuh" w:hAnsi="Gungsuh"/>
        </w:rPr>
        <w:t>j</w:t>
      </w:r>
      <w:r>
        <w:rPr>
          <w:rFonts w:ascii="Gungsuh" w:hAnsi="Gungsuh" w:cs="Gungsuh" w:eastAsia="Gungsuh"/>
        </w:rPr>
        <w:t>个像素和</w:t>
      </w:r>
      <w:r>
        <w:rPr>
          <w:rFonts w:eastAsia="Gungsuh" w:cs="Gungsuh" w:ascii="Gungsuh" w:hAnsi="Gungsuh"/>
        </w:rPr>
        <w:t>A</w:t>
      </w:r>
      <w:r>
        <w:rPr>
          <w:rFonts w:ascii="Gungsuh" w:hAnsi="Gungsuh" w:cs="Gungsuh" w:eastAsia="Gungsuh"/>
        </w:rPr>
        <w:t>特征图的每个像素的匹配概率</w:t>
      </w:r>
      <w:r>
        <w:rPr>
          <w:rFonts w:eastAsia="Gungsuh" w:cs="Gungsuh" w:ascii="Gungsuh" w:hAnsi="Gungsuh"/>
        </w:rPr>
        <w:t>.</w:t>
      </w:r>
    </w:p>
    <w:p>
      <w:pPr>
        <w:pStyle w:val="Normal"/>
        <w:widowControl w:val="false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得到</w:t>
      </w:r>
      <w:r>
        <w:rPr>
          <w:rFonts w:eastAsia="Gungsuh" w:cs="Gungsuh" w:ascii="Gungsuh" w:hAnsi="Gungsuh"/>
        </w:rPr>
        <w:t>probability matrix</w:t>
      </w:r>
      <w:r>
        <w:rPr>
          <w:rFonts w:ascii="Gungsuh" w:hAnsi="Gungsuh" w:cs="Gungsuh" w:eastAsia="Gungsuh"/>
        </w:rPr>
        <w:t>下一步就是做匹配点提取了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作者根据</w:t>
      </w:r>
      <w:r>
        <w:rPr>
          <w:rFonts w:eastAsia="Gungsuh" w:cs="Gungsuh" w:ascii="Gungsuh" w:hAnsi="Gungsuh"/>
        </w:rPr>
        <w:t>equation(3)</w:t>
      </w:r>
      <w:r>
        <w:rPr>
          <w:rFonts w:ascii="Gungsuh" w:hAnsi="Gungsuh" w:cs="Gungsuh" w:eastAsia="Gungsuh"/>
        </w:rPr>
        <w:t>来进行匹配点的提取</w:t>
      </w:r>
      <w:r>
        <w:rPr>
          <w:rFonts w:eastAsia="Gungsuh" w:cs="Gungsuh" w:ascii="Gungsuh" w:hAnsi="Gungsuh"/>
        </w:rPr>
        <w:t>:</w:t>
      </w:r>
    </w:p>
    <w:p>
      <w:pPr>
        <w:pStyle w:val="Normal"/>
        <w:widowControl w:val="false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</w:t>
      </w:r>
      <w:r>
        <w:rPr/>
        <w:drawing>
          <wp:inline distT="0" distB="0" distL="0" distR="0">
            <wp:extent cx="4548505" cy="299720"/>
            <wp:effectExtent l="0" t="0" r="0" b="0"/>
            <wp:docPr id="35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</w:rPr>
        <w:t xml:space="preserve">               </w:t>
      </w:r>
      <w:r>
        <w:rPr>
          <w:rFonts w:eastAsia="Times New Roman" w:cs="Times New Roman" w:ascii="Times New Roman" w:hAnsi="Times New Roman"/>
        </w:rPr>
        <w:t>(3)</w:t>
      </w:r>
    </w:p>
    <w:p>
      <w:pPr>
        <w:pStyle w:val="Normal"/>
        <w:widowControl w:val="false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如果</w:t>
      </w:r>
      <w:r>
        <w:rPr>
          <w:rFonts w:eastAsia="Gungsuh" w:cs="Gungsuh" w:ascii="Gungsuh" w:hAnsi="Gungsuh"/>
        </w:rPr>
        <w:t>(i,j)</w:t>
      </w:r>
      <w:r>
        <w:rPr>
          <w:rFonts w:ascii="Gungsuh" w:hAnsi="Gungsuh" w:cs="Gungsuh" w:eastAsia="Gungsuh"/>
        </w:rPr>
        <w:t>想要成为匹配点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 xml:space="preserve">首先 </w:t>
      </w:r>
      <w:r>
        <w:rPr>
          <w:rFonts w:eastAsia="Gungsuh" w:cs="Gungsuh" w:ascii="Gungsuh" w:hAnsi="Gungsuh"/>
        </w:rPr>
        <w:t>probability matrix</w:t>
      </w:r>
      <w:r>
        <w:rPr>
          <w:rFonts w:ascii="Gungsuh" w:hAnsi="Gungsuh" w:cs="Gungsuh" w:eastAsia="Gungsuh"/>
        </w:rPr>
        <w:t>的</w:t>
      </w:r>
      <w:r>
        <w:rPr>
          <w:rFonts w:eastAsia="Gungsuh" w:cs="Gungsuh" w:ascii="Gungsuh" w:hAnsi="Gungsuh"/>
        </w:rPr>
        <w:t>(i,j)</w:t>
      </w:r>
      <w:r>
        <w:rPr>
          <w:rFonts w:ascii="Gungsuh" w:hAnsi="Gungsuh" w:cs="Gungsuh" w:eastAsia="Gungsuh"/>
        </w:rPr>
        <w:t>值要大于</w:t>
      </w:r>
      <w:r>
        <w:rPr>
          <w:rFonts w:eastAsia="Gungsuh" w:cs="Gungsuh" w:ascii="Gungsuh" w:hAnsi="Gungsuh"/>
        </w:rPr>
        <w:t xml:space="preserve">theta_c. </w:t>
      </w:r>
      <w:r>
        <w:rPr>
          <w:rFonts w:ascii="Gungsuh" w:hAnsi="Gungsuh" w:cs="Gungsuh" w:eastAsia="Gungsuh"/>
        </w:rPr>
        <w:t>作者在实际</w:t>
      </w:r>
      <w:r>
        <w:rPr>
          <w:rFonts w:eastAsia="Gungsuh" w:cs="Gungsuh" w:ascii="Gungsuh" w:hAnsi="Gungsuh"/>
        </w:rPr>
        <w:t>implementation</w:t>
      </w:r>
      <w:r>
        <w:rPr>
          <w:rFonts w:ascii="Gungsuh" w:hAnsi="Gungsuh" w:cs="Gungsuh" w:eastAsia="Gungsuh"/>
        </w:rPr>
        <w:t>中这个值取了</w:t>
      </w:r>
      <w:r>
        <w:rPr>
          <w:rFonts w:eastAsia="Gungsuh" w:cs="Gungsuh" w:ascii="Gungsuh" w:hAnsi="Gungsuh"/>
        </w:rPr>
        <w:t xml:space="preserve">0.2. </w:t>
      </w:r>
      <w:r>
        <w:rPr>
          <w:rFonts w:ascii="Gungsuh" w:hAnsi="Gungsuh" w:cs="Gungsuh" w:eastAsia="Gungsuh"/>
        </w:rPr>
        <w:t>其次</w:t>
      </w:r>
      <w:r>
        <w:rPr>
          <w:rFonts w:eastAsia="Gungsuh" w:cs="Gungsuh" w:ascii="Gungsuh" w:hAnsi="Gungsuh"/>
        </w:rPr>
        <w:t>i</w:t>
      </w:r>
      <w:r>
        <w:rPr>
          <w:rFonts w:ascii="Gungsuh" w:hAnsi="Gungsuh" w:cs="Gungsuh" w:eastAsia="Gungsuh"/>
        </w:rPr>
        <w:t>和</w:t>
      </w:r>
      <w:r>
        <w:rPr>
          <w:rFonts w:eastAsia="Gungsuh" w:cs="Gungsuh" w:ascii="Gungsuh" w:hAnsi="Gungsuh"/>
        </w:rPr>
        <w:t>j</w:t>
      </w:r>
      <w:r>
        <w:rPr>
          <w:rFonts w:ascii="Gungsuh" w:hAnsi="Gungsuh" w:cs="Gungsuh" w:eastAsia="Gungsuh"/>
        </w:rPr>
        <w:t>要是</w:t>
      </w:r>
      <w:r>
        <w:rPr>
          <w:rFonts w:eastAsia="Gungsuh" w:cs="Gungsuh" w:ascii="Gungsuh" w:hAnsi="Gungsuh"/>
        </w:rPr>
        <w:t xml:space="preserve">mutual nearest neighbor. </w:t>
      </w:r>
      <w:r>
        <w:rPr>
          <w:rFonts w:ascii="Gungsuh" w:hAnsi="Gungsuh" w:cs="Gungsuh" w:eastAsia="Gungsuh"/>
        </w:rPr>
        <w:t>这是什么意思呢</w:t>
      </w:r>
      <w:r>
        <w:rPr>
          <w:rFonts w:eastAsia="Gungsuh" w:cs="Gungsuh" w:ascii="Gungsuh" w:hAnsi="Gungsuh"/>
        </w:rPr>
        <w:t xml:space="preserve">? </w:t>
      </w:r>
      <w:r>
        <w:rPr>
          <w:rFonts w:ascii="Gungsuh" w:hAnsi="Gungsuh" w:cs="Gungsuh" w:eastAsia="Gungsuh"/>
        </w:rPr>
        <w:t>其实就是</w:t>
      </w:r>
      <w:r>
        <w:rPr>
          <w:rFonts w:eastAsia="Gungsuh" w:cs="Gungsuh" w:ascii="Gungsuh" w:hAnsi="Gungsuh"/>
        </w:rPr>
        <w:t>A</w:t>
      </w:r>
      <w:r>
        <w:rPr>
          <w:rFonts w:ascii="Gungsuh" w:hAnsi="Gungsuh" w:cs="Gungsuh" w:eastAsia="Gungsuh"/>
        </w:rPr>
        <w:t>特征图的像素</w:t>
      </w:r>
      <w:r>
        <w:rPr>
          <w:rFonts w:eastAsia="Gungsuh" w:cs="Gungsuh" w:ascii="Gungsuh" w:hAnsi="Gungsuh"/>
        </w:rPr>
        <w:t>i</w:t>
      </w:r>
      <w:r>
        <w:rPr>
          <w:rFonts w:ascii="Gungsuh" w:hAnsi="Gungsuh" w:cs="Gungsuh" w:eastAsia="Gungsuh"/>
        </w:rPr>
        <w:t>和</w:t>
      </w:r>
      <w:r>
        <w:rPr>
          <w:rFonts w:eastAsia="Gungsuh" w:cs="Gungsuh" w:ascii="Gungsuh" w:hAnsi="Gungsuh"/>
        </w:rPr>
        <w:t>B</w:t>
      </w:r>
      <w:r>
        <w:rPr>
          <w:rFonts w:ascii="Gungsuh" w:hAnsi="Gungsuh" w:cs="Gungsuh" w:eastAsia="Gungsuh"/>
        </w:rPr>
        <w:t>特征图的像素</w:t>
      </w:r>
      <w:r>
        <w:rPr>
          <w:rFonts w:eastAsia="Gungsuh" w:cs="Gungsuh" w:ascii="Gungsuh" w:hAnsi="Gungsuh"/>
        </w:rPr>
        <w:t>j</w:t>
      </w:r>
      <w:r>
        <w:rPr>
          <w:rFonts w:ascii="Gungsuh" w:hAnsi="Gungsuh" w:cs="Gungsuh" w:eastAsia="Gungsuh"/>
        </w:rPr>
        <w:t>是最匹配的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同时</w:t>
      </w:r>
      <w:r>
        <w:rPr>
          <w:rFonts w:eastAsia="Gungsuh" w:cs="Gungsuh" w:ascii="Gungsuh" w:hAnsi="Gungsuh"/>
        </w:rPr>
        <w:t>B</w:t>
      </w:r>
      <w:r>
        <w:rPr>
          <w:rFonts w:ascii="Gungsuh" w:hAnsi="Gungsuh" w:cs="Gungsuh" w:eastAsia="Gungsuh"/>
        </w:rPr>
        <w:t>特征图的像素</w:t>
      </w:r>
      <w:r>
        <w:rPr>
          <w:rFonts w:eastAsia="Gungsuh" w:cs="Gungsuh" w:ascii="Gungsuh" w:hAnsi="Gungsuh"/>
        </w:rPr>
        <w:t>j</w:t>
      </w:r>
      <w:r>
        <w:rPr>
          <w:rFonts w:ascii="Gungsuh" w:hAnsi="Gungsuh" w:cs="Gungsuh" w:eastAsia="Gungsuh"/>
        </w:rPr>
        <w:t>也和</w:t>
      </w:r>
      <w:r>
        <w:rPr>
          <w:rFonts w:eastAsia="Gungsuh" w:cs="Gungsuh" w:ascii="Gungsuh" w:hAnsi="Gungsuh"/>
        </w:rPr>
        <w:t>A</w:t>
      </w:r>
      <w:r>
        <w:rPr>
          <w:rFonts w:ascii="Gungsuh" w:hAnsi="Gungsuh" w:cs="Gungsuh" w:eastAsia="Gungsuh"/>
        </w:rPr>
        <w:t>特征图的像素</w:t>
      </w:r>
      <w:r>
        <w:rPr>
          <w:rFonts w:eastAsia="Gungsuh" w:cs="Gungsuh" w:ascii="Gungsuh" w:hAnsi="Gungsuh"/>
        </w:rPr>
        <w:t>i</w:t>
      </w:r>
      <w:r>
        <w:rPr>
          <w:rFonts w:ascii="Gungsuh" w:hAnsi="Gungsuh" w:cs="Gungsuh" w:eastAsia="Gungsuh"/>
        </w:rPr>
        <w:t>最匹配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通俗地说就是你喜欢对方还不行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要对方也喜欢你才行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严谨地说就是</w:t>
      </w:r>
      <w:r>
        <w:rPr>
          <w:rFonts w:eastAsia="Gungsuh" w:cs="Gungsuh" w:ascii="Gungsuh" w:hAnsi="Gungsuh"/>
        </w:rPr>
        <w:t>(i,j)</w:t>
      </w:r>
      <w:r>
        <w:rPr>
          <w:rFonts w:ascii="Gungsuh" w:hAnsi="Gungsuh" w:cs="Gungsuh" w:eastAsia="Gungsuh"/>
        </w:rPr>
        <w:t>在</w:t>
      </w:r>
      <w:r>
        <w:rPr>
          <w:rFonts w:eastAsia="Gungsuh" w:cs="Gungsuh" w:ascii="Gungsuh" w:hAnsi="Gungsuh"/>
        </w:rPr>
        <w:t>probability matrix</w:t>
      </w:r>
      <w:r>
        <w:rPr>
          <w:rFonts w:ascii="Gungsuh" w:hAnsi="Gungsuh" w:cs="Gungsuh" w:eastAsia="Gungsuh"/>
        </w:rPr>
        <w:t>第</w:t>
      </w:r>
      <w:r>
        <w:rPr>
          <w:rFonts w:eastAsia="Gungsuh" w:cs="Gungsuh" w:ascii="Gungsuh" w:hAnsi="Gungsuh"/>
        </w:rPr>
        <w:t>i</w:t>
      </w:r>
      <w:r>
        <w:rPr>
          <w:rFonts w:ascii="Gungsuh" w:hAnsi="Gungsuh" w:cs="Gungsuh" w:eastAsia="Gungsuh"/>
        </w:rPr>
        <w:t>行是最大值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同时在第</w:t>
      </w:r>
      <w:r>
        <w:rPr>
          <w:rFonts w:eastAsia="Gungsuh" w:cs="Gungsuh" w:ascii="Gungsuh" w:hAnsi="Gungsuh"/>
        </w:rPr>
        <w:t>j</w:t>
      </w:r>
      <w:r>
        <w:rPr>
          <w:rFonts w:ascii="Gungsuh" w:hAnsi="Gungsuh" w:cs="Gungsuh" w:eastAsia="Gungsuh"/>
        </w:rPr>
        <w:t>列也是最大值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到此我们就完成了</w:t>
      </w:r>
      <w:r>
        <w:rPr>
          <w:rFonts w:eastAsia="Gungsuh" w:cs="Gungsuh" w:ascii="Gungsuh" w:hAnsi="Gungsuh"/>
        </w:rPr>
        <w:t xml:space="preserve">coarse-level local feature transform. </w:t>
      </w:r>
    </w:p>
    <w:p>
      <w:pPr>
        <w:pStyle w:val="Normal"/>
        <w:widowControl w:val="false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既然有</w:t>
      </w:r>
      <w:r>
        <w:rPr>
          <w:rFonts w:eastAsia="Gungsuh" w:cs="Gungsuh" w:ascii="Gungsuh" w:hAnsi="Gungsuh"/>
        </w:rPr>
        <w:t xml:space="preserve">coarse level, </w:t>
      </w:r>
      <w:r>
        <w:rPr>
          <w:rFonts w:ascii="Gungsuh" w:hAnsi="Gungsuh" w:cs="Gungsuh" w:eastAsia="Gungsuh"/>
        </w:rPr>
        <w:t>根据过往经验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后面肯定还有</w:t>
      </w:r>
      <w:r>
        <w:rPr>
          <w:rFonts w:eastAsia="Gungsuh" w:cs="Gungsuh" w:ascii="Gungsuh" w:hAnsi="Gungsuh"/>
        </w:rPr>
        <w:t xml:space="preserve">fine level. </w:t>
      </w:r>
      <w:r>
        <w:rPr>
          <w:rFonts w:ascii="Gungsuh" w:hAnsi="Gungsuh" w:cs="Gungsuh" w:eastAsia="Gungsuh"/>
        </w:rPr>
        <w:t>如果你有这样的想法就说明你猜对了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成功提取匹配点后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我们进入下一步</w:t>
      </w:r>
      <w:r>
        <w:rPr>
          <w:rFonts w:eastAsia="Gungsuh" w:cs="Gungsuh" w:ascii="Gungsuh" w:hAnsi="Gungsuh"/>
        </w:rPr>
        <w:t xml:space="preserve">coarse to fine module. </w:t>
      </w:r>
      <w:r>
        <w:rPr>
          <w:rFonts w:ascii="Gungsuh" w:hAnsi="Gungsuh" w:cs="Gungsuh" w:eastAsia="Gungsuh"/>
        </w:rPr>
        <w:t>我们为什么叫前一个步骤叫</w:t>
      </w:r>
      <w:r>
        <w:rPr>
          <w:rFonts w:eastAsia="Gungsuh" w:cs="Gungsuh" w:ascii="Gungsuh" w:hAnsi="Gungsuh"/>
        </w:rPr>
        <w:t>coarse</w:t>
      </w:r>
      <w:r>
        <w:rPr>
          <w:rFonts w:ascii="Gungsuh" w:hAnsi="Gungsuh" w:cs="Gungsuh" w:eastAsia="Gungsuh"/>
        </w:rPr>
        <w:t>呢</w:t>
      </w:r>
      <w:r>
        <w:rPr>
          <w:rFonts w:eastAsia="Gungsuh" w:cs="Gungsuh" w:ascii="Gungsuh" w:hAnsi="Gungsuh"/>
        </w:rPr>
        <w:t xml:space="preserve">? </w:t>
      </w:r>
      <w:r>
        <w:rPr>
          <w:rFonts w:ascii="Gungsuh" w:hAnsi="Gungsuh" w:cs="Gungsuh" w:eastAsia="Gungsuh"/>
        </w:rPr>
        <w:t>因为他是在</w:t>
      </w:r>
      <w:r>
        <w:rPr>
          <w:rFonts w:eastAsia="Gungsuh" w:cs="Gungsuh" w:ascii="Gungsuh" w:hAnsi="Gungsuh"/>
        </w:rPr>
        <w:t>ResNet</w:t>
      </w:r>
      <w:r>
        <w:rPr>
          <w:rFonts w:ascii="Gungsuh" w:hAnsi="Gungsuh" w:cs="Gungsuh" w:eastAsia="Gungsuh"/>
        </w:rPr>
        <w:t>第四层的</w:t>
      </w:r>
      <w:r>
        <w:rPr>
          <w:rFonts w:eastAsia="Gungsuh" w:cs="Gungsuh" w:ascii="Gungsuh" w:hAnsi="Gungsuh"/>
        </w:rPr>
        <w:t>feature map</w:t>
      </w:r>
      <w:r>
        <w:rPr>
          <w:rFonts w:ascii="Gungsuh" w:hAnsi="Gungsuh" w:cs="Gungsuh" w:eastAsia="Gungsuh"/>
        </w:rPr>
        <w:t>上进行的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此时的</w:t>
      </w:r>
      <w:r>
        <w:rPr>
          <w:rFonts w:eastAsia="Gungsuh" w:cs="Gungsuh" w:ascii="Gungsuh" w:hAnsi="Gungsuh"/>
        </w:rPr>
        <w:t>feature map</w:t>
      </w:r>
      <w:r>
        <w:rPr>
          <w:rFonts w:ascii="Gungsuh" w:hAnsi="Gungsuh" w:cs="Gungsuh" w:eastAsia="Gungsuh"/>
        </w:rPr>
        <w:t>每边大小是原大小的⅛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这一层虽然</w:t>
      </w:r>
      <w:r>
        <w:rPr>
          <w:rFonts w:eastAsia="Gungsuh" w:cs="Gungsuh" w:ascii="Gungsuh" w:hAnsi="Gungsuh"/>
        </w:rPr>
        <w:t>perceptive field</w:t>
      </w:r>
      <w:r>
        <w:rPr>
          <w:rFonts w:ascii="Gungsuh" w:hAnsi="Gungsuh" w:cs="Gungsuh" w:eastAsia="Gungsuh"/>
        </w:rPr>
        <w:t>比较大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但是失去了很多位置信息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但是位置信息对于特征点提取太关键了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因此在这一层取得的</w:t>
      </w:r>
      <w:r>
        <w:rPr>
          <w:rFonts w:eastAsia="Gungsuh" w:cs="Gungsuh" w:ascii="Gungsuh" w:hAnsi="Gungsuh"/>
        </w:rPr>
        <w:t>match</w:t>
      </w:r>
      <w:r>
        <w:rPr>
          <w:rFonts w:ascii="Gungsuh" w:hAnsi="Gungsuh" w:cs="Gungsuh" w:eastAsia="Gungsuh"/>
        </w:rPr>
        <w:t>不可以作为最后的特征点匹配结果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接下来我们要在</w:t>
      </w:r>
      <w:r>
        <w:rPr>
          <w:rFonts w:eastAsia="Gungsuh" w:cs="Gungsuh" w:ascii="Gungsuh" w:hAnsi="Gungsuh"/>
        </w:rPr>
        <w:t>ResNet</w:t>
      </w:r>
      <w:r>
        <w:rPr>
          <w:rFonts w:ascii="Gungsuh" w:hAnsi="Gungsuh" w:cs="Gungsuh" w:eastAsia="Gungsuh"/>
        </w:rPr>
        <w:t>第一层的</w:t>
      </w:r>
      <w:r>
        <w:rPr>
          <w:rFonts w:eastAsia="Gungsuh" w:cs="Gungsuh" w:ascii="Gungsuh" w:hAnsi="Gungsuh"/>
        </w:rPr>
        <w:t>feature map(</w:t>
      </w:r>
      <w:r>
        <w:rPr>
          <w:rFonts w:ascii="Gungsuh" w:hAnsi="Gungsuh" w:cs="Gungsuh" w:eastAsia="Gungsuh"/>
        </w:rPr>
        <w:t>边长为原图</w:t>
      </w:r>
      <w:r>
        <w:rPr>
          <w:rFonts w:eastAsia="Gungsuh" w:cs="Gungsuh" w:ascii="Gungsuh" w:hAnsi="Gungsuh"/>
        </w:rPr>
        <w:t>1/2)</w:t>
      </w:r>
      <w:r>
        <w:rPr>
          <w:rFonts w:ascii="Gungsuh" w:hAnsi="Gungsuh" w:cs="Gungsuh" w:eastAsia="Gungsuh"/>
        </w:rPr>
        <w:t>里进行</w:t>
      </w:r>
      <w:r>
        <w:rPr>
          <w:rFonts w:eastAsia="Gungsuh" w:cs="Gungsuh" w:ascii="Gungsuh" w:hAnsi="Gungsuh"/>
        </w:rPr>
        <w:t xml:space="preserve">coarse to fine module, </w:t>
      </w:r>
      <w:r>
        <w:rPr>
          <w:rFonts w:ascii="Gungsuh" w:hAnsi="Gungsuh" w:cs="Gungsuh" w:eastAsia="Gungsuh"/>
        </w:rPr>
        <w:t>目的是把获得的匹配点的模糊位置精确化</w:t>
      </w:r>
      <w:r>
        <w:rPr>
          <w:rFonts w:eastAsia="Gungsuh" w:cs="Gungsuh" w:ascii="Gungsuh" w:hAnsi="Gungsuh"/>
        </w:rPr>
        <w:t xml:space="preserve">. </w:t>
      </w:r>
    </w:p>
    <w:p>
      <w:pPr>
        <w:pStyle w:val="Normal"/>
        <w:widowControl w:val="false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Coarse to fine module</w:t>
      </w:r>
      <w:r>
        <w:rPr>
          <w:rFonts w:ascii="Gungsuh" w:hAnsi="Gungsuh" w:cs="Gungsuh" w:eastAsia="Gungsuh"/>
        </w:rPr>
        <w:t>的第一步就是把匹配的</w:t>
      </w:r>
      <w:r>
        <w:rPr>
          <w:rFonts w:eastAsia="Gungsuh" w:cs="Gungsuh" w:ascii="Gungsuh" w:hAnsi="Gungsuh"/>
        </w:rPr>
        <w:t>i</w:t>
      </w:r>
      <w:r>
        <w:rPr>
          <w:rFonts w:ascii="Gungsuh" w:hAnsi="Gungsuh" w:cs="Gungsuh" w:eastAsia="Gungsuh"/>
        </w:rPr>
        <w:t>和</w:t>
      </w:r>
      <w:r>
        <w:rPr>
          <w:rFonts w:eastAsia="Gungsuh" w:cs="Gungsuh" w:ascii="Gungsuh" w:hAnsi="Gungsuh"/>
        </w:rPr>
        <w:t>j</w:t>
      </w:r>
      <w:r>
        <w:rPr>
          <w:rFonts w:ascii="Gungsuh" w:hAnsi="Gungsuh" w:cs="Gungsuh" w:eastAsia="Gungsuh"/>
        </w:rPr>
        <w:t>点分别定位到图</w:t>
      </w:r>
      <w:r>
        <w:rPr>
          <w:rFonts w:eastAsia="Gungsuh" w:cs="Gungsuh" w:ascii="Gungsuh" w:hAnsi="Gungsuh"/>
        </w:rPr>
        <w:t>A</w:t>
      </w:r>
      <w:r>
        <w:rPr>
          <w:rFonts w:ascii="Gungsuh" w:hAnsi="Gungsuh" w:cs="Gungsuh" w:eastAsia="Gungsuh"/>
        </w:rPr>
        <w:t>和图</w:t>
      </w:r>
      <w:r>
        <w:rPr>
          <w:rFonts w:eastAsia="Gungsuh" w:cs="Gungsuh" w:ascii="Gungsuh" w:hAnsi="Gungsuh"/>
        </w:rPr>
        <w:t>B</w:t>
      </w:r>
      <w:r>
        <w:rPr>
          <w:rFonts w:ascii="Gungsuh" w:hAnsi="Gungsuh" w:cs="Gungsuh" w:eastAsia="Gungsuh"/>
        </w:rPr>
        <w:t>第一层</w:t>
      </w:r>
      <w:r>
        <w:rPr>
          <w:rFonts w:eastAsia="Gungsuh" w:cs="Gungsuh" w:ascii="Gungsuh" w:hAnsi="Gungsuh"/>
        </w:rPr>
        <w:t>ResNet</w:t>
      </w:r>
      <w:r>
        <w:rPr>
          <w:rFonts w:ascii="Gungsuh" w:hAnsi="Gungsuh" w:cs="Gungsuh" w:eastAsia="Gungsuh"/>
        </w:rPr>
        <w:t>特征图</w:t>
      </w:r>
      <w:r>
        <w:rPr/>
        <w:drawing>
          <wp:inline distT="0" distB="0" distL="0" distR="0">
            <wp:extent cx="227965" cy="198755"/>
            <wp:effectExtent l="0" t="0" r="0" b="0"/>
            <wp:docPr id="36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和</w:t>
      </w:r>
      <w:r>
        <w:rPr/>
        <w:drawing>
          <wp:inline distT="0" distB="0" distL="0" distR="0">
            <wp:extent cx="247650" cy="190500"/>
            <wp:effectExtent l="0" t="0" r="0" b="0"/>
            <wp:docPr id="37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上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第一层特征图的</w:t>
      </w:r>
      <w:r>
        <w:rPr>
          <w:rFonts w:eastAsia="Gungsuh" w:cs="Gungsuh" w:ascii="Gungsuh" w:hAnsi="Gungsuh"/>
        </w:rPr>
        <w:t>channel</w:t>
      </w:r>
      <w:r>
        <w:rPr>
          <w:rFonts w:ascii="Gungsuh" w:hAnsi="Gungsuh" w:cs="Gungsuh" w:eastAsia="Gungsuh"/>
        </w:rPr>
        <w:t>为</w:t>
      </w:r>
      <w:r>
        <w:rPr>
          <w:rFonts w:eastAsia="Gungsuh" w:cs="Gungsuh" w:ascii="Gungsuh" w:hAnsi="Gungsuh"/>
        </w:rPr>
        <w:t xml:space="preserve">128, </w:t>
      </w:r>
      <w:r>
        <w:rPr>
          <w:rFonts w:ascii="Gungsuh" w:hAnsi="Gungsuh" w:cs="Gungsuh" w:eastAsia="Gungsuh"/>
        </w:rPr>
        <w:t>也就是说每个像素是</w:t>
      </w:r>
      <w:r>
        <w:rPr>
          <w:rFonts w:eastAsia="Gungsuh" w:cs="Gungsuh" w:ascii="Gungsuh" w:hAnsi="Gungsuh"/>
        </w:rPr>
        <w:t xml:space="preserve">128-element vector). </w:t>
      </w:r>
      <w:r>
        <w:rPr>
          <w:rFonts w:ascii="Gungsuh" w:hAnsi="Gungsuh" w:cs="Gungsuh" w:eastAsia="Gungsuh"/>
        </w:rPr>
        <w:t>由于位置信息的缺失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这个定位是不准确的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因此我们就以</w:t>
      </w:r>
      <w:r>
        <w:rPr>
          <w:rFonts w:eastAsia="Gungsuh" w:cs="Gungsuh" w:ascii="Gungsuh" w:hAnsi="Gungsuh"/>
        </w:rPr>
        <w:t>i</w:t>
      </w:r>
      <w:r>
        <w:rPr>
          <w:rFonts w:ascii="Gungsuh" w:hAnsi="Gungsuh" w:cs="Gungsuh" w:eastAsia="Gungsuh"/>
        </w:rPr>
        <w:t>和</w:t>
      </w:r>
      <w:r>
        <w:rPr>
          <w:rFonts w:eastAsia="Gungsuh" w:cs="Gungsuh" w:ascii="Gungsuh" w:hAnsi="Gungsuh"/>
        </w:rPr>
        <w:t>j</w:t>
      </w:r>
      <w:r>
        <w:rPr>
          <w:rFonts w:ascii="Gungsuh" w:hAnsi="Gungsuh" w:cs="Gungsuh" w:eastAsia="Gungsuh"/>
        </w:rPr>
        <w:t>在</w:t>
      </w:r>
      <w:r>
        <w:rPr/>
        <w:drawing>
          <wp:inline distT="0" distB="0" distL="0" distR="0">
            <wp:extent cx="227965" cy="198755"/>
            <wp:effectExtent l="0" t="0" r="0" b="0"/>
            <wp:docPr id="3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和</w:t>
      </w:r>
      <w:r>
        <w:rPr/>
        <w:drawing>
          <wp:inline distT="0" distB="0" distL="0" distR="0">
            <wp:extent cx="247650" cy="190500"/>
            <wp:effectExtent l="0" t="0" r="0" b="0"/>
            <wp:docPr id="3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上的定位为中心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分别取</w:t>
      </w:r>
      <w:r>
        <w:rPr>
          <w:rFonts w:eastAsia="Gungsuh" w:cs="Gungsuh" w:ascii="Gungsuh" w:hAnsi="Gungsuh"/>
        </w:rPr>
        <w:t>w*w</w:t>
      </w:r>
      <w:r>
        <w:rPr>
          <w:rFonts w:ascii="Gungsuh" w:hAnsi="Gungsuh" w:cs="Gungsuh" w:eastAsia="Gungsuh"/>
        </w:rPr>
        <w:t>大小的窗口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得到了两个窗口后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我们把这两个</w:t>
      </w:r>
      <w:r>
        <w:rPr>
          <w:rFonts w:eastAsia="Gungsuh" w:cs="Gungsuh" w:ascii="Gungsuh" w:hAnsi="Gungsuh"/>
        </w:rPr>
        <w:t>w*w*128</w:t>
      </w:r>
      <w:r>
        <w:rPr>
          <w:rFonts w:ascii="Gungsuh" w:hAnsi="Gungsuh" w:cs="Gungsuh" w:eastAsia="Gungsuh"/>
        </w:rPr>
        <w:t>的矩阵输入</w:t>
      </w:r>
      <w:r>
        <w:rPr>
          <w:rFonts w:eastAsia="Gungsuh" w:cs="Gungsuh" w:ascii="Gungsuh" w:hAnsi="Gungsuh"/>
        </w:rPr>
        <w:t xml:space="preserve">LoFTR module, </w:t>
      </w:r>
      <w:r>
        <w:rPr>
          <w:rFonts w:ascii="Gungsuh" w:hAnsi="Gungsuh" w:cs="Gungsuh" w:eastAsia="Gungsuh"/>
        </w:rPr>
        <w:t>进行上面讲解过的</w:t>
      </w:r>
      <w:r>
        <w:rPr>
          <w:rFonts w:eastAsia="Gungsuh" w:cs="Gungsuh" w:ascii="Gungsuh" w:hAnsi="Gungsuh"/>
        </w:rPr>
        <w:t>self-attention</w:t>
      </w:r>
      <w:r>
        <w:rPr>
          <w:rFonts w:ascii="Gungsuh" w:hAnsi="Gungsuh" w:cs="Gungsuh" w:eastAsia="Gungsuh"/>
        </w:rPr>
        <w:t>和</w:t>
      </w:r>
      <w:r>
        <w:rPr>
          <w:rFonts w:eastAsia="Gungsuh" w:cs="Gungsuh" w:ascii="Gungsuh" w:hAnsi="Gungsuh"/>
        </w:rPr>
        <w:t xml:space="preserve">cross-attention. </w:t>
      </w:r>
      <w:r>
        <w:rPr>
          <w:rFonts w:ascii="Gungsuh" w:hAnsi="Gungsuh" w:cs="Gungsuh" w:eastAsia="Gungsuh"/>
        </w:rPr>
        <w:t>在</w:t>
      </w:r>
      <w:r>
        <w:rPr>
          <w:rFonts w:eastAsia="Gungsuh" w:cs="Gungsuh" w:ascii="Gungsuh" w:hAnsi="Gungsuh"/>
        </w:rPr>
        <w:t>coarse to fine</w:t>
      </w:r>
      <w:r>
        <w:rPr>
          <w:rFonts w:ascii="Gungsuh" w:hAnsi="Gungsuh" w:cs="Gungsuh" w:eastAsia="Gungsuh"/>
        </w:rPr>
        <w:t>步骤里</w:t>
      </w:r>
      <w:r>
        <w:rPr>
          <w:rFonts w:eastAsia="Gungsuh" w:cs="Gungsuh" w:ascii="Gungsuh" w:hAnsi="Gungsuh"/>
        </w:rPr>
        <w:t>, LoFTR module</w:t>
      </w:r>
      <w:r>
        <w:rPr>
          <w:rFonts w:ascii="Gungsuh" w:hAnsi="Gungsuh" w:cs="Gungsuh" w:eastAsia="Gungsuh"/>
        </w:rPr>
        <w:t>要重复</w:t>
      </w:r>
      <w:r>
        <w:rPr>
          <w:rFonts w:eastAsia="Gungsuh" w:cs="Gungsuh" w:ascii="Gungsuh" w:hAnsi="Gungsuh"/>
        </w:rPr>
        <w:t>Nf</w:t>
      </w:r>
      <w:r>
        <w:rPr>
          <w:rFonts w:ascii="Gungsuh" w:hAnsi="Gungsuh" w:cs="Gungsuh" w:eastAsia="Gungsuh"/>
        </w:rPr>
        <w:t>次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实际</w:t>
      </w:r>
      <w:r>
        <w:rPr>
          <w:rFonts w:eastAsia="Gungsuh" w:cs="Gungsuh" w:ascii="Gungsuh" w:hAnsi="Gungsuh"/>
        </w:rPr>
        <w:t>implementation</w:t>
      </w:r>
      <w:r>
        <w:rPr>
          <w:rFonts w:ascii="Gungsuh" w:hAnsi="Gungsuh" w:cs="Gungsuh" w:eastAsia="Gungsuh"/>
        </w:rPr>
        <w:t>中</w:t>
      </w:r>
      <w:r>
        <w:rPr>
          <w:rFonts w:eastAsia="Gungsuh" w:cs="Gungsuh" w:ascii="Gungsuh" w:hAnsi="Gungsuh"/>
        </w:rPr>
        <w:t>Nf</w:t>
      </w:r>
      <w:r>
        <w:rPr>
          <w:rFonts w:ascii="Gungsuh" w:hAnsi="Gungsuh" w:cs="Gungsuh" w:eastAsia="Gungsuh"/>
        </w:rPr>
        <w:t>的取值为</w:t>
      </w:r>
      <w:r>
        <w:rPr>
          <w:rFonts w:eastAsia="Gungsuh" w:cs="Gungsuh" w:ascii="Gungsuh" w:hAnsi="Gungsuh"/>
        </w:rPr>
        <w:t xml:space="preserve">1), </w:t>
      </w:r>
      <w:r>
        <w:rPr>
          <w:rFonts w:ascii="Gungsuh" w:hAnsi="Gungsuh" w:cs="Gungsuh" w:eastAsia="Gungsuh"/>
        </w:rPr>
        <w:t>最后输出对应于两个窗口的大小还是</w:t>
      </w:r>
      <w:r>
        <w:rPr>
          <w:rFonts w:eastAsia="Gungsuh" w:cs="Gungsuh" w:ascii="Gungsuh" w:hAnsi="Gungsuh"/>
        </w:rPr>
        <w:t>w*w*128</w:t>
      </w:r>
      <w:r>
        <w:rPr>
          <w:rFonts w:ascii="Gungsuh" w:hAnsi="Gungsuh" w:cs="Gungsuh" w:eastAsia="Gungsuh"/>
        </w:rPr>
        <w:t>的两个矩阵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我们说过</w:t>
      </w:r>
      <w:r>
        <w:rPr>
          <w:rFonts w:eastAsia="Gungsuh" w:cs="Gungsuh" w:ascii="Gungsuh" w:hAnsi="Gungsuh"/>
        </w:rPr>
        <w:t>self-attention, cross-attention</w:t>
      </w:r>
      <w:r>
        <w:rPr>
          <w:rFonts w:ascii="Gungsuh" w:hAnsi="Gungsuh" w:cs="Gungsuh" w:eastAsia="Gungsuh"/>
        </w:rPr>
        <w:t>都不会改变输入的</w:t>
      </w:r>
      <w:r>
        <w:rPr>
          <w:rFonts w:eastAsia="Gungsuh" w:cs="Gungsuh" w:ascii="Gungsuh" w:hAnsi="Gungsuh"/>
        </w:rPr>
        <w:t xml:space="preserve">dimension). </w:t>
      </w:r>
      <w:r>
        <w:rPr>
          <w:rFonts w:ascii="Gungsuh" w:hAnsi="Gungsuh" w:cs="Gungsuh" w:eastAsia="Gungsuh"/>
        </w:rPr>
        <w:t>然后我们把对应</w:t>
      </w:r>
      <w:r>
        <w:rPr/>
        <w:drawing>
          <wp:inline distT="0" distB="0" distL="0" distR="0">
            <wp:extent cx="227965" cy="198755"/>
            <wp:effectExtent l="0" t="0" r="0" b="0"/>
            <wp:docPr id="4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的</w:t>
      </w:r>
      <w:r>
        <w:rPr>
          <w:rFonts w:eastAsia="Gungsuh" w:cs="Gungsuh" w:ascii="Gungsuh" w:hAnsi="Gungsuh"/>
        </w:rPr>
        <w:t>w*w*128</w:t>
      </w:r>
      <w:r>
        <w:rPr>
          <w:rFonts w:ascii="Gungsuh" w:hAnsi="Gungsuh" w:cs="Gungsuh" w:eastAsia="Gungsuh"/>
        </w:rPr>
        <w:t>矩阵取最中间的</w:t>
      </w:r>
      <w:r>
        <w:rPr>
          <w:rFonts w:eastAsia="Gungsuh" w:cs="Gungsuh" w:ascii="Gungsuh" w:hAnsi="Gungsuh"/>
        </w:rPr>
        <w:t>1*1*128</w:t>
      </w:r>
      <w:r>
        <w:rPr>
          <w:rFonts w:ascii="Gungsuh" w:hAnsi="Gungsuh" w:cs="Gungsuh" w:eastAsia="Gungsuh"/>
        </w:rPr>
        <w:t>向量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比如说现在有长宽都是</w:t>
      </w:r>
      <w:r>
        <w:rPr>
          <w:rFonts w:eastAsia="Gungsuh" w:cs="Gungsuh" w:ascii="Gungsuh" w:hAnsi="Gungsuh"/>
        </w:rPr>
        <w:t>3, channel</w:t>
      </w:r>
      <w:r>
        <w:rPr>
          <w:rFonts w:ascii="Gungsuh" w:hAnsi="Gungsuh" w:cs="Gungsuh" w:eastAsia="Gungsuh"/>
        </w:rPr>
        <w:t>数为</w:t>
      </w:r>
      <w:r>
        <w:rPr>
          <w:rFonts w:eastAsia="Gungsuh" w:cs="Gungsuh" w:ascii="Gungsuh" w:hAnsi="Gungsuh"/>
        </w:rPr>
        <w:t>128</w:t>
      </w:r>
      <w:r>
        <w:rPr>
          <w:rFonts w:ascii="Gungsuh" w:hAnsi="Gungsuh" w:cs="Gungsuh" w:eastAsia="Gungsuh"/>
        </w:rPr>
        <w:t>的矩阵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我们就取第二行第二列的</w:t>
      </w:r>
      <w:r>
        <w:rPr>
          <w:rFonts w:eastAsia="Gungsuh" w:cs="Gungsuh" w:ascii="Gungsuh" w:hAnsi="Gungsuh"/>
        </w:rPr>
        <w:t>128</w:t>
      </w:r>
      <w:r>
        <w:rPr>
          <w:rFonts w:ascii="Gungsuh" w:hAnsi="Gungsuh" w:cs="Gungsuh" w:eastAsia="Gungsuh"/>
        </w:rPr>
        <w:t>维向量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然后用这个向量和对应</w:t>
      </w:r>
      <w:r>
        <w:rPr/>
        <w:drawing>
          <wp:inline distT="0" distB="0" distL="0" distR="0">
            <wp:extent cx="247650" cy="190500"/>
            <wp:effectExtent l="0" t="0" r="0" b="0"/>
            <wp:docPr id="4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的</w:t>
      </w:r>
      <w:r>
        <w:rPr>
          <w:rFonts w:eastAsia="Gungsuh" w:cs="Gungsuh" w:ascii="Gungsuh" w:hAnsi="Gungsuh"/>
        </w:rPr>
        <w:t>w*w</w:t>
      </w:r>
      <w:r>
        <w:rPr>
          <w:rFonts w:ascii="Gungsuh" w:hAnsi="Gungsuh" w:cs="Gungsuh" w:eastAsia="Gungsuh"/>
        </w:rPr>
        <w:t>个</w:t>
      </w:r>
      <w:r>
        <w:rPr>
          <w:rFonts w:eastAsia="Gungsuh" w:cs="Gungsuh" w:ascii="Gungsuh" w:hAnsi="Gungsuh"/>
        </w:rPr>
        <w:t>128</w:t>
      </w:r>
      <w:r>
        <w:rPr>
          <w:rFonts w:ascii="Gungsuh" w:hAnsi="Gungsuh" w:cs="Gungsuh" w:eastAsia="Gungsuh"/>
        </w:rPr>
        <w:t>维度向量分别做点积然后全局</w:t>
      </w:r>
      <w:r>
        <w:rPr>
          <w:rFonts w:eastAsia="Gungsuh" w:cs="Gungsuh" w:ascii="Gungsuh" w:hAnsi="Gungsuh"/>
        </w:rPr>
        <w:t xml:space="preserve">softmax. </w:t>
      </w:r>
      <w:r>
        <w:rPr>
          <w:rFonts w:ascii="Gungsuh" w:hAnsi="Gungsuh" w:cs="Gungsuh" w:eastAsia="Gungsuh"/>
        </w:rPr>
        <w:t>这样就能得到</w:t>
      </w:r>
      <w:r>
        <w:rPr/>
        <w:drawing>
          <wp:inline distT="0" distB="0" distL="0" distR="0">
            <wp:extent cx="247650" cy="190500"/>
            <wp:effectExtent l="0" t="0" r="0" b="0"/>
            <wp:docPr id="4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整个窗口对应</w:t>
      </w:r>
      <w:r>
        <w:rPr/>
        <w:drawing>
          <wp:inline distT="0" distB="0" distL="0" distR="0">
            <wp:extent cx="227965" cy="198755"/>
            <wp:effectExtent l="0" t="0" r="0" b="0"/>
            <wp:docPr id="4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中提取向量的</w:t>
      </w:r>
      <w:r>
        <w:rPr>
          <w:rFonts w:eastAsia="Gungsuh" w:cs="Gungsuh" w:ascii="Gungsuh" w:hAnsi="Gungsuh"/>
        </w:rPr>
        <w:t xml:space="preserve">matching probability. </w:t>
      </w:r>
      <w:r>
        <w:rPr>
          <w:rFonts w:ascii="Gungsuh" w:hAnsi="Gungsuh" w:cs="Gungsuh" w:eastAsia="Gungsuh"/>
        </w:rPr>
        <w:t>也就是说我们得到了一个</w:t>
      </w:r>
      <w:r>
        <w:rPr>
          <w:rFonts w:eastAsia="Gungsuh" w:cs="Gungsuh" w:ascii="Gungsuh" w:hAnsi="Gungsuh"/>
        </w:rPr>
        <w:t>w*w*1</w:t>
      </w:r>
      <w:r>
        <w:rPr>
          <w:rFonts w:ascii="Gungsuh" w:hAnsi="Gungsuh" w:cs="Gungsuh" w:eastAsia="Gungsuh"/>
        </w:rPr>
        <w:t>的矩阵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矩阵每个元素代表着</w:t>
      </w:r>
      <w:r>
        <w:rPr/>
        <w:drawing>
          <wp:inline distT="0" distB="0" distL="0" distR="0">
            <wp:extent cx="247650" cy="190500"/>
            <wp:effectExtent l="0" t="0" r="0" b="0"/>
            <wp:docPr id="4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窗口的该像素和</w:t>
      </w:r>
      <w:r>
        <w:rPr/>
        <w:drawing>
          <wp:inline distT="0" distB="0" distL="0" distR="0">
            <wp:extent cx="227965" cy="198755"/>
            <wp:effectExtent l="0" t="0" r="0" b="0"/>
            <wp:docPr id="45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提取向量的</w:t>
      </w:r>
      <w:r>
        <w:rPr>
          <w:rFonts w:eastAsia="Gungsuh" w:cs="Gungsuh" w:ascii="Gungsuh" w:hAnsi="Gungsuh"/>
        </w:rPr>
        <w:t xml:space="preserve">matching probability, </w:t>
      </w:r>
      <w:r>
        <w:rPr>
          <w:rFonts w:ascii="Gungsuh" w:hAnsi="Gungsuh" w:cs="Gungsuh" w:eastAsia="Gungsuh"/>
        </w:rPr>
        <w:t>如图四所示</w:t>
      </w:r>
      <w:r>
        <w:rPr>
          <w:rFonts w:eastAsia="Gungsuh" w:cs="Gungsuh" w:ascii="Gungsuh" w:hAnsi="Gungsuh"/>
        </w:rPr>
        <w:t>:</w:t>
      </w:r>
    </w:p>
    <w:p>
      <w:pPr>
        <w:pStyle w:val="Normal"/>
        <w:widowControl w:val="false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943600" cy="1955800"/>
            <wp:effectExtent l="0" t="0" r="0" b="0"/>
            <wp:docPr id="46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76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Gungsuh" w:hAnsi="Gungsuh" w:cs="Gungsuh" w:eastAsia="Gungsuh"/>
          <w:sz w:val="20"/>
          <w:szCs w:val="20"/>
        </w:rPr>
        <w:t>图四</w:t>
      </w:r>
      <w:r>
        <w:rPr>
          <w:rFonts w:eastAsia="Gungsuh" w:cs="Gungsuh" w:ascii="Gungsuh" w:hAnsi="Gungsuh"/>
          <w:sz w:val="20"/>
          <w:szCs w:val="20"/>
        </w:rPr>
        <w:t xml:space="preserve">: coarse to fine module. </w:t>
      </w:r>
      <w:r>
        <w:rPr>
          <w:rFonts w:ascii="Gungsuh" w:hAnsi="Gungsuh" w:cs="Gungsuh" w:eastAsia="Gungsuh"/>
          <w:sz w:val="20"/>
          <w:szCs w:val="20"/>
        </w:rPr>
        <w:t>先根据</w:t>
      </w:r>
      <w:r>
        <w:rPr>
          <w:rFonts w:eastAsia="Gungsuh" w:cs="Gungsuh" w:ascii="Gungsuh" w:hAnsi="Gungsuh"/>
          <w:sz w:val="20"/>
          <w:szCs w:val="20"/>
        </w:rPr>
        <w:t>i</w:t>
      </w:r>
      <w:r>
        <w:rPr>
          <w:rFonts w:ascii="Gungsuh" w:hAnsi="Gungsuh" w:cs="Gungsuh" w:eastAsia="Gungsuh"/>
          <w:sz w:val="20"/>
          <w:szCs w:val="20"/>
        </w:rPr>
        <w:t>和</w:t>
      </w:r>
      <w:r>
        <w:rPr>
          <w:rFonts w:eastAsia="Gungsuh" w:cs="Gungsuh" w:ascii="Gungsuh" w:hAnsi="Gungsuh"/>
          <w:sz w:val="20"/>
          <w:szCs w:val="20"/>
        </w:rPr>
        <w:t>j</w:t>
      </w:r>
      <w:r>
        <w:rPr>
          <w:rFonts w:ascii="Gungsuh" w:hAnsi="Gungsuh" w:cs="Gungsuh" w:eastAsia="Gungsuh"/>
          <w:sz w:val="20"/>
          <w:szCs w:val="20"/>
        </w:rPr>
        <w:t>在对应特征图定位</w:t>
      </w:r>
      <w:r>
        <w:rPr>
          <w:rFonts w:eastAsia="Gungsuh" w:cs="Gungsuh" w:ascii="Gungsuh" w:hAnsi="Gungsuh"/>
          <w:sz w:val="20"/>
          <w:szCs w:val="20"/>
        </w:rPr>
        <w:t xml:space="preserve">, </w:t>
      </w:r>
      <w:r>
        <w:rPr>
          <w:rFonts w:ascii="Gungsuh" w:hAnsi="Gungsuh" w:cs="Gungsuh" w:eastAsia="Gungsuh"/>
          <w:sz w:val="20"/>
          <w:szCs w:val="20"/>
        </w:rPr>
        <w:t>然后取出两个</w:t>
      </w:r>
      <w:r>
        <w:rPr>
          <w:rFonts w:eastAsia="Gungsuh" w:cs="Gungsuh" w:ascii="Gungsuh" w:hAnsi="Gungsuh"/>
          <w:sz w:val="20"/>
          <w:szCs w:val="20"/>
        </w:rPr>
        <w:t>w*w</w:t>
      </w:r>
      <w:r>
        <w:rPr>
          <w:rFonts w:ascii="Gungsuh" w:hAnsi="Gungsuh" w:cs="Gungsuh" w:eastAsia="Gungsuh"/>
          <w:sz w:val="20"/>
          <w:szCs w:val="20"/>
        </w:rPr>
        <w:t>的小窗口</w:t>
      </w:r>
      <w:r>
        <w:rPr>
          <w:rFonts w:eastAsia="Gungsuh" w:cs="Gungsuh" w:ascii="Gungsuh" w:hAnsi="Gungsuh"/>
          <w:sz w:val="20"/>
          <w:szCs w:val="20"/>
        </w:rPr>
        <w:t>.</w:t>
      </w:r>
    </w:p>
    <w:p>
      <w:pPr>
        <w:pStyle w:val="Normal"/>
        <w:widowControl w:val="false"/>
        <w:spacing w:lineRule="auto" w:line="276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Gungsuh" w:hAnsi="Gungsuh" w:cs="Gungsuh" w:eastAsia="Gungsuh"/>
          <w:sz w:val="20"/>
          <w:szCs w:val="20"/>
        </w:rPr>
        <w:t>把两个</w:t>
      </w:r>
      <w:r>
        <w:rPr>
          <w:rFonts w:eastAsia="Gungsuh" w:cs="Gungsuh" w:ascii="Gungsuh" w:hAnsi="Gungsuh"/>
          <w:sz w:val="20"/>
          <w:szCs w:val="20"/>
        </w:rPr>
        <w:t>w*w</w:t>
      </w:r>
      <w:r>
        <w:rPr>
          <w:rFonts w:ascii="Gungsuh" w:hAnsi="Gungsuh" w:cs="Gungsuh" w:eastAsia="Gungsuh"/>
          <w:sz w:val="20"/>
          <w:szCs w:val="20"/>
        </w:rPr>
        <w:t>的窗口输入</w:t>
      </w:r>
      <w:r>
        <w:rPr>
          <w:rFonts w:eastAsia="Gungsuh" w:cs="Gungsuh" w:ascii="Gungsuh" w:hAnsi="Gungsuh"/>
          <w:sz w:val="20"/>
          <w:szCs w:val="20"/>
        </w:rPr>
        <w:t xml:space="preserve">LoFTR module, </w:t>
      </w:r>
      <w:r>
        <w:rPr>
          <w:rFonts w:ascii="Gungsuh" w:hAnsi="Gungsuh" w:cs="Gungsuh" w:eastAsia="Gungsuh"/>
          <w:sz w:val="20"/>
          <w:szCs w:val="20"/>
        </w:rPr>
        <w:t>还是得到两个</w:t>
      </w:r>
      <w:r>
        <w:rPr>
          <w:rFonts w:eastAsia="Gungsuh" w:cs="Gungsuh" w:ascii="Gungsuh" w:hAnsi="Gungsuh"/>
          <w:sz w:val="20"/>
          <w:szCs w:val="20"/>
        </w:rPr>
        <w:t>w*w</w:t>
      </w:r>
      <w:r>
        <w:rPr>
          <w:rFonts w:ascii="Gungsuh" w:hAnsi="Gungsuh" w:cs="Gungsuh" w:eastAsia="Gungsuh"/>
          <w:sz w:val="20"/>
          <w:szCs w:val="20"/>
        </w:rPr>
        <w:t>的输出</w:t>
      </w:r>
      <w:r>
        <w:rPr>
          <w:rFonts w:eastAsia="Gungsuh" w:cs="Gungsuh" w:ascii="Gungsuh" w:hAnsi="Gungsuh"/>
          <w:sz w:val="20"/>
          <w:szCs w:val="20"/>
        </w:rPr>
        <w:t xml:space="preserve">. </w:t>
      </w:r>
      <w:r>
        <w:rPr>
          <w:rFonts w:ascii="Gungsuh" w:hAnsi="Gungsuh" w:cs="Gungsuh" w:eastAsia="Gungsuh"/>
          <w:sz w:val="20"/>
          <w:szCs w:val="20"/>
        </w:rPr>
        <w:t>第一个输出</w:t>
      </w:r>
      <w:r>
        <w:rPr>
          <w:rFonts w:eastAsia="Gungsuh" w:cs="Gungsuh" w:ascii="Gungsuh" w:hAnsi="Gungsuh"/>
          <w:sz w:val="20"/>
          <w:szCs w:val="20"/>
        </w:rPr>
        <w:t>(</w:t>
      </w:r>
      <w:r>
        <w:rPr>
          <w:rFonts w:ascii="Gungsuh" w:hAnsi="Gungsuh" w:cs="Gungsuh" w:eastAsia="Gungsuh"/>
          <w:sz w:val="20"/>
          <w:szCs w:val="20"/>
        </w:rPr>
        <w:t>对应图</w:t>
      </w:r>
      <w:r>
        <w:rPr>
          <w:rFonts w:eastAsia="Gungsuh" w:cs="Gungsuh" w:ascii="Gungsuh" w:hAnsi="Gungsuh"/>
          <w:sz w:val="20"/>
          <w:szCs w:val="20"/>
        </w:rPr>
        <w:t>A)</w:t>
      </w:r>
    </w:p>
    <w:p>
      <w:pPr>
        <w:pStyle w:val="Normal"/>
        <w:widowControl w:val="false"/>
        <w:spacing w:lineRule="auto" w:line="276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Gungsuh" w:hAnsi="Gungsuh" w:cs="Gungsuh" w:eastAsia="Gungsuh"/>
          <w:sz w:val="20"/>
          <w:szCs w:val="20"/>
        </w:rPr>
        <w:t>我们取中间的向量</w:t>
      </w:r>
      <w:r>
        <w:rPr>
          <w:rFonts w:eastAsia="Gungsuh" w:cs="Gungsuh" w:ascii="Gungsuh" w:hAnsi="Gungsuh"/>
          <w:sz w:val="20"/>
          <w:szCs w:val="20"/>
        </w:rPr>
        <w:t xml:space="preserve">, </w:t>
      </w:r>
      <w:r>
        <w:rPr>
          <w:rFonts w:ascii="Gungsuh" w:hAnsi="Gungsuh" w:cs="Gungsuh" w:eastAsia="Gungsuh"/>
          <w:sz w:val="20"/>
          <w:szCs w:val="20"/>
        </w:rPr>
        <w:t>分别和第二个输出的每个向量做点积然后</w:t>
      </w:r>
      <w:r>
        <w:rPr>
          <w:rFonts w:eastAsia="Gungsuh" w:cs="Gungsuh" w:ascii="Gungsuh" w:hAnsi="Gungsuh"/>
          <w:sz w:val="20"/>
          <w:szCs w:val="20"/>
        </w:rPr>
        <w:t xml:space="preserve">softmax, </w:t>
      </w:r>
      <w:r>
        <w:rPr>
          <w:rFonts w:ascii="Gungsuh" w:hAnsi="Gungsuh" w:cs="Gungsuh" w:eastAsia="Gungsuh"/>
          <w:sz w:val="20"/>
          <w:szCs w:val="20"/>
        </w:rPr>
        <w:t>就能得到一个</w:t>
      </w:r>
      <w:r>
        <w:rPr>
          <w:rFonts w:eastAsia="Gungsuh" w:cs="Gungsuh" w:ascii="Gungsuh" w:hAnsi="Gungsuh"/>
          <w:sz w:val="20"/>
          <w:szCs w:val="20"/>
        </w:rPr>
        <w:t>w*w</w:t>
      </w:r>
    </w:p>
    <w:p>
      <w:pPr>
        <w:pStyle w:val="Normal"/>
        <w:widowControl w:val="false"/>
        <w:spacing w:lineRule="auto" w:line="276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Gungsuh" w:hAnsi="Gungsuh" w:cs="Gungsuh" w:eastAsia="Gungsuh"/>
          <w:sz w:val="20"/>
          <w:szCs w:val="20"/>
        </w:rPr>
        <w:t>的</w:t>
      </w:r>
      <w:r>
        <w:rPr>
          <w:rFonts w:eastAsia="Gungsuh" w:cs="Gungsuh" w:ascii="Gungsuh" w:hAnsi="Gungsuh"/>
          <w:sz w:val="20"/>
          <w:szCs w:val="20"/>
        </w:rPr>
        <w:t xml:space="preserve">matching probability. </w:t>
      </w:r>
      <w:r>
        <w:rPr>
          <w:rFonts w:ascii="Gungsuh" w:hAnsi="Gungsuh" w:cs="Gungsuh" w:eastAsia="Gungsuh"/>
          <w:sz w:val="20"/>
          <w:szCs w:val="20"/>
        </w:rPr>
        <w:t>最后对这个</w:t>
      </w:r>
      <w:r>
        <w:rPr>
          <w:rFonts w:eastAsia="Gungsuh" w:cs="Gungsuh" w:ascii="Gungsuh" w:hAnsi="Gungsuh"/>
          <w:sz w:val="20"/>
          <w:szCs w:val="20"/>
        </w:rPr>
        <w:t>w*w</w:t>
      </w:r>
      <w:r>
        <w:rPr>
          <w:rFonts w:ascii="Gungsuh" w:hAnsi="Gungsuh" w:cs="Gungsuh" w:eastAsia="Gungsuh"/>
          <w:sz w:val="20"/>
          <w:szCs w:val="20"/>
        </w:rPr>
        <w:t>矩阵找</w:t>
      </w:r>
      <w:r>
        <w:rPr>
          <w:rFonts w:eastAsia="Gungsuh" w:cs="Gungsuh" w:ascii="Gungsuh" w:hAnsi="Gungsuh"/>
          <w:sz w:val="20"/>
          <w:szCs w:val="20"/>
        </w:rPr>
        <w:t>expectation value</w:t>
      </w:r>
      <w:r>
        <w:rPr>
          <w:rFonts w:ascii="Gungsuh" w:hAnsi="Gungsuh" w:cs="Gungsuh" w:eastAsia="Gungsuh"/>
          <w:sz w:val="20"/>
          <w:szCs w:val="20"/>
        </w:rPr>
        <w:t>就能得到</w:t>
      </w:r>
      <w:r>
        <w:rPr>
          <w:rFonts w:eastAsia="Gungsuh" w:cs="Gungsuh" w:ascii="Gungsuh" w:hAnsi="Gungsuh"/>
          <w:sz w:val="20"/>
          <w:szCs w:val="20"/>
        </w:rPr>
        <w:t>j</w:t>
      </w:r>
      <w:r>
        <w:rPr>
          <w:rFonts w:ascii="Gungsuh" w:hAnsi="Gungsuh" w:cs="Gungsuh" w:eastAsia="Gungsuh"/>
          <w:sz w:val="20"/>
          <w:szCs w:val="20"/>
        </w:rPr>
        <w:t>的准确定位</w:t>
      </w:r>
    </w:p>
    <w:p>
      <w:pPr>
        <w:pStyle w:val="Normal"/>
        <w:widowControl w:val="false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得到</w:t>
      </w:r>
      <w:r>
        <w:rPr>
          <w:rFonts w:eastAsia="Gungsuh" w:cs="Gungsuh" w:ascii="Gungsuh" w:hAnsi="Gungsuh"/>
        </w:rPr>
        <w:t>w*w</w:t>
      </w:r>
      <w:r>
        <w:rPr>
          <w:rFonts w:ascii="Gungsuh" w:hAnsi="Gungsuh" w:cs="Gungsuh" w:eastAsia="Gungsuh"/>
        </w:rPr>
        <w:t>的</w:t>
      </w:r>
      <w:r>
        <w:rPr>
          <w:rFonts w:eastAsia="Gungsuh" w:cs="Gungsuh" w:ascii="Gungsuh" w:hAnsi="Gungsuh"/>
        </w:rPr>
        <w:t>matching probability</w:t>
      </w:r>
      <w:r>
        <w:rPr>
          <w:rFonts w:ascii="Gungsuh" w:hAnsi="Gungsuh" w:cs="Gungsuh" w:eastAsia="Gungsuh"/>
        </w:rPr>
        <w:t>矩阵后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通常情况下我们会取</w:t>
      </w:r>
      <w:r>
        <w:rPr>
          <w:rFonts w:eastAsia="Gungsuh" w:cs="Gungsuh" w:ascii="Gungsuh" w:hAnsi="Gungsuh"/>
        </w:rPr>
        <w:t>argmax</w:t>
      </w:r>
      <w:r>
        <w:rPr>
          <w:rFonts w:ascii="Gungsuh" w:hAnsi="Gungsuh" w:cs="Gungsuh" w:eastAsia="Gungsuh"/>
        </w:rPr>
        <w:t>找到概率最大的位置作为</w:t>
      </w:r>
      <w:r>
        <w:rPr>
          <w:rFonts w:eastAsia="Gungsuh" w:cs="Gungsuh" w:ascii="Gungsuh" w:hAnsi="Gungsuh"/>
        </w:rPr>
        <w:t>j</w:t>
      </w:r>
      <w:r>
        <w:rPr>
          <w:rFonts w:ascii="Gungsuh" w:hAnsi="Gungsuh" w:cs="Gungsuh" w:eastAsia="Gungsuh"/>
        </w:rPr>
        <w:t>的定位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但是这样就不能达到</w:t>
      </w:r>
      <w:r>
        <w:rPr>
          <w:rFonts w:eastAsia="Gungsuh" w:cs="Gungsuh" w:ascii="Gungsuh" w:hAnsi="Gungsuh"/>
        </w:rPr>
        <w:t xml:space="preserve">sub-pixel accuracy. </w:t>
      </w:r>
      <w:r>
        <w:rPr>
          <w:rFonts w:ascii="Gungsuh" w:hAnsi="Gungsuh" w:cs="Gungsuh" w:eastAsia="Gungsuh"/>
        </w:rPr>
        <w:t>作者的做法是根据概率找到位置的</w:t>
      </w:r>
      <w:r>
        <w:rPr>
          <w:rFonts w:eastAsia="Gungsuh" w:cs="Gungsuh" w:ascii="Gungsuh" w:hAnsi="Gungsuh"/>
        </w:rPr>
        <w:t xml:space="preserve">expectation value. </w:t>
      </w:r>
      <w:r>
        <w:rPr>
          <w:rFonts w:ascii="Gungsuh" w:hAnsi="Gungsuh" w:cs="Gungsuh" w:eastAsia="Gungsuh"/>
        </w:rPr>
        <w:t>具体做法我举个例子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假如现在</w:t>
      </w:r>
      <w:r>
        <w:rPr>
          <w:rFonts w:eastAsia="Gungsuh" w:cs="Gungsuh" w:ascii="Gungsuh" w:hAnsi="Gungsuh"/>
        </w:rPr>
        <w:t>3</w:t>
      </w:r>
      <w:r>
        <w:rPr>
          <w:rFonts w:ascii="Gungsuh" w:hAnsi="Gungsuh" w:cs="Gungsuh" w:eastAsia="Gungsuh"/>
        </w:rPr>
        <w:t>个位置</w:t>
      </w:r>
      <w:r>
        <w:rPr>
          <w:rFonts w:eastAsia="Gungsuh" w:cs="Gungsuh" w:ascii="Gungsuh" w:hAnsi="Gungsuh"/>
        </w:rPr>
        <w:t xml:space="preserve">(1,0), (1,1), (1,2), </w:t>
      </w:r>
      <w:r>
        <w:rPr>
          <w:rFonts w:ascii="Gungsuh" w:hAnsi="Gungsuh" w:cs="Gungsuh" w:eastAsia="Gungsuh"/>
        </w:rPr>
        <w:t>分别对应概率</w:t>
      </w:r>
      <w:r>
        <w:rPr>
          <w:rFonts w:eastAsia="Gungsuh" w:cs="Gungsuh" w:ascii="Gungsuh" w:hAnsi="Gungsuh"/>
        </w:rPr>
        <w:t xml:space="preserve">0.3, 0.3, 0.4, </w:t>
      </w:r>
      <w:r>
        <w:rPr>
          <w:rFonts w:ascii="Gungsuh" w:hAnsi="Gungsuh" w:cs="Gungsuh" w:eastAsia="Gungsuh"/>
        </w:rPr>
        <w:t>那么</w:t>
      </w:r>
      <w:r>
        <w:rPr>
          <w:rFonts w:eastAsia="Gungsuh" w:cs="Gungsuh" w:ascii="Gungsuh" w:hAnsi="Gungsuh"/>
        </w:rPr>
        <w:t>expectation value</w:t>
      </w:r>
      <w:r>
        <w:rPr>
          <w:rFonts w:ascii="Gungsuh" w:hAnsi="Gungsuh" w:cs="Gungsuh" w:eastAsia="Gungsuh"/>
        </w:rPr>
        <w:t>就是</w:t>
      </w:r>
      <w:r>
        <w:rPr>
          <w:rFonts w:eastAsia="Gungsuh" w:cs="Gungsuh" w:ascii="Gungsuh" w:hAnsi="Gungsuh"/>
        </w:rPr>
        <w:t xml:space="preserve">0.3*(1,0)+0.3*(1,1)+0.4*(1,2), </w:t>
      </w:r>
      <w:r>
        <w:rPr>
          <w:rFonts w:ascii="Gungsuh" w:hAnsi="Gungsuh" w:cs="Gungsuh" w:eastAsia="Gungsuh"/>
        </w:rPr>
        <w:t>最后的结果就是</w:t>
      </w:r>
      <w:r>
        <w:rPr>
          <w:rFonts w:eastAsia="Gungsuh" w:cs="Gungsuh" w:ascii="Gungsuh" w:hAnsi="Gungsuh"/>
        </w:rPr>
        <w:t xml:space="preserve">(1, 1.1). </w:t>
      </w:r>
      <w:r>
        <w:rPr>
          <w:rFonts w:ascii="Gungsuh" w:hAnsi="Gungsuh" w:cs="Gungsuh" w:eastAsia="Gungsuh"/>
        </w:rPr>
        <w:t>通过这种方法我们可以得到更准确的定位</w:t>
      </w:r>
      <w:r>
        <w:rPr>
          <w:rFonts w:eastAsia="Gungsuh" w:cs="Gungsuh" w:ascii="Gungsuh" w:hAnsi="Gungsuh"/>
        </w:rPr>
        <w:t xml:space="preserve">. </w:t>
      </w:r>
    </w:p>
    <w:p>
      <w:pPr>
        <w:pStyle w:val="Normal"/>
        <w:widowControl w:val="false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在做</w:t>
      </w:r>
      <w:r>
        <w:rPr>
          <w:rFonts w:eastAsia="Gungsuh" w:cs="Gungsuh" w:ascii="Gungsuh" w:hAnsi="Gungsuh"/>
        </w:rPr>
        <w:t>attention</w:t>
      </w:r>
      <w:r>
        <w:rPr>
          <w:rFonts w:ascii="Gungsuh" w:hAnsi="Gungsuh" w:cs="Gungsuh" w:eastAsia="Gungsuh"/>
        </w:rPr>
        <w:t>中有一个细节需要讲一下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作者为了减少计算量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把原来关于</w:t>
      </w:r>
      <w:r>
        <w:rPr>
          <w:rFonts w:eastAsia="Gungsuh" w:cs="Gungsuh" w:ascii="Gungsuh" w:hAnsi="Gungsuh"/>
        </w:rPr>
        <w:t>Q, K, V</w:t>
      </w:r>
      <w:r>
        <w:rPr>
          <w:rFonts w:ascii="Gungsuh" w:hAnsi="Gungsuh" w:cs="Gungsuh" w:eastAsia="Gungsuh"/>
        </w:rPr>
        <w:t>的矩阵乘法改变了一种形式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通常我们需要做</w:t>
      </w:r>
      <w:r>
        <w:rPr>
          <w:rFonts w:eastAsia="Gungsuh" w:cs="Gungsuh" w:ascii="Gungsuh" w:hAnsi="Gungsuh"/>
        </w:rPr>
        <w:t>Q*K.T</w:t>
      </w:r>
      <w:r>
        <w:rPr>
          <w:rFonts w:ascii="Gungsuh" w:hAnsi="Gungsuh" w:cs="Gungsuh" w:eastAsia="Gungsuh"/>
        </w:rPr>
        <w:t>得到</w:t>
      </w:r>
      <w:r>
        <w:rPr>
          <w:rFonts w:eastAsia="Gungsuh" w:cs="Gungsuh" w:ascii="Gungsuh" w:hAnsi="Gungsuh"/>
        </w:rPr>
        <w:t xml:space="preserve">score, </w:t>
      </w:r>
      <w:r>
        <w:rPr>
          <w:rFonts w:ascii="Gungsuh" w:hAnsi="Gungsuh" w:cs="Gungsuh" w:eastAsia="Gungsuh"/>
        </w:rPr>
        <w:t>然后</w:t>
      </w:r>
      <w:r>
        <w:rPr>
          <w:rFonts w:eastAsia="Gungsuh" w:cs="Gungsuh" w:ascii="Gungsuh" w:hAnsi="Gungsuh"/>
        </w:rPr>
        <w:t>score*V</w:t>
      </w:r>
      <w:r>
        <w:rPr>
          <w:rFonts w:ascii="Gungsuh" w:hAnsi="Gungsuh" w:cs="Gungsuh" w:eastAsia="Gungsuh"/>
        </w:rPr>
        <w:t>得到输出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作者称这个方法为</w:t>
      </w:r>
      <w:r>
        <w:rPr>
          <w:rFonts w:eastAsia="Gungsuh" w:cs="Gungsuh" w:ascii="Gungsuh" w:hAnsi="Gungsuh"/>
        </w:rPr>
        <w:t xml:space="preserve">dot product attention. </w:t>
      </w:r>
      <w:r>
        <w:rPr>
          <w:rFonts w:ascii="Gungsuh" w:hAnsi="Gungsuh" w:cs="Gungsuh" w:eastAsia="Gungsuh"/>
        </w:rPr>
        <w:t>我们现在分析一下</w:t>
      </w:r>
      <w:r>
        <w:rPr>
          <w:rFonts w:eastAsia="Gungsuh" w:cs="Gungsuh" w:ascii="Gungsuh" w:hAnsi="Gungsuh"/>
        </w:rPr>
        <w:t>computational cost. Q, K, V</w:t>
      </w:r>
      <w:r>
        <w:rPr>
          <w:rFonts w:ascii="Gungsuh" w:hAnsi="Gungsuh" w:cs="Gungsuh" w:eastAsia="Gungsuh"/>
        </w:rPr>
        <w:t>的维度都是</w:t>
      </w:r>
      <w:r>
        <w:rPr>
          <w:rFonts w:eastAsia="Gungsuh" w:cs="Gungsuh" w:ascii="Gungsuh" w:hAnsi="Gungsuh"/>
        </w:rPr>
        <w:t xml:space="preserve">N*256. </w:t>
      </w:r>
      <w:r>
        <w:rPr>
          <w:rFonts w:ascii="Gungsuh" w:hAnsi="Gungsuh" w:cs="Gungsuh" w:eastAsia="Gungsuh"/>
        </w:rPr>
        <w:t>假设我们用最经典的矩阵乘法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那么运算量就是</w:t>
      </w:r>
      <w:r>
        <w:rPr>
          <w:rFonts w:eastAsia="Gungsuh" w:cs="Gungsuh" w:ascii="Gungsuh" w:hAnsi="Gungsuh"/>
        </w:rPr>
        <w:t xml:space="preserve">2*(N^2*256), </w:t>
      </w:r>
      <w:r>
        <w:rPr>
          <w:rFonts w:ascii="Gungsuh" w:hAnsi="Gungsuh" w:cs="Gungsuh" w:eastAsia="Gungsuh"/>
        </w:rPr>
        <w:t>原因是</w:t>
      </w:r>
      <w:r>
        <w:rPr>
          <w:rFonts w:eastAsia="Gungsuh" w:cs="Gungsuh" w:ascii="Gungsuh" w:hAnsi="Gungsuh"/>
        </w:rPr>
        <w:t>Q*K.T</w:t>
      </w:r>
      <w:r>
        <w:rPr>
          <w:rFonts w:ascii="Gungsuh" w:hAnsi="Gungsuh" w:cs="Gungsuh" w:eastAsia="Gungsuh"/>
        </w:rPr>
        <w:t>和</w:t>
      </w:r>
      <w:r>
        <w:rPr>
          <w:rFonts w:eastAsia="Gungsuh" w:cs="Gungsuh" w:ascii="Gungsuh" w:hAnsi="Gungsuh"/>
        </w:rPr>
        <w:t>score*V</w:t>
      </w:r>
      <w:r>
        <w:rPr>
          <w:rFonts w:ascii="Gungsuh" w:hAnsi="Gungsuh" w:cs="Gungsuh" w:eastAsia="Gungsuh"/>
        </w:rPr>
        <w:t>的运算量分别是</w:t>
      </w:r>
      <w:r>
        <w:rPr>
          <w:rFonts w:eastAsia="Gungsuh" w:cs="Gungsuh" w:ascii="Gungsuh" w:hAnsi="Gungsuh"/>
        </w:rPr>
        <w:t xml:space="preserve">(N^2*256). </w:t>
      </w:r>
      <w:r>
        <w:rPr>
          <w:rFonts w:ascii="Gungsuh" w:hAnsi="Gungsuh" w:cs="Gungsuh" w:eastAsia="Gungsuh"/>
        </w:rPr>
        <w:t>当</w:t>
      </w:r>
      <w:r>
        <w:rPr>
          <w:rFonts w:eastAsia="Gungsuh" w:cs="Gungsuh" w:ascii="Gungsuh" w:hAnsi="Gungsuh"/>
        </w:rPr>
        <w:t>N</w:t>
      </w:r>
      <w:r>
        <w:rPr>
          <w:rFonts w:ascii="Gungsuh" w:hAnsi="Gungsuh" w:cs="Gungsuh" w:eastAsia="Gungsuh"/>
        </w:rPr>
        <w:t>很大的时候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也就是像素点非常多的时候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运算量就是</w:t>
      </w:r>
      <w:r>
        <w:rPr>
          <w:rFonts w:eastAsia="Gungsuh" w:cs="Gungsuh" w:ascii="Gungsuh" w:hAnsi="Gungsuh"/>
        </w:rPr>
        <w:t xml:space="preserve">O(N^2). </w:t>
      </w:r>
      <w:r>
        <w:rPr>
          <w:rFonts w:ascii="Gungsuh" w:hAnsi="Gungsuh" w:cs="Gungsuh" w:eastAsia="Gungsuh"/>
        </w:rPr>
        <w:t>作者认为</w:t>
      </w:r>
      <w:r>
        <w:rPr>
          <w:rFonts w:eastAsia="Gungsuh" w:cs="Gungsuh" w:ascii="Gungsuh" w:hAnsi="Gungsuh"/>
        </w:rPr>
        <w:t>N^2</w:t>
      </w:r>
      <w:r>
        <w:rPr>
          <w:rFonts w:ascii="Gungsuh" w:hAnsi="Gungsuh" w:cs="Gungsuh" w:eastAsia="Gungsuh"/>
        </w:rPr>
        <w:t>的</w:t>
      </w:r>
      <w:r>
        <w:rPr>
          <w:rFonts w:eastAsia="Gungsuh" w:cs="Gungsuh" w:ascii="Gungsuh" w:hAnsi="Gungsuh"/>
        </w:rPr>
        <w:t>computational cost</w:t>
      </w:r>
      <w:r>
        <w:rPr>
          <w:rFonts w:ascii="Gungsuh" w:hAnsi="Gungsuh" w:cs="Gungsuh" w:eastAsia="Gungsuh"/>
        </w:rPr>
        <w:t>是不理想的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于是他提出了</w:t>
      </w:r>
      <w:r>
        <w:rPr>
          <w:rFonts w:eastAsia="Gungsuh" w:cs="Gungsuh" w:ascii="Gungsuh" w:hAnsi="Gungsuh"/>
        </w:rPr>
        <w:t>linear attention</w:t>
      </w:r>
      <w:r>
        <w:rPr>
          <w:rFonts w:ascii="Gungsuh" w:hAnsi="Gungsuh" w:cs="Gungsuh" w:eastAsia="Gungsuh"/>
        </w:rPr>
        <w:t>的概念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具体实现方法如图五所示</w:t>
      </w:r>
      <w:r>
        <w:rPr>
          <w:rFonts w:eastAsia="Gungsuh" w:cs="Gungsuh" w:ascii="Gungsuh" w:hAnsi="Gungsuh"/>
        </w:rPr>
        <w:t>:</w:t>
      </w:r>
    </w:p>
    <w:p>
      <w:pPr>
        <w:pStyle w:val="Normal"/>
        <w:widowControl w:val="false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 w:val="false"/>
        <w:spacing w:lineRule="auto" w:line="360" w:before="240" w:after="240"/>
        <w:jc w:val="center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2238375" cy="2028825"/>
            <wp:effectExtent l="0" t="0" r="0" b="0"/>
            <wp:docPr id="47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360" w:before="240" w:after="24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Gungsuh" w:hAnsi="Gungsuh" w:cs="Gungsuh" w:eastAsia="Gungsuh"/>
          <w:sz w:val="20"/>
          <w:szCs w:val="20"/>
        </w:rPr>
        <w:t>图五</w:t>
      </w:r>
      <w:r>
        <w:rPr>
          <w:rFonts w:eastAsia="Gungsuh" w:cs="Gungsuh" w:ascii="Gungsuh" w:hAnsi="Gungsuh"/>
          <w:sz w:val="20"/>
          <w:szCs w:val="20"/>
        </w:rPr>
        <w:t>: Linear attention</w:t>
      </w:r>
      <w:r>
        <w:rPr>
          <w:rFonts w:ascii="Gungsuh" w:hAnsi="Gungsuh" w:cs="Gungsuh" w:eastAsia="Gungsuh"/>
          <w:sz w:val="20"/>
          <w:szCs w:val="20"/>
        </w:rPr>
        <w:t>具体运算步骤</w:t>
      </w:r>
    </w:p>
    <w:p>
      <w:pPr>
        <w:pStyle w:val="Normal"/>
        <w:widowControl w:val="false"/>
        <w:spacing w:lineRule="auto" w:line="360" w:before="240" w:after="24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Gungsuh" w:hAnsi="Gungsuh" w:cs="Gungsuh" w:eastAsia="Gungsuh"/>
        </w:rPr>
        <w:t>根据图五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我们可以看到作者先对</w:t>
      </w:r>
      <w:r>
        <w:rPr>
          <w:rFonts w:eastAsia="Gungsuh" w:cs="Gungsuh" w:ascii="Gungsuh" w:hAnsi="Gungsuh"/>
        </w:rPr>
        <w:t>K</w:t>
      </w:r>
      <w:r>
        <w:rPr>
          <w:rFonts w:ascii="Gungsuh" w:hAnsi="Gungsuh" w:cs="Gungsuh" w:eastAsia="Gungsuh"/>
        </w:rPr>
        <w:t>做</w:t>
      </w:r>
      <w:r>
        <w:rPr>
          <w:rFonts w:eastAsia="Gungsuh" w:cs="Gungsuh" w:ascii="Gungsuh" w:hAnsi="Gungsuh"/>
        </w:rPr>
        <w:t>elu(K)+1</w:t>
      </w:r>
      <w:r>
        <w:rPr>
          <w:rFonts w:ascii="Gungsuh" w:hAnsi="Gungsuh" w:cs="Gungsuh" w:eastAsia="Gungsuh"/>
        </w:rPr>
        <w:t>的运算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然后做</w:t>
      </w:r>
      <w:r>
        <w:rPr>
          <w:rFonts w:eastAsia="Gungsuh" w:cs="Gungsuh" w:ascii="Gungsuh" w:hAnsi="Gungsuh"/>
        </w:rPr>
        <w:t>K.T*V</w:t>
      </w:r>
      <w:r>
        <w:rPr>
          <w:rFonts w:ascii="Gungsuh" w:hAnsi="Gungsuh" w:cs="Gungsuh" w:eastAsia="Gungsuh"/>
        </w:rPr>
        <w:t>的运算</w:t>
      </w:r>
      <w:r>
        <w:rPr>
          <w:rFonts w:eastAsia="Gungsuh" w:cs="Gungsuh" w:ascii="Gungsuh" w:hAnsi="Gungsuh"/>
        </w:rPr>
        <w:t>(</w:t>
      </w:r>
      <w:r>
        <w:rPr>
          <w:rFonts w:ascii="Gungsuh" w:hAnsi="Gungsuh" w:cs="Gungsuh" w:eastAsia="Gungsuh"/>
        </w:rPr>
        <w:t>这个</w:t>
      </w:r>
      <w:r>
        <w:rPr>
          <w:rFonts w:eastAsia="Gungsuh" w:cs="Gungsuh" w:ascii="Gungsuh" w:hAnsi="Gungsuh"/>
        </w:rPr>
        <w:t>K</w:t>
      </w:r>
      <w:r>
        <w:rPr>
          <w:rFonts w:ascii="Gungsuh" w:hAnsi="Gungsuh" w:cs="Gungsuh" w:eastAsia="Gungsuh"/>
        </w:rPr>
        <w:t>是经过</w:t>
      </w:r>
      <w:r>
        <w:rPr>
          <w:rFonts w:eastAsia="Gungsuh" w:cs="Gungsuh" w:ascii="Gungsuh" w:hAnsi="Gungsuh"/>
        </w:rPr>
        <w:t>elu</w:t>
      </w:r>
      <w:r>
        <w:rPr>
          <w:rFonts w:ascii="Gungsuh" w:hAnsi="Gungsuh" w:cs="Gungsuh" w:eastAsia="Gungsuh"/>
        </w:rPr>
        <w:t>的</w:t>
      </w:r>
      <w:r>
        <w:rPr>
          <w:rFonts w:eastAsia="Gungsuh" w:cs="Gungsuh" w:ascii="Gungsuh" w:hAnsi="Gungsuh"/>
        </w:rPr>
        <w:t xml:space="preserve">K), </w:t>
      </w:r>
      <w:r>
        <w:rPr>
          <w:rFonts w:ascii="Gungsuh" w:hAnsi="Gungsuh" w:cs="Gungsuh" w:eastAsia="Gungsuh"/>
        </w:rPr>
        <w:t>我们把这个结果称为</w:t>
      </w:r>
      <w:r>
        <w:rPr>
          <w:rFonts w:eastAsia="Gungsuh" w:cs="Gungsuh" w:ascii="Gungsuh" w:hAnsi="Gungsuh"/>
        </w:rPr>
        <w:t xml:space="preserve">D. </w:t>
      </w:r>
      <w:r>
        <w:rPr>
          <w:rFonts w:ascii="Gungsuh" w:hAnsi="Gungsuh" w:cs="Gungsuh" w:eastAsia="Gungsuh"/>
        </w:rPr>
        <w:t>最后做</w:t>
      </w:r>
      <w:r>
        <w:rPr>
          <w:rFonts w:eastAsia="Gungsuh" w:cs="Gungsuh" w:ascii="Gungsuh" w:hAnsi="Gungsuh"/>
        </w:rPr>
        <w:t>Q*D</w:t>
      </w:r>
      <w:r>
        <w:rPr>
          <w:rFonts w:ascii="Gungsuh" w:hAnsi="Gungsuh" w:cs="Gungsuh" w:eastAsia="Gungsuh"/>
        </w:rPr>
        <w:t>的运算</w:t>
      </w:r>
      <w:r>
        <w:rPr>
          <w:rFonts w:eastAsia="Gungsuh" w:cs="Gungsuh" w:ascii="Gungsuh" w:hAnsi="Gungsuh"/>
        </w:rPr>
        <w:t>(Q</w:t>
      </w:r>
      <w:r>
        <w:rPr>
          <w:rFonts w:ascii="Gungsuh" w:hAnsi="Gungsuh" w:cs="Gungsuh" w:eastAsia="Gungsuh"/>
        </w:rPr>
        <w:t>也经过</w:t>
      </w:r>
      <w:r>
        <w:rPr>
          <w:rFonts w:eastAsia="Gungsuh" w:cs="Gungsuh" w:ascii="Gungsuh" w:hAnsi="Gungsuh"/>
        </w:rPr>
        <w:t xml:space="preserve">elu). </w:t>
      </w:r>
      <w:r>
        <w:rPr>
          <w:rFonts w:ascii="Gungsuh" w:hAnsi="Gungsuh" w:cs="Gungsuh" w:eastAsia="Gungsuh"/>
        </w:rPr>
        <w:t>根据</w:t>
      </w:r>
      <w:r>
        <w:rPr>
          <w:rFonts w:eastAsia="Gungsuh" w:cs="Gungsuh" w:ascii="Gungsuh" w:hAnsi="Gungsuh"/>
        </w:rPr>
        <w:t xml:space="preserve">dimensional analysis, </w:t>
      </w:r>
      <w:r>
        <w:rPr>
          <w:rFonts w:ascii="Gungsuh" w:hAnsi="Gungsuh" w:cs="Gungsuh" w:eastAsia="Gungsuh"/>
        </w:rPr>
        <w:t>我们可以分析出这个过程的运算量为</w:t>
      </w:r>
      <w:r>
        <w:rPr>
          <w:rFonts w:eastAsia="Gungsuh" w:cs="Gungsuh" w:ascii="Gungsuh" w:hAnsi="Gungsuh"/>
        </w:rPr>
        <w:t xml:space="preserve">2*(256^2*N), </w:t>
      </w:r>
      <w:r>
        <w:rPr>
          <w:rFonts w:ascii="Gungsuh" w:hAnsi="Gungsuh" w:cs="Gungsuh" w:eastAsia="Gungsuh"/>
        </w:rPr>
        <w:t>此过程中我们忽略掉</w:t>
      </w:r>
      <w:r>
        <w:rPr>
          <w:rFonts w:eastAsia="Gungsuh" w:cs="Gungsuh" w:ascii="Gungsuh" w:hAnsi="Gungsuh"/>
        </w:rPr>
        <w:t>elu</w:t>
      </w:r>
      <w:r>
        <w:rPr>
          <w:rFonts w:ascii="Gungsuh" w:hAnsi="Gungsuh" w:cs="Gungsuh" w:eastAsia="Gungsuh"/>
        </w:rPr>
        <w:t>的运算量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假如</w:t>
      </w:r>
      <w:r>
        <w:rPr>
          <w:rFonts w:eastAsia="Gungsuh" w:cs="Gungsuh" w:ascii="Gungsuh" w:hAnsi="Gungsuh"/>
        </w:rPr>
        <w:t>N</w:t>
      </w:r>
      <w:r>
        <w:rPr>
          <w:rFonts w:ascii="Gungsuh" w:hAnsi="Gungsuh" w:cs="Gungsuh" w:eastAsia="Gungsuh"/>
        </w:rPr>
        <w:t>很大的时候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我们最终的运算量将是</w:t>
      </w:r>
      <w:r>
        <w:rPr>
          <w:rFonts w:eastAsia="Gungsuh" w:cs="Gungsuh" w:ascii="Gungsuh" w:hAnsi="Gungsuh"/>
        </w:rPr>
        <w:t xml:space="preserve">O(N). </w:t>
      </w:r>
      <w:r>
        <w:rPr>
          <w:rFonts w:ascii="Gungsuh" w:hAnsi="Gungsuh" w:cs="Gungsuh" w:eastAsia="Gungsuh"/>
        </w:rPr>
        <w:t>通过</w:t>
      </w:r>
      <w:r>
        <w:rPr>
          <w:rFonts w:eastAsia="Gungsuh" w:cs="Gungsuh" w:ascii="Gungsuh" w:hAnsi="Gungsuh"/>
        </w:rPr>
        <w:t xml:space="preserve">Linear attention, </w:t>
      </w:r>
      <w:r>
        <w:rPr>
          <w:rFonts w:ascii="Gungsuh" w:hAnsi="Gungsuh" w:cs="Gungsuh" w:eastAsia="Gungsuh"/>
        </w:rPr>
        <w:t>我们可以把</w:t>
      </w:r>
      <w:r>
        <w:rPr>
          <w:rFonts w:eastAsia="Gungsuh" w:cs="Gungsuh" w:ascii="Gungsuh" w:hAnsi="Gungsuh"/>
        </w:rPr>
        <w:t>computational cost</w:t>
      </w:r>
      <w:r>
        <w:rPr>
          <w:rFonts w:ascii="Gungsuh" w:hAnsi="Gungsuh" w:cs="Gungsuh" w:eastAsia="Gungsuh"/>
        </w:rPr>
        <w:t>从</w:t>
      </w:r>
      <w:r>
        <w:rPr>
          <w:rFonts w:eastAsia="Gungsuh" w:cs="Gungsuh" w:ascii="Gungsuh" w:hAnsi="Gungsuh"/>
        </w:rPr>
        <w:t>O(N^2)</w:t>
      </w:r>
      <w:r>
        <w:rPr>
          <w:rFonts w:ascii="Gungsuh" w:hAnsi="Gungsuh" w:cs="Gungsuh" w:eastAsia="Gungsuh"/>
        </w:rPr>
        <w:t>变成</w:t>
      </w:r>
      <w:r>
        <w:rPr>
          <w:rFonts w:eastAsia="Gungsuh" w:cs="Gungsuh" w:ascii="Gungsuh" w:hAnsi="Gungsuh"/>
        </w:rPr>
        <w:t xml:space="preserve">O(N). </w:t>
      </w:r>
      <w:r>
        <w:rPr>
          <w:rFonts w:ascii="Gungsuh" w:hAnsi="Gungsuh" w:cs="Gungsuh" w:eastAsia="Gungsuh"/>
        </w:rPr>
        <w:t>看</w:t>
      </w:r>
      <w:r>
        <w:rPr>
          <w:rFonts w:eastAsia="Gungsuh" w:cs="Gungsuh" w:ascii="Gungsuh" w:hAnsi="Gungsuh"/>
        </w:rPr>
        <w:t>paper</w:t>
      </w:r>
      <w:r>
        <w:rPr>
          <w:rFonts w:ascii="Gungsuh" w:hAnsi="Gungsuh" w:cs="Gungsuh" w:eastAsia="Gungsuh"/>
        </w:rPr>
        <w:t>的时候我不由地发出感慨</w:t>
      </w:r>
      <w:r>
        <w:rPr>
          <w:rFonts w:eastAsia="Gungsuh" w:cs="Gungsuh" w:ascii="Gungsuh" w:hAnsi="Gungsuh"/>
        </w:rPr>
        <w:t>, this is such a brilliant idea!</w:t>
      </w:r>
    </w:p>
    <w:p>
      <w:pPr>
        <w:pStyle w:val="Normal"/>
        <w:widowControl w:val="false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整个流程讲完了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最后我们讲一下</w:t>
      </w:r>
      <w:r>
        <w:rPr>
          <w:rFonts w:eastAsia="Gungsuh" w:cs="Gungsuh" w:ascii="Gungsuh" w:hAnsi="Gungsuh"/>
        </w:rPr>
        <w:t xml:space="preserve">loss function. </w:t>
      </w:r>
      <w:r>
        <w:rPr>
          <w:rFonts w:ascii="Gungsuh" w:hAnsi="Gungsuh" w:cs="Gungsuh" w:eastAsia="Gungsuh"/>
        </w:rPr>
        <w:t>这里作者总共引用了两个</w:t>
      </w:r>
      <w:r>
        <w:rPr>
          <w:rFonts w:eastAsia="Gungsuh" w:cs="Gungsuh" w:ascii="Gungsuh" w:hAnsi="Gungsuh"/>
        </w:rPr>
        <w:t xml:space="preserve">loss, </w:t>
      </w:r>
      <w:r>
        <w:rPr>
          <w:rFonts w:ascii="Gungsuh" w:hAnsi="Gungsuh" w:cs="Gungsuh" w:eastAsia="Gungsuh"/>
        </w:rPr>
        <w:t>分别监督</w:t>
      </w:r>
      <w:r>
        <w:rPr>
          <w:rFonts w:eastAsia="Gungsuh" w:cs="Gungsuh" w:ascii="Gungsuh" w:hAnsi="Gungsuh"/>
        </w:rPr>
        <w:t>coarse level matching</w:t>
      </w:r>
      <w:r>
        <w:rPr>
          <w:rFonts w:ascii="Gungsuh" w:hAnsi="Gungsuh" w:cs="Gungsuh" w:eastAsia="Gungsuh"/>
        </w:rPr>
        <w:t>和</w:t>
      </w:r>
      <w:r>
        <w:rPr>
          <w:rFonts w:eastAsia="Gungsuh" w:cs="Gungsuh" w:ascii="Gungsuh" w:hAnsi="Gungsuh"/>
        </w:rPr>
        <w:t xml:space="preserve">fine level matching. </w:t>
      </w:r>
      <w:r>
        <w:rPr>
          <w:rFonts w:ascii="Gungsuh" w:hAnsi="Gungsuh" w:cs="Gungsuh" w:eastAsia="Gungsuh"/>
        </w:rPr>
        <w:t>所以最终的</w:t>
      </w:r>
      <w:r>
        <w:rPr>
          <w:rFonts w:eastAsia="Gungsuh" w:cs="Gungsuh" w:ascii="Gungsuh" w:hAnsi="Gungsuh"/>
        </w:rPr>
        <w:t>loss</w:t>
      </w:r>
      <w:r>
        <w:rPr>
          <w:rFonts w:ascii="Gungsuh" w:hAnsi="Gungsuh" w:cs="Gungsuh" w:eastAsia="Gungsuh"/>
        </w:rPr>
        <w:t>就是</w:t>
      </w:r>
      <w:r>
        <w:rPr>
          <w:rFonts w:eastAsia="Gungsuh" w:cs="Gungsuh" w:ascii="Gungsuh" w:hAnsi="Gungsuh"/>
        </w:rPr>
        <w:t>coarse level loss</w:t>
      </w:r>
      <w:r>
        <w:rPr>
          <w:rFonts w:ascii="Gungsuh" w:hAnsi="Gungsuh" w:cs="Gungsuh" w:eastAsia="Gungsuh"/>
        </w:rPr>
        <w:t>加上</w:t>
      </w:r>
      <w:r>
        <w:rPr>
          <w:rFonts w:eastAsia="Gungsuh" w:cs="Gungsuh" w:ascii="Gungsuh" w:hAnsi="Gungsuh"/>
        </w:rPr>
        <w:t>fine level loss:</w:t>
      </w:r>
    </w:p>
    <w:p>
      <w:pPr>
        <w:pStyle w:val="Normal"/>
        <w:widowControl w:val="false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                                         </w:t>
      </w:r>
      <w:r>
        <w:rPr/>
        <w:drawing>
          <wp:inline distT="0" distB="0" distL="0" distR="0">
            <wp:extent cx="1371600" cy="295275"/>
            <wp:effectExtent l="0" t="0" r="0" b="0"/>
            <wp:docPr id="48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</w:rPr>
        <w:t xml:space="preserve">                                                           </w:t>
      </w:r>
      <w:r>
        <w:rPr>
          <w:rFonts w:eastAsia="Times New Roman" w:cs="Times New Roman" w:ascii="Times New Roman" w:hAnsi="Times New Roman"/>
        </w:rPr>
        <w:t>(4)</w:t>
      </w:r>
    </w:p>
    <w:p>
      <w:pPr>
        <w:pStyle w:val="Normal"/>
        <w:widowControl w:val="false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Lc</w:t>
      </w:r>
      <w:r>
        <w:rPr>
          <w:rFonts w:ascii="Gungsuh" w:hAnsi="Gungsuh" w:cs="Gungsuh" w:eastAsia="Gungsuh"/>
        </w:rPr>
        <w:t>代表</w:t>
      </w:r>
      <w:r>
        <w:rPr>
          <w:rFonts w:eastAsia="Gungsuh" w:cs="Gungsuh" w:ascii="Gungsuh" w:hAnsi="Gungsuh"/>
        </w:rPr>
        <w:t>coarse level loss, Lf</w:t>
      </w:r>
      <w:r>
        <w:rPr>
          <w:rFonts w:ascii="Gungsuh" w:hAnsi="Gungsuh" w:cs="Gungsuh" w:eastAsia="Gungsuh"/>
        </w:rPr>
        <w:t>代表</w:t>
      </w:r>
      <w:r>
        <w:rPr>
          <w:rFonts w:eastAsia="Gungsuh" w:cs="Gungsuh" w:ascii="Gungsuh" w:hAnsi="Gungsuh"/>
        </w:rPr>
        <w:t xml:space="preserve">fine level loss. </w:t>
      </w:r>
      <w:r>
        <w:rPr>
          <w:rFonts w:ascii="Gungsuh" w:hAnsi="Gungsuh" w:cs="Gungsuh" w:eastAsia="Gungsuh"/>
        </w:rPr>
        <w:t>我们先讲讲</w:t>
      </w:r>
      <w:r>
        <w:rPr>
          <w:rFonts w:eastAsia="Gungsuh" w:cs="Gungsuh" w:ascii="Gungsuh" w:hAnsi="Gungsuh"/>
        </w:rPr>
        <w:t>coarse level loss. Coarse level loss</w:t>
      </w:r>
      <w:r>
        <w:rPr>
          <w:rFonts w:ascii="Gungsuh" w:hAnsi="Gungsuh" w:cs="Gungsuh" w:eastAsia="Gungsuh"/>
        </w:rPr>
        <w:t>在</w:t>
      </w:r>
      <w:r>
        <w:rPr>
          <w:rFonts w:eastAsia="Gungsuh" w:cs="Gungsuh" w:ascii="Gungsuh" w:hAnsi="Gungsuh"/>
        </w:rPr>
        <w:t>equation 5</w:t>
      </w:r>
      <w:r>
        <w:rPr>
          <w:rFonts w:ascii="Gungsuh" w:hAnsi="Gungsuh" w:cs="Gungsuh" w:eastAsia="Gungsuh"/>
        </w:rPr>
        <w:t>定义</w:t>
      </w:r>
      <w:r>
        <w:rPr>
          <w:rFonts w:eastAsia="Gungsuh" w:cs="Gungsuh" w:ascii="Gungsuh" w:hAnsi="Gungsuh"/>
        </w:rPr>
        <w:t>:</w:t>
      </w:r>
    </w:p>
    <w:p>
      <w:pPr>
        <w:pStyle w:val="Normal"/>
        <w:widowControl w:val="false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               </w:t>
      </w:r>
      <w:r>
        <w:rPr/>
        <w:drawing>
          <wp:inline distT="0" distB="0" distL="0" distR="0">
            <wp:extent cx="3339465" cy="749935"/>
            <wp:effectExtent l="0" t="0" r="0" b="0"/>
            <wp:docPr id="49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</w:rPr>
        <w:t xml:space="preserve">                             </w:t>
      </w:r>
      <w:r>
        <w:rPr>
          <w:rFonts w:eastAsia="Times New Roman" w:cs="Times New Roman" w:ascii="Times New Roman" w:hAnsi="Times New Roman"/>
        </w:rPr>
        <w:t>(5)</w:t>
      </w:r>
    </w:p>
    <w:p>
      <w:pPr>
        <w:pStyle w:val="Normal"/>
        <w:widowControl w:val="false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其中</w:t>
      </w:r>
      <w:r>
        <w:rPr/>
        <w:drawing>
          <wp:inline distT="0" distB="0" distL="0" distR="0">
            <wp:extent cx="344805" cy="222250"/>
            <wp:effectExtent l="0" t="0" r="0" b="0"/>
            <wp:docPr id="50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是</w:t>
      </w:r>
      <w:r>
        <w:rPr>
          <w:rFonts w:eastAsia="Gungsuh" w:cs="Gungsuh" w:ascii="Gungsuh" w:hAnsi="Gungsuh"/>
        </w:rPr>
        <w:t xml:space="preserve">ground truth coarse level matches, </w:t>
      </w:r>
      <w:r>
        <w:rPr>
          <w:rFonts w:ascii="Gungsuh" w:hAnsi="Gungsuh" w:cs="Gungsuh" w:eastAsia="Gungsuh"/>
        </w:rPr>
        <w:t>也就是说在</w:t>
      </w:r>
      <w:r>
        <w:rPr>
          <w:rFonts w:eastAsia="Gungsuh" w:cs="Gungsuh" w:ascii="Gungsuh" w:hAnsi="Gungsuh"/>
        </w:rPr>
        <w:t>1/8</w:t>
      </w:r>
      <w:r>
        <w:rPr>
          <w:rFonts w:ascii="Gungsuh" w:hAnsi="Gungsuh" w:cs="Gungsuh" w:eastAsia="Gungsuh"/>
        </w:rPr>
        <w:t>的特征图上从图片</w:t>
      </w:r>
      <w:r>
        <w:rPr>
          <w:rFonts w:eastAsia="Gungsuh" w:cs="Gungsuh" w:ascii="Gungsuh" w:hAnsi="Gungsuh"/>
        </w:rPr>
        <w:t>A</w:t>
      </w:r>
      <w:r>
        <w:rPr>
          <w:rFonts w:ascii="Gungsuh" w:hAnsi="Gungsuh" w:cs="Gungsuh" w:eastAsia="Gungsuh"/>
        </w:rPr>
        <w:t>到图片</w:t>
      </w:r>
      <w:r>
        <w:rPr>
          <w:rFonts w:eastAsia="Gungsuh" w:cs="Gungsuh" w:ascii="Gungsuh" w:hAnsi="Gungsuh"/>
        </w:rPr>
        <w:t>B</w:t>
      </w:r>
      <w:r>
        <w:rPr>
          <w:rFonts w:ascii="Gungsuh" w:hAnsi="Gungsuh" w:cs="Gungsuh" w:eastAsia="Gungsuh"/>
        </w:rPr>
        <w:t>的</w:t>
      </w:r>
      <w:r>
        <w:rPr>
          <w:rFonts w:eastAsia="Gungsuh" w:cs="Gungsuh" w:ascii="Gungsuh" w:hAnsi="Gungsuh"/>
        </w:rPr>
        <w:t xml:space="preserve">ground truth matches. </w:t>
      </w:r>
      <w:r>
        <w:rPr>
          <w:rFonts w:ascii="Gungsuh" w:hAnsi="Gungsuh" w:cs="Gungsuh" w:eastAsia="Gungsuh"/>
        </w:rPr>
        <w:t>其实这个</w:t>
      </w:r>
      <w:r>
        <w:rPr>
          <w:rFonts w:eastAsia="Gungsuh" w:cs="Gungsuh" w:ascii="Gungsuh" w:hAnsi="Gungsuh"/>
        </w:rPr>
        <w:t>matches</w:t>
      </w:r>
      <w:r>
        <w:rPr>
          <w:rFonts w:ascii="Gungsuh" w:hAnsi="Gungsuh" w:cs="Gungsuh" w:eastAsia="Gungsuh"/>
        </w:rPr>
        <w:t>非常</w:t>
      </w:r>
      <w:r>
        <w:rPr>
          <w:rFonts w:eastAsia="Gungsuh" w:cs="Gungsuh" w:ascii="Gungsuh" w:hAnsi="Gungsuh"/>
        </w:rPr>
        <w:t xml:space="preserve">tricky, </w:t>
      </w:r>
      <w:r>
        <w:rPr>
          <w:rFonts w:ascii="Gungsuh" w:hAnsi="Gungsuh" w:cs="Gungsuh" w:eastAsia="Gungsuh"/>
        </w:rPr>
        <w:t>因为我们知道</w:t>
      </w:r>
      <w:r>
        <w:rPr>
          <w:rFonts w:eastAsia="Gungsuh" w:cs="Gungsuh" w:ascii="Gungsuh" w:hAnsi="Gungsuh"/>
        </w:rPr>
        <w:t>1/8</w:t>
      </w:r>
      <w:r>
        <w:rPr>
          <w:rFonts w:ascii="Gungsuh" w:hAnsi="Gungsuh" w:cs="Gungsuh" w:eastAsia="Gungsuh"/>
        </w:rPr>
        <w:t>特征图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每个像素对应原图是一片很大的感受野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因此感受野中可能会有多个</w:t>
      </w:r>
      <w:r>
        <w:rPr>
          <w:rFonts w:eastAsia="Gungsuh" w:cs="Gungsuh" w:ascii="Gungsuh" w:hAnsi="Gungsuh"/>
        </w:rPr>
        <w:t xml:space="preserve">matches. </w:t>
      </w:r>
      <w:r>
        <w:rPr>
          <w:rFonts w:ascii="Gungsuh" w:hAnsi="Gungsuh" w:cs="Gungsuh" w:eastAsia="Gungsuh"/>
        </w:rPr>
        <w:t>作者的做法是只考虑感受野的中央像素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不考虑其他像素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然后把原图</w:t>
      </w:r>
      <w:r>
        <w:rPr>
          <w:rFonts w:eastAsia="Gungsuh" w:cs="Gungsuh" w:ascii="Gungsuh" w:hAnsi="Gungsuh"/>
        </w:rPr>
        <w:t>A</w:t>
      </w:r>
      <w:r>
        <w:rPr>
          <w:rFonts w:ascii="Gungsuh" w:hAnsi="Gungsuh" w:cs="Gungsuh" w:eastAsia="Gungsuh"/>
        </w:rPr>
        <w:t>中央像素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通过已知的深度图和相机外参</w:t>
      </w:r>
      <w:r>
        <w:rPr>
          <w:rFonts w:eastAsia="Gungsuh" w:cs="Gungsuh" w:ascii="Gungsuh" w:hAnsi="Gungsuh"/>
        </w:rPr>
        <w:t>warp</w:t>
      </w:r>
      <w:r>
        <w:rPr>
          <w:rFonts w:ascii="Gungsuh" w:hAnsi="Gungsuh" w:cs="Gungsuh" w:eastAsia="Gungsuh"/>
        </w:rPr>
        <w:t>到图</w:t>
      </w:r>
      <w:r>
        <w:rPr>
          <w:rFonts w:eastAsia="Gungsuh" w:cs="Gungsuh" w:ascii="Gungsuh" w:hAnsi="Gungsuh"/>
        </w:rPr>
        <w:t xml:space="preserve">B, </w:t>
      </w:r>
      <w:r>
        <w:rPr>
          <w:rFonts w:ascii="Gungsuh" w:hAnsi="Gungsuh" w:cs="Gungsuh" w:eastAsia="Gungsuh"/>
        </w:rPr>
        <w:t>最后把原图的中央像素的</w:t>
      </w:r>
      <w:r>
        <w:rPr>
          <w:rFonts w:eastAsia="Gungsuh" w:cs="Gungsuh" w:ascii="Gungsuh" w:hAnsi="Gungsuh"/>
        </w:rPr>
        <w:t>matches</w:t>
      </w:r>
      <w:r>
        <w:rPr>
          <w:rFonts w:ascii="Gungsuh" w:hAnsi="Gungsuh" w:cs="Gungsuh" w:eastAsia="Gungsuh"/>
        </w:rPr>
        <w:t>对应回</w:t>
      </w:r>
      <w:r>
        <w:rPr>
          <w:rFonts w:eastAsia="Gungsuh" w:cs="Gungsuh" w:ascii="Gungsuh" w:hAnsi="Gungsuh"/>
        </w:rPr>
        <w:t>1/8</w:t>
      </w:r>
      <w:r>
        <w:rPr>
          <w:rFonts w:ascii="Gungsuh" w:hAnsi="Gungsuh" w:cs="Gungsuh" w:eastAsia="Gungsuh"/>
        </w:rPr>
        <w:t>特征图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具体实现可以看代码解读</w:t>
      </w:r>
      <w:r>
        <w:rPr>
          <w:rFonts w:eastAsia="Gungsuh" w:cs="Gungsuh" w:ascii="Gungsuh" w:hAnsi="Gungsuh"/>
        </w:rPr>
        <w:t>. Equation (5)</w:t>
      </w:r>
      <w:r>
        <w:rPr>
          <w:rFonts w:ascii="Gungsuh" w:hAnsi="Gungsuh" w:cs="Gungsuh" w:eastAsia="Gungsuh"/>
        </w:rPr>
        <w:t>的</w:t>
      </w:r>
      <w:r>
        <w:rPr/>
        <w:drawing>
          <wp:inline distT="0" distB="0" distL="0" distR="0">
            <wp:extent cx="238125" cy="190500"/>
            <wp:effectExtent l="0" t="0" r="0" b="0"/>
            <wp:docPr id="5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就是上面</w:t>
      </w:r>
      <w:r>
        <w:rPr>
          <w:rFonts w:eastAsia="Gungsuh" w:cs="Gungsuh" w:ascii="Gungsuh" w:hAnsi="Gungsuh"/>
        </w:rPr>
        <w:t>equation (2)</w:t>
      </w:r>
      <w:r>
        <w:rPr>
          <w:rFonts w:ascii="Gungsuh" w:hAnsi="Gungsuh" w:cs="Gungsuh" w:eastAsia="Gungsuh"/>
        </w:rPr>
        <w:t>中讲过的通过</w:t>
      </w:r>
      <w:r>
        <w:rPr>
          <w:rFonts w:eastAsia="Gungsuh" w:cs="Gungsuh" w:ascii="Gungsuh" w:hAnsi="Gungsuh"/>
        </w:rPr>
        <w:t>dual softmax</w:t>
      </w:r>
      <w:r>
        <w:rPr>
          <w:rFonts w:ascii="Gungsuh" w:hAnsi="Gungsuh" w:cs="Gungsuh" w:eastAsia="Gungsuh"/>
        </w:rPr>
        <w:t>得到的</w:t>
      </w:r>
      <w:r>
        <w:rPr>
          <w:rFonts w:eastAsia="Gungsuh" w:cs="Gungsuh" w:ascii="Gungsuh" w:hAnsi="Gungsuh"/>
        </w:rPr>
        <w:t xml:space="preserve">probability matrix. </w:t>
      </w:r>
      <w:r>
        <w:rPr>
          <w:rFonts w:ascii="Gungsuh" w:hAnsi="Gungsuh" w:cs="Gungsuh" w:eastAsia="Gungsuh"/>
        </w:rPr>
        <w:t>前面的</w:t>
      </w:r>
      <w:r>
        <w:rPr>
          <w:rFonts w:eastAsia="Gungsuh" w:cs="Gungsuh" w:ascii="Gungsuh" w:hAnsi="Gungsuh"/>
        </w:rPr>
        <w:t>normalization</w:t>
      </w:r>
      <w:r>
        <w:rPr>
          <w:rFonts w:ascii="Gungsuh" w:hAnsi="Gungsuh" w:cs="Gungsuh" w:eastAsia="Gungsuh"/>
        </w:rPr>
        <w:t>系数是</w:t>
      </w:r>
      <w:r>
        <w:rPr/>
        <w:drawing>
          <wp:inline distT="0" distB="0" distL="0" distR="0">
            <wp:extent cx="344805" cy="222250"/>
            <wp:effectExtent l="0" t="0" r="0" b="0"/>
            <wp:docPr id="52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的</w:t>
      </w:r>
      <w:r>
        <w:rPr>
          <w:rFonts w:eastAsia="Gungsuh" w:cs="Gungsuh" w:ascii="Gungsuh" w:hAnsi="Gungsuh"/>
        </w:rPr>
        <w:t xml:space="preserve">L1 norm, </w:t>
      </w:r>
      <w:r>
        <w:rPr>
          <w:rFonts w:ascii="Gungsuh" w:hAnsi="Gungsuh" w:cs="Gungsuh" w:eastAsia="Gungsuh"/>
        </w:rPr>
        <w:t>也就是总共的</w:t>
      </w:r>
      <w:r>
        <w:rPr>
          <w:rFonts w:eastAsia="Gungsuh" w:cs="Gungsuh" w:ascii="Gungsuh" w:hAnsi="Gungsuh"/>
        </w:rPr>
        <w:t>matches</w:t>
      </w:r>
      <w:r>
        <w:rPr>
          <w:rFonts w:ascii="Gungsuh" w:hAnsi="Gungsuh" w:cs="Gungsuh" w:eastAsia="Gungsuh"/>
        </w:rPr>
        <w:t>的数量</w:t>
      </w:r>
      <w:r>
        <w:rPr>
          <w:rFonts w:eastAsia="Gungsuh" w:cs="Gungsuh" w:ascii="Gungsuh" w:hAnsi="Gungsuh"/>
        </w:rPr>
        <w:t>. Coarse level loss</w:t>
      </w:r>
      <w:r>
        <w:rPr>
          <w:rFonts w:ascii="Gungsuh" w:hAnsi="Gungsuh" w:cs="Gungsuh" w:eastAsia="Gungsuh"/>
        </w:rPr>
        <w:t>的数学含义就是最大化</w:t>
      </w:r>
      <w:r>
        <w:rPr>
          <w:rFonts w:eastAsia="Gungsuh" w:cs="Gungsuh" w:ascii="Gungsuh" w:hAnsi="Gungsuh"/>
        </w:rPr>
        <w:t>ground truth matches</w:t>
      </w:r>
      <w:r>
        <w:rPr>
          <w:rFonts w:ascii="Gungsuh" w:hAnsi="Gungsuh" w:cs="Gungsuh" w:eastAsia="Gungsuh"/>
        </w:rPr>
        <w:t>的</w:t>
      </w:r>
      <w:r>
        <w:rPr>
          <w:rFonts w:eastAsia="Gungsuh" w:cs="Gungsuh" w:ascii="Gungsuh" w:hAnsi="Gungsuh"/>
        </w:rPr>
        <w:t xml:space="preserve">log probability. </w:t>
      </w:r>
      <w:r>
        <w:rPr>
          <w:rFonts w:ascii="Gungsuh" w:hAnsi="Gungsuh" w:cs="Gungsuh" w:eastAsia="Gungsuh"/>
        </w:rPr>
        <w:t>实际的</w:t>
      </w:r>
      <w:r>
        <w:rPr>
          <w:rFonts w:eastAsia="Gungsuh" w:cs="Gungsuh" w:ascii="Gungsuh" w:hAnsi="Gungsuh"/>
        </w:rPr>
        <w:t>implementation</w:t>
      </w:r>
      <w:r>
        <w:rPr>
          <w:rFonts w:ascii="Gungsuh" w:hAnsi="Gungsuh" w:cs="Gungsuh" w:eastAsia="Gungsuh"/>
        </w:rPr>
        <w:t>中是用的</w:t>
      </w:r>
      <w:r>
        <w:rPr>
          <w:rFonts w:eastAsia="Gungsuh" w:cs="Gungsuh" w:ascii="Gungsuh" w:hAnsi="Gungsuh"/>
        </w:rPr>
        <w:t xml:space="preserve">binary cross entropy. </w:t>
      </w:r>
    </w:p>
    <w:p>
      <w:pPr>
        <w:pStyle w:val="Normal"/>
        <w:widowControl w:val="false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eastAsia="Gungsuh" w:cs="Gungsuh" w:ascii="Gungsuh" w:hAnsi="Gungsuh"/>
        </w:rPr>
        <w:t>Fine level loss</w:t>
      </w:r>
      <w:r>
        <w:rPr>
          <w:rFonts w:ascii="Gungsuh" w:hAnsi="Gungsuh" w:cs="Gungsuh" w:eastAsia="Gungsuh"/>
        </w:rPr>
        <w:t>由</w:t>
      </w:r>
      <w:r>
        <w:rPr>
          <w:rFonts w:eastAsia="Gungsuh" w:cs="Gungsuh" w:ascii="Gungsuh" w:hAnsi="Gungsuh"/>
        </w:rPr>
        <w:t>equation (6)</w:t>
      </w:r>
      <w:r>
        <w:rPr>
          <w:rFonts w:ascii="Gungsuh" w:hAnsi="Gungsuh" w:cs="Gungsuh" w:eastAsia="Gungsuh"/>
        </w:rPr>
        <w:t>定义</w:t>
      </w:r>
      <w:r>
        <w:rPr>
          <w:rFonts w:eastAsia="Gungsuh" w:cs="Gungsuh" w:ascii="Gungsuh" w:hAnsi="Gungsuh"/>
        </w:rPr>
        <w:t xml:space="preserve">: </w:t>
      </w:r>
    </w:p>
    <w:p>
      <w:pPr>
        <w:pStyle w:val="Normal"/>
        <w:widowControl w:val="false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    </w:t>
      </w:r>
      <w:r>
        <w:rPr/>
        <w:drawing>
          <wp:inline distT="0" distB="0" distL="0" distR="0">
            <wp:extent cx="3615055" cy="725170"/>
            <wp:effectExtent l="0" t="0" r="0" b="0"/>
            <wp:docPr id="5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</w:rPr>
        <w:t xml:space="preserve">                                </w:t>
      </w:r>
      <w:r>
        <w:rPr>
          <w:rFonts w:eastAsia="Times New Roman" w:cs="Times New Roman" w:ascii="Times New Roman" w:hAnsi="Times New Roman"/>
        </w:rPr>
        <w:t>(6)</w:t>
      </w:r>
    </w:p>
    <w:p>
      <w:pPr>
        <w:pStyle w:val="Normal"/>
        <w:widowControl w:val="false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ascii="Gungsuh" w:hAnsi="Gungsuh" w:cs="Gungsuh" w:eastAsia="Gungsuh"/>
        </w:rPr>
        <w:t>其中</w:t>
      </w:r>
      <w:r>
        <w:rPr/>
        <w:drawing>
          <wp:inline distT="0" distB="0" distL="0" distR="0">
            <wp:extent cx="275590" cy="190500"/>
            <wp:effectExtent l="0" t="0" r="0" b="0"/>
            <wp:docPr id="54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是</w:t>
      </w:r>
      <w:r>
        <w:rPr>
          <w:rFonts w:eastAsia="Gungsuh" w:cs="Gungsuh" w:ascii="Gungsuh" w:hAnsi="Gungsuh"/>
        </w:rPr>
        <w:t>coarse to fine module</w:t>
      </w:r>
      <w:r>
        <w:rPr>
          <w:rFonts w:ascii="Gungsuh" w:hAnsi="Gungsuh" w:cs="Gungsuh" w:eastAsia="Gungsuh"/>
        </w:rPr>
        <w:t>找到的</w:t>
      </w:r>
      <w:r>
        <w:rPr>
          <w:rFonts w:eastAsia="Gungsuh" w:cs="Gungsuh" w:ascii="Gungsuh" w:hAnsi="Gungsuh"/>
        </w:rPr>
        <w:t xml:space="preserve">fine matches, </w:t>
      </w:r>
      <w:r>
        <w:rPr>
          <w:rFonts w:ascii="Gungsuh" w:hAnsi="Gungsuh" w:cs="Gungsuh" w:eastAsia="Gungsuh"/>
        </w:rPr>
        <w:t>也就是在</w:t>
      </w:r>
      <w:r>
        <w:rPr>
          <w:rFonts w:eastAsia="Gungsuh" w:cs="Gungsuh" w:ascii="Gungsuh" w:hAnsi="Gungsuh"/>
        </w:rPr>
        <w:t>½</w:t>
      </w:r>
      <w:r>
        <w:rPr>
          <w:rFonts w:ascii="Gungsuh" w:hAnsi="Gungsuh" w:cs="Gungsuh" w:eastAsia="Gungsuh"/>
        </w:rPr>
        <w:t>特征图找到的</w:t>
      </w:r>
      <w:r>
        <w:rPr>
          <w:rFonts w:eastAsia="Gungsuh" w:cs="Gungsuh" w:ascii="Gungsuh" w:hAnsi="Gungsuh"/>
        </w:rPr>
        <w:t>fine matches. i</w:t>
      </w:r>
      <w:r>
        <w:rPr>
          <w:rFonts w:ascii="Gungsuh" w:hAnsi="Gungsuh" w:cs="Gungsuh" w:eastAsia="Gungsuh"/>
        </w:rPr>
        <w:t>和</w:t>
      </w:r>
      <w:r>
        <w:rPr>
          <w:rFonts w:eastAsia="Gungsuh" w:cs="Gungsuh" w:ascii="Gungsuh" w:hAnsi="Gungsuh"/>
        </w:rPr>
        <w:t>j</w:t>
      </w:r>
      <w:r>
        <w:rPr>
          <w:rFonts w:ascii="Gungsuh" w:hAnsi="Gungsuh" w:cs="Gungsuh" w:eastAsia="Gungsuh"/>
        </w:rPr>
        <w:t>分别是图</w:t>
      </w:r>
      <w:r>
        <w:rPr>
          <w:rFonts w:eastAsia="Gungsuh" w:cs="Gungsuh" w:ascii="Gungsuh" w:hAnsi="Gungsuh"/>
        </w:rPr>
        <w:t>A</w:t>
      </w:r>
      <w:r>
        <w:rPr>
          <w:rFonts w:ascii="Gungsuh" w:hAnsi="Gungsuh" w:cs="Gungsuh" w:eastAsia="Gungsuh"/>
        </w:rPr>
        <w:t>和图</w:t>
      </w:r>
      <w:r>
        <w:rPr>
          <w:rFonts w:eastAsia="Gungsuh" w:cs="Gungsuh" w:ascii="Gungsuh" w:hAnsi="Gungsuh"/>
        </w:rPr>
        <w:t>B</w:t>
      </w:r>
      <w:r>
        <w:rPr>
          <w:rFonts w:ascii="Gungsuh" w:hAnsi="Gungsuh" w:cs="Gungsuh" w:eastAsia="Gungsuh"/>
        </w:rPr>
        <w:t>的对应点</w:t>
      </w:r>
      <w:r>
        <w:rPr>
          <w:rFonts w:eastAsia="Gungsuh" w:cs="Gungsuh" w:ascii="Gungsuh" w:hAnsi="Gungsuh"/>
        </w:rPr>
        <w:t>, j_gt</w:t>
      </w:r>
      <w:r>
        <w:rPr>
          <w:rFonts w:ascii="Gungsuh" w:hAnsi="Gungsuh" w:cs="Gungsuh" w:eastAsia="Gungsuh"/>
        </w:rPr>
        <w:t>是</w:t>
      </w:r>
      <w:r>
        <w:rPr>
          <w:rFonts w:eastAsia="Gungsuh" w:cs="Gungsuh" w:ascii="Gungsuh" w:hAnsi="Gungsuh"/>
        </w:rPr>
        <w:t>j</w:t>
      </w:r>
      <w:r>
        <w:rPr>
          <w:rFonts w:ascii="Gungsuh" w:hAnsi="Gungsuh" w:cs="Gungsuh" w:eastAsia="Gungsuh"/>
        </w:rPr>
        <w:t>的</w:t>
      </w:r>
      <w:r>
        <w:rPr>
          <w:rFonts w:eastAsia="Gungsuh" w:cs="Gungsuh" w:ascii="Gungsuh" w:hAnsi="Gungsuh"/>
        </w:rPr>
        <w:t xml:space="preserve">ground truth, </w:t>
      </w:r>
      <w:r>
        <w:rPr>
          <w:rFonts w:ascii="Gungsuh" w:hAnsi="Gungsuh" w:cs="Gungsuh" w:eastAsia="Gungsuh"/>
        </w:rPr>
        <w:t>由</w:t>
      </w:r>
      <w:r>
        <w:rPr>
          <w:rFonts w:eastAsia="Gungsuh" w:cs="Gungsuh" w:ascii="Gungsuh" w:hAnsi="Gungsuh"/>
        </w:rPr>
        <w:t>i</w:t>
      </w:r>
      <w:r>
        <w:rPr>
          <w:rFonts w:ascii="Gungsuh" w:hAnsi="Gungsuh" w:cs="Gungsuh" w:eastAsia="Gungsuh"/>
        </w:rPr>
        <w:t>点通过深度图以及相机外参</w:t>
      </w:r>
      <w:r>
        <w:rPr>
          <w:rFonts w:eastAsia="Gungsuh" w:cs="Gungsuh" w:ascii="Gungsuh" w:hAnsi="Gungsuh"/>
        </w:rPr>
        <w:t>warp</w:t>
      </w:r>
      <w:r>
        <w:rPr>
          <w:rFonts w:ascii="Gungsuh" w:hAnsi="Gungsuh" w:cs="Gungsuh" w:eastAsia="Gungsuh"/>
        </w:rPr>
        <w:t>得到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这里</w:t>
      </w:r>
      <w:r>
        <w:rPr>
          <w:rFonts w:eastAsia="Gungsuh" w:cs="Gungsuh" w:ascii="Gungsuh" w:hAnsi="Gungsuh"/>
        </w:rPr>
        <w:t>Fine level loss</w:t>
      </w:r>
      <w:r>
        <w:rPr>
          <w:rFonts w:ascii="Gungsuh" w:hAnsi="Gungsuh" w:cs="Gungsuh" w:eastAsia="Gungsuh"/>
        </w:rPr>
        <w:t>用的典型的</w:t>
      </w:r>
      <w:r>
        <w:rPr>
          <w:rFonts w:eastAsia="Gungsuh" w:cs="Gungsuh" w:ascii="Gungsuh" w:hAnsi="Gungsuh"/>
        </w:rPr>
        <w:t xml:space="preserve">L2 loss, </w:t>
      </w:r>
      <w:r>
        <w:rPr>
          <w:rFonts w:ascii="Gungsuh" w:hAnsi="Gungsuh" w:cs="Gungsuh" w:eastAsia="Gungsuh"/>
        </w:rPr>
        <w:t>去强制</w:t>
      </w:r>
      <w:r>
        <w:rPr>
          <w:rFonts w:eastAsia="Gungsuh" w:cs="Gungsuh" w:ascii="Gungsuh" w:hAnsi="Gungsuh"/>
        </w:rPr>
        <w:t>j</w:t>
      </w:r>
      <w:r>
        <w:rPr>
          <w:rFonts w:ascii="Gungsuh" w:hAnsi="Gungsuh" w:cs="Gungsuh" w:eastAsia="Gungsuh"/>
        </w:rPr>
        <w:t>向</w:t>
      </w:r>
      <w:r>
        <w:rPr>
          <w:rFonts w:eastAsia="Gungsuh" w:cs="Gungsuh" w:ascii="Gungsuh" w:hAnsi="Gungsuh"/>
        </w:rPr>
        <w:t>j_gt</w:t>
      </w:r>
      <w:r>
        <w:rPr>
          <w:rFonts w:ascii="Gungsuh" w:hAnsi="Gungsuh" w:cs="Gungsuh" w:eastAsia="Gungsuh"/>
        </w:rPr>
        <w:t>优化</w:t>
      </w:r>
      <w:r>
        <w:rPr>
          <w:rFonts w:eastAsia="Gungsuh" w:cs="Gungsuh" w:ascii="Gungsuh" w:hAnsi="Gungsuh"/>
        </w:rPr>
        <w:t xml:space="preserve">. </w:t>
      </w:r>
      <w:r>
        <w:rPr>
          <w:rFonts w:ascii="Gungsuh" w:hAnsi="Gungsuh" w:cs="Gungsuh" w:eastAsia="Gungsuh"/>
        </w:rPr>
        <w:t>这里的</w:t>
      </w:r>
      <w:r>
        <w:rPr/>
        <w:drawing>
          <wp:inline distT="0" distB="0" distL="0" distR="0">
            <wp:extent cx="347980" cy="194310"/>
            <wp:effectExtent l="0" t="0" r="0" b="0"/>
            <wp:docPr id="5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ungsuh" w:hAnsi="Gungsuh" w:cs="Gungsuh" w:eastAsia="Gungsuh"/>
        </w:rPr>
        <w:t>是对应</w:t>
      </w:r>
      <w:r>
        <w:rPr>
          <w:rFonts w:eastAsia="Gungsuh" w:cs="Gungsuh" w:ascii="Gungsuh" w:hAnsi="Gungsuh"/>
        </w:rPr>
        <w:t>i</w:t>
      </w:r>
      <w:r>
        <w:rPr>
          <w:rFonts w:ascii="Gungsuh" w:hAnsi="Gungsuh" w:cs="Gungsuh" w:eastAsia="Gungsuh"/>
        </w:rPr>
        <w:t>点的</w:t>
      </w:r>
      <w:r>
        <w:rPr>
          <w:rFonts w:eastAsia="Gungsuh" w:cs="Gungsuh" w:ascii="Gungsuh" w:hAnsi="Gungsuh"/>
        </w:rPr>
        <w:t>w*w matching probability matrix</w:t>
      </w:r>
      <w:r>
        <w:rPr>
          <w:rFonts w:ascii="Gungsuh" w:hAnsi="Gungsuh" w:cs="Gungsuh" w:eastAsia="Gungsuh"/>
        </w:rPr>
        <w:t>的</w:t>
      </w:r>
      <w:r>
        <w:rPr>
          <w:rFonts w:eastAsia="Gungsuh" w:cs="Gungsuh" w:ascii="Gungsuh" w:hAnsi="Gungsuh"/>
        </w:rPr>
        <w:t>variance(</w:t>
      </w:r>
      <w:r>
        <w:rPr>
          <w:rFonts w:ascii="Gungsuh" w:hAnsi="Gungsuh" w:cs="Gungsuh" w:eastAsia="Gungsuh"/>
        </w:rPr>
        <w:t>我们前面说过</w:t>
      </w:r>
      <w:r>
        <w:rPr>
          <w:rFonts w:eastAsia="Gungsuh" w:cs="Gungsuh" w:ascii="Gungsuh" w:hAnsi="Gungsuh"/>
        </w:rPr>
        <w:t>coarse to fine module</w:t>
      </w:r>
      <w:r>
        <w:rPr>
          <w:rFonts w:ascii="Gungsuh" w:hAnsi="Gungsuh" w:cs="Gungsuh" w:eastAsia="Gungsuh"/>
        </w:rPr>
        <w:t>会取两个</w:t>
      </w:r>
      <w:r>
        <w:rPr>
          <w:rFonts w:eastAsia="Gungsuh" w:cs="Gungsuh" w:ascii="Gungsuh" w:hAnsi="Gungsuh"/>
        </w:rPr>
        <w:t>w*w</w:t>
      </w:r>
      <w:r>
        <w:rPr>
          <w:rFonts w:ascii="Gungsuh" w:hAnsi="Gungsuh" w:cs="Gungsuh" w:eastAsia="Gungsuh"/>
        </w:rPr>
        <w:t>的窗口进行计算</w:t>
      </w:r>
      <w:r>
        <w:rPr>
          <w:rFonts w:eastAsia="Gungsuh" w:cs="Gungsuh" w:ascii="Gungsuh" w:hAnsi="Gungsuh"/>
        </w:rPr>
        <w:t xml:space="preserve">). </w:t>
      </w:r>
      <w:r>
        <w:rPr>
          <w:rFonts w:ascii="Gungsuh" w:hAnsi="Gungsuh" w:cs="Gungsuh" w:eastAsia="Gungsuh"/>
        </w:rPr>
        <w:t>不过需要注意的是这个</w:t>
      </w:r>
      <w:r>
        <w:rPr>
          <w:rFonts w:eastAsia="Gungsuh" w:cs="Gungsuh" w:ascii="Gungsuh" w:hAnsi="Gungsuh"/>
        </w:rPr>
        <w:t>variance</w:t>
      </w:r>
      <w:r>
        <w:rPr>
          <w:rFonts w:ascii="Gungsuh" w:hAnsi="Gungsuh" w:cs="Gungsuh" w:eastAsia="Gungsuh"/>
        </w:rPr>
        <w:t>是没有进行</w:t>
      </w:r>
      <w:r>
        <w:rPr>
          <w:rFonts w:eastAsia="Gungsuh" w:cs="Gungsuh" w:ascii="Gungsuh" w:hAnsi="Gungsuh"/>
        </w:rPr>
        <w:t>gradient descend</w:t>
      </w:r>
      <w:r>
        <w:rPr>
          <w:rFonts w:ascii="Gungsuh" w:hAnsi="Gungsuh" w:cs="Gungsuh" w:eastAsia="Gungsuh"/>
        </w:rPr>
        <w:t>的</w:t>
      </w:r>
      <w:r>
        <w:rPr>
          <w:rFonts w:eastAsia="Gungsuh" w:cs="Gungsuh" w:ascii="Gungsuh" w:hAnsi="Gungsuh"/>
        </w:rPr>
        <w:t xml:space="preserve">, </w:t>
      </w:r>
      <w:r>
        <w:rPr>
          <w:rFonts w:ascii="Gungsuh" w:hAnsi="Gungsuh" w:cs="Gungsuh" w:eastAsia="Gungsuh"/>
        </w:rPr>
        <w:t>作者在实际</w:t>
      </w:r>
      <w:r>
        <w:rPr>
          <w:rFonts w:eastAsia="Gungsuh" w:cs="Gungsuh" w:ascii="Gungsuh" w:hAnsi="Gungsuh"/>
        </w:rPr>
        <w:t>implementation</w:t>
      </w:r>
      <w:r>
        <w:rPr>
          <w:rFonts w:ascii="Gungsuh" w:hAnsi="Gungsuh" w:cs="Gungsuh" w:eastAsia="Gungsuh"/>
        </w:rPr>
        <w:t>中把他</w:t>
      </w:r>
      <w:r>
        <w:rPr>
          <w:rFonts w:eastAsia="Gungsuh" w:cs="Gungsuh" w:ascii="Gungsuh" w:hAnsi="Gungsuh"/>
        </w:rPr>
        <w:t>detach</w:t>
      </w:r>
      <w:r>
        <w:rPr>
          <w:rFonts w:ascii="Gungsuh" w:hAnsi="Gungsuh" w:cs="Gungsuh" w:eastAsia="Gungsuh"/>
        </w:rPr>
        <w:t>了</w:t>
      </w:r>
      <w:r>
        <w:rPr>
          <w:rFonts w:eastAsia="Gungsuh" w:cs="Gungsuh" w:ascii="Gungsuh" w:hAnsi="Gungsuh"/>
        </w:rPr>
        <w:t xml:space="preserve">. </w:t>
      </w:r>
    </w:p>
    <w:p>
      <w:pPr>
        <w:pStyle w:val="Normal"/>
        <w:widowControl w:val="false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 w:val="false"/>
        <w:spacing w:lineRule="auto" w:line="360"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Reference</w:t>
      </w:r>
    </w:p>
    <w:p>
      <w:pPr>
        <w:pStyle w:val="Normal"/>
        <w:widowControl w:val="false"/>
        <w:spacing w:lineRule="auto" w:line="240"/>
        <w:rPr/>
      </w:pPr>
      <w:r>
        <w:rPr>
          <w:color w:val="202122"/>
          <w:sz w:val="19"/>
          <w:szCs w:val="19"/>
          <w:highlight w:val="white"/>
        </w:rPr>
        <w:t>[1] Vaswani, Ashish; Shazeer, Noam; Parmar, Niki; Uszkoreit, Jakob; Jones, Llion; Gomez, Aidan N.; Kaiser, Lukasz; Polosukhin, Illia (2017-12-05). jiuhui. </w:t>
      </w:r>
      <w:hyperlink r:id="rId57">
        <w:r>
          <w:rPr>
            <w:rStyle w:val="ListLabel1"/>
            <w:color w:val="0645AD"/>
            <w:sz w:val="19"/>
            <w:szCs w:val="19"/>
            <w:highlight w:val="white"/>
            <w:u w:val="single"/>
          </w:rPr>
          <w:t>arXiv</w:t>
        </w:r>
      </w:hyperlink>
      <w:r>
        <w:rPr>
          <w:color w:val="202122"/>
          <w:sz w:val="19"/>
          <w:szCs w:val="19"/>
          <w:highlight w:val="white"/>
        </w:rPr>
        <w:t>:</w:t>
      </w:r>
      <w:hyperlink r:id="rId58">
        <w:r>
          <w:rPr>
            <w:rStyle w:val="ListLabel2"/>
            <w:color w:val="3366BB"/>
            <w:sz w:val="19"/>
            <w:szCs w:val="19"/>
            <w:highlight w:val="white"/>
            <w:u w:val="single"/>
          </w:rPr>
          <w:t>1706.03762</w:t>
        </w:r>
      </w:hyperlink>
    </w:p>
    <w:p>
      <w:pPr>
        <w:pStyle w:val="Normal"/>
        <w:widowControl w:val="false"/>
        <w:spacing w:lineRule="auto" w:line="360" w:before="240" w:after="24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ungsuh">
    <w:charset w:val="01"/>
    <w:family w:val="roman"/>
    <w:pitch w:val="variable"/>
  </w:font>
  <w:font w:name="Times New Roman">
    <w:charset w:val="01"/>
    <w:family w:val="roman"/>
    <w:pitch w:val="variable"/>
  </w:font>
  <w:font w:name="等线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color w:val="0645AD"/>
      <w:sz w:val="19"/>
      <w:szCs w:val="19"/>
      <w:highlight w:val="white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color w:val="3366BB"/>
      <w:sz w:val="19"/>
      <w:szCs w:val="19"/>
      <w:highlight w:val="white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image" Target="media/image54.png"/><Relationship Id="rId56" Type="http://schemas.openxmlformats.org/officeDocument/2006/relationships/image" Target="media/image55.png"/><Relationship Id="rId57" Type="http://schemas.openxmlformats.org/officeDocument/2006/relationships/hyperlink" Target="https://en.wikipedia.org/wiki/ArXiv_(identifier)" TargetMode="External"/><Relationship Id="rId58" Type="http://schemas.openxmlformats.org/officeDocument/2006/relationships/hyperlink" Target="https://arxiv.org/abs/1706.03762" TargetMode="External"/><Relationship Id="rId59" Type="http://schemas.openxmlformats.org/officeDocument/2006/relationships/fontTable" Target="fontTable.xml"/><Relationship Id="rId60" Type="http://schemas.openxmlformats.org/officeDocument/2006/relationships/settings" Target="settings.xml"/><Relationship Id="rId6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9</Pages>
  <Words>3713</Words>
  <Characters>7353</Characters>
  <CharactersWithSpaces>8243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2021-09-29T17:49:10Z</dcterms:modified>
  <cp:revision>1</cp:revision>
  <dc:subject/>
  <dc:title/>
</cp:coreProperties>
</file>