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BE4F" w14:textId="6C87458D" w:rsidR="00DD01EC" w:rsidRPr="00DD01EC" w:rsidRDefault="00000000" w:rsidP="00DD01EC">
      <w:pPr>
        <w:pStyle w:val="ListParagraph"/>
        <w:ind w:left="770"/>
        <w:rPr>
          <w:rFonts w:eastAsiaTheme="minorEastAsia"/>
          <w:iCs/>
          <w:color w:val="FF0000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.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hAnsi="Cambria Math"/>
              <w:color w:val="FF0000"/>
              <w:sz w:val="32"/>
              <w:szCs w:val="32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u</m:t>
              </m:r>
            </m:e>
            <m:sup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  <w:sz w:val="32"/>
              <w:szCs w:val="32"/>
            </w:rPr>
            <m:t>adalah turunan u terhadap fungsi x</m:t>
          </m:r>
        </m:oMath>
      </m:oMathPara>
    </w:p>
    <w:p w14:paraId="78832795" w14:textId="12F77ABB" w:rsidR="00DD01EC" w:rsidRDefault="00DD01EC" w:rsidP="00DD01EC">
      <w:pPr>
        <w:pStyle w:val="ListParagraph"/>
        <w:ind w:left="770"/>
        <w:rPr>
          <w:rFonts w:eastAsiaTheme="minorEastAsia"/>
          <w:sz w:val="32"/>
          <w:szCs w:val="32"/>
        </w:rPr>
      </w:pPr>
    </w:p>
    <w:p w14:paraId="3B2C2051" w14:textId="142F282B" w:rsidR="00DD01EC" w:rsidRPr="00DD01EC" w:rsidRDefault="00000000" w:rsidP="00DD01EC">
      <w:pPr>
        <w:pStyle w:val="ListParagraph"/>
        <w:ind w:left="770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.1=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p>
          </m:sSup>
        </m:oMath>
      </m:oMathPara>
    </w:p>
    <w:p w14:paraId="7024AA52" w14:textId="77777777" w:rsidR="00DD01EC" w:rsidRPr="00DD01EC" w:rsidRDefault="00DD01EC" w:rsidP="00DD01EC">
      <w:pPr>
        <w:pStyle w:val="ListParagraph"/>
        <w:ind w:left="770"/>
        <w:rPr>
          <w:rFonts w:eastAsiaTheme="minorEastAsia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98"/>
        <w:tblW w:w="9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925"/>
      </w:tblGrid>
      <w:tr w:rsidR="00DD01EC" w:rsidRPr="00DD01EC" w14:paraId="2CD603F3" w14:textId="54AB8B25" w:rsidTr="00684306">
        <w:trPr>
          <w:trHeight w:val="762"/>
        </w:trPr>
        <w:tc>
          <w:tcPr>
            <w:tcW w:w="625" w:type="dxa"/>
          </w:tcPr>
          <w:p w14:paraId="26D74DF2" w14:textId="45FD728C" w:rsidR="00DD01EC" w:rsidRPr="00DD01EC" w:rsidRDefault="00DD01EC" w:rsidP="00870ADF">
            <w:pPr>
              <w:pStyle w:val="ListParagraph"/>
              <w:spacing w:line="360" w:lineRule="auto"/>
              <w:ind w:left="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</w:t>
            </w:r>
          </w:p>
        </w:tc>
        <w:tc>
          <w:tcPr>
            <w:tcW w:w="8925" w:type="dxa"/>
          </w:tcPr>
          <w:p w14:paraId="5405EA59" w14:textId="7ED02C8B" w:rsidR="00DD01EC" w:rsidRPr="00DD01EC" w:rsidRDefault="00000000" w:rsidP="00870ADF">
            <w:pPr>
              <w:pStyle w:val="ListParagraph"/>
              <w:spacing w:line="360" w:lineRule="auto"/>
              <w:ind w:left="0"/>
              <w:rPr>
                <w:rFonts w:eastAsiaTheme="minorEastAsia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5x+3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5x+3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5x+3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5x+3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. 5 </m:t>
                </m:r>
              </m:oMath>
            </m:oMathPara>
          </w:p>
        </w:tc>
      </w:tr>
      <w:tr w:rsidR="00DD01EC" w:rsidRPr="00DD01EC" w14:paraId="70580455" w14:textId="77777777" w:rsidTr="00684306">
        <w:trPr>
          <w:trHeight w:val="762"/>
        </w:trPr>
        <w:tc>
          <w:tcPr>
            <w:tcW w:w="625" w:type="dxa"/>
          </w:tcPr>
          <w:p w14:paraId="5732CF61" w14:textId="248D2413" w:rsidR="00DD01EC" w:rsidRDefault="00DD01EC" w:rsidP="00870ADF">
            <w:pPr>
              <w:pStyle w:val="ListParagraph"/>
              <w:spacing w:line="360" w:lineRule="auto"/>
              <w:ind w:left="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2.</w:t>
            </w:r>
          </w:p>
        </w:tc>
        <w:tc>
          <w:tcPr>
            <w:tcW w:w="8925" w:type="dxa"/>
          </w:tcPr>
          <w:p w14:paraId="534A9C38" w14:textId="111DCB08" w:rsidR="00DD01EC" w:rsidRPr="00DD01EC" w:rsidRDefault="00000000" w:rsidP="00870ADF">
            <w:pPr>
              <w:pStyle w:val="ListParagraph"/>
              <w:spacing w:line="360" w:lineRule="auto"/>
              <w:ind w:left="0"/>
              <w:rPr>
                <w:rFonts w:eastAsiaTheme="minorEastAsia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. 2x</m:t>
                </m:r>
              </m:oMath>
            </m:oMathPara>
          </w:p>
        </w:tc>
      </w:tr>
      <w:tr w:rsidR="00DD01EC" w:rsidRPr="00DD01EC" w14:paraId="52E62060" w14:textId="77777777" w:rsidTr="00684306">
        <w:trPr>
          <w:trHeight w:val="973"/>
        </w:trPr>
        <w:tc>
          <w:tcPr>
            <w:tcW w:w="625" w:type="dxa"/>
          </w:tcPr>
          <w:p w14:paraId="3A7336D3" w14:textId="5A303691" w:rsidR="00DD01EC" w:rsidRDefault="00DD01EC" w:rsidP="00870ADF">
            <w:pPr>
              <w:pStyle w:val="ListParagraph"/>
              <w:spacing w:line="360" w:lineRule="auto"/>
              <w:ind w:left="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3.</w:t>
            </w:r>
          </w:p>
        </w:tc>
        <w:tc>
          <w:tcPr>
            <w:tcW w:w="8925" w:type="dxa"/>
          </w:tcPr>
          <w:p w14:paraId="710B2061" w14:textId="039F8E7C" w:rsidR="00DD01EC" w:rsidRPr="00DD01EC" w:rsidRDefault="00000000" w:rsidP="00870ADF">
            <w:pPr>
              <w:pStyle w:val="ListParagraph"/>
              <w:spacing w:line="360" w:lineRule="auto"/>
              <w:ind w:left="0"/>
              <w:rPr>
                <w:rFonts w:ascii="Calibri" w:eastAsia="Times New Roman" w:hAnsi="Calibri" w:cs="Times New Roman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+8x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+8x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+8x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+8x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. (3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+8)</m:t>
                </m:r>
              </m:oMath>
            </m:oMathPara>
          </w:p>
        </w:tc>
      </w:tr>
      <w:tr w:rsidR="00870ADF" w:rsidRPr="00DD01EC" w14:paraId="5541D8E5" w14:textId="77777777" w:rsidTr="00684306">
        <w:trPr>
          <w:trHeight w:val="762"/>
        </w:trPr>
        <w:tc>
          <w:tcPr>
            <w:tcW w:w="625" w:type="dxa"/>
          </w:tcPr>
          <w:p w14:paraId="018607E5" w14:textId="3311B0C8" w:rsidR="00870ADF" w:rsidRDefault="00870ADF" w:rsidP="00870ADF">
            <w:pPr>
              <w:pStyle w:val="ListParagraph"/>
              <w:spacing w:line="360" w:lineRule="auto"/>
              <w:ind w:left="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4.</w:t>
            </w:r>
          </w:p>
        </w:tc>
        <w:tc>
          <w:tcPr>
            <w:tcW w:w="8925" w:type="dxa"/>
          </w:tcPr>
          <w:p w14:paraId="0DE99690" w14:textId="567CFE60" w:rsidR="00870ADF" w:rsidRPr="00870ADF" w:rsidRDefault="00000000" w:rsidP="00870ADF">
            <w:pPr>
              <w:pStyle w:val="ListParagraph"/>
              <w:spacing w:line="360" w:lineRule="auto"/>
              <w:ind w:left="0"/>
              <w:rPr>
                <w:rFonts w:ascii="Calibri" w:eastAsia="Times New Roman" w:hAnsi="Calibri" w:cs="Times New Roman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func>
                      </m:sup>
                    </m:sSup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func>
                      </m:sup>
                    </m:sSup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x)</m:t>
                    </m:r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func>
                      </m:sup>
                    </m:sSup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.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func>
              </m:oMath>
            </m:oMathPara>
          </w:p>
        </w:tc>
      </w:tr>
    </w:tbl>
    <w:p w14:paraId="5304EB49" w14:textId="557368B3" w:rsidR="00DD01EC" w:rsidRDefault="00DD01EC" w:rsidP="00DD01EC">
      <w:pPr>
        <w:rPr>
          <w:sz w:val="32"/>
          <w:szCs w:val="32"/>
        </w:rPr>
      </w:pPr>
    </w:p>
    <w:p w14:paraId="42333B69" w14:textId="77777777" w:rsidR="00DD01EC" w:rsidRDefault="00DD01EC" w:rsidP="00DD01EC">
      <w:pPr>
        <w:rPr>
          <w:sz w:val="32"/>
          <w:szCs w:val="32"/>
        </w:rPr>
        <w:sectPr w:rsidR="00DD01E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27B110C" w14:textId="1CB32F32" w:rsidR="00DD01EC" w:rsidRPr="00DD01EC" w:rsidRDefault="00000000" w:rsidP="00DD01EC">
      <w:pPr>
        <w:pStyle w:val="ListParagraph"/>
        <w:ind w:left="770"/>
        <w:rPr>
          <w:rFonts w:eastAsiaTheme="minorEastAsia"/>
          <w:iCs/>
          <w:color w:val="FF0000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.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. ln</m:t>
              </m:r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</m:func>
          <m:r>
            <w:rPr>
              <w:rFonts w:ascii="Cambria Math" w:hAnsi="Cambria Math"/>
              <w:color w:val="FF0000"/>
              <w:sz w:val="32"/>
              <w:szCs w:val="32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u</m:t>
              </m:r>
            </m:e>
            <m:sup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  <w:sz w:val="32"/>
              <w:szCs w:val="32"/>
            </w:rPr>
            <m:t>adalah turunan u terhadap fungsi x</m:t>
          </m:r>
        </m:oMath>
      </m:oMathPara>
    </w:p>
    <w:p w14:paraId="0649D467" w14:textId="77777777" w:rsidR="00DD01EC" w:rsidRDefault="00DD01EC" w:rsidP="00DD01EC">
      <w:pPr>
        <w:pStyle w:val="ListParagraph"/>
        <w:ind w:left="770"/>
        <w:rPr>
          <w:rFonts w:eastAsiaTheme="minorEastAsia"/>
          <w:sz w:val="32"/>
          <w:szCs w:val="32"/>
        </w:rPr>
      </w:pPr>
    </w:p>
    <w:p w14:paraId="59661B21" w14:textId="459DD343" w:rsidR="00DD01EC" w:rsidRPr="00870ADF" w:rsidRDefault="00000000" w:rsidP="00DD01EC">
      <w:pPr>
        <w:pStyle w:val="ListParagraph"/>
        <w:ind w:left="770"/>
        <w:rPr>
          <w:rFonts w:eastAsiaTheme="minorEastAsia"/>
          <w:i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32"/>
              <w:szCs w:val="32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32"/>
              <w:szCs w:val="32"/>
            </w:rPr>
            <m:t>.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ln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e>
              </m:d>
            </m:e>
          </m:func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32"/>
              <w:szCs w:val="32"/>
            </w:rPr>
            <m:t xml:space="preserve">.2x.ln4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atau </m:t>
          </m:r>
          <m:r>
            <w:rPr>
              <w:rFonts w:ascii="Cambria Math" w:hAnsi="Cambria Math"/>
              <w:sz w:val="32"/>
              <w:szCs w:val="32"/>
            </w:rPr>
            <m:t xml:space="preserve">2x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32"/>
              <w:szCs w:val="32"/>
            </w:rPr>
            <m:t>ln4</m:t>
          </m:r>
        </m:oMath>
      </m:oMathPara>
    </w:p>
    <w:p w14:paraId="52BE784C" w14:textId="7019D5F8" w:rsidR="00870ADF" w:rsidRDefault="00870ADF" w:rsidP="00DD01EC">
      <w:pPr>
        <w:pStyle w:val="ListParagraph"/>
        <w:ind w:left="770"/>
        <w:rPr>
          <w:rFonts w:eastAsiaTheme="minorEastAsia"/>
          <w:i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98"/>
        <w:tblW w:w="9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"/>
        <w:gridCol w:w="8835"/>
      </w:tblGrid>
      <w:tr w:rsidR="00870ADF" w:rsidRPr="00DD01EC" w14:paraId="56D9240F" w14:textId="77777777" w:rsidTr="00684306">
        <w:trPr>
          <w:trHeight w:val="1000"/>
        </w:trPr>
        <w:tc>
          <w:tcPr>
            <w:tcW w:w="619" w:type="dxa"/>
          </w:tcPr>
          <w:p w14:paraId="706CF079" w14:textId="77777777" w:rsidR="00870ADF" w:rsidRPr="00DD01EC" w:rsidRDefault="00870ADF" w:rsidP="00870ADF">
            <w:pPr>
              <w:pStyle w:val="ListParagraph"/>
              <w:spacing w:line="360" w:lineRule="auto"/>
              <w:ind w:left="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</w:t>
            </w:r>
          </w:p>
        </w:tc>
        <w:tc>
          <w:tcPr>
            <w:tcW w:w="8835" w:type="dxa"/>
          </w:tcPr>
          <w:p w14:paraId="1E525023" w14:textId="3DD3123A" w:rsidR="00870ADF" w:rsidRPr="00DD01EC" w:rsidRDefault="00000000" w:rsidP="00870ADF">
            <w:pPr>
              <w:pStyle w:val="ListParagraph"/>
              <w:spacing w:line="360" w:lineRule="auto"/>
              <w:ind w:left="0"/>
              <w:rPr>
                <w:rFonts w:eastAsiaTheme="minorEastAsia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2x+3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2x+3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2x+3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.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7</m:t>
                    </m:r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2x+3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. 2.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7</m:t>
                    </m:r>
                  </m:e>
                </m:func>
              </m:oMath>
            </m:oMathPara>
          </w:p>
        </w:tc>
      </w:tr>
      <w:tr w:rsidR="00870ADF" w:rsidRPr="00DD01EC" w14:paraId="7F412A34" w14:textId="77777777" w:rsidTr="00684306">
        <w:trPr>
          <w:trHeight w:val="884"/>
        </w:trPr>
        <w:tc>
          <w:tcPr>
            <w:tcW w:w="619" w:type="dxa"/>
          </w:tcPr>
          <w:p w14:paraId="63492904" w14:textId="77777777" w:rsidR="00870ADF" w:rsidRDefault="00870ADF" w:rsidP="00870ADF">
            <w:pPr>
              <w:pStyle w:val="ListParagraph"/>
              <w:spacing w:line="360" w:lineRule="auto"/>
              <w:ind w:left="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2.</w:t>
            </w:r>
          </w:p>
        </w:tc>
        <w:tc>
          <w:tcPr>
            <w:tcW w:w="8835" w:type="dxa"/>
          </w:tcPr>
          <w:p w14:paraId="08B768EE" w14:textId="6975C970" w:rsidR="00870ADF" w:rsidRPr="00DD01EC" w:rsidRDefault="00000000" w:rsidP="00870ADF">
            <w:pPr>
              <w:pStyle w:val="ListParagraph"/>
              <w:spacing w:line="360" w:lineRule="auto"/>
              <w:ind w:left="0"/>
              <w:rPr>
                <w:rFonts w:eastAsiaTheme="minorEastAsia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9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3</m:t>
                            </m:r>
                          </m:sup>
                        </m:sSup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9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.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9= </m:t>
                    </m:r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9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. 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.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9</m:t>
                    </m:r>
                  </m:e>
                </m:func>
              </m:oMath>
            </m:oMathPara>
          </w:p>
        </w:tc>
      </w:tr>
      <w:tr w:rsidR="00870ADF" w:rsidRPr="00DD01EC" w14:paraId="78E734B7" w14:textId="77777777" w:rsidTr="00684306">
        <w:trPr>
          <w:trHeight w:val="884"/>
        </w:trPr>
        <w:tc>
          <w:tcPr>
            <w:tcW w:w="619" w:type="dxa"/>
          </w:tcPr>
          <w:p w14:paraId="01FD127E" w14:textId="77777777" w:rsidR="00870ADF" w:rsidRDefault="00870ADF" w:rsidP="00870ADF">
            <w:pPr>
              <w:pStyle w:val="ListParagraph"/>
              <w:spacing w:line="360" w:lineRule="auto"/>
              <w:ind w:left="0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3.</w:t>
            </w:r>
          </w:p>
        </w:tc>
        <w:tc>
          <w:tcPr>
            <w:tcW w:w="8835" w:type="dxa"/>
          </w:tcPr>
          <w:p w14:paraId="64BB1A27" w14:textId="2B80AA96" w:rsidR="00870ADF" w:rsidRPr="00DD01EC" w:rsidRDefault="00000000" w:rsidP="00870ADF">
            <w:pPr>
              <w:pStyle w:val="ListParagraph"/>
              <w:spacing w:line="360" w:lineRule="auto"/>
              <w:ind w:left="0"/>
              <w:rPr>
                <w:rFonts w:ascii="Calibri" w:eastAsia="Times New Roman" w:hAnsi="Calibri" w:cs="Times New Roman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2x-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.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5=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2x-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. 2-2x.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5</m:t>
                        </m:r>
                      </m:e>
                    </m:func>
                  </m:e>
                </m:func>
              </m:oMath>
            </m:oMathPara>
          </w:p>
        </w:tc>
      </w:tr>
    </w:tbl>
    <w:p w14:paraId="478486C6" w14:textId="77777777" w:rsidR="00DD01EC" w:rsidRPr="00DD01EC" w:rsidRDefault="00DD01EC" w:rsidP="00852C53">
      <w:pPr>
        <w:rPr>
          <w:sz w:val="32"/>
          <w:szCs w:val="32"/>
        </w:rPr>
      </w:pPr>
    </w:p>
    <w:sectPr w:rsidR="00DD01EC" w:rsidRPr="00DD0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D3C76"/>
    <w:multiLevelType w:val="hybridMultilevel"/>
    <w:tmpl w:val="DF72A7EE"/>
    <w:lvl w:ilvl="0" w:tplc="CEA63FD6">
      <w:start w:val="1"/>
      <w:numFmt w:val="decimal"/>
      <w:lvlText w:val="%1."/>
      <w:lvlJc w:val="left"/>
      <w:pPr>
        <w:ind w:left="770" w:hanging="410"/>
      </w:pPr>
      <w:rPr>
        <w:rFonts w:asciiTheme="minorHAnsi" w:eastAsiaTheme="minorEastAsia" w:hAnsiTheme="minorHAnsi" w:cstheme="minorBidi"/>
        <w:i w:val="0"/>
        <w:i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71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EC"/>
    <w:rsid w:val="001011ED"/>
    <w:rsid w:val="001B66A6"/>
    <w:rsid w:val="00364CD8"/>
    <w:rsid w:val="004E034B"/>
    <w:rsid w:val="00641E57"/>
    <w:rsid w:val="00684306"/>
    <w:rsid w:val="00716A7E"/>
    <w:rsid w:val="00790552"/>
    <w:rsid w:val="00852C53"/>
    <w:rsid w:val="00870ADF"/>
    <w:rsid w:val="00B06B25"/>
    <w:rsid w:val="00BE2EF2"/>
    <w:rsid w:val="00D4223E"/>
    <w:rsid w:val="00D51BCF"/>
    <w:rsid w:val="00DB2ADE"/>
    <w:rsid w:val="00DD01EC"/>
    <w:rsid w:val="00E3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CB3A0"/>
  <w15:chartTrackingRefBased/>
  <w15:docId w15:val="{11664733-0B5C-478A-A761-B38E4F48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01EC"/>
    <w:rPr>
      <w:color w:val="808080"/>
    </w:rPr>
  </w:style>
  <w:style w:type="paragraph" w:styleId="ListParagraph">
    <w:name w:val="List Paragraph"/>
    <w:basedOn w:val="Normal"/>
    <w:uiPriority w:val="34"/>
    <w:qFormat/>
    <w:rsid w:val="00DD01EC"/>
    <w:pPr>
      <w:ind w:left="720"/>
      <w:contextualSpacing/>
    </w:pPr>
  </w:style>
  <w:style w:type="table" w:styleId="TableGrid">
    <w:name w:val="Table Grid"/>
    <w:basedOn w:val="TableNormal"/>
    <w:uiPriority w:val="39"/>
    <w:rsid w:val="00DD0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Adhe Lingga Dew</dc:creator>
  <cp:keywords/>
  <dc:description/>
  <cp:lastModifiedBy>Adhe Lingga Dew</cp:lastModifiedBy>
  <cp:revision>8</cp:revision>
  <dcterms:created xsi:type="dcterms:W3CDTF">2023-03-07T15:44:00Z</dcterms:created>
  <dcterms:modified xsi:type="dcterms:W3CDTF">2023-03-24T05:44:00Z</dcterms:modified>
</cp:coreProperties>
</file>