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56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9"/>
        <w:gridCol w:w="4819"/>
        <w:gridCol w:w="2268"/>
      </w:tblGrid>
      <w:tr w:rsidR="00786EEB" w:rsidRPr="00C95A9C" w14:paraId="585BD9C4" w14:textId="77777777" w:rsidTr="00636F8A">
        <w:trPr>
          <w:trHeight w:val="1474"/>
        </w:trPr>
        <w:tc>
          <w:tcPr>
            <w:tcW w:w="2269" w:type="dxa"/>
          </w:tcPr>
          <w:p w14:paraId="171C05E2" w14:textId="6F4FAF48" w:rsidR="00786EEB" w:rsidRPr="0027271E" w:rsidRDefault="00786EEB" w:rsidP="003C4B35">
            <w:pPr>
              <w:spacing w:after="0" w:line="240" w:lineRule="auto"/>
              <w:ind w:left="-108" w:right="-108"/>
              <w:rPr>
                <w:rFonts w:ascii="Times New Roman" w:hAnsi="Times New Roman"/>
                <w:b/>
                <w:sz w:val="20"/>
                <w:szCs w:val="20"/>
              </w:rPr>
            </w:pPr>
            <w:r w:rsidRPr="0027271E">
              <w:rPr>
                <w:rFonts w:ascii="Times New Roman" w:hAnsi="Times New Roman"/>
                <w:b/>
                <w:sz w:val="20"/>
                <w:szCs w:val="20"/>
              </w:rPr>
              <w:t>POLITECHNIKA WROCŁAWSKA</w:t>
            </w:r>
          </w:p>
          <w:p w14:paraId="291A61FB" w14:textId="77777777" w:rsidR="00786EEB" w:rsidRPr="002E5552" w:rsidRDefault="00786EEB" w:rsidP="00C95A9C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20"/>
              </w:rPr>
            </w:pPr>
          </w:p>
          <w:p w14:paraId="742D9A78" w14:textId="12284B4A" w:rsidR="00786EEB" w:rsidRPr="00C95A9C" w:rsidRDefault="00152421" w:rsidP="002E555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Wydział Informatyki i Telekomunikacji</w:t>
            </w:r>
          </w:p>
        </w:tc>
        <w:tc>
          <w:tcPr>
            <w:tcW w:w="4819" w:type="dxa"/>
          </w:tcPr>
          <w:p w14:paraId="68ADB223" w14:textId="77777777" w:rsidR="0027271E" w:rsidRDefault="00152421" w:rsidP="0015242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52421">
              <w:rPr>
                <w:rFonts w:ascii="Times New Roman" w:hAnsi="Times New Roman"/>
                <w:b/>
                <w:bCs/>
                <w:sz w:val="24"/>
                <w:szCs w:val="24"/>
              </w:rPr>
              <w:t>Autor:</w:t>
            </w:r>
          </w:p>
          <w:p w14:paraId="5D59F8E0" w14:textId="77777777" w:rsidR="00152421" w:rsidRDefault="00152421" w:rsidP="0015242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41C2B81A" w14:textId="56628CF7" w:rsidR="00152421" w:rsidRPr="00152421" w:rsidRDefault="00152421" w:rsidP="00152421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Michał Pakuła</w:t>
            </w:r>
          </w:p>
        </w:tc>
        <w:tc>
          <w:tcPr>
            <w:tcW w:w="2268" w:type="dxa"/>
          </w:tcPr>
          <w:p w14:paraId="661D9329" w14:textId="77777777" w:rsidR="00234225" w:rsidRDefault="00234225" w:rsidP="00C95A9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14:paraId="17A3844F" w14:textId="02087DA1" w:rsidR="00786EEB" w:rsidRPr="00C95A9C" w:rsidRDefault="00786EEB" w:rsidP="00C95A9C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  <w:r w:rsidRPr="00C95A9C">
              <w:rPr>
                <w:rFonts w:ascii="Times New Roman" w:hAnsi="Times New Roman"/>
                <w:sz w:val="20"/>
                <w:szCs w:val="20"/>
              </w:rPr>
              <w:t>Wydział:</w:t>
            </w:r>
            <w:r w:rsidR="0027271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3591F">
              <w:rPr>
                <w:rFonts w:ascii="Times New Roman" w:hAnsi="Times New Roman"/>
                <w:sz w:val="20"/>
                <w:szCs w:val="20"/>
              </w:rPr>
              <w:t>W4</w:t>
            </w:r>
          </w:p>
          <w:p w14:paraId="77177A33" w14:textId="77777777" w:rsidR="00636F8A" w:rsidRPr="00C95A9C" w:rsidRDefault="00636F8A" w:rsidP="00636F8A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  <w:p w14:paraId="5AB7FCDF" w14:textId="7EC151ED" w:rsidR="00786EEB" w:rsidRPr="00C95A9C" w:rsidRDefault="00786EEB" w:rsidP="00C95A9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95A9C">
              <w:rPr>
                <w:rFonts w:ascii="Times New Roman" w:hAnsi="Times New Roman"/>
                <w:sz w:val="20"/>
                <w:szCs w:val="20"/>
              </w:rPr>
              <w:t>Rok:</w:t>
            </w:r>
            <w:r w:rsidR="002E55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3591F">
              <w:rPr>
                <w:rFonts w:ascii="Times New Roman" w:hAnsi="Times New Roman"/>
                <w:sz w:val="20"/>
                <w:szCs w:val="20"/>
              </w:rPr>
              <w:t>202</w:t>
            </w:r>
            <w:r w:rsidR="00486D44">
              <w:rPr>
                <w:rFonts w:ascii="Times New Roman" w:hAnsi="Times New Roman"/>
                <w:sz w:val="20"/>
                <w:szCs w:val="20"/>
              </w:rPr>
              <w:t>4</w:t>
            </w:r>
          </w:p>
          <w:p w14:paraId="5F6CEB13" w14:textId="77777777" w:rsidR="00786EEB" w:rsidRPr="00C95A9C" w:rsidRDefault="00786EEB" w:rsidP="00C95A9C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  <w:p w14:paraId="70831F9A" w14:textId="36CEDE7F" w:rsidR="00786EEB" w:rsidRPr="00C95A9C" w:rsidRDefault="00786EEB" w:rsidP="00C95A9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14:paraId="71603FC4" w14:textId="77777777" w:rsidR="00786EEB" w:rsidRPr="00C95A9C" w:rsidRDefault="00786EEB" w:rsidP="00C95A9C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  <w:p w14:paraId="147B46E7" w14:textId="5D8342CD" w:rsidR="00786EEB" w:rsidRPr="00C95A9C" w:rsidRDefault="00786EEB" w:rsidP="002E5552">
            <w:pPr>
              <w:spacing w:after="0" w:line="240" w:lineRule="auto"/>
              <w:rPr>
                <w:rFonts w:ascii="Times New Roman" w:hAnsi="Times New Roman"/>
              </w:rPr>
            </w:pPr>
            <w:r w:rsidRPr="00C95A9C">
              <w:rPr>
                <w:rFonts w:ascii="Times New Roman" w:hAnsi="Times New Roman"/>
                <w:sz w:val="20"/>
                <w:szCs w:val="20"/>
              </w:rPr>
              <w:t xml:space="preserve">Rok </w:t>
            </w:r>
            <w:proofErr w:type="spellStart"/>
            <w:r w:rsidRPr="002176FF">
              <w:rPr>
                <w:rFonts w:ascii="Times New Roman" w:hAnsi="Times New Roman"/>
                <w:sz w:val="20"/>
                <w:szCs w:val="20"/>
              </w:rPr>
              <w:t>akadem</w:t>
            </w:r>
            <w:proofErr w:type="spellEnd"/>
            <w:r w:rsidRPr="002176FF">
              <w:rPr>
                <w:rFonts w:ascii="Times New Roman" w:hAnsi="Times New Roman"/>
                <w:sz w:val="20"/>
                <w:szCs w:val="20"/>
              </w:rPr>
              <w:t>.</w:t>
            </w:r>
            <w:r w:rsidR="00F31512" w:rsidRPr="002176FF">
              <w:rPr>
                <w:rFonts w:ascii="Times New Roman" w:hAnsi="Times New Roman"/>
                <w:sz w:val="20"/>
                <w:szCs w:val="20"/>
              </w:rPr>
              <w:t>:</w:t>
            </w:r>
            <w:r w:rsidR="0027271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3591F">
              <w:rPr>
                <w:rFonts w:ascii="Times New Roman" w:hAnsi="Times New Roman"/>
                <w:sz w:val="20"/>
                <w:szCs w:val="20"/>
              </w:rPr>
              <w:t>202</w:t>
            </w:r>
            <w:r w:rsidR="00486D44">
              <w:rPr>
                <w:rFonts w:ascii="Times New Roman" w:hAnsi="Times New Roman"/>
                <w:sz w:val="20"/>
                <w:szCs w:val="20"/>
              </w:rPr>
              <w:t>4</w:t>
            </w:r>
            <w:r w:rsidR="00F3591F">
              <w:rPr>
                <w:rFonts w:ascii="Times New Roman" w:hAnsi="Times New Roman"/>
                <w:sz w:val="20"/>
                <w:szCs w:val="20"/>
              </w:rPr>
              <w:t>/202</w:t>
            </w:r>
            <w:r w:rsidR="00486D44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786EEB" w:rsidRPr="001B1B23" w14:paraId="5857FDB0" w14:textId="77777777" w:rsidTr="00636F8A">
        <w:trPr>
          <w:trHeight w:val="502"/>
        </w:trPr>
        <w:tc>
          <w:tcPr>
            <w:tcW w:w="9356" w:type="dxa"/>
            <w:gridSpan w:val="3"/>
            <w:vAlign w:val="center"/>
          </w:tcPr>
          <w:p w14:paraId="56BE29D7" w14:textId="56A2E5DC" w:rsidR="00786EEB" w:rsidRPr="001B1B23" w:rsidRDefault="00CB3BB0" w:rsidP="006A4C8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CB3BB0">
              <w:rPr>
                <w:rFonts w:ascii="Times New Roman" w:hAnsi="Times New Roman"/>
                <w:b/>
                <w:sz w:val="28"/>
                <w:szCs w:val="32"/>
              </w:rPr>
              <w:t>Grafika komputerowa i komunikacja człowiek-komputer (laboratorium)</w:t>
            </w:r>
          </w:p>
        </w:tc>
      </w:tr>
      <w:tr w:rsidR="00795B5E" w:rsidRPr="00C95A9C" w14:paraId="70AED376" w14:textId="77777777" w:rsidTr="00636F8A">
        <w:trPr>
          <w:trHeight w:val="396"/>
        </w:trPr>
        <w:tc>
          <w:tcPr>
            <w:tcW w:w="2269" w:type="dxa"/>
          </w:tcPr>
          <w:p w14:paraId="5F705114" w14:textId="77777777" w:rsidR="00786EEB" w:rsidRDefault="0052190B" w:rsidP="00636F8A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10436C">
              <w:rPr>
                <w:rFonts w:ascii="Times New Roman" w:hAnsi="Times New Roman"/>
                <w:b/>
                <w:sz w:val="20"/>
                <w:szCs w:val="20"/>
              </w:rPr>
              <w:t>Data</w:t>
            </w:r>
            <w:r w:rsidR="00636F8A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10436C">
              <w:rPr>
                <w:rFonts w:ascii="Times New Roman" w:hAnsi="Times New Roman"/>
                <w:b/>
                <w:sz w:val="20"/>
                <w:szCs w:val="20"/>
              </w:rPr>
              <w:t>ćwiczenia:</w:t>
            </w:r>
          </w:p>
          <w:p w14:paraId="42AC27F2" w14:textId="35A2F7D2" w:rsidR="00F3591F" w:rsidRPr="00C95A9C" w:rsidRDefault="0084728B" w:rsidP="00636F8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26</w:t>
            </w:r>
            <w:r w:rsidR="00D3057B">
              <w:rPr>
                <w:rFonts w:ascii="Times New Roman" w:hAnsi="Times New Roman"/>
                <w:b/>
                <w:sz w:val="20"/>
                <w:szCs w:val="20"/>
              </w:rPr>
              <w:t>.11</w:t>
            </w:r>
            <w:r w:rsidR="00F3591F">
              <w:rPr>
                <w:rFonts w:ascii="Times New Roman" w:hAnsi="Times New Roman"/>
                <w:b/>
                <w:sz w:val="20"/>
                <w:szCs w:val="20"/>
              </w:rPr>
              <w:t>.202</w:t>
            </w:r>
            <w:r w:rsidR="00713CB7">
              <w:rPr>
                <w:rFonts w:ascii="Times New Roman" w:hAnsi="Times New Roman"/>
                <w:b/>
                <w:sz w:val="20"/>
                <w:szCs w:val="20"/>
              </w:rPr>
              <w:t>4</w:t>
            </w:r>
          </w:p>
        </w:tc>
        <w:tc>
          <w:tcPr>
            <w:tcW w:w="4819" w:type="dxa"/>
            <w:vMerge w:val="restart"/>
          </w:tcPr>
          <w:p w14:paraId="6185550A" w14:textId="77777777" w:rsidR="00786EEB" w:rsidRDefault="0052190B" w:rsidP="00636F8A">
            <w:pPr>
              <w:spacing w:after="0" w:line="240" w:lineRule="auto"/>
              <w:rPr>
                <w:rFonts w:ascii="Times New Roman" w:hAnsi="Times New Roman"/>
                <w:b/>
                <w:szCs w:val="20"/>
                <w:u w:val="single"/>
              </w:rPr>
            </w:pPr>
            <w:r w:rsidRPr="0010436C">
              <w:rPr>
                <w:rFonts w:ascii="Times New Roman" w:hAnsi="Times New Roman"/>
                <w:b/>
                <w:szCs w:val="20"/>
                <w:u w:val="single"/>
              </w:rPr>
              <w:t>Temat</w:t>
            </w:r>
            <w:r w:rsidR="001B1B23" w:rsidRPr="0010436C">
              <w:rPr>
                <w:rFonts w:ascii="Times New Roman" w:hAnsi="Times New Roman"/>
                <w:b/>
                <w:szCs w:val="20"/>
                <w:u w:val="single"/>
              </w:rPr>
              <w:t xml:space="preserve"> ćwiczenia</w:t>
            </w:r>
            <w:r w:rsidR="00234225">
              <w:rPr>
                <w:rFonts w:ascii="Times New Roman" w:hAnsi="Times New Roman"/>
                <w:b/>
                <w:szCs w:val="20"/>
                <w:u w:val="single"/>
              </w:rPr>
              <w:t xml:space="preserve"> laboratoryjnego</w:t>
            </w:r>
            <w:r w:rsidRPr="0010436C">
              <w:rPr>
                <w:rFonts w:ascii="Times New Roman" w:hAnsi="Times New Roman"/>
                <w:b/>
                <w:szCs w:val="20"/>
                <w:u w:val="single"/>
              </w:rPr>
              <w:t>:</w:t>
            </w:r>
          </w:p>
          <w:p w14:paraId="531C5093" w14:textId="77777777" w:rsidR="00DD070D" w:rsidRDefault="00DD070D" w:rsidP="0027271E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0"/>
                <w:u w:val="single"/>
              </w:rPr>
            </w:pPr>
          </w:p>
          <w:p w14:paraId="004BFF7B" w14:textId="5A605A24" w:rsidR="00FD0042" w:rsidRPr="00337A14" w:rsidRDefault="00ED78EF" w:rsidP="00973C35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>OpenGL</w:t>
            </w:r>
            <w:proofErr w:type="spellEnd"/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: </w:t>
            </w:r>
            <w:r w:rsidR="00BE18B0">
              <w:rPr>
                <w:rFonts w:ascii="Times New Roman" w:hAnsi="Times New Roman"/>
                <w:b/>
                <w:i/>
                <w:sz w:val="28"/>
                <w:szCs w:val="28"/>
              </w:rPr>
              <w:t>Obsługa Świateł</w:t>
            </w:r>
          </w:p>
        </w:tc>
        <w:tc>
          <w:tcPr>
            <w:tcW w:w="2268" w:type="dxa"/>
          </w:tcPr>
          <w:p w14:paraId="7E94D09F" w14:textId="77777777" w:rsidR="00786EEB" w:rsidRDefault="0052190B" w:rsidP="00C95A9C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10436C">
              <w:rPr>
                <w:rFonts w:ascii="Times New Roman" w:hAnsi="Times New Roman"/>
                <w:b/>
                <w:sz w:val="20"/>
                <w:szCs w:val="20"/>
              </w:rPr>
              <w:t>Ocena:</w:t>
            </w:r>
          </w:p>
          <w:p w14:paraId="4167794B" w14:textId="77777777" w:rsidR="006776E9" w:rsidRDefault="006776E9" w:rsidP="00C95A9C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5CDEF6CC" w14:textId="77777777" w:rsidR="00DD070D" w:rsidRPr="0010436C" w:rsidRDefault="00DD070D" w:rsidP="006776E9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795B5E" w:rsidRPr="00C95A9C" w14:paraId="5DF62A0D" w14:textId="77777777" w:rsidTr="00636F8A">
        <w:trPr>
          <w:trHeight w:val="704"/>
        </w:trPr>
        <w:tc>
          <w:tcPr>
            <w:tcW w:w="2269" w:type="dxa"/>
          </w:tcPr>
          <w:p w14:paraId="2592FEF9" w14:textId="77777777" w:rsidR="00786EEB" w:rsidRDefault="0052190B" w:rsidP="00636F8A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10436C">
              <w:rPr>
                <w:rFonts w:ascii="Times New Roman" w:hAnsi="Times New Roman"/>
                <w:b/>
                <w:sz w:val="20"/>
                <w:szCs w:val="20"/>
              </w:rPr>
              <w:t>Nr</w:t>
            </w:r>
            <w:r w:rsidR="00636F8A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10436C">
              <w:rPr>
                <w:rFonts w:ascii="Times New Roman" w:hAnsi="Times New Roman"/>
                <w:b/>
                <w:sz w:val="20"/>
                <w:szCs w:val="20"/>
              </w:rPr>
              <w:t>ćwiczenia:</w:t>
            </w:r>
          </w:p>
          <w:p w14:paraId="7DF35085" w14:textId="526287C9" w:rsidR="00F3591F" w:rsidRPr="0010436C" w:rsidRDefault="0084728B" w:rsidP="00636F8A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4</w:t>
            </w:r>
          </w:p>
        </w:tc>
        <w:tc>
          <w:tcPr>
            <w:tcW w:w="4819" w:type="dxa"/>
            <w:vMerge/>
          </w:tcPr>
          <w:p w14:paraId="7A650BDA" w14:textId="77777777" w:rsidR="00786EEB" w:rsidRPr="00C95A9C" w:rsidRDefault="00786EEB" w:rsidP="00C95A9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68" w:type="dxa"/>
          </w:tcPr>
          <w:p w14:paraId="1184AF0C" w14:textId="77777777" w:rsidR="00786EEB" w:rsidRPr="002E5552" w:rsidRDefault="0052190B" w:rsidP="0027271E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20"/>
              </w:rPr>
            </w:pPr>
            <w:r w:rsidRPr="002E5552">
              <w:rPr>
                <w:rFonts w:ascii="Times New Roman" w:hAnsi="Times New Roman"/>
                <w:b/>
                <w:sz w:val="18"/>
                <w:szCs w:val="20"/>
              </w:rPr>
              <w:t xml:space="preserve">Podpis </w:t>
            </w:r>
            <w:r w:rsidR="0010436C" w:rsidRPr="002E5552">
              <w:rPr>
                <w:rFonts w:ascii="Times New Roman" w:hAnsi="Times New Roman"/>
                <w:b/>
                <w:sz w:val="18"/>
                <w:szCs w:val="20"/>
              </w:rPr>
              <w:t>pro</w:t>
            </w:r>
            <w:r w:rsidR="0027271E" w:rsidRPr="002E5552">
              <w:rPr>
                <w:rFonts w:ascii="Times New Roman" w:hAnsi="Times New Roman"/>
                <w:b/>
                <w:sz w:val="18"/>
                <w:szCs w:val="20"/>
              </w:rPr>
              <w:t>wadząc</w:t>
            </w:r>
            <w:r w:rsidRPr="002E5552">
              <w:rPr>
                <w:rFonts w:ascii="Times New Roman" w:hAnsi="Times New Roman"/>
                <w:b/>
                <w:sz w:val="18"/>
                <w:szCs w:val="20"/>
              </w:rPr>
              <w:t>ego:</w:t>
            </w:r>
          </w:p>
          <w:p w14:paraId="2A3C14C9" w14:textId="77777777" w:rsidR="0027271E" w:rsidRPr="00C95A9C" w:rsidRDefault="0027271E" w:rsidP="0027271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47B8160E" w14:textId="75A9F7F8" w:rsidR="00BE47A2" w:rsidRPr="00941A3C" w:rsidRDefault="00492D9A" w:rsidP="00BE47A2">
      <w:pPr>
        <w:pStyle w:val="Akapitzlist"/>
        <w:spacing w:before="120" w:after="240" w:line="240" w:lineRule="auto"/>
        <w:ind w:right="709" w:firstLine="273"/>
        <w:jc w:val="both"/>
        <w:rPr>
          <w:rFonts w:ascii="Arial" w:hAnsi="Arial" w:cs="Arial"/>
          <w:bCs/>
          <w:sz w:val="20"/>
          <w:szCs w:val="16"/>
        </w:rPr>
      </w:pPr>
      <w:r w:rsidRPr="00492D9A">
        <w:rPr>
          <w:rFonts w:ascii="Arial" w:hAnsi="Arial" w:cs="Arial"/>
          <w:b/>
          <w:sz w:val="20"/>
          <w:szCs w:val="16"/>
        </w:rPr>
        <w:t xml:space="preserve">Streszczenie </w:t>
      </w:r>
      <w:r>
        <w:rPr>
          <w:rFonts w:ascii="Arial" w:hAnsi="Arial" w:cs="Arial"/>
          <w:b/>
          <w:sz w:val="20"/>
          <w:szCs w:val="16"/>
        </w:rPr>
        <w:t>–</w:t>
      </w:r>
      <w:r w:rsidR="00FE4E21">
        <w:rPr>
          <w:rFonts w:ascii="Arial" w:hAnsi="Arial" w:cs="Arial"/>
          <w:b/>
          <w:sz w:val="20"/>
          <w:szCs w:val="16"/>
        </w:rPr>
        <w:t xml:space="preserve"> </w:t>
      </w:r>
      <w:r w:rsidR="00C67289" w:rsidRPr="00C67289">
        <w:rPr>
          <w:rFonts w:ascii="Arial" w:hAnsi="Arial" w:cs="Arial"/>
          <w:bCs/>
          <w:sz w:val="20"/>
          <w:szCs w:val="16"/>
        </w:rPr>
        <w:t xml:space="preserve">W trakcie zajęć należało przy użyciu języka programowania oraz oprogramowania </w:t>
      </w:r>
      <w:proofErr w:type="spellStart"/>
      <w:r w:rsidR="00C67289" w:rsidRPr="00C67289">
        <w:rPr>
          <w:rFonts w:ascii="Arial" w:hAnsi="Arial" w:cs="Arial"/>
          <w:bCs/>
          <w:sz w:val="20"/>
          <w:szCs w:val="16"/>
        </w:rPr>
        <w:t>OpenGL</w:t>
      </w:r>
      <w:proofErr w:type="spellEnd"/>
      <w:r w:rsidR="00C67289" w:rsidRPr="00C67289">
        <w:rPr>
          <w:rFonts w:ascii="Arial" w:hAnsi="Arial" w:cs="Arial"/>
          <w:bCs/>
          <w:sz w:val="20"/>
          <w:szCs w:val="16"/>
        </w:rPr>
        <w:t xml:space="preserve"> </w:t>
      </w:r>
      <w:r w:rsidR="00D3057B">
        <w:rPr>
          <w:rFonts w:ascii="Arial" w:hAnsi="Arial" w:cs="Arial"/>
          <w:bCs/>
          <w:sz w:val="20"/>
          <w:szCs w:val="16"/>
        </w:rPr>
        <w:t xml:space="preserve">zasymulować </w:t>
      </w:r>
      <w:r w:rsidR="00BE18B0">
        <w:rPr>
          <w:rFonts w:ascii="Arial" w:hAnsi="Arial" w:cs="Arial"/>
          <w:bCs/>
          <w:sz w:val="20"/>
          <w:szCs w:val="16"/>
        </w:rPr>
        <w:t>ruch świateł w przestrzeni, które oświetlają obiekt.</w:t>
      </w:r>
    </w:p>
    <w:p w14:paraId="7C32EF0C" w14:textId="0EFB9457" w:rsidR="00043738" w:rsidRPr="00043738" w:rsidRDefault="00043738" w:rsidP="00C67289">
      <w:pPr>
        <w:spacing w:before="120" w:after="120" w:line="240" w:lineRule="auto"/>
        <w:ind w:firstLine="284"/>
        <w:jc w:val="both"/>
        <w:rPr>
          <w:rFonts w:ascii="Arial" w:hAnsi="Arial" w:cs="Arial"/>
          <w:i/>
          <w:sz w:val="24"/>
          <w:szCs w:val="28"/>
        </w:rPr>
      </w:pPr>
      <w:r w:rsidRPr="00043738">
        <w:rPr>
          <w:rFonts w:ascii="Arial" w:hAnsi="Arial" w:cs="Arial"/>
          <w:b/>
          <w:sz w:val="24"/>
          <w:szCs w:val="28"/>
        </w:rPr>
        <w:t>Oświadczenie:</w:t>
      </w:r>
      <w:r>
        <w:rPr>
          <w:rFonts w:ascii="Arial" w:hAnsi="Arial" w:cs="Arial"/>
          <w:b/>
          <w:sz w:val="24"/>
          <w:szCs w:val="28"/>
        </w:rPr>
        <w:t xml:space="preserve"> </w:t>
      </w:r>
      <w:r w:rsidR="00C67289" w:rsidRPr="00C67289">
        <w:rPr>
          <w:rFonts w:ascii="Arial" w:hAnsi="Arial" w:cs="Arial"/>
          <w:i/>
          <w:iCs/>
          <w:sz w:val="24"/>
          <w:szCs w:val="28"/>
        </w:rPr>
        <w:t xml:space="preserve">Przekazując to sprawozdanie do oceny prowadzącemu zajęcia Autorzy wspólnie oświadczają, że zostało ono przygotowane samodzielnie, bez udziału osób trzecich </w:t>
      </w:r>
      <w:r w:rsidR="00C825DC" w:rsidRPr="00C67289">
        <w:rPr>
          <w:rFonts w:ascii="Arial" w:hAnsi="Arial" w:cs="Arial"/>
          <w:i/>
          <w:iCs/>
          <w:sz w:val="24"/>
          <w:szCs w:val="28"/>
        </w:rPr>
        <w:t>oraz</w:t>
      </w:r>
      <w:r w:rsidR="00C67289" w:rsidRPr="00C67289">
        <w:rPr>
          <w:rFonts w:ascii="Arial" w:hAnsi="Arial" w:cs="Arial"/>
          <w:i/>
          <w:iCs/>
          <w:sz w:val="24"/>
          <w:szCs w:val="28"/>
        </w:rPr>
        <w:t xml:space="preserve"> że żadna jego część nie jest plagiatem.</w:t>
      </w:r>
    </w:p>
    <w:p w14:paraId="4909A901" w14:textId="77777777" w:rsidR="0052190B" w:rsidRDefault="006F4B63" w:rsidP="005A3E89">
      <w:pPr>
        <w:pStyle w:val="Akapitzlist"/>
        <w:numPr>
          <w:ilvl w:val="0"/>
          <w:numId w:val="1"/>
        </w:numPr>
        <w:spacing w:before="120" w:after="120" w:line="240" w:lineRule="auto"/>
        <w:ind w:left="357" w:hanging="357"/>
        <w:contextualSpacing w:val="0"/>
        <w:rPr>
          <w:rFonts w:ascii="Arial" w:hAnsi="Arial" w:cs="Arial"/>
          <w:b/>
          <w:sz w:val="32"/>
          <w:szCs w:val="32"/>
        </w:rPr>
      </w:pPr>
      <w:r w:rsidRPr="006F4224">
        <w:rPr>
          <w:rFonts w:ascii="Arial" w:hAnsi="Arial" w:cs="Arial"/>
          <w:b/>
          <w:sz w:val="32"/>
          <w:szCs w:val="32"/>
        </w:rPr>
        <w:t>Wstęp teoretyczny.</w:t>
      </w:r>
    </w:p>
    <w:p w14:paraId="481257E7" w14:textId="56B712EB" w:rsidR="00D113E0" w:rsidRPr="00A40920" w:rsidRDefault="00C67289" w:rsidP="00D113E0">
      <w:pPr>
        <w:pStyle w:val="Akapitzlist"/>
        <w:spacing w:before="120" w:after="120" w:line="240" w:lineRule="auto"/>
        <w:ind w:left="357"/>
        <w:contextualSpacing w:val="0"/>
        <w:jc w:val="both"/>
        <w:rPr>
          <w:rFonts w:ascii="Arial" w:hAnsi="Arial" w:cs="Arial"/>
          <w:bCs/>
          <w:sz w:val="24"/>
          <w:szCs w:val="24"/>
        </w:rPr>
      </w:pPr>
      <w:r w:rsidRPr="00C67289">
        <w:rPr>
          <w:rFonts w:ascii="Arial" w:hAnsi="Arial" w:cs="Arial"/>
          <w:bCs/>
          <w:sz w:val="24"/>
          <w:szCs w:val="24"/>
        </w:rPr>
        <w:t xml:space="preserve">Biblioteka </w:t>
      </w:r>
      <w:proofErr w:type="spellStart"/>
      <w:r w:rsidRPr="00C67289">
        <w:rPr>
          <w:rFonts w:ascii="Arial" w:hAnsi="Arial" w:cs="Arial"/>
          <w:bCs/>
          <w:sz w:val="24"/>
          <w:szCs w:val="24"/>
        </w:rPr>
        <w:t>OpenGL</w:t>
      </w:r>
      <w:proofErr w:type="spellEnd"/>
      <w:r w:rsidRPr="00C67289">
        <w:rPr>
          <w:rFonts w:ascii="Arial" w:hAnsi="Arial" w:cs="Arial"/>
          <w:bCs/>
          <w:sz w:val="24"/>
          <w:szCs w:val="24"/>
        </w:rPr>
        <w:t xml:space="preserve"> pozwala na modelowanie obiektów w przestrzeni 2D oraz 3D. Przy pomocy odpowiednich funkcji matematycznych, można </w:t>
      </w:r>
      <w:r w:rsidR="00ED78EF">
        <w:rPr>
          <w:rFonts w:ascii="Arial" w:hAnsi="Arial" w:cs="Arial"/>
          <w:bCs/>
          <w:sz w:val="24"/>
          <w:szCs w:val="24"/>
        </w:rPr>
        <w:t>prezentować obiekty przestrzenne określone funkcjami lub współrzędnymi</w:t>
      </w:r>
      <w:r w:rsidR="00D3057B">
        <w:rPr>
          <w:rFonts w:ascii="Arial" w:hAnsi="Arial" w:cs="Arial"/>
          <w:bCs/>
          <w:sz w:val="24"/>
          <w:szCs w:val="24"/>
        </w:rPr>
        <w:t xml:space="preserve"> oraz </w:t>
      </w:r>
      <w:r w:rsidR="00BE18B0">
        <w:rPr>
          <w:rFonts w:ascii="Arial" w:hAnsi="Arial" w:cs="Arial"/>
          <w:bCs/>
          <w:sz w:val="24"/>
          <w:szCs w:val="24"/>
        </w:rPr>
        <w:t>obserwować,</w:t>
      </w:r>
      <w:r w:rsidR="00D3057B">
        <w:rPr>
          <w:rFonts w:ascii="Arial" w:hAnsi="Arial" w:cs="Arial"/>
          <w:bCs/>
          <w:sz w:val="24"/>
          <w:szCs w:val="24"/>
        </w:rPr>
        <w:t xml:space="preserve"> j</w:t>
      </w:r>
      <w:r w:rsidR="00BE18B0">
        <w:rPr>
          <w:rFonts w:ascii="Arial" w:hAnsi="Arial" w:cs="Arial"/>
          <w:bCs/>
          <w:sz w:val="24"/>
          <w:szCs w:val="24"/>
        </w:rPr>
        <w:t xml:space="preserve">ak zachowują się </w:t>
      </w:r>
      <w:r w:rsidR="00033376">
        <w:rPr>
          <w:rFonts w:ascii="Arial" w:hAnsi="Arial" w:cs="Arial"/>
          <w:bCs/>
          <w:sz w:val="24"/>
          <w:szCs w:val="24"/>
        </w:rPr>
        <w:t>tekstury,</w:t>
      </w:r>
      <w:r w:rsidR="00BE18B0">
        <w:rPr>
          <w:rFonts w:ascii="Arial" w:hAnsi="Arial" w:cs="Arial"/>
          <w:bCs/>
          <w:sz w:val="24"/>
          <w:szCs w:val="24"/>
        </w:rPr>
        <w:t xml:space="preserve"> kiedy pada na nie światło</w:t>
      </w:r>
      <w:r w:rsidR="00D3057B">
        <w:rPr>
          <w:rFonts w:ascii="Arial" w:hAnsi="Arial" w:cs="Arial"/>
          <w:bCs/>
          <w:sz w:val="24"/>
          <w:szCs w:val="24"/>
        </w:rPr>
        <w:t>.</w:t>
      </w:r>
    </w:p>
    <w:p w14:paraId="6C4B2307" w14:textId="77777777" w:rsidR="006F4B63" w:rsidRPr="006F4224" w:rsidRDefault="006F4B63" w:rsidP="005A3E89">
      <w:pPr>
        <w:pStyle w:val="Akapitzlist"/>
        <w:numPr>
          <w:ilvl w:val="0"/>
          <w:numId w:val="1"/>
        </w:numPr>
        <w:spacing w:before="120" w:after="120" w:line="240" w:lineRule="auto"/>
        <w:ind w:left="357" w:hanging="357"/>
        <w:contextualSpacing w:val="0"/>
        <w:rPr>
          <w:rFonts w:ascii="Arial" w:hAnsi="Arial" w:cs="Arial"/>
          <w:b/>
          <w:sz w:val="32"/>
          <w:szCs w:val="32"/>
        </w:rPr>
      </w:pPr>
      <w:r w:rsidRPr="006F4224">
        <w:rPr>
          <w:rFonts w:ascii="Arial" w:hAnsi="Arial" w:cs="Arial"/>
          <w:b/>
          <w:sz w:val="32"/>
          <w:szCs w:val="32"/>
        </w:rPr>
        <w:t>Cel i zakres ćwiczenia oraz opis sposobu wykonania ćwiczenia</w:t>
      </w:r>
      <w:r w:rsidRPr="006F4224">
        <w:rPr>
          <w:rFonts w:ascii="Arial" w:hAnsi="Arial" w:cs="Arial"/>
          <w:sz w:val="32"/>
          <w:szCs w:val="32"/>
        </w:rPr>
        <w:t>.</w:t>
      </w:r>
    </w:p>
    <w:p w14:paraId="491FFF51" w14:textId="45E67AD0" w:rsidR="00BE18B0" w:rsidRPr="00BE18B0" w:rsidRDefault="00C67289" w:rsidP="00BE18B0">
      <w:pPr>
        <w:pStyle w:val="Akapitzlist"/>
        <w:spacing w:before="120" w:after="120" w:line="240" w:lineRule="auto"/>
        <w:ind w:left="357"/>
        <w:contextualSpacing w:val="0"/>
        <w:rPr>
          <w:rFonts w:ascii="Arial" w:hAnsi="Arial" w:cs="Arial"/>
          <w:bCs/>
          <w:sz w:val="24"/>
          <w:szCs w:val="24"/>
        </w:rPr>
      </w:pPr>
      <w:r w:rsidRPr="00C67289">
        <w:rPr>
          <w:rFonts w:ascii="Arial" w:hAnsi="Arial" w:cs="Arial"/>
          <w:bCs/>
          <w:sz w:val="24"/>
          <w:szCs w:val="24"/>
        </w:rPr>
        <w:t xml:space="preserve">Celem tego zadania jest zapoznanie się z funkcjami obowiązującymi w bibliotece </w:t>
      </w:r>
      <w:proofErr w:type="spellStart"/>
      <w:r w:rsidRPr="00C67289">
        <w:rPr>
          <w:rFonts w:ascii="Arial" w:hAnsi="Arial" w:cs="Arial"/>
          <w:bCs/>
          <w:sz w:val="24"/>
          <w:szCs w:val="24"/>
        </w:rPr>
        <w:t>OpenGL</w:t>
      </w:r>
      <w:proofErr w:type="spellEnd"/>
      <w:r w:rsidR="00BE18B0">
        <w:rPr>
          <w:rFonts w:ascii="Arial" w:hAnsi="Arial" w:cs="Arial"/>
          <w:bCs/>
          <w:sz w:val="24"/>
          <w:szCs w:val="24"/>
        </w:rPr>
        <w:t>, poznanie znaczenia wektorów normalnych</w:t>
      </w:r>
      <w:r w:rsidRPr="00C67289">
        <w:rPr>
          <w:rFonts w:ascii="Arial" w:hAnsi="Arial" w:cs="Arial"/>
          <w:bCs/>
          <w:sz w:val="24"/>
          <w:szCs w:val="24"/>
        </w:rPr>
        <w:t xml:space="preserve"> oraz nabranie płynności w </w:t>
      </w:r>
      <w:r w:rsidR="00D3057B">
        <w:rPr>
          <w:rFonts w:ascii="Arial" w:hAnsi="Arial" w:cs="Arial"/>
          <w:bCs/>
          <w:sz w:val="24"/>
          <w:szCs w:val="24"/>
        </w:rPr>
        <w:t>obsłudze funkcji tej biblioteki.</w:t>
      </w:r>
    </w:p>
    <w:p w14:paraId="72C2C267" w14:textId="4D702AC0" w:rsidR="00BE18B0" w:rsidRPr="00BE18B0" w:rsidRDefault="00D3057B" w:rsidP="00BE18B0">
      <w:pPr>
        <w:pStyle w:val="Akapitzlist"/>
        <w:numPr>
          <w:ilvl w:val="0"/>
          <w:numId w:val="1"/>
        </w:numPr>
        <w:spacing w:before="120" w:after="120" w:line="240" w:lineRule="auto"/>
        <w:rPr>
          <w:rFonts w:ascii="Arial" w:hAnsi="Arial" w:cs="Arial"/>
          <w:i/>
          <w:sz w:val="32"/>
          <w:szCs w:val="32"/>
        </w:rPr>
      </w:pPr>
      <w:r w:rsidRPr="00BE18B0">
        <w:rPr>
          <w:rFonts w:ascii="Arial" w:hAnsi="Arial" w:cs="Arial"/>
          <w:b/>
          <w:bCs/>
          <w:iCs/>
          <w:sz w:val="32"/>
          <w:szCs w:val="32"/>
        </w:rPr>
        <w:t>Główne zmiany w ko</w:t>
      </w:r>
      <w:r w:rsidR="00C67289" w:rsidRPr="00BE18B0">
        <w:rPr>
          <w:rFonts w:ascii="Arial" w:hAnsi="Arial" w:cs="Arial"/>
          <w:b/>
          <w:bCs/>
          <w:iCs/>
          <w:sz w:val="32"/>
          <w:szCs w:val="32"/>
        </w:rPr>
        <w:t>d</w:t>
      </w:r>
      <w:r w:rsidRPr="00BE18B0">
        <w:rPr>
          <w:rFonts w:ascii="Arial" w:hAnsi="Arial" w:cs="Arial"/>
          <w:b/>
          <w:bCs/>
          <w:iCs/>
          <w:sz w:val="32"/>
          <w:szCs w:val="32"/>
        </w:rPr>
        <w:t>zie</w:t>
      </w:r>
    </w:p>
    <w:p w14:paraId="1BFD0C5A" w14:textId="5B44F9A0" w:rsidR="00BE18B0" w:rsidRPr="00BE18B0" w:rsidRDefault="00BE18B0" w:rsidP="00BE18B0">
      <w:pPr>
        <w:pStyle w:val="Akapitzlist"/>
        <w:numPr>
          <w:ilvl w:val="0"/>
          <w:numId w:val="8"/>
        </w:numPr>
        <w:spacing w:before="120" w:after="120" w:line="24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Dodano dwa źródła światła – czerwone i niebieskie</w:t>
      </w:r>
    </w:p>
    <w:p w14:paraId="4C67EBD0" w14:textId="76DA2152" w:rsidR="00BE18B0" w:rsidRPr="00BE18B0" w:rsidRDefault="00BE18B0" w:rsidP="00BE18B0">
      <w:pPr>
        <w:pStyle w:val="Akapitzlist"/>
        <w:numPr>
          <w:ilvl w:val="0"/>
          <w:numId w:val="8"/>
        </w:numPr>
        <w:spacing w:before="120" w:after="120" w:line="24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Dodano możliwość przełączania oświetlenia oraz źródeł światła</w:t>
      </w:r>
    </w:p>
    <w:p w14:paraId="048224DC" w14:textId="77777777" w:rsidR="00BE18B0" w:rsidRPr="00BE18B0" w:rsidRDefault="00BE18B0" w:rsidP="00BE18B0">
      <w:pPr>
        <w:pStyle w:val="Akapitzlist"/>
        <w:numPr>
          <w:ilvl w:val="0"/>
          <w:numId w:val="8"/>
        </w:numPr>
        <w:spacing w:before="120" w:after="120" w:line="24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Dodano możliwość obrotu źródłami światła wokół obiektu, poruszania góra-dół, oraz przód-tył</w:t>
      </w:r>
    </w:p>
    <w:p w14:paraId="0FCCCFA9" w14:textId="77777777" w:rsidR="00BE18B0" w:rsidRPr="00BE18B0" w:rsidRDefault="00BE18B0" w:rsidP="00BE18B0">
      <w:pPr>
        <w:pStyle w:val="Akapitzlist"/>
        <w:numPr>
          <w:ilvl w:val="0"/>
          <w:numId w:val="8"/>
        </w:numPr>
        <w:spacing w:before="120" w:after="120" w:line="24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Dodano wektory normalne do generacji przy pomocy </w:t>
      </w:r>
      <w:proofErr w:type="spellStart"/>
      <w:r>
        <w:rPr>
          <w:rFonts w:ascii="Arial" w:hAnsi="Arial" w:cs="Arial"/>
          <w:iCs/>
          <w:sz w:val="24"/>
          <w:szCs w:val="24"/>
        </w:rPr>
        <w:t>glTriangles</w:t>
      </w:r>
      <w:proofErr w:type="spellEnd"/>
    </w:p>
    <w:p w14:paraId="3856F9FD" w14:textId="67DAD4AF" w:rsidR="00BE18B0" w:rsidRPr="00BE18B0" w:rsidRDefault="00BE18B0" w:rsidP="00BE18B0">
      <w:pPr>
        <w:pStyle w:val="Akapitzlist"/>
        <w:numPr>
          <w:ilvl w:val="0"/>
          <w:numId w:val="8"/>
        </w:numPr>
        <w:spacing w:before="120" w:after="120" w:line="24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Zmieniono sposób wyświetlania jajka (</w:t>
      </w:r>
      <w:proofErr w:type="spellStart"/>
      <w:r>
        <w:rPr>
          <w:rFonts w:ascii="Arial" w:hAnsi="Arial" w:cs="Arial"/>
          <w:iCs/>
          <w:sz w:val="24"/>
          <w:szCs w:val="24"/>
        </w:rPr>
        <w:t>glTriangleStrip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→</m:t>
        </m:r>
      </m:oMath>
      <w:r>
        <w:rPr>
          <w:rFonts w:ascii="Arial" w:hAnsi="Arial" w:cs="Arial"/>
          <w:iCs/>
          <w:sz w:val="24"/>
          <w:szCs w:val="24"/>
        </w:rPr>
        <w:t xml:space="preserve"> glTriangles)</w:t>
      </w:r>
    </w:p>
    <w:p w14:paraId="05872901" w14:textId="35952A0B" w:rsidR="00BE18B0" w:rsidRPr="00BE18B0" w:rsidRDefault="00BE18B0" w:rsidP="00BE18B0">
      <w:pPr>
        <w:pStyle w:val="Akapitzlist"/>
        <w:numPr>
          <w:ilvl w:val="0"/>
          <w:numId w:val="8"/>
        </w:numPr>
        <w:spacing w:before="120" w:after="120" w:line="24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Naprawiono błąd dotyczący „przyklejania się” światła do obiektu</w:t>
      </w:r>
    </w:p>
    <w:p w14:paraId="7225D883" w14:textId="2930EECA" w:rsidR="00BE18B0" w:rsidRPr="00BB42AC" w:rsidRDefault="00BB42AC" w:rsidP="00BE18B0">
      <w:pPr>
        <w:pStyle w:val="Akapitzlist"/>
        <w:numPr>
          <w:ilvl w:val="0"/>
          <w:numId w:val="8"/>
        </w:numPr>
        <w:spacing w:before="120" w:after="120" w:line="24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Zastosowano „</w:t>
      </w:r>
      <w:proofErr w:type="spellStart"/>
      <w:r>
        <w:rPr>
          <w:rFonts w:ascii="Arial" w:hAnsi="Arial" w:cs="Arial"/>
          <w:iCs/>
          <w:sz w:val="24"/>
          <w:szCs w:val="24"/>
        </w:rPr>
        <w:t>Gimbal</w:t>
      </w:r>
      <w:proofErr w:type="spellEnd"/>
      <w:r>
        <w:rPr>
          <w:rFonts w:ascii="Arial" w:hAnsi="Arial" w:cs="Arial"/>
          <w:iCs/>
          <w:sz w:val="24"/>
          <w:szCs w:val="24"/>
        </w:rPr>
        <w:t>-Lock” dla kamery</w:t>
      </w:r>
    </w:p>
    <w:p w14:paraId="6721B868" w14:textId="6090B6F5" w:rsidR="00BB42AC" w:rsidRPr="00BE18B0" w:rsidRDefault="00BB42AC" w:rsidP="00BE18B0">
      <w:pPr>
        <w:pStyle w:val="Akapitzlist"/>
        <w:numPr>
          <w:ilvl w:val="0"/>
          <w:numId w:val="8"/>
        </w:numPr>
        <w:spacing w:before="120" w:after="120" w:line="24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Naprawiono błąd – podczas trzymania przycisku myszy kamera nie zatrzymuje się </w:t>
      </w:r>
    </w:p>
    <w:p w14:paraId="0F595DB5" w14:textId="15AE7BC3" w:rsidR="00D3057B" w:rsidRPr="00D3057B" w:rsidRDefault="00D3057B" w:rsidP="00D3057B">
      <w:pPr>
        <w:pStyle w:val="Akapitzlist"/>
        <w:spacing w:before="120" w:after="120" w:line="240" w:lineRule="auto"/>
        <w:ind w:left="360"/>
        <w:rPr>
          <w:rFonts w:ascii="Arial" w:hAnsi="Arial" w:cs="Arial"/>
          <w:i/>
          <w:sz w:val="32"/>
          <w:szCs w:val="32"/>
        </w:rPr>
      </w:pPr>
    </w:p>
    <w:p w14:paraId="6A04F33E" w14:textId="0A68E290" w:rsidR="001C516A" w:rsidRDefault="001C516A" w:rsidP="00C67289">
      <w:pPr>
        <w:spacing w:before="120" w:after="120" w:line="240" w:lineRule="auto"/>
        <w:ind w:left="360"/>
        <w:rPr>
          <w:rFonts w:ascii="Arial" w:hAnsi="Arial" w:cs="Arial"/>
          <w:i/>
          <w:sz w:val="28"/>
          <w:szCs w:val="28"/>
        </w:rPr>
      </w:pPr>
    </w:p>
    <w:p w14:paraId="1502C803" w14:textId="61CEA069" w:rsidR="00D3057B" w:rsidRDefault="00D3057B" w:rsidP="00C67289">
      <w:pPr>
        <w:spacing w:before="120" w:after="120" w:line="240" w:lineRule="auto"/>
        <w:ind w:left="360"/>
        <w:rPr>
          <w:rFonts w:ascii="Arial" w:hAnsi="Arial" w:cs="Arial"/>
          <w:i/>
          <w:sz w:val="28"/>
          <w:szCs w:val="28"/>
        </w:rPr>
      </w:pPr>
    </w:p>
    <w:p w14:paraId="76271744" w14:textId="77777777" w:rsidR="00D3057B" w:rsidRPr="002D50E8" w:rsidRDefault="00D3057B" w:rsidP="00BB42AC">
      <w:pPr>
        <w:spacing w:before="120" w:after="120" w:line="240" w:lineRule="auto"/>
        <w:rPr>
          <w:rFonts w:ascii="Arial" w:hAnsi="Arial" w:cs="Arial"/>
          <w:i/>
          <w:sz w:val="28"/>
          <w:szCs w:val="28"/>
        </w:rPr>
      </w:pPr>
    </w:p>
    <w:p w14:paraId="31592A47" w14:textId="45E06438" w:rsidR="00C67289" w:rsidRPr="00D3057B" w:rsidRDefault="00492D9A" w:rsidP="00D3057B">
      <w:pPr>
        <w:pStyle w:val="Akapitzlist"/>
        <w:numPr>
          <w:ilvl w:val="0"/>
          <w:numId w:val="1"/>
        </w:numPr>
        <w:spacing w:before="120" w:after="120" w:line="240" w:lineRule="auto"/>
        <w:rPr>
          <w:rFonts w:ascii="Arial" w:hAnsi="Arial" w:cs="Arial"/>
          <w:i/>
          <w:sz w:val="32"/>
          <w:szCs w:val="32"/>
        </w:rPr>
      </w:pPr>
      <w:r w:rsidRPr="006F4224">
        <w:rPr>
          <w:rFonts w:ascii="Arial" w:hAnsi="Arial" w:cs="Arial"/>
          <w:b/>
          <w:sz w:val="32"/>
          <w:szCs w:val="32"/>
        </w:rPr>
        <w:lastRenderedPageBreak/>
        <w:t>W</w:t>
      </w:r>
      <w:r w:rsidR="0052190B" w:rsidRPr="006F4224">
        <w:rPr>
          <w:rFonts w:ascii="Arial" w:hAnsi="Arial" w:cs="Arial"/>
          <w:b/>
          <w:sz w:val="32"/>
          <w:szCs w:val="32"/>
        </w:rPr>
        <w:t>y</w:t>
      </w:r>
      <w:r w:rsidR="00C67289">
        <w:rPr>
          <w:rFonts w:ascii="Arial" w:hAnsi="Arial" w:cs="Arial"/>
          <w:b/>
          <w:sz w:val="32"/>
          <w:szCs w:val="32"/>
        </w:rPr>
        <w:t>nik działania kodu</w:t>
      </w:r>
    </w:p>
    <w:p w14:paraId="3D6EA739" w14:textId="0BF73714" w:rsidR="00DC64D6" w:rsidRPr="0084728B" w:rsidRDefault="00BB42AC" w:rsidP="0084728B">
      <w:pPr>
        <w:spacing w:before="120" w:after="120" w:line="240" w:lineRule="auto"/>
        <w:ind w:left="360"/>
        <w:rPr>
          <w:rFonts w:ascii="Arial" w:hAnsi="Arial" w:cs="Arial"/>
          <w:i/>
          <w:sz w:val="32"/>
          <w:szCs w:val="32"/>
        </w:rPr>
      </w:pPr>
      <w:r>
        <w:rPr>
          <w:noProof/>
        </w:rPr>
        <w:drawing>
          <wp:inline distT="0" distB="0" distL="0" distR="0" wp14:anchorId="1C8F5DD9" wp14:editId="2B35CF32">
            <wp:extent cx="2733675" cy="2835826"/>
            <wp:effectExtent l="0" t="0" r="0" b="3175"/>
            <wp:docPr id="1465533733" name="Obraz 1" descr="Obraz zawierający zrzut ekranu, kula, Wielobarwność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533733" name="Obraz 1" descr="Obraz zawierający zrzut ekranu, kula, Wielobarwność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3895" cy="285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8AA3C1" wp14:editId="56679815">
            <wp:extent cx="2743200" cy="2845708"/>
            <wp:effectExtent l="0" t="0" r="0" b="0"/>
            <wp:docPr id="1710332415" name="Obraz 1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332415" name="Obraz 1" descr="Obraz zawierający zrzut ekranu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8244" cy="286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F8829" w14:textId="1D023D5A" w:rsidR="00B83660" w:rsidRPr="00583B2A" w:rsidRDefault="0062790E" w:rsidP="00B83660">
      <w:pPr>
        <w:pStyle w:val="Akapitzlist"/>
        <w:numPr>
          <w:ilvl w:val="0"/>
          <w:numId w:val="1"/>
        </w:numPr>
        <w:spacing w:before="120" w:after="120" w:line="240" w:lineRule="auto"/>
        <w:ind w:left="357" w:hanging="357"/>
        <w:contextualSpacing w:val="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Podsumowanie</w:t>
      </w:r>
    </w:p>
    <w:p w14:paraId="6E78FA08" w14:textId="6FF37E3E" w:rsidR="003160B5" w:rsidRPr="003160B5" w:rsidRDefault="0062790E" w:rsidP="0062790E">
      <w:pPr>
        <w:spacing w:before="120" w:after="120" w:line="240" w:lineRule="auto"/>
        <w:ind w:left="357"/>
        <w:jc w:val="both"/>
        <w:rPr>
          <w:rFonts w:ascii="Arial" w:hAnsi="Arial" w:cs="Arial"/>
          <w:sz w:val="24"/>
          <w:szCs w:val="32"/>
        </w:rPr>
      </w:pPr>
      <w:r w:rsidRPr="0062790E">
        <w:rPr>
          <w:rFonts w:ascii="Arial" w:hAnsi="Arial" w:cs="Arial"/>
          <w:sz w:val="24"/>
          <w:szCs w:val="32"/>
        </w:rPr>
        <w:t>Ćwiczenie polegało na</w:t>
      </w:r>
      <w:r w:rsidR="003C50FE">
        <w:rPr>
          <w:rFonts w:ascii="Arial" w:hAnsi="Arial" w:cs="Arial"/>
          <w:sz w:val="24"/>
          <w:szCs w:val="32"/>
        </w:rPr>
        <w:t xml:space="preserve"> implementacji</w:t>
      </w:r>
      <w:r w:rsidR="0084728B">
        <w:rPr>
          <w:rFonts w:ascii="Arial" w:hAnsi="Arial" w:cs="Arial"/>
          <w:sz w:val="24"/>
          <w:szCs w:val="32"/>
        </w:rPr>
        <w:t xml:space="preserve"> oświetlenia obiektu przy pomocy dwóch źródeł światła, którymi można poruszać, korzystając z biblioteki </w:t>
      </w:r>
      <w:proofErr w:type="spellStart"/>
      <w:r w:rsidR="0084728B">
        <w:rPr>
          <w:rFonts w:ascii="Arial" w:hAnsi="Arial" w:cs="Arial"/>
          <w:sz w:val="24"/>
          <w:szCs w:val="32"/>
        </w:rPr>
        <w:t>OpenGL</w:t>
      </w:r>
      <w:proofErr w:type="spellEnd"/>
      <w:r w:rsidR="0084728B">
        <w:rPr>
          <w:rFonts w:ascii="Arial" w:hAnsi="Arial" w:cs="Arial"/>
          <w:sz w:val="24"/>
          <w:szCs w:val="32"/>
        </w:rPr>
        <w:t>.</w:t>
      </w:r>
      <w:r w:rsidR="003C50FE">
        <w:rPr>
          <w:rFonts w:ascii="Arial" w:hAnsi="Arial" w:cs="Arial"/>
          <w:sz w:val="24"/>
          <w:szCs w:val="32"/>
        </w:rPr>
        <w:t xml:space="preserve"> Zadanie to </w:t>
      </w:r>
      <w:r w:rsidR="0084728B">
        <w:rPr>
          <w:rFonts w:ascii="Arial" w:hAnsi="Arial" w:cs="Arial"/>
          <w:sz w:val="24"/>
          <w:szCs w:val="32"/>
        </w:rPr>
        <w:t>było skomplikowane ze względu na konieczność implementacji wektorów normalnych oraz obsłudze dwóch świateł na raz. Zauważono w jaki sposób zmiana parametrów funkcji biblioteki pozwala na zmianę widoku na ekranie.</w:t>
      </w:r>
      <w:r w:rsidR="003C50FE">
        <w:rPr>
          <w:rFonts w:ascii="Arial" w:hAnsi="Arial" w:cs="Arial"/>
          <w:sz w:val="24"/>
          <w:szCs w:val="32"/>
        </w:rPr>
        <w:t xml:space="preserve"> </w:t>
      </w:r>
      <w:r w:rsidR="0084728B">
        <w:rPr>
          <w:rFonts w:ascii="Arial" w:hAnsi="Arial" w:cs="Arial"/>
          <w:sz w:val="24"/>
          <w:szCs w:val="32"/>
        </w:rPr>
        <w:t>P</w:t>
      </w:r>
      <w:r w:rsidR="003C50FE">
        <w:rPr>
          <w:rFonts w:ascii="Arial" w:hAnsi="Arial" w:cs="Arial"/>
          <w:sz w:val="24"/>
          <w:szCs w:val="32"/>
        </w:rPr>
        <w:t>o raz kolejny można było zauważyć</w:t>
      </w:r>
      <w:r w:rsidR="0084728B">
        <w:rPr>
          <w:rFonts w:ascii="Arial" w:hAnsi="Arial" w:cs="Arial"/>
          <w:sz w:val="24"/>
          <w:szCs w:val="32"/>
        </w:rPr>
        <w:t>,</w:t>
      </w:r>
      <w:r w:rsidR="003C50FE">
        <w:rPr>
          <w:rFonts w:ascii="Arial" w:hAnsi="Arial" w:cs="Arial"/>
          <w:sz w:val="24"/>
          <w:szCs w:val="32"/>
        </w:rPr>
        <w:t xml:space="preserve"> </w:t>
      </w:r>
      <w:r w:rsidR="0084728B">
        <w:rPr>
          <w:rFonts w:ascii="Arial" w:hAnsi="Arial" w:cs="Arial"/>
          <w:sz w:val="24"/>
          <w:szCs w:val="32"/>
        </w:rPr>
        <w:t xml:space="preserve">w jaki sposób działa grafika komputerowa i jakie korzyści </w:t>
      </w:r>
      <w:r w:rsidR="00A14F98">
        <w:rPr>
          <w:rFonts w:ascii="Arial" w:hAnsi="Arial" w:cs="Arial"/>
          <w:sz w:val="24"/>
          <w:szCs w:val="32"/>
        </w:rPr>
        <w:t>za sobą</w:t>
      </w:r>
      <w:r w:rsidR="0084728B">
        <w:rPr>
          <w:rFonts w:ascii="Arial" w:hAnsi="Arial" w:cs="Arial"/>
          <w:sz w:val="24"/>
          <w:szCs w:val="32"/>
        </w:rPr>
        <w:t xml:space="preserve"> niesie </w:t>
      </w:r>
      <w:r w:rsidR="00A14F98">
        <w:rPr>
          <w:rFonts w:ascii="Arial" w:hAnsi="Arial" w:cs="Arial"/>
          <w:sz w:val="24"/>
          <w:szCs w:val="32"/>
        </w:rPr>
        <w:t>znajomość działania grafiki komputerowej.</w:t>
      </w:r>
    </w:p>
    <w:sectPr w:rsidR="003160B5" w:rsidRPr="003160B5" w:rsidSect="00D3057B">
      <w:headerReference w:type="default" r:id="rId13"/>
      <w:footerReference w:type="default" r:id="rId14"/>
      <w:pgSz w:w="11906" w:h="16838"/>
      <w:pgMar w:top="1276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DE79A3" w14:textId="77777777" w:rsidR="00664C6F" w:rsidRDefault="00664C6F" w:rsidP="0078518E">
      <w:pPr>
        <w:spacing w:after="0" w:line="240" w:lineRule="auto"/>
      </w:pPr>
      <w:r>
        <w:separator/>
      </w:r>
    </w:p>
  </w:endnote>
  <w:endnote w:type="continuationSeparator" w:id="0">
    <w:p w14:paraId="4E346D21" w14:textId="77777777" w:rsidR="00664C6F" w:rsidRDefault="00664C6F" w:rsidP="00785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5E64CD" w14:textId="77777777" w:rsidR="00E329A8" w:rsidRPr="00492D9A" w:rsidRDefault="00E329A8">
    <w:pPr>
      <w:pStyle w:val="Stopka"/>
      <w:jc w:val="center"/>
      <w:rPr>
        <w:rFonts w:ascii="Arial" w:hAnsi="Arial" w:cs="Arial"/>
      </w:rPr>
    </w:pPr>
    <w:r w:rsidRPr="00492D9A">
      <w:rPr>
        <w:rFonts w:ascii="Arial" w:hAnsi="Arial" w:cs="Arial"/>
      </w:rPr>
      <w:t xml:space="preserve">str. </w:t>
    </w:r>
    <w:sdt>
      <w:sdtPr>
        <w:rPr>
          <w:rFonts w:ascii="Arial" w:hAnsi="Arial" w:cs="Arial"/>
        </w:rPr>
        <w:id w:val="1936781767"/>
        <w:docPartObj>
          <w:docPartGallery w:val="Page Numbers (Bottom of Page)"/>
          <w:docPartUnique/>
        </w:docPartObj>
      </w:sdtPr>
      <w:sdtContent>
        <w:r w:rsidRPr="00492D9A">
          <w:rPr>
            <w:rFonts w:ascii="Arial" w:hAnsi="Arial" w:cs="Arial"/>
          </w:rPr>
          <w:fldChar w:fldCharType="begin"/>
        </w:r>
        <w:r w:rsidRPr="00492D9A">
          <w:rPr>
            <w:rFonts w:ascii="Arial" w:hAnsi="Arial" w:cs="Arial"/>
          </w:rPr>
          <w:instrText>PAGE   \* MERGEFORMAT</w:instrText>
        </w:r>
        <w:r w:rsidRPr="00492D9A">
          <w:rPr>
            <w:rFonts w:ascii="Arial" w:hAnsi="Arial" w:cs="Arial"/>
          </w:rPr>
          <w:fldChar w:fldCharType="separate"/>
        </w:r>
        <w:r w:rsidR="00E42AAB">
          <w:rPr>
            <w:rFonts w:ascii="Arial" w:hAnsi="Arial" w:cs="Arial"/>
            <w:noProof/>
          </w:rPr>
          <w:t>1</w:t>
        </w:r>
        <w:r w:rsidRPr="00492D9A">
          <w:rPr>
            <w:rFonts w:ascii="Arial" w:hAnsi="Arial" w:cs="Arial"/>
          </w:rPr>
          <w:fldChar w:fldCharType="end"/>
        </w:r>
        <w:r w:rsidRPr="00492D9A">
          <w:rPr>
            <w:rFonts w:ascii="Arial" w:hAnsi="Arial" w:cs="Arial"/>
          </w:rPr>
          <w:t xml:space="preserve"> z </w:t>
        </w:r>
        <w:r>
          <w:rPr>
            <w:rFonts w:ascii="Arial" w:hAnsi="Arial" w:cs="Arial"/>
          </w:rPr>
          <w:fldChar w:fldCharType="begin"/>
        </w:r>
        <w:r>
          <w:rPr>
            <w:rFonts w:ascii="Arial" w:hAnsi="Arial" w:cs="Arial"/>
          </w:rPr>
          <w:instrText xml:space="preserve"> NUMPAGES  \# "0"  \* MERGEFORMAT </w:instrText>
        </w:r>
        <w:r>
          <w:rPr>
            <w:rFonts w:ascii="Arial" w:hAnsi="Arial" w:cs="Arial"/>
          </w:rPr>
          <w:fldChar w:fldCharType="separate"/>
        </w:r>
        <w:r w:rsidR="00E42AAB">
          <w:rPr>
            <w:rFonts w:ascii="Arial" w:hAnsi="Arial" w:cs="Arial"/>
            <w:noProof/>
          </w:rPr>
          <w:t>3</w:t>
        </w:r>
        <w:r>
          <w:rPr>
            <w:rFonts w:ascii="Arial" w:hAnsi="Arial" w:cs="Arial"/>
          </w:rPr>
          <w:fldChar w:fldCharType="end"/>
        </w:r>
      </w:sdtContent>
    </w:sdt>
  </w:p>
  <w:p w14:paraId="294E1717" w14:textId="77777777" w:rsidR="00E329A8" w:rsidRDefault="00E329A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DE3BD8" w14:textId="77777777" w:rsidR="00664C6F" w:rsidRDefault="00664C6F" w:rsidP="0078518E">
      <w:pPr>
        <w:spacing w:after="0" w:line="240" w:lineRule="auto"/>
      </w:pPr>
      <w:r>
        <w:separator/>
      </w:r>
    </w:p>
  </w:footnote>
  <w:footnote w:type="continuationSeparator" w:id="0">
    <w:p w14:paraId="12C2B9DB" w14:textId="77777777" w:rsidR="00664C6F" w:rsidRDefault="00664C6F" w:rsidP="007851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630B69" w14:textId="39975138" w:rsidR="00E329A8" w:rsidRDefault="00152421" w:rsidP="00C829E2">
    <w:pPr>
      <w:pStyle w:val="Nagwek"/>
      <w:jc w:val="center"/>
    </w:pPr>
    <w:r>
      <w:rPr>
        <w:rFonts w:ascii="Times New Roman" w:hAnsi="Times New Roman"/>
        <w:b/>
        <w:i/>
        <w:color w:val="A6A6A6"/>
        <w:sz w:val="28"/>
        <w:szCs w:val="36"/>
      </w:rPr>
      <w:t>Grafika komputerowa i komunikacja człowiek - komputer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217BDE"/>
    <w:multiLevelType w:val="hybridMultilevel"/>
    <w:tmpl w:val="753AD7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422305"/>
    <w:multiLevelType w:val="hybridMultilevel"/>
    <w:tmpl w:val="B24E0352"/>
    <w:lvl w:ilvl="0" w:tplc="98102668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  <w:sz w:val="28"/>
        <w:szCs w:val="28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17C17578"/>
    <w:multiLevelType w:val="hybridMultilevel"/>
    <w:tmpl w:val="8708B14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2733E1"/>
    <w:multiLevelType w:val="hybridMultilevel"/>
    <w:tmpl w:val="0CCEC0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61642F"/>
    <w:multiLevelType w:val="hybridMultilevel"/>
    <w:tmpl w:val="57443E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7E3906"/>
    <w:multiLevelType w:val="hybridMultilevel"/>
    <w:tmpl w:val="F50442E4"/>
    <w:lvl w:ilvl="0" w:tplc="8298864A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E540B2"/>
    <w:multiLevelType w:val="hybridMultilevel"/>
    <w:tmpl w:val="393C0D02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5F797E94"/>
    <w:multiLevelType w:val="hybridMultilevel"/>
    <w:tmpl w:val="9C560062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 w16cid:durableId="865751517">
    <w:abstractNumId w:val="5"/>
  </w:num>
  <w:num w:numId="2" w16cid:durableId="573396572">
    <w:abstractNumId w:val="0"/>
  </w:num>
  <w:num w:numId="3" w16cid:durableId="645166721">
    <w:abstractNumId w:val="4"/>
  </w:num>
  <w:num w:numId="4" w16cid:durableId="900754391">
    <w:abstractNumId w:val="7"/>
  </w:num>
  <w:num w:numId="5" w16cid:durableId="1678069039">
    <w:abstractNumId w:val="6"/>
  </w:num>
  <w:num w:numId="6" w16cid:durableId="1453552781">
    <w:abstractNumId w:val="1"/>
  </w:num>
  <w:num w:numId="7" w16cid:durableId="1616205152">
    <w:abstractNumId w:val="2"/>
  </w:num>
  <w:num w:numId="8" w16cid:durableId="20760035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yM7c0NTc1szSxMDBV0lEKTi0uzszPAykwNKwFABdQH08tAAAA"/>
  </w:docVars>
  <w:rsids>
    <w:rsidRoot w:val="00786EEB"/>
    <w:rsid w:val="0002403A"/>
    <w:rsid w:val="00033376"/>
    <w:rsid w:val="00037A15"/>
    <w:rsid w:val="00043738"/>
    <w:rsid w:val="000539A8"/>
    <w:rsid w:val="00064BFC"/>
    <w:rsid w:val="00075ADA"/>
    <w:rsid w:val="00085D1E"/>
    <w:rsid w:val="000B5E34"/>
    <w:rsid w:val="000C64B0"/>
    <w:rsid w:val="000C6B41"/>
    <w:rsid w:val="000D148C"/>
    <w:rsid w:val="0010436C"/>
    <w:rsid w:val="001217A9"/>
    <w:rsid w:val="001256B1"/>
    <w:rsid w:val="0013035B"/>
    <w:rsid w:val="00141EC0"/>
    <w:rsid w:val="00142A1B"/>
    <w:rsid w:val="00150C55"/>
    <w:rsid w:val="00152421"/>
    <w:rsid w:val="00155D69"/>
    <w:rsid w:val="001578CD"/>
    <w:rsid w:val="001665E9"/>
    <w:rsid w:val="00187651"/>
    <w:rsid w:val="0019449F"/>
    <w:rsid w:val="001A3E14"/>
    <w:rsid w:val="001B1B23"/>
    <w:rsid w:val="001B1DBC"/>
    <w:rsid w:val="001C516A"/>
    <w:rsid w:val="001D0AC3"/>
    <w:rsid w:val="001D50A3"/>
    <w:rsid w:val="002176FF"/>
    <w:rsid w:val="002223D9"/>
    <w:rsid w:val="00234225"/>
    <w:rsid w:val="00235B35"/>
    <w:rsid w:val="002367B5"/>
    <w:rsid w:val="00246113"/>
    <w:rsid w:val="00262601"/>
    <w:rsid w:val="0027271E"/>
    <w:rsid w:val="00280159"/>
    <w:rsid w:val="00284F71"/>
    <w:rsid w:val="00287448"/>
    <w:rsid w:val="002A5585"/>
    <w:rsid w:val="002B0085"/>
    <w:rsid w:val="002C5078"/>
    <w:rsid w:val="002D50E8"/>
    <w:rsid w:val="002E0E7C"/>
    <w:rsid w:val="002E5552"/>
    <w:rsid w:val="003061CE"/>
    <w:rsid w:val="003160B5"/>
    <w:rsid w:val="00326405"/>
    <w:rsid w:val="00336AF3"/>
    <w:rsid w:val="00337A14"/>
    <w:rsid w:val="003823B5"/>
    <w:rsid w:val="00382DBD"/>
    <w:rsid w:val="00387F9D"/>
    <w:rsid w:val="00394C47"/>
    <w:rsid w:val="003A26FD"/>
    <w:rsid w:val="003B552C"/>
    <w:rsid w:val="003C4B35"/>
    <w:rsid w:val="003C50FE"/>
    <w:rsid w:val="003F1C9B"/>
    <w:rsid w:val="00405631"/>
    <w:rsid w:val="00433467"/>
    <w:rsid w:val="00441B8A"/>
    <w:rsid w:val="00457F07"/>
    <w:rsid w:val="004614B3"/>
    <w:rsid w:val="00482468"/>
    <w:rsid w:val="00486D44"/>
    <w:rsid w:val="0049068C"/>
    <w:rsid w:val="00492D9A"/>
    <w:rsid w:val="0049393E"/>
    <w:rsid w:val="0049773B"/>
    <w:rsid w:val="004A51CA"/>
    <w:rsid w:val="004B608A"/>
    <w:rsid w:val="004C3B2D"/>
    <w:rsid w:val="004F2E9B"/>
    <w:rsid w:val="0052190B"/>
    <w:rsid w:val="00523586"/>
    <w:rsid w:val="00530C15"/>
    <w:rsid w:val="005329F7"/>
    <w:rsid w:val="0053325A"/>
    <w:rsid w:val="0054289D"/>
    <w:rsid w:val="00543707"/>
    <w:rsid w:val="00550DD2"/>
    <w:rsid w:val="00571683"/>
    <w:rsid w:val="00583B2A"/>
    <w:rsid w:val="00585082"/>
    <w:rsid w:val="005A3E89"/>
    <w:rsid w:val="005A3FFD"/>
    <w:rsid w:val="005A4BAE"/>
    <w:rsid w:val="005B5BDE"/>
    <w:rsid w:val="00601C8B"/>
    <w:rsid w:val="006044B9"/>
    <w:rsid w:val="00613A5D"/>
    <w:rsid w:val="006266DC"/>
    <w:rsid w:val="0062790E"/>
    <w:rsid w:val="00636F8A"/>
    <w:rsid w:val="00655F53"/>
    <w:rsid w:val="00664C6F"/>
    <w:rsid w:val="006776E9"/>
    <w:rsid w:val="006A4C8E"/>
    <w:rsid w:val="006C632C"/>
    <w:rsid w:val="006E6010"/>
    <w:rsid w:val="006F4224"/>
    <w:rsid w:val="006F4B63"/>
    <w:rsid w:val="00705C70"/>
    <w:rsid w:val="00706AEC"/>
    <w:rsid w:val="007138E9"/>
    <w:rsid w:val="00713CB7"/>
    <w:rsid w:val="0073230A"/>
    <w:rsid w:val="00733468"/>
    <w:rsid w:val="00743EC4"/>
    <w:rsid w:val="00746653"/>
    <w:rsid w:val="00752C33"/>
    <w:rsid w:val="007757B4"/>
    <w:rsid w:val="007813F7"/>
    <w:rsid w:val="00783AC5"/>
    <w:rsid w:val="0078518E"/>
    <w:rsid w:val="00786EEB"/>
    <w:rsid w:val="00795B5E"/>
    <w:rsid w:val="007A6A81"/>
    <w:rsid w:val="007E318B"/>
    <w:rsid w:val="007E69DB"/>
    <w:rsid w:val="00830CFA"/>
    <w:rsid w:val="00834837"/>
    <w:rsid w:val="0084728B"/>
    <w:rsid w:val="00850561"/>
    <w:rsid w:val="00850C2C"/>
    <w:rsid w:val="00853AFB"/>
    <w:rsid w:val="00920F03"/>
    <w:rsid w:val="00931808"/>
    <w:rsid w:val="0093221E"/>
    <w:rsid w:val="00934E14"/>
    <w:rsid w:val="00936E30"/>
    <w:rsid w:val="00941A3C"/>
    <w:rsid w:val="00947CDA"/>
    <w:rsid w:val="00960A67"/>
    <w:rsid w:val="009613A8"/>
    <w:rsid w:val="0097163B"/>
    <w:rsid w:val="00973C35"/>
    <w:rsid w:val="009A4952"/>
    <w:rsid w:val="009A6671"/>
    <w:rsid w:val="009B19C2"/>
    <w:rsid w:val="009B455C"/>
    <w:rsid w:val="009C416F"/>
    <w:rsid w:val="009E097F"/>
    <w:rsid w:val="009E6EFA"/>
    <w:rsid w:val="00A0527F"/>
    <w:rsid w:val="00A14F98"/>
    <w:rsid w:val="00A21534"/>
    <w:rsid w:val="00A37D0E"/>
    <w:rsid w:val="00A40920"/>
    <w:rsid w:val="00A55D9F"/>
    <w:rsid w:val="00A739E6"/>
    <w:rsid w:val="00A74797"/>
    <w:rsid w:val="00A82056"/>
    <w:rsid w:val="00AA71EE"/>
    <w:rsid w:val="00AD7C13"/>
    <w:rsid w:val="00AE0211"/>
    <w:rsid w:val="00AE04AD"/>
    <w:rsid w:val="00AE1F67"/>
    <w:rsid w:val="00AE4A6A"/>
    <w:rsid w:val="00B2695C"/>
    <w:rsid w:val="00B32410"/>
    <w:rsid w:val="00B346CE"/>
    <w:rsid w:val="00B40404"/>
    <w:rsid w:val="00B54B29"/>
    <w:rsid w:val="00B83336"/>
    <w:rsid w:val="00B83660"/>
    <w:rsid w:val="00B92FC2"/>
    <w:rsid w:val="00B9656F"/>
    <w:rsid w:val="00BA3B2F"/>
    <w:rsid w:val="00BB42AC"/>
    <w:rsid w:val="00BB6533"/>
    <w:rsid w:val="00BB780E"/>
    <w:rsid w:val="00BB795F"/>
    <w:rsid w:val="00BD6228"/>
    <w:rsid w:val="00BE02DA"/>
    <w:rsid w:val="00BE131E"/>
    <w:rsid w:val="00BE18B0"/>
    <w:rsid w:val="00BE19D9"/>
    <w:rsid w:val="00BE47A2"/>
    <w:rsid w:val="00BE4D17"/>
    <w:rsid w:val="00BF1CC0"/>
    <w:rsid w:val="00BF5BDF"/>
    <w:rsid w:val="00BF718E"/>
    <w:rsid w:val="00BF7C01"/>
    <w:rsid w:val="00C11449"/>
    <w:rsid w:val="00C23D9F"/>
    <w:rsid w:val="00C27BB0"/>
    <w:rsid w:val="00C3316E"/>
    <w:rsid w:val="00C35782"/>
    <w:rsid w:val="00C36949"/>
    <w:rsid w:val="00C37F15"/>
    <w:rsid w:val="00C45B29"/>
    <w:rsid w:val="00C45D58"/>
    <w:rsid w:val="00C477F2"/>
    <w:rsid w:val="00C514B3"/>
    <w:rsid w:val="00C56DC6"/>
    <w:rsid w:val="00C67289"/>
    <w:rsid w:val="00C7638D"/>
    <w:rsid w:val="00C806F9"/>
    <w:rsid w:val="00C825DC"/>
    <w:rsid w:val="00C829E2"/>
    <w:rsid w:val="00C95260"/>
    <w:rsid w:val="00C95A9C"/>
    <w:rsid w:val="00CA062A"/>
    <w:rsid w:val="00CB3BB0"/>
    <w:rsid w:val="00CC30F5"/>
    <w:rsid w:val="00D04951"/>
    <w:rsid w:val="00D113E0"/>
    <w:rsid w:val="00D252FA"/>
    <w:rsid w:val="00D3057B"/>
    <w:rsid w:val="00D32CC9"/>
    <w:rsid w:val="00D4058C"/>
    <w:rsid w:val="00D73BE4"/>
    <w:rsid w:val="00D759B2"/>
    <w:rsid w:val="00D9429A"/>
    <w:rsid w:val="00DC01A2"/>
    <w:rsid w:val="00DC0E90"/>
    <w:rsid w:val="00DC24DD"/>
    <w:rsid w:val="00DC64D6"/>
    <w:rsid w:val="00DD070D"/>
    <w:rsid w:val="00DD2000"/>
    <w:rsid w:val="00DE1C13"/>
    <w:rsid w:val="00DF1596"/>
    <w:rsid w:val="00E0760B"/>
    <w:rsid w:val="00E12A86"/>
    <w:rsid w:val="00E24B8E"/>
    <w:rsid w:val="00E329A8"/>
    <w:rsid w:val="00E42AAB"/>
    <w:rsid w:val="00E474AB"/>
    <w:rsid w:val="00E60B39"/>
    <w:rsid w:val="00E67821"/>
    <w:rsid w:val="00E728F1"/>
    <w:rsid w:val="00E913A0"/>
    <w:rsid w:val="00EB2C46"/>
    <w:rsid w:val="00EB36FD"/>
    <w:rsid w:val="00EC501B"/>
    <w:rsid w:val="00ED3449"/>
    <w:rsid w:val="00ED78EF"/>
    <w:rsid w:val="00F058E4"/>
    <w:rsid w:val="00F07C04"/>
    <w:rsid w:val="00F1548B"/>
    <w:rsid w:val="00F25112"/>
    <w:rsid w:val="00F31512"/>
    <w:rsid w:val="00F3591F"/>
    <w:rsid w:val="00F43924"/>
    <w:rsid w:val="00F83339"/>
    <w:rsid w:val="00F95412"/>
    <w:rsid w:val="00FB1E88"/>
    <w:rsid w:val="00FD0042"/>
    <w:rsid w:val="00FD5079"/>
    <w:rsid w:val="00FE4D19"/>
    <w:rsid w:val="00FE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33D3A3"/>
  <w15:docId w15:val="{01DB2D2D-6C85-44D3-989C-00D9DAB8A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36949"/>
    <w:pPr>
      <w:spacing w:after="200" w:line="276" w:lineRule="auto"/>
    </w:pPr>
    <w:rPr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786EE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kapitzlist">
    <w:name w:val="List Paragraph"/>
    <w:basedOn w:val="Normalny"/>
    <w:uiPriority w:val="34"/>
    <w:qFormat/>
    <w:rsid w:val="0052190B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7851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8518E"/>
  </w:style>
  <w:style w:type="paragraph" w:styleId="Stopka">
    <w:name w:val="footer"/>
    <w:basedOn w:val="Normalny"/>
    <w:link w:val="StopkaZnak"/>
    <w:uiPriority w:val="99"/>
    <w:unhideWhenUsed/>
    <w:rsid w:val="007851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8518E"/>
  </w:style>
  <w:style w:type="paragraph" w:styleId="Tekstdymka">
    <w:name w:val="Balloon Text"/>
    <w:basedOn w:val="Normalny"/>
    <w:link w:val="TekstdymkaZnak"/>
    <w:uiPriority w:val="99"/>
    <w:semiHidden/>
    <w:unhideWhenUsed/>
    <w:rsid w:val="007851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8518E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746653"/>
    <w:rPr>
      <w:color w:val="808080"/>
    </w:rPr>
  </w:style>
  <w:style w:type="character" w:styleId="Hipercze">
    <w:name w:val="Hyperlink"/>
    <w:basedOn w:val="Domylnaczcionkaakapitu"/>
    <w:uiPriority w:val="99"/>
    <w:unhideWhenUsed/>
    <w:rsid w:val="003A26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0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698244DA420B42BC8260A5CD69135E" ma:contentTypeVersion="0" ma:contentTypeDescription="Create a new document." ma:contentTypeScope="" ma:versionID="7c535c8d1aea84e9bacda9fe8cfa5fd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8b7576c0db83a5cf9b462884546375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AD25F6-E5C2-40AF-A8F5-194DB771A0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D88EAB7-6DC8-404E-8175-6CADD80BB4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BF4406-611B-40CE-AA91-661C8B3606A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DF2E2FA-34B9-4201-9D97-D38C684CA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336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PWr I-7</Company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P.Ż.</dc:creator>
  <cp:keywords/>
  <dc:description/>
  <cp:lastModifiedBy>Michał Pakuła (272828)</cp:lastModifiedBy>
  <cp:revision>22</cp:revision>
  <cp:lastPrinted>2024-12-05T18:04:00Z</cp:lastPrinted>
  <dcterms:created xsi:type="dcterms:W3CDTF">2024-11-04T20:41:00Z</dcterms:created>
  <dcterms:modified xsi:type="dcterms:W3CDTF">2024-12-05T18:04:00Z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0x010100C8698244DA420B42BC8260A5CD69135E</vt:lpwstr>
  </property>
</Properties>
</file>