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28EA" w:rsidRPr="001D1709" w:rsidRDefault="001D1709" w:rsidP="001D1709">
      <w:pPr>
        <w:rPr>
          <w:rFonts w:ascii="Montserrat" w:hAnsi="Montserrat"/>
          <w:b/>
          <w:color w:val="7030A0"/>
          <w:sz w:val="32"/>
        </w:rPr>
      </w:pPr>
      <w:r w:rsidRPr="001D1709">
        <w:rPr>
          <w:rFonts w:ascii="Montserrat" w:hAnsi="Montserrat"/>
          <w:b/>
          <w:color w:val="7030A0"/>
          <w:sz w:val="32"/>
        </w:rPr>
        <w:t>TRAME PEDAGOGIQUE</w:t>
      </w:r>
    </w:p>
    <w:p w:rsidR="001D1709" w:rsidRDefault="001D1709">
      <w:pPr>
        <w:rPr>
          <w:rFonts w:ascii="Montserrat" w:hAnsi="Montserrat"/>
          <w:b/>
        </w:rPr>
      </w:pPr>
    </w:p>
    <w:p w:rsidR="001D1709" w:rsidRPr="001D1709" w:rsidRDefault="001D1709">
      <w:pPr>
        <w:rPr>
          <w:rFonts w:ascii="Montserrat" w:hAnsi="Montserrat"/>
          <w:b/>
        </w:rPr>
      </w:pPr>
      <w:r w:rsidRPr="001D1709">
        <w:rPr>
          <w:rFonts w:ascii="Montserrat" w:hAnsi="Montserrat"/>
          <w:b/>
        </w:rPr>
        <w:t>Module :</w:t>
      </w:r>
      <w:r>
        <w:rPr>
          <w:rFonts w:ascii="Montserrat" w:hAnsi="Montserrat"/>
          <w:b/>
        </w:rPr>
        <w:t xml:space="preserve"> </w:t>
      </w:r>
      <w:r w:rsidRPr="001D1709">
        <w:rPr>
          <w:rFonts w:ascii="Montserrat" w:hAnsi="Montserrat"/>
        </w:rPr>
        <w:t>XXX</w:t>
      </w:r>
    </w:p>
    <w:p w:rsidR="001D1709" w:rsidRPr="001D1709" w:rsidRDefault="001D1709">
      <w:pPr>
        <w:rPr>
          <w:rFonts w:ascii="Montserrat" w:hAnsi="Montserrat"/>
          <w:b/>
        </w:rPr>
      </w:pPr>
      <w:r w:rsidRPr="001D1709">
        <w:rPr>
          <w:rFonts w:ascii="Montserrat" w:hAnsi="Montserrat"/>
          <w:b/>
        </w:rPr>
        <w:t>Date :</w:t>
      </w:r>
      <w:r>
        <w:rPr>
          <w:rFonts w:ascii="Montserrat" w:hAnsi="Montserrat"/>
          <w:b/>
        </w:rPr>
        <w:t xml:space="preserve"> </w:t>
      </w:r>
      <w:r w:rsidRPr="001D1709">
        <w:rPr>
          <w:rFonts w:ascii="Montserrat" w:hAnsi="Montserrat"/>
        </w:rPr>
        <w:t>XXX</w:t>
      </w:r>
    </w:p>
    <w:p w:rsidR="001D1709" w:rsidRPr="001D1709" w:rsidRDefault="001D1709">
      <w:pPr>
        <w:rPr>
          <w:rFonts w:ascii="Montserrat" w:hAnsi="Montserrat"/>
          <w:b/>
        </w:rPr>
      </w:pPr>
      <w:r w:rsidRPr="001D1709">
        <w:rPr>
          <w:rFonts w:ascii="Montserrat" w:hAnsi="Montserrat"/>
          <w:b/>
        </w:rPr>
        <w:t>Intervenant :</w:t>
      </w:r>
      <w:r>
        <w:rPr>
          <w:rFonts w:ascii="Montserrat" w:hAnsi="Montserrat"/>
          <w:b/>
        </w:rPr>
        <w:t xml:space="preserve"> </w:t>
      </w:r>
      <w:r w:rsidRPr="001D1709">
        <w:rPr>
          <w:rFonts w:ascii="Montserrat" w:hAnsi="Montserrat"/>
        </w:rPr>
        <w:t>XXX</w:t>
      </w:r>
    </w:p>
    <w:p w:rsidR="001D1709" w:rsidRDefault="001D1709">
      <w:pPr>
        <w:rPr>
          <w:rFonts w:ascii="Montserrat" w:hAnsi="Montserrat"/>
          <w:b/>
        </w:rPr>
      </w:pPr>
      <w:r w:rsidRPr="001D1709">
        <w:rPr>
          <w:rFonts w:ascii="Montserrat" w:hAnsi="Montserrat"/>
          <w:b/>
        </w:rPr>
        <w:t>Détail des éléments vus dans la journée avec la classe :</w:t>
      </w:r>
    </w:p>
    <w:p w:rsidR="001D1709" w:rsidRPr="001D1709" w:rsidRDefault="001D1709" w:rsidP="001D1709">
      <w:pPr>
        <w:pStyle w:val="Paragraphedeliste"/>
        <w:numPr>
          <w:ilvl w:val="0"/>
          <w:numId w:val="1"/>
        </w:numPr>
        <w:rPr>
          <w:rFonts w:ascii="Montserrat" w:hAnsi="Montserrat"/>
          <w:b/>
        </w:rPr>
      </w:pPr>
      <w:r>
        <w:rPr>
          <w:rFonts w:ascii="Montserrat" w:hAnsi="Montserrat"/>
        </w:rPr>
        <w:t>XXXX</w:t>
      </w:r>
      <w:bookmarkStart w:id="0" w:name="_GoBack"/>
      <w:bookmarkEnd w:id="0"/>
    </w:p>
    <w:sectPr w:rsidR="001D1709" w:rsidRPr="001D1709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27CD2" w:rsidRDefault="00227CD2" w:rsidP="001D1709">
      <w:pPr>
        <w:spacing w:after="0" w:line="240" w:lineRule="auto"/>
      </w:pPr>
      <w:r>
        <w:separator/>
      </w:r>
    </w:p>
  </w:endnote>
  <w:endnote w:type="continuationSeparator" w:id="0">
    <w:p w:rsidR="00227CD2" w:rsidRDefault="00227CD2" w:rsidP="001D17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27CD2" w:rsidRDefault="00227CD2" w:rsidP="001D1709">
      <w:pPr>
        <w:spacing w:after="0" w:line="240" w:lineRule="auto"/>
      </w:pPr>
      <w:r>
        <w:separator/>
      </w:r>
    </w:p>
  </w:footnote>
  <w:footnote w:type="continuationSeparator" w:id="0">
    <w:p w:rsidR="00227CD2" w:rsidRDefault="00227CD2" w:rsidP="001D17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1709" w:rsidRDefault="001D1709" w:rsidP="001D1709">
    <w:pPr>
      <w:pStyle w:val="En-tte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4342765</wp:posOffset>
          </wp:positionH>
          <wp:positionV relativeFrom="paragraph">
            <wp:posOffset>-220980</wp:posOffset>
          </wp:positionV>
          <wp:extent cx="1828800" cy="811187"/>
          <wp:effectExtent l="0" t="0" r="0" b="0"/>
          <wp:wrapThrough wrapText="bothSides">
            <wp:wrapPolygon edited="0">
              <wp:start x="2250" y="2537"/>
              <wp:lineTo x="1800" y="10149"/>
              <wp:lineTo x="1800" y="17253"/>
              <wp:lineTo x="2475" y="19283"/>
              <wp:lineTo x="4500" y="20298"/>
              <wp:lineTo x="6300" y="20298"/>
              <wp:lineTo x="17325" y="19283"/>
              <wp:lineTo x="19350" y="18268"/>
              <wp:lineTo x="18900" y="11671"/>
              <wp:lineTo x="17775" y="4567"/>
              <wp:lineTo x="17550" y="2537"/>
              <wp:lineTo x="2250" y="2537"/>
            </wp:wrapPolygon>
          </wp:wrapThrough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NEXA VF_LOGO NEXA LONG_COULEUR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8111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DD4182"/>
    <w:multiLevelType w:val="hybridMultilevel"/>
    <w:tmpl w:val="07D84C5E"/>
    <w:lvl w:ilvl="0" w:tplc="E18C69F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709"/>
    <w:rsid w:val="001D1709"/>
    <w:rsid w:val="00227CD2"/>
    <w:rsid w:val="00A32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213F91"/>
  <w15:chartTrackingRefBased/>
  <w15:docId w15:val="{16A5B1A6-C2E7-4A44-ACEA-333641957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D17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D1709"/>
  </w:style>
  <w:style w:type="paragraph" w:styleId="Pieddepage">
    <w:name w:val="footer"/>
    <w:basedOn w:val="Normal"/>
    <w:link w:val="PieddepageCar"/>
    <w:uiPriority w:val="99"/>
    <w:unhideWhenUsed/>
    <w:rsid w:val="001D17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D1709"/>
  </w:style>
  <w:style w:type="paragraph" w:styleId="Paragraphedeliste">
    <w:name w:val="List Paragraph"/>
    <w:basedOn w:val="Normal"/>
    <w:uiPriority w:val="34"/>
    <w:qFormat/>
    <w:rsid w:val="001D17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DE976A7F25CC438883FDC286D01301" ma:contentTypeVersion="0" ma:contentTypeDescription="Crée un document." ma:contentTypeScope="" ma:versionID="54ef708697a4f172b4db51c62193742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9028b6788f95684bad4f0cdee3402c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2FBB3CA-9A0C-4BA1-9209-187498AEBD54}"/>
</file>

<file path=customXml/itemProps2.xml><?xml version="1.0" encoding="utf-8"?>
<ds:datastoreItem xmlns:ds="http://schemas.openxmlformats.org/officeDocument/2006/customXml" ds:itemID="{EEAAF3BE-51B1-4492-B1A6-88D6FEEA5ED7}"/>
</file>

<file path=customXml/itemProps3.xml><?xml version="1.0" encoding="utf-8"?>
<ds:datastoreItem xmlns:ds="http://schemas.openxmlformats.org/officeDocument/2006/customXml" ds:itemID="{4EDED01F-07A0-499D-AA29-87F7AD7296A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Marie-Mai VASSEUR</dc:creator>
  <cp:keywords/>
  <dc:description/>
  <cp:lastModifiedBy>Marie-Mai VASSEUR</cp:lastModifiedBy>
  <cp:revision>1</cp:revision>
  <dcterms:created xsi:type="dcterms:W3CDTF">2025-05-07T09:14:00Z</dcterms:created>
  <dcterms:modified xsi:type="dcterms:W3CDTF">2025-05-07T09:16:00Z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0x01010034DE976A7F25CC438883FDC286D01301</vt:lpwstr>
  </property>
</Properties>
</file>