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ACEFE" w14:textId="77777777" w:rsidR="00FA7F41" w:rsidRDefault="00FA7F41" w:rsidP="00DA4AFC"/>
    <w:p w14:paraId="6404E717" w14:textId="77777777" w:rsidR="00DA4AFC" w:rsidRDefault="00DA4AFC" w:rsidP="00DA4AFC"/>
    <w:p w14:paraId="2B224C67" w14:textId="77777777" w:rsidR="00DA4AFC" w:rsidRDefault="00DA4AFC" w:rsidP="00DA4AFC"/>
    <w:p w14:paraId="5DD9C63C" w14:textId="77777777" w:rsidR="00DA4AFC" w:rsidRDefault="00DA4AFC" w:rsidP="00DA4AFC"/>
    <w:p w14:paraId="0696DC31" w14:textId="77777777" w:rsidR="00DA4AFC" w:rsidRDefault="00DA4AFC" w:rsidP="00DA4AF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9DCA86" wp14:editId="786F419B">
                <wp:simplePos x="0" y="0"/>
                <wp:positionH relativeFrom="column">
                  <wp:posOffset>214630</wp:posOffset>
                </wp:positionH>
                <wp:positionV relativeFrom="paragraph">
                  <wp:posOffset>99695</wp:posOffset>
                </wp:positionV>
                <wp:extent cx="5581650" cy="3057525"/>
                <wp:effectExtent l="0" t="0" r="19050" b="28575"/>
                <wp:wrapNone/>
                <wp:docPr id="85016234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3057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7117F0" w14:textId="77777777" w:rsidR="00DA4AFC" w:rsidRDefault="00DA4AFC" w:rsidP="00DA4AFC">
                            <w:pPr>
                              <w:pStyle w:val="NormalWeb"/>
                              <w:spacing w:before="0" w:beforeAutospacing="0" w:after="0" w:afterAutospacing="0"/>
                              <w:ind w:left="216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  <w:p w14:paraId="7A6DC788" w14:textId="04496CC7" w:rsidR="00DA4AFC" w:rsidRPr="00DA4AFC" w:rsidRDefault="00DA4AFC" w:rsidP="00DA4AF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</w:pPr>
                            <w:r w:rsidRPr="00DA4AF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Département Informatique</w:t>
                            </w:r>
                            <w:r w:rsidRPr="00DA4AF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 xml:space="preserve"> - Rapport Projet BD S5</w:t>
                            </w:r>
                          </w:p>
                          <w:p w14:paraId="10144B01" w14:textId="3DD4E864" w:rsidR="00DA4AFC" w:rsidRPr="00DA4AFC" w:rsidRDefault="00DA4AFC" w:rsidP="00DA4AFC">
                            <w:pPr>
                              <w:pStyle w:val="NormalWeb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DA4AF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u w:val="single"/>
                              </w:rPr>
                              <w:t>Les sites UNESCO situés dans des pays à faible revenu sont-ils plus exposés à des menaces de conservation que ceux des pays à revenu élevé ?</w:t>
                            </w:r>
                          </w:p>
                          <w:p w14:paraId="3DE3C244" w14:textId="77777777" w:rsidR="00DA4AFC" w:rsidRDefault="00DA4AFC" w:rsidP="00DA4AFC">
                            <w:pPr>
                              <w:pStyle w:val="NormalWeb"/>
                              <w:ind w:left="216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758E2A25" w14:textId="65A07541" w:rsidR="00DA4AFC" w:rsidRPr="005F7F57" w:rsidRDefault="00DA4AFC" w:rsidP="00DA4AFC">
                            <w:pPr>
                              <w:pStyle w:val="NormalWeb"/>
                              <w:ind w:left="216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F7F5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Amine AMMI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 xml:space="preserve"> &amp; Mickaël CERALINE</w:t>
                            </w:r>
                            <w:r w:rsidRPr="005F7F5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–</w:t>
                            </w:r>
                            <w:r w:rsidRPr="005F7F5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 xml:space="preserve"> TP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5</w:t>
                            </w:r>
                            <w:r w:rsidRPr="005F7F5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</w:p>
                          <w:p w14:paraId="69F3C3E7" w14:textId="77777777" w:rsidR="00DA4AFC" w:rsidRPr="005F7F57" w:rsidRDefault="00DA4AFC" w:rsidP="00DA4AFC">
                            <w:pPr>
                              <w:pStyle w:val="NormalWeb"/>
                              <w:spacing w:before="0" w:beforeAutospacing="0" w:after="0" w:afterAutospacing="0"/>
                              <w:ind w:left="2160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  <w:p w14:paraId="47AF5580" w14:textId="77777777" w:rsidR="00DA4AFC" w:rsidRPr="005F7F57" w:rsidRDefault="00DA4AFC" w:rsidP="00DA4AFC">
                            <w:pPr>
                              <w:pStyle w:val="NormalWeb"/>
                              <w:spacing w:before="0" w:beforeAutospacing="0" w:after="0" w:afterAutospacing="0"/>
                              <w:ind w:left="2160"/>
                              <w:rPr>
                                <w:lang w:val="en-US"/>
                              </w:rPr>
                            </w:pPr>
                            <w:r w:rsidRPr="005F7F57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 </w:t>
                            </w:r>
                          </w:p>
                          <w:p w14:paraId="2C6FEE83" w14:textId="77777777" w:rsidR="00DA4AFC" w:rsidRPr="005F7F57" w:rsidRDefault="00DA4AFC" w:rsidP="00DA4A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9DCA86" id="Rectangle 3" o:spid="_x0000_s1026" style="position:absolute;margin-left:16.9pt;margin-top:7.85pt;width:439.5pt;height:24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" fillcolor="white [3212]" strokecolor="#09101d [484]" strokeweight="1pt">
                <v:textbox>
                  <w:txbxContent>
                    <w:p w14:paraId="397117F0" w14:textId="77777777" w:rsidR="00DA4AFC" w:rsidRDefault="00DA4AFC" w:rsidP="00DA4AFC">
                      <w:pPr>
                        <w:pStyle w:val="NormalWeb"/>
                        <w:spacing w:before="0" w:beforeAutospacing="0" w:after="0" w:afterAutospacing="0"/>
                        <w:ind w:left="2160"/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</w:p>
                    <w:p w14:paraId="7A6DC788" w14:textId="04496CC7" w:rsidR="00DA4AFC" w:rsidRPr="00DA4AFC" w:rsidRDefault="00DA4AFC" w:rsidP="00DA4AFC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</w:pPr>
                      <w:r w:rsidRPr="00DA4AFC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Département Informatique</w:t>
                      </w:r>
                      <w:r w:rsidRPr="00DA4AFC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 xml:space="preserve"> - Rapport Projet BD S5</w:t>
                      </w:r>
                    </w:p>
                    <w:p w14:paraId="10144B01" w14:textId="3DD4E864" w:rsidR="00DA4AFC" w:rsidRPr="00DA4AFC" w:rsidRDefault="00DA4AFC" w:rsidP="00DA4AFC">
                      <w:pPr>
                        <w:pStyle w:val="NormalWeb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40"/>
                          <w:szCs w:val="40"/>
                          <w:u w:val="single"/>
                        </w:rPr>
                      </w:pPr>
                      <w:r w:rsidRPr="00DA4AFC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40"/>
                          <w:szCs w:val="40"/>
                          <w:u w:val="single"/>
                        </w:rPr>
                        <w:t>Les sites UNESCO situés dans des pays à faible revenu sont-ils plus exposés à des menaces de conservation que ceux des pays à revenu élevé ?</w:t>
                      </w:r>
                    </w:p>
                    <w:p w14:paraId="3DE3C244" w14:textId="77777777" w:rsidR="00DA4AFC" w:rsidRDefault="00DA4AFC" w:rsidP="00DA4AFC">
                      <w:pPr>
                        <w:pStyle w:val="NormalWeb"/>
                        <w:ind w:left="2160"/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32"/>
                          <w:szCs w:val="32"/>
                          <w:lang w:val="en-US"/>
                        </w:rPr>
                      </w:pPr>
                    </w:p>
                    <w:p w14:paraId="758E2A25" w14:textId="65A07541" w:rsidR="00DA4AFC" w:rsidRPr="005F7F57" w:rsidRDefault="00DA4AFC" w:rsidP="00DA4AFC">
                      <w:pPr>
                        <w:pStyle w:val="NormalWeb"/>
                        <w:ind w:left="2160"/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32"/>
                          <w:szCs w:val="32"/>
                          <w:lang w:val="en-US"/>
                        </w:rPr>
                      </w:pPr>
                      <w:r w:rsidRPr="005F7F57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32"/>
                          <w:szCs w:val="32"/>
                          <w:lang w:val="en-US"/>
                        </w:rPr>
                        <w:t>Amine AMMI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32"/>
                          <w:szCs w:val="32"/>
                          <w:lang w:val="en-US"/>
                        </w:rPr>
                        <w:t xml:space="preserve"> &amp; Mickaël CERALINE</w:t>
                      </w:r>
                      <w:r w:rsidRPr="005F7F57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32"/>
                          <w:szCs w:val="32"/>
                          <w:lang w:val="en-US"/>
                        </w:rPr>
                        <w:t>–</w:t>
                      </w:r>
                      <w:r w:rsidRPr="005F7F57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32"/>
                          <w:szCs w:val="32"/>
                          <w:lang w:val="en-US"/>
                        </w:rPr>
                        <w:t xml:space="preserve"> TP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32"/>
                          <w:szCs w:val="32"/>
                          <w:lang w:val="en-US"/>
                        </w:rPr>
                        <w:t>5</w:t>
                      </w:r>
                      <w:r w:rsidRPr="005F7F57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32"/>
                          <w:szCs w:val="32"/>
                          <w:lang w:val="en-US"/>
                        </w:rPr>
                        <w:t>A</w:t>
                      </w:r>
                    </w:p>
                    <w:p w14:paraId="69F3C3E7" w14:textId="77777777" w:rsidR="00DA4AFC" w:rsidRPr="005F7F57" w:rsidRDefault="00DA4AFC" w:rsidP="00DA4AFC">
                      <w:pPr>
                        <w:pStyle w:val="NormalWeb"/>
                        <w:spacing w:before="0" w:beforeAutospacing="0" w:after="0" w:afterAutospacing="0"/>
                        <w:ind w:left="2160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  <w:p w14:paraId="47AF5580" w14:textId="77777777" w:rsidR="00DA4AFC" w:rsidRPr="005F7F57" w:rsidRDefault="00DA4AFC" w:rsidP="00DA4AFC">
                      <w:pPr>
                        <w:pStyle w:val="NormalWeb"/>
                        <w:spacing w:before="0" w:beforeAutospacing="0" w:after="0" w:afterAutospacing="0"/>
                        <w:ind w:left="2160"/>
                        <w:rPr>
                          <w:lang w:val="en-US"/>
                        </w:rPr>
                      </w:pPr>
                      <w:r w:rsidRPr="005F7F57">
                        <w:rPr>
                          <w:rFonts w:ascii="Arial" w:hAnsi="Arial" w:cs="Arial"/>
                          <w:b/>
                          <w:bCs/>
                          <w:color w:val="000000"/>
                          <w:sz w:val="32"/>
                          <w:szCs w:val="32"/>
                          <w:lang w:val="en-US"/>
                        </w:rPr>
                        <w:t> </w:t>
                      </w:r>
                    </w:p>
                    <w:p w14:paraId="2C6FEE83" w14:textId="77777777" w:rsidR="00DA4AFC" w:rsidRPr="005F7F57" w:rsidRDefault="00DA4AFC" w:rsidP="00DA4AF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34C9B9" wp14:editId="072BA623">
                <wp:simplePos x="0" y="0"/>
                <wp:positionH relativeFrom="column">
                  <wp:posOffset>147955</wp:posOffset>
                </wp:positionH>
                <wp:positionV relativeFrom="paragraph">
                  <wp:posOffset>23495</wp:posOffset>
                </wp:positionV>
                <wp:extent cx="5734050" cy="3209925"/>
                <wp:effectExtent l="0" t="0" r="19050" b="28575"/>
                <wp:wrapNone/>
                <wp:docPr id="22508046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3209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09B356" id="Rectangle 2" o:spid="_x0000_s1026" style="position:absolute;margin-left:11.65pt;margin-top:1.85pt;width:451.5pt;height:25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" fillcolor="#bfbfbf [2412]" strokecolor="#09101d [484]" strokeweight="1pt"/>
            </w:pict>
          </mc:Fallback>
        </mc:AlternateContent>
      </w:r>
    </w:p>
    <w:p w14:paraId="648A08F5" w14:textId="77777777" w:rsidR="00DA4AFC" w:rsidRDefault="00DA4AFC" w:rsidP="00DA4AFC"/>
    <w:p w14:paraId="1E8691F2" w14:textId="77777777" w:rsidR="00DA4AFC" w:rsidRDefault="00DA4AFC" w:rsidP="00DA4AFC"/>
    <w:p w14:paraId="2B99BCD1" w14:textId="77777777" w:rsidR="00DA4AFC" w:rsidRDefault="00DA4AFC" w:rsidP="00DA4AFC"/>
    <w:p w14:paraId="43ED77D7" w14:textId="77777777" w:rsidR="00DA4AFC" w:rsidRDefault="00DA4AFC" w:rsidP="00DA4AFC"/>
    <w:p w14:paraId="081B4BC0" w14:textId="77777777" w:rsidR="00DA4AFC" w:rsidRDefault="00DA4AFC" w:rsidP="00DA4AFC"/>
    <w:p w14:paraId="1A35B3A8" w14:textId="77777777" w:rsidR="00DA4AFC" w:rsidRDefault="00DA4AFC" w:rsidP="00DA4AFC"/>
    <w:p w14:paraId="193A02A2" w14:textId="77777777" w:rsidR="00DA4AFC" w:rsidRDefault="00DA4AFC" w:rsidP="00DA4AFC"/>
    <w:p w14:paraId="6183C915" w14:textId="77777777" w:rsidR="00DA4AFC" w:rsidRDefault="00DA4AFC" w:rsidP="00DA4AFC"/>
    <w:p w14:paraId="17C6085E" w14:textId="77777777" w:rsidR="00DA4AFC" w:rsidRDefault="00DA4AFC" w:rsidP="00DA4AFC"/>
    <w:p w14:paraId="233BBA8B" w14:textId="77777777" w:rsidR="00DA4AFC" w:rsidRDefault="00DA4AFC" w:rsidP="00DA4AFC"/>
    <w:p w14:paraId="45702968" w14:textId="77777777" w:rsidR="00DA4AFC" w:rsidRPr="005F7F57" w:rsidRDefault="00DA4AFC" w:rsidP="00DA4A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45CDFDE" w14:textId="77777777" w:rsidR="00DA4AFC" w:rsidRPr="005F7F57" w:rsidRDefault="00DA4AFC" w:rsidP="00DA4AFC">
      <w:pPr>
        <w:rPr>
          <w:rFonts w:cstheme="minorHAnsi"/>
        </w:rPr>
      </w:pPr>
    </w:p>
    <w:p w14:paraId="0A051D25" w14:textId="77777777" w:rsidR="00DA4AFC" w:rsidRDefault="00DA4AFC" w:rsidP="00DA4AFC"/>
    <w:p w14:paraId="013BDD0D" w14:textId="77777777" w:rsidR="00DA4AFC" w:rsidRDefault="00DA4AFC" w:rsidP="00DA4AFC"/>
    <w:p w14:paraId="709BEF92" w14:textId="77777777" w:rsidR="00DA4AFC" w:rsidRPr="008F1352" w:rsidRDefault="00DA4AFC" w:rsidP="00DA4AFC">
      <w:r w:rsidRPr="008F1352">
        <w:rPr>
          <w:b/>
          <w:bCs/>
        </w:rPr>
        <w:t>Année universitaire 2023-2024      </w:t>
      </w:r>
    </w:p>
    <w:p w14:paraId="2942A88E" w14:textId="77777777" w:rsidR="00DA4AFC" w:rsidRPr="008F1352" w:rsidRDefault="00DA4AFC" w:rsidP="00DA4AFC">
      <w:r w:rsidRPr="008F1352">
        <w:rPr>
          <w:b/>
          <w:bCs/>
        </w:rPr>
        <w:t> </w:t>
      </w:r>
    </w:p>
    <w:p w14:paraId="795CDC90" w14:textId="77777777" w:rsidR="00DA4AFC" w:rsidRDefault="00DA4AFC" w:rsidP="00DA4AFC"/>
    <w:p w14:paraId="0EED23CD" w14:textId="77777777" w:rsidR="009D301A" w:rsidRDefault="009D301A" w:rsidP="00DA4AFC"/>
    <w:p w14:paraId="56FFB1FF" w14:textId="77777777" w:rsidR="009D301A" w:rsidRPr="008F1352" w:rsidRDefault="009D301A" w:rsidP="00DA4AFC"/>
    <w:p w14:paraId="781BFA04" w14:textId="77777777" w:rsidR="00A228BB" w:rsidRDefault="00A228BB"/>
    <w:sectPr w:rsidR="00A228B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2484C5" w14:textId="77777777" w:rsidR="005C5F46" w:rsidRDefault="005C5F46" w:rsidP="00DA4AFC">
      <w:pPr>
        <w:spacing w:after="0" w:line="240" w:lineRule="auto"/>
      </w:pPr>
      <w:r>
        <w:separator/>
      </w:r>
    </w:p>
  </w:endnote>
  <w:endnote w:type="continuationSeparator" w:id="0">
    <w:p w14:paraId="6C1ED2E8" w14:textId="77777777" w:rsidR="005C5F46" w:rsidRDefault="005C5F46" w:rsidP="00DA4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A3F136" w14:textId="77777777" w:rsidR="005C5F46" w:rsidRDefault="005C5F46" w:rsidP="00DA4AFC">
      <w:pPr>
        <w:spacing w:after="0" w:line="240" w:lineRule="auto"/>
      </w:pPr>
      <w:r>
        <w:separator/>
      </w:r>
    </w:p>
  </w:footnote>
  <w:footnote w:type="continuationSeparator" w:id="0">
    <w:p w14:paraId="6C86B044" w14:textId="77777777" w:rsidR="005C5F46" w:rsidRDefault="005C5F46" w:rsidP="00DA4A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4B45A7" w14:textId="68BBF075" w:rsidR="00FA7F41" w:rsidRDefault="00DA4AFC">
    <w:pPr>
      <w:pStyle w:val="En-tte"/>
    </w:pPr>
    <w:r>
      <w:rPr>
        <w:noProof/>
      </w:rPr>
      <w:drawing>
        <wp:inline distT="0" distB="0" distL="0" distR="0" wp14:anchorId="1C187E84" wp14:editId="585EDEB5">
          <wp:extent cx="2543175" cy="1372508"/>
          <wp:effectExtent l="0" t="0" r="0" b="0"/>
          <wp:docPr id="1097229763" name="Image 2" descr="Etablissements participants - liste alphabétiq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tablissements participants - liste alphabétiq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4106" cy="1399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A7F41">
      <w:t xml:space="preserve">                                            </w:t>
    </w:r>
    <w:r w:rsidR="00FA7F41" w:rsidRPr="00FA7F41">
      <w:drawing>
        <wp:inline distT="0" distB="0" distL="0" distR="0" wp14:anchorId="308BDFF0" wp14:editId="35A8B2E3">
          <wp:extent cx="1306285" cy="972946"/>
          <wp:effectExtent l="0" t="0" r="8255" b="0"/>
          <wp:docPr id="933546997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9787" cy="9830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E59AC"/>
    <w:multiLevelType w:val="multilevel"/>
    <w:tmpl w:val="BD0E6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7196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AFC"/>
    <w:rsid w:val="00055FE6"/>
    <w:rsid w:val="005B3A7F"/>
    <w:rsid w:val="005C5F46"/>
    <w:rsid w:val="006B1E34"/>
    <w:rsid w:val="009D301A"/>
    <w:rsid w:val="00A228BB"/>
    <w:rsid w:val="00BC1A6E"/>
    <w:rsid w:val="00CC737F"/>
    <w:rsid w:val="00DA4AFC"/>
    <w:rsid w:val="00FA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297007"/>
  <w15:chartTrackingRefBased/>
  <w15:docId w15:val="{8271A4A1-DCDC-4196-B55B-25089A8CF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AFC"/>
    <w:rPr>
      <w:sz w:val="2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4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DA4A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4AFC"/>
    <w:rPr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DA4A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4AFC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56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0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1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5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elargui</dc:creator>
  <cp:keywords/>
  <dc:description/>
  <cp:lastModifiedBy>zou elargui</cp:lastModifiedBy>
  <cp:revision>2</cp:revision>
  <dcterms:created xsi:type="dcterms:W3CDTF">2024-12-05T20:29:00Z</dcterms:created>
  <dcterms:modified xsi:type="dcterms:W3CDTF">2024-12-05T21:02:00Z</dcterms:modified>
</cp:coreProperties>
</file>