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74AC3" w14:textId="77777777" w:rsidR="005B100C" w:rsidRDefault="007D3355" w:rsidP="007D3355">
      <w:pPr>
        <w:pStyle w:val="Title"/>
        <w:rPr>
          <w:lang w:val="fr-BE"/>
        </w:rPr>
      </w:pPr>
      <w:proofErr w:type="spellStart"/>
      <w:r>
        <w:rPr>
          <w:lang w:val="fr-BE"/>
        </w:rPr>
        <w:t>Capstone</w:t>
      </w:r>
      <w:proofErr w:type="spellEnd"/>
      <w:r>
        <w:rPr>
          <w:lang w:val="fr-BE"/>
        </w:rPr>
        <w:t xml:space="preserve"> Project</w:t>
      </w:r>
    </w:p>
    <w:p w14:paraId="5C1BC745" w14:textId="77777777" w:rsidR="007D3355" w:rsidRDefault="007D3355" w:rsidP="007D3355">
      <w:pPr>
        <w:rPr>
          <w:lang w:val="fr-BE"/>
        </w:rPr>
      </w:pPr>
    </w:p>
    <w:p w14:paraId="30B89741" w14:textId="77777777" w:rsidR="007D3355" w:rsidRDefault="007D3355" w:rsidP="007D3355">
      <w:pPr>
        <w:rPr>
          <w:lang w:val="fr-BE"/>
        </w:rPr>
      </w:pPr>
      <w:proofErr w:type="spellStart"/>
      <w:r>
        <w:rPr>
          <w:lang w:val="fr-BE"/>
        </w:rPr>
        <w:t>Springboard</w:t>
      </w:r>
      <w:proofErr w:type="spellEnd"/>
    </w:p>
    <w:p w14:paraId="348F75C0" w14:textId="77777777" w:rsidR="006079CE" w:rsidRDefault="006079CE" w:rsidP="007D3355">
      <w:pPr>
        <w:rPr>
          <w:lang w:val="fr-BE"/>
        </w:rPr>
      </w:pPr>
      <w:r>
        <w:rPr>
          <w:lang w:val="fr-BE"/>
        </w:rPr>
        <w:t>Angelo Pacifico</w:t>
      </w:r>
      <w:bookmarkStart w:id="0" w:name="_GoBack"/>
      <w:bookmarkEnd w:id="0"/>
    </w:p>
    <w:p w14:paraId="7EA5181E" w14:textId="77777777" w:rsidR="007D3355" w:rsidRDefault="007D3355" w:rsidP="007D3355">
      <w:pPr>
        <w:rPr>
          <w:lang w:val="fr-BE"/>
        </w:rPr>
      </w:pPr>
    </w:p>
    <w:p w14:paraId="1E9B4125" w14:textId="77777777" w:rsidR="006079CE" w:rsidRPr="007D3355" w:rsidRDefault="007D3355" w:rsidP="007D3355">
      <w:r w:rsidRPr="007D3355">
        <w:t xml:space="preserve">How estimate the </w:t>
      </w:r>
      <w:r w:rsidR="006079CE" w:rsidRPr="007D3355">
        <w:t>loss</w:t>
      </w:r>
      <w:r w:rsidRPr="007D3355">
        <w:t xml:space="preserve"> of load for a pump measuring the tension and the intensity.</w:t>
      </w:r>
      <w:r w:rsidR="006079CE">
        <w:t xml:space="preserve"> This pump provides the water consumed by intelligent greenhouse. The hydroponic culture use in water different nutriment that will be consumed by the vegetable. This element in water after a given saturation level will produce a filter clogging. The filter are changed today at a regular internal, every </w:t>
      </w:r>
      <w:proofErr w:type="gramStart"/>
      <w:r w:rsidR="006079CE">
        <w:t>15  days</w:t>
      </w:r>
      <w:proofErr w:type="gramEnd"/>
      <w:r w:rsidR="006079CE">
        <w:t xml:space="preserve">. So, the idea is to alert the user of the greenhouse on the time when the filter must be changed and optimize this maintenance to reduce operation when filter </w:t>
      </w:r>
      <w:proofErr w:type="gramStart"/>
      <w:r w:rsidR="006079CE">
        <w:t>are</w:t>
      </w:r>
      <w:proofErr w:type="gramEnd"/>
      <w:r w:rsidR="006079CE">
        <w:t xml:space="preserve"> clean.</w:t>
      </w:r>
    </w:p>
    <w:p w14:paraId="451EE0DD" w14:textId="77777777" w:rsidR="007D3355" w:rsidRDefault="007D3355" w:rsidP="007D3355"/>
    <w:p w14:paraId="4CA54F82" w14:textId="77777777" w:rsidR="007D3355" w:rsidRDefault="007D3355" w:rsidP="007D3355">
      <w:pPr>
        <w:jc w:val="center"/>
      </w:pPr>
      <w:r>
        <w:rPr>
          <w:noProof/>
          <w:lang w:val="fr-LU" w:eastAsia="fr-LU"/>
        </w:rPr>
        <w:drawing>
          <wp:inline distT="0" distB="0" distL="0" distR="0" wp14:anchorId="7BCCCBED" wp14:editId="7AB83117">
            <wp:extent cx="5608320" cy="354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5">
                      <a:extLst>
                        <a:ext uri="{28A0092B-C50C-407E-A947-70E740481C1C}">
                          <a14:useLocalDpi xmlns:a14="http://schemas.microsoft.com/office/drawing/2010/main" val="0"/>
                        </a:ext>
                      </a:extLst>
                    </a:blip>
                    <a:stretch>
                      <a:fillRect/>
                    </a:stretch>
                  </pic:blipFill>
                  <pic:spPr>
                    <a:xfrm>
                      <a:off x="0" y="0"/>
                      <a:ext cx="5637778" cy="3567582"/>
                    </a:xfrm>
                    <a:prstGeom prst="rect">
                      <a:avLst/>
                    </a:prstGeom>
                  </pic:spPr>
                </pic:pic>
              </a:graphicData>
            </a:graphic>
          </wp:inline>
        </w:drawing>
      </w:r>
    </w:p>
    <w:p w14:paraId="7CE8042A" w14:textId="77777777" w:rsidR="007D3355" w:rsidRDefault="001526A5" w:rsidP="007D3355">
      <w:r>
        <w:t xml:space="preserve">This schema represents the lab that will be used to capture the </w:t>
      </w:r>
      <w:r w:rsidR="006079CE">
        <w:t>measure</w:t>
      </w:r>
      <w:r>
        <w:t>.</w:t>
      </w:r>
    </w:p>
    <w:p w14:paraId="6BF4CC92" w14:textId="77777777" w:rsidR="001526A5" w:rsidRDefault="001526A5" w:rsidP="007D3355">
      <w:r>
        <w:t xml:space="preserve">The idea is to use the valve to simulate pump filter </w:t>
      </w:r>
      <w:r w:rsidR="006079CE">
        <w:t>clogging</w:t>
      </w:r>
      <w:r>
        <w:t xml:space="preserve">. The valve is controlled </w:t>
      </w:r>
      <w:r w:rsidR="006079CE">
        <w:t>by a vo</w:t>
      </w:r>
      <w:r>
        <w:t>ltage varying from 0 to 10V representing the completely close to the completely open valve position.</w:t>
      </w:r>
    </w:p>
    <w:p w14:paraId="2958ED0F" w14:textId="77777777" w:rsidR="001526A5" w:rsidRDefault="001526A5" w:rsidP="007D3355">
      <w:r>
        <w:t>The velocity of the pump is also controlled</w:t>
      </w:r>
    </w:p>
    <w:p w14:paraId="538B2134" w14:textId="77777777" w:rsidR="001526A5" w:rsidRDefault="001526A5" w:rsidP="007D3355">
      <w:r>
        <w:t xml:space="preserve">The intensity and the voltage of the pump will be </w:t>
      </w:r>
      <w:r w:rsidR="006079CE">
        <w:t>measured.</w:t>
      </w:r>
    </w:p>
    <w:p w14:paraId="1B85B00B" w14:textId="77777777" w:rsidR="001526A5" w:rsidRDefault="001526A5" w:rsidP="007D3355">
      <w:r>
        <w:t xml:space="preserve">A flow meter is used to provide a real </w:t>
      </w:r>
      <w:r w:rsidR="006079CE">
        <w:t>measure</w:t>
      </w:r>
      <w:r>
        <w:t xml:space="preserve"> of the flow after the pump.</w:t>
      </w:r>
    </w:p>
    <w:p w14:paraId="72BF5BE7" w14:textId="77777777" w:rsidR="001526A5" w:rsidRDefault="001526A5" w:rsidP="007D3355"/>
    <w:p w14:paraId="323598D1" w14:textId="77777777" w:rsidR="001526A5" w:rsidRDefault="001526A5" w:rsidP="007D3355">
      <w:r>
        <w:lastRenderedPageBreak/>
        <w:t xml:space="preserve">For each type of pump the lab will automatically </w:t>
      </w:r>
      <w:r w:rsidR="006079CE">
        <w:t>pilot</w:t>
      </w:r>
      <w:r>
        <w:t xml:space="preserve"> the load generated by the valve and the velocity of the pump.</w:t>
      </w:r>
    </w:p>
    <w:p w14:paraId="4D3452FB" w14:textId="77777777" w:rsidR="001526A5" w:rsidRDefault="001526A5" w:rsidP="007D3355">
      <w:r>
        <w:t xml:space="preserve">For different </w:t>
      </w:r>
      <w:r w:rsidR="006079CE">
        <w:t>combination</w:t>
      </w:r>
      <w:r>
        <w:t xml:space="preserve"> of (valve load and pump velocity), the intensity, the voltage of the pump and a flow measure will be measured.</w:t>
      </w:r>
    </w:p>
    <w:p w14:paraId="6B6044D7" w14:textId="77777777" w:rsidR="001526A5" w:rsidRDefault="001526A5" w:rsidP="007D3355"/>
    <w:p w14:paraId="673DEE41" w14:textId="77777777" w:rsidR="001526A5" w:rsidRDefault="001526A5" w:rsidP="007D3355">
      <w:proofErr w:type="gramStart"/>
      <w:r>
        <w:t>So</w:t>
      </w:r>
      <w:proofErr w:type="gramEnd"/>
      <w:r>
        <w:t xml:space="preserve"> the flow </w:t>
      </w:r>
      <w:r w:rsidR="006079CE">
        <w:t>meter</w:t>
      </w:r>
      <w:r>
        <w:t xml:space="preserve"> will be the judge providing the real measure of the flow and:</w:t>
      </w:r>
    </w:p>
    <w:p w14:paraId="4DEA2115" w14:textId="77777777" w:rsidR="001526A5" w:rsidRDefault="001526A5" w:rsidP="007D3355">
      <w:r>
        <w:t>-Pump intensity</w:t>
      </w:r>
    </w:p>
    <w:p w14:paraId="2A040AEE" w14:textId="77777777" w:rsidR="001526A5" w:rsidRDefault="001526A5" w:rsidP="007D3355">
      <w:r>
        <w:t>-Pump intensity</w:t>
      </w:r>
    </w:p>
    <w:p w14:paraId="7824204D" w14:textId="77777777" w:rsidR="001526A5" w:rsidRDefault="001526A5" w:rsidP="007D3355">
      <w:r>
        <w:t>-Pump velocity control</w:t>
      </w:r>
    </w:p>
    <w:p w14:paraId="1CF833FE" w14:textId="77777777" w:rsidR="001526A5" w:rsidRDefault="001526A5" w:rsidP="007D3355">
      <w:r>
        <w:t>- Valve load control</w:t>
      </w:r>
    </w:p>
    <w:p w14:paraId="78EF6139" w14:textId="77777777" w:rsidR="001526A5" w:rsidRDefault="001526A5" w:rsidP="007D3355">
      <w:r>
        <w:t>- Pump Model</w:t>
      </w:r>
    </w:p>
    <w:p w14:paraId="1271D2A1" w14:textId="77777777" w:rsidR="001526A5" w:rsidRDefault="001526A5" w:rsidP="007D3355">
      <w:r>
        <w:t xml:space="preserve">Will be recorded combined to the flow </w:t>
      </w:r>
      <w:r w:rsidR="006079CE">
        <w:t>meter</w:t>
      </w:r>
      <w:r>
        <w:t xml:space="preserve"> and this will provide the information used in the dataset measure</w:t>
      </w:r>
      <w:r w:rsidR="006079CE">
        <w:t>.</w:t>
      </w:r>
    </w:p>
    <w:p w14:paraId="33AA14F9" w14:textId="77777777" w:rsidR="006079CE" w:rsidRDefault="006079CE" w:rsidP="007D3355"/>
    <w:p w14:paraId="1EF36DEC" w14:textId="77777777" w:rsidR="006079CE" w:rsidRPr="007D3355" w:rsidRDefault="006079CE" w:rsidP="007D3355">
      <w:r>
        <w:t>The loss of load created by the valve must be estimated with the other information. The idea will be to provide an alert to the user indicated the filter must be replaced.</w:t>
      </w:r>
    </w:p>
    <w:sectPr w:rsidR="006079CE" w:rsidRPr="007D3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5"/>
    <w:rsid w:val="001526A5"/>
    <w:rsid w:val="00302F19"/>
    <w:rsid w:val="005B100C"/>
    <w:rsid w:val="006079CE"/>
    <w:rsid w:val="007D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5157"/>
  <w15:chartTrackingRefBased/>
  <w15:docId w15:val="{67DFE947-C561-4725-83B1-218050F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55"/>
  </w:style>
  <w:style w:type="paragraph" w:styleId="Heading1">
    <w:name w:val="heading 1"/>
    <w:basedOn w:val="Normal"/>
    <w:next w:val="Normal"/>
    <w:link w:val="Heading1Char"/>
    <w:uiPriority w:val="9"/>
    <w:qFormat/>
    <w:rsid w:val="007D335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35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D335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D335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335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D335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D335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D335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D335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335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D335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D335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D335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D335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D335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D335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D335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D335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D335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D335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D335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3355"/>
    <w:rPr>
      <w:rFonts w:asciiTheme="majorHAnsi" w:eastAsiaTheme="majorEastAsia" w:hAnsiTheme="majorHAnsi" w:cstheme="majorBidi"/>
      <w:sz w:val="24"/>
      <w:szCs w:val="24"/>
    </w:rPr>
  </w:style>
  <w:style w:type="character" w:styleId="Strong">
    <w:name w:val="Strong"/>
    <w:basedOn w:val="DefaultParagraphFont"/>
    <w:uiPriority w:val="22"/>
    <w:qFormat/>
    <w:rsid w:val="007D3355"/>
    <w:rPr>
      <w:b/>
      <w:bCs/>
    </w:rPr>
  </w:style>
  <w:style w:type="character" w:styleId="Emphasis">
    <w:name w:val="Emphasis"/>
    <w:basedOn w:val="DefaultParagraphFont"/>
    <w:uiPriority w:val="20"/>
    <w:qFormat/>
    <w:rsid w:val="007D3355"/>
    <w:rPr>
      <w:i/>
      <w:iCs/>
    </w:rPr>
  </w:style>
  <w:style w:type="paragraph" w:styleId="NoSpacing">
    <w:name w:val="No Spacing"/>
    <w:uiPriority w:val="1"/>
    <w:qFormat/>
    <w:rsid w:val="007D3355"/>
    <w:pPr>
      <w:spacing w:after="0" w:line="240" w:lineRule="auto"/>
    </w:pPr>
  </w:style>
  <w:style w:type="paragraph" w:styleId="Quote">
    <w:name w:val="Quote"/>
    <w:basedOn w:val="Normal"/>
    <w:next w:val="Normal"/>
    <w:link w:val="QuoteChar"/>
    <w:uiPriority w:val="29"/>
    <w:qFormat/>
    <w:rsid w:val="007D335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3355"/>
    <w:rPr>
      <w:i/>
      <w:iCs/>
      <w:color w:val="404040" w:themeColor="text1" w:themeTint="BF"/>
    </w:rPr>
  </w:style>
  <w:style w:type="paragraph" w:styleId="IntenseQuote">
    <w:name w:val="Intense Quote"/>
    <w:basedOn w:val="Normal"/>
    <w:next w:val="Normal"/>
    <w:link w:val="IntenseQuoteChar"/>
    <w:uiPriority w:val="30"/>
    <w:qFormat/>
    <w:rsid w:val="007D335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D335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D3355"/>
    <w:rPr>
      <w:i/>
      <w:iCs/>
      <w:color w:val="404040" w:themeColor="text1" w:themeTint="BF"/>
    </w:rPr>
  </w:style>
  <w:style w:type="character" w:styleId="IntenseEmphasis">
    <w:name w:val="Intense Emphasis"/>
    <w:basedOn w:val="DefaultParagraphFont"/>
    <w:uiPriority w:val="21"/>
    <w:qFormat/>
    <w:rsid w:val="007D3355"/>
    <w:rPr>
      <w:b/>
      <w:bCs/>
      <w:i/>
      <w:iCs/>
    </w:rPr>
  </w:style>
  <w:style w:type="character" w:styleId="SubtleReference">
    <w:name w:val="Subtle Reference"/>
    <w:basedOn w:val="DefaultParagraphFont"/>
    <w:uiPriority w:val="31"/>
    <w:qFormat/>
    <w:rsid w:val="007D33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3355"/>
    <w:rPr>
      <w:b/>
      <w:bCs/>
      <w:smallCaps/>
      <w:spacing w:val="5"/>
      <w:u w:val="single"/>
    </w:rPr>
  </w:style>
  <w:style w:type="character" w:styleId="BookTitle">
    <w:name w:val="Book Title"/>
    <w:basedOn w:val="DefaultParagraphFont"/>
    <w:uiPriority w:val="33"/>
    <w:qFormat/>
    <w:rsid w:val="007D3355"/>
    <w:rPr>
      <w:b/>
      <w:bCs/>
      <w:smallCaps/>
    </w:rPr>
  </w:style>
  <w:style w:type="paragraph" w:styleId="TOCHeading">
    <w:name w:val="TOC Heading"/>
    <w:basedOn w:val="Heading1"/>
    <w:next w:val="Normal"/>
    <w:uiPriority w:val="39"/>
    <w:semiHidden/>
    <w:unhideWhenUsed/>
    <w:qFormat/>
    <w:rsid w:val="007D33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7D23-FFF6-4FE3-950E-1E759A85E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Pacifico</dc:creator>
  <cp:keywords/>
  <dc:description/>
  <cp:lastModifiedBy>Angelo Pacifico</cp:lastModifiedBy>
  <cp:revision>2</cp:revision>
  <cp:lastPrinted>2017-03-22T23:38:00Z</cp:lastPrinted>
  <dcterms:created xsi:type="dcterms:W3CDTF">2017-03-22T23:43:00Z</dcterms:created>
  <dcterms:modified xsi:type="dcterms:W3CDTF">2017-03-22T23:43:00Z</dcterms:modified>
</cp:coreProperties>
</file>