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5CB2" w14:textId="77777777" w:rsidR="006D0C3D" w:rsidRDefault="00000000">
      <w:pPr>
        <w:pStyle w:val="Titre"/>
      </w:pPr>
      <w:r>
        <w:fldChar w:fldCharType="begin"/>
      </w:r>
      <w:r>
        <w:instrText>TITLE</w:instrText>
      </w:r>
      <w:r>
        <w:fldChar w:fldCharType="separate"/>
      </w:r>
      <w:proofErr w:type="spellStart"/>
      <w:r>
        <w:t>Procés</w:t>
      </w:r>
      <w:proofErr w:type="spellEnd"/>
      <w:r>
        <w:t xml:space="preserve"> verbal de livraison</w:t>
      </w:r>
      <w:r>
        <w:fldChar w:fldCharType="end"/>
      </w:r>
    </w:p>
    <w:p w14:paraId="4F5AFA4C" w14:textId="1B0F35DE" w:rsidR="006D0C3D" w:rsidRDefault="00000000">
      <w:pPr>
        <w:jc w:val="right"/>
      </w:pPr>
      <w:r>
        <w:t>Fait à</w:t>
      </w:r>
      <w:r w:rsidR="00387A7C">
        <w:t xml:space="preserve"> </w:t>
      </w:r>
      <w:fldSimple w:instr=" DOCPROPERTY &quot;PV - lieu&quot; \* MERGEFORMAT ">
        <w:r w:rsidR="00387A7C">
          <w:t>Paris</w:t>
        </w:r>
      </w:fldSimple>
      <w:r>
        <w:t xml:space="preserve">, le </w:t>
      </w:r>
      <w:r w:rsidR="004B62AB">
        <w:t>8 septembre 2022</w:t>
      </w:r>
    </w:p>
    <w:p w14:paraId="5B208F42" w14:textId="77777777" w:rsidR="006D0C3D" w:rsidRDefault="006D0C3D"/>
    <w:p w14:paraId="0B24CA98" w14:textId="152F1CF4" w:rsidR="006D0C3D" w:rsidRDefault="00000000">
      <w:pPr>
        <w:ind w:left="850"/>
        <w:rPr>
          <w:b/>
          <w:bCs/>
        </w:rPr>
      </w:pPr>
      <w:r>
        <w:rPr>
          <w:b/>
          <w:bCs/>
        </w:rPr>
        <w:t xml:space="preserve">Objet : </w:t>
      </w:r>
      <w:r w:rsidR="004B62AB">
        <w:rPr>
          <w:b/>
          <w:bCs/>
        </w:rPr>
        <w:fldChar w:fldCharType="begin"/>
      </w:r>
      <w:r w:rsidR="004B62AB">
        <w:rPr>
          <w:b/>
          <w:bCs/>
        </w:rPr>
        <w:instrText xml:space="preserve"> DOCPROPERTY "Projet - Libell?" \* MERGEFORMAT </w:instrText>
      </w:r>
      <w:r w:rsidR="004B62AB">
        <w:rPr>
          <w:b/>
          <w:bCs/>
        </w:rPr>
        <w:fldChar w:fldCharType="separate"/>
      </w:r>
      <w:r w:rsidR="004B62AB">
        <w:rPr>
          <w:b/>
          <w:bCs/>
        </w:rPr>
        <w:t>Projet 8</w:t>
      </w:r>
      <w:r w:rsidR="004B62AB">
        <w:rPr>
          <w:b/>
          <w:bCs/>
        </w:rPr>
        <w:fldChar w:fldCharType="end"/>
      </w:r>
      <w:r w:rsidR="004B62AB">
        <w:rPr>
          <w:b/>
          <w:bCs/>
        </w:rPr>
        <w:t xml:space="preserve"> </w:t>
      </w:r>
      <w:r>
        <w:rPr>
          <w:b/>
          <w:bCs/>
        </w:rPr>
        <w:t xml:space="preserve">- </w:t>
      </w:r>
      <w:r>
        <w:rPr>
          <w:b/>
          <w:bCs/>
        </w:rPr>
        <w:fldChar w:fldCharType="begin" w:fldLock="1"/>
      </w:r>
      <w:r>
        <w:instrText>SUBJECT</w:instrText>
      </w:r>
      <w:r>
        <w:fldChar w:fldCharType="separate"/>
      </w:r>
      <w:r>
        <w:t>Livraison finale</w:t>
      </w:r>
      <w:r>
        <w:fldChar w:fldCharType="end"/>
      </w:r>
    </w:p>
    <w:p w14:paraId="1D7CE71D" w14:textId="77777777" w:rsidR="006D0C3D" w:rsidRDefault="006D0C3D"/>
    <w:tbl>
      <w:tblPr>
        <w:tblW w:w="5000" w:type="pct"/>
        <w:tblInd w:w="55" w:type="dxa"/>
        <w:tblCellMar>
          <w:top w:w="55" w:type="dxa"/>
          <w:left w:w="55" w:type="dxa"/>
          <w:bottom w:w="55" w:type="dxa"/>
          <w:right w:w="55" w:type="dxa"/>
        </w:tblCellMar>
        <w:tblLook w:val="04A0" w:firstRow="1" w:lastRow="0" w:firstColumn="1" w:lastColumn="0" w:noHBand="0" w:noVBand="1"/>
      </w:tblPr>
      <w:tblGrid>
        <w:gridCol w:w="3293"/>
        <w:gridCol w:w="5858"/>
        <w:gridCol w:w="1055"/>
      </w:tblGrid>
      <w:tr w:rsidR="006D0C3D" w14:paraId="28A50A4F" w14:textId="77777777">
        <w:tc>
          <w:tcPr>
            <w:tcW w:w="4975" w:type="dxa"/>
            <w:shd w:val="clear" w:color="auto" w:fill="E6E6E6"/>
          </w:tcPr>
          <w:p w14:paraId="5BBAF85C" w14:textId="77777777" w:rsidR="006D0C3D" w:rsidRDefault="00000000">
            <w:pPr>
              <w:pStyle w:val="Contenudetableau"/>
              <w:rPr>
                <w:b/>
                <w:bCs/>
              </w:rPr>
            </w:pPr>
            <w:r>
              <w:rPr>
                <w:b/>
                <w:bCs/>
              </w:rPr>
              <w:t>Livrable</w:t>
            </w:r>
          </w:p>
        </w:tc>
        <w:tc>
          <w:tcPr>
            <w:tcW w:w="3898" w:type="dxa"/>
            <w:shd w:val="clear" w:color="auto" w:fill="E6E6E6"/>
          </w:tcPr>
          <w:p w14:paraId="2ED6BD6F" w14:textId="77777777" w:rsidR="006D0C3D" w:rsidRDefault="00000000">
            <w:pPr>
              <w:pStyle w:val="Contenudetableau"/>
              <w:rPr>
                <w:b/>
                <w:bCs/>
              </w:rPr>
            </w:pPr>
            <w:r>
              <w:rPr>
                <w:b/>
                <w:bCs/>
              </w:rPr>
              <w:t>Dépôt</w:t>
            </w:r>
          </w:p>
        </w:tc>
        <w:tc>
          <w:tcPr>
            <w:tcW w:w="1333" w:type="dxa"/>
            <w:shd w:val="clear" w:color="auto" w:fill="E6E6E6"/>
          </w:tcPr>
          <w:p w14:paraId="7F2E2742" w14:textId="77777777" w:rsidR="006D0C3D" w:rsidRDefault="00000000">
            <w:pPr>
              <w:pStyle w:val="Contenudetableau"/>
              <w:jc w:val="right"/>
              <w:rPr>
                <w:b/>
                <w:bCs/>
              </w:rPr>
            </w:pPr>
            <w:r>
              <w:rPr>
                <w:b/>
                <w:bCs/>
              </w:rPr>
              <w:t>Version</w:t>
            </w:r>
          </w:p>
        </w:tc>
      </w:tr>
      <w:tr w:rsidR="006D0C3D" w14:paraId="022F2158" w14:textId="77777777">
        <w:tc>
          <w:tcPr>
            <w:tcW w:w="4975" w:type="dxa"/>
            <w:shd w:val="clear" w:color="auto" w:fill="auto"/>
          </w:tcPr>
          <w:p w14:paraId="5E8951F0" w14:textId="77777777" w:rsidR="006D0C3D" w:rsidRDefault="00000000">
            <w:pPr>
              <w:pStyle w:val="Contenudetableau"/>
              <w:rPr>
                <w:b/>
                <w:bCs/>
                <w:u w:val="single"/>
              </w:rPr>
            </w:pPr>
            <w:r>
              <w:rPr>
                <w:b/>
                <w:bCs/>
                <w:u w:val="single"/>
              </w:rPr>
              <w:t>Code source :</w:t>
            </w:r>
          </w:p>
          <w:p w14:paraId="55194AD7" w14:textId="202183C3" w:rsidR="006D0C3D" w:rsidRDefault="00B515C3">
            <w:pPr>
              <w:numPr>
                <w:ilvl w:val="0"/>
                <w:numId w:val="2"/>
              </w:numPr>
            </w:pPr>
            <w:r>
              <w:t>A</w:t>
            </w:r>
            <w:r w:rsidR="00000000">
              <w:t>pplication web</w:t>
            </w:r>
            <w:r w:rsidR="00F57A23">
              <w:t xml:space="preserve"> client</w:t>
            </w:r>
          </w:p>
          <w:p w14:paraId="40C88E55" w14:textId="77777777" w:rsidR="00F57A23" w:rsidRDefault="00F57A23" w:rsidP="00F57A23">
            <w:pPr>
              <w:ind w:left="720"/>
            </w:pPr>
          </w:p>
          <w:p w14:paraId="3BDAC663" w14:textId="77777777" w:rsidR="006D0C3D" w:rsidRDefault="00F57A23">
            <w:pPr>
              <w:numPr>
                <w:ilvl w:val="0"/>
                <w:numId w:val="2"/>
              </w:numPr>
            </w:pPr>
            <w:r>
              <w:t>Application web interne</w:t>
            </w:r>
          </w:p>
          <w:p w14:paraId="52F9A7D8" w14:textId="77777777" w:rsidR="00F57A23" w:rsidRDefault="00F57A23" w:rsidP="00F57A23">
            <w:pPr>
              <w:pStyle w:val="Paragraphedeliste"/>
            </w:pPr>
          </w:p>
          <w:p w14:paraId="4658EE1A" w14:textId="5623F0D4" w:rsidR="00F57A23" w:rsidRDefault="00F57A23" w:rsidP="00F57A23"/>
        </w:tc>
        <w:tc>
          <w:tcPr>
            <w:tcW w:w="3898" w:type="dxa"/>
            <w:shd w:val="clear" w:color="auto" w:fill="auto"/>
          </w:tcPr>
          <w:p w14:paraId="65F26BE1" w14:textId="77777777" w:rsidR="00F57A23" w:rsidRDefault="00F57A23">
            <w:pPr>
              <w:pStyle w:val="Contenudetableau"/>
            </w:pPr>
          </w:p>
          <w:p w14:paraId="1D144267" w14:textId="56BE4906" w:rsidR="006D0C3D" w:rsidRDefault="00F57A23">
            <w:pPr>
              <w:pStyle w:val="Contenudetableau"/>
            </w:pPr>
            <w:hyperlink r:id="rId7" w:history="1">
              <w:r w:rsidRPr="00413B97">
                <w:rPr>
                  <w:rStyle w:val="Lienhypertexte"/>
                </w:rPr>
                <w:t>https://github.com/MickaeliOS/oc_pizza_8</w:t>
              </w:r>
              <w:r w:rsidRPr="00413B97">
                <w:rPr>
                  <w:rStyle w:val="Lienhypertexte"/>
                </w:rPr>
                <w:t>/client_website</w:t>
              </w:r>
            </w:hyperlink>
          </w:p>
          <w:p w14:paraId="0696B0FA" w14:textId="77777777" w:rsidR="00F57A23" w:rsidRDefault="00F57A23">
            <w:pPr>
              <w:pStyle w:val="Contenudetableau"/>
            </w:pPr>
          </w:p>
          <w:p w14:paraId="7B51301D" w14:textId="061EEAF1" w:rsidR="00F57A23" w:rsidRDefault="00F57A23">
            <w:pPr>
              <w:pStyle w:val="Contenudetableau"/>
            </w:pPr>
            <w:hyperlink r:id="rId8" w:history="1">
              <w:r w:rsidRPr="00413B97">
                <w:rPr>
                  <w:rStyle w:val="Lienhypertexte"/>
                </w:rPr>
                <w:t>https://github.com/MickaeliOS/oc_pizza_8</w:t>
              </w:r>
              <w:r w:rsidRPr="00413B97">
                <w:rPr>
                  <w:rStyle w:val="Lienhypertexte"/>
                </w:rPr>
                <w:t>/restaurant_website</w:t>
              </w:r>
            </w:hyperlink>
          </w:p>
          <w:p w14:paraId="5CB326AC" w14:textId="767B82AD" w:rsidR="00F57A23" w:rsidRDefault="00F57A23">
            <w:pPr>
              <w:pStyle w:val="Contenudetableau"/>
            </w:pPr>
          </w:p>
        </w:tc>
        <w:tc>
          <w:tcPr>
            <w:tcW w:w="1333" w:type="dxa"/>
            <w:shd w:val="clear" w:color="auto" w:fill="auto"/>
          </w:tcPr>
          <w:p w14:paraId="5FDF7C69" w14:textId="77777777" w:rsidR="006D0C3D" w:rsidRDefault="006D0C3D">
            <w:pPr>
              <w:pStyle w:val="Contenudetableau"/>
              <w:jc w:val="right"/>
            </w:pPr>
          </w:p>
          <w:p w14:paraId="1BB49F83" w14:textId="060B6490" w:rsidR="006D0C3D" w:rsidRDefault="00F57A23">
            <w:pPr>
              <w:pStyle w:val="Contenudetableau"/>
              <w:jc w:val="right"/>
            </w:pPr>
            <w:r>
              <w:t>1.0.0</w:t>
            </w:r>
          </w:p>
          <w:p w14:paraId="515E8103" w14:textId="77777777" w:rsidR="00F57A23" w:rsidRDefault="00F57A23">
            <w:pPr>
              <w:pStyle w:val="Contenudetableau"/>
              <w:jc w:val="right"/>
            </w:pPr>
          </w:p>
          <w:p w14:paraId="7B58367C" w14:textId="2AA6A566" w:rsidR="006D0C3D" w:rsidRDefault="00F57A23">
            <w:pPr>
              <w:pStyle w:val="Contenudetableau"/>
              <w:jc w:val="right"/>
            </w:pPr>
            <w:r>
              <w:t>1.0.0</w:t>
            </w:r>
          </w:p>
        </w:tc>
      </w:tr>
      <w:tr w:rsidR="006D0C3D" w14:paraId="4929ED0C" w14:textId="77777777">
        <w:tc>
          <w:tcPr>
            <w:tcW w:w="4975" w:type="dxa"/>
            <w:shd w:val="clear" w:color="auto" w:fill="auto"/>
          </w:tcPr>
          <w:p w14:paraId="651EEED4" w14:textId="77777777" w:rsidR="006D0C3D" w:rsidRDefault="00000000">
            <w:pPr>
              <w:pStyle w:val="Contenudetableau"/>
              <w:rPr>
                <w:b/>
                <w:bCs/>
                <w:u w:val="single"/>
              </w:rPr>
            </w:pPr>
            <w:r>
              <w:rPr>
                <w:b/>
                <w:bCs/>
                <w:u w:val="single"/>
              </w:rPr>
              <w:t>Scripts SQL de création et configuration de la base de données :</w:t>
            </w:r>
          </w:p>
          <w:p w14:paraId="62EA7D52" w14:textId="77777777" w:rsidR="006D0C3D" w:rsidRDefault="00F57A23">
            <w:pPr>
              <w:numPr>
                <w:ilvl w:val="0"/>
                <w:numId w:val="3"/>
              </w:numPr>
            </w:pPr>
            <w:r>
              <w:t>Model</w:t>
            </w:r>
          </w:p>
          <w:p w14:paraId="0BB020EE" w14:textId="77777777" w:rsidR="00F57A23" w:rsidRDefault="00F57A23">
            <w:pPr>
              <w:numPr>
                <w:ilvl w:val="0"/>
                <w:numId w:val="3"/>
              </w:numPr>
            </w:pPr>
            <w:r>
              <w:t>Script de création</w:t>
            </w:r>
          </w:p>
          <w:p w14:paraId="6EBD2E41" w14:textId="0C4F26C8" w:rsidR="00F57A23" w:rsidRDefault="00F57A23">
            <w:pPr>
              <w:numPr>
                <w:ilvl w:val="0"/>
                <w:numId w:val="3"/>
              </w:numPr>
            </w:pPr>
            <w:r>
              <w:t>Jeu de données</w:t>
            </w:r>
          </w:p>
        </w:tc>
        <w:tc>
          <w:tcPr>
            <w:tcW w:w="3898" w:type="dxa"/>
            <w:shd w:val="clear" w:color="auto" w:fill="auto"/>
          </w:tcPr>
          <w:p w14:paraId="733075B1" w14:textId="668696E0" w:rsidR="00F57A23" w:rsidRDefault="00F57A23">
            <w:pPr>
              <w:pStyle w:val="Contenudetableau"/>
            </w:pPr>
            <w:hyperlink r:id="rId9" w:history="1">
              <w:r w:rsidRPr="00413B97">
                <w:rPr>
                  <w:rStyle w:val="Lienhypertexte"/>
                </w:rPr>
                <w:t>https://github.com/MickaeliOS/oc_pizza_8</w:t>
              </w:r>
              <w:r w:rsidRPr="00413B97">
                <w:rPr>
                  <w:rStyle w:val="Lienhypertexte"/>
                </w:rPr>
                <w:t>/database</w:t>
              </w:r>
            </w:hyperlink>
          </w:p>
          <w:p w14:paraId="22A7BD01" w14:textId="77777777" w:rsidR="00F57A23" w:rsidRDefault="00F57A23">
            <w:pPr>
              <w:pStyle w:val="Contenudetableau"/>
            </w:pPr>
          </w:p>
          <w:p w14:paraId="69E7DA22" w14:textId="77777777" w:rsidR="00D35FD0" w:rsidRDefault="00D35FD0">
            <w:pPr>
              <w:pStyle w:val="Contenudetableau"/>
            </w:pPr>
          </w:p>
          <w:p w14:paraId="6AA47264" w14:textId="180A9AF8" w:rsidR="00D35FD0" w:rsidRDefault="00D35FD0">
            <w:pPr>
              <w:pStyle w:val="Contenudetableau"/>
            </w:pPr>
          </w:p>
        </w:tc>
        <w:tc>
          <w:tcPr>
            <w:tcW w:w="1333" w:type="dxa"/>
            <w:shd w:val="clear" w:color="auto" w:fill="auto"/>
          </w:tcPr>
          <w:p w14:paraId="41C54D0E" w14:textId="63034EDC" w:rsidR="006D0C3D" w:rsidRDefault="00F57A23">
            <w:pPr>
              <w:pStyle w:val="Contenudetableau"/>
              <w:jc w:val="right"/>
            </w:pPr>
            <w:r>
              <w:t>1.0.0</w:t>
            </w:r>
          </w:p>
        </w:tc>
      </w:tr>
      <w:tr w:rsidR="006D0C3D" w14:paraId="28815703" w14:textId="77777777">
        <w:tc>
          <w:tcPr>
            <w:tcW w:w="4975" w:type="dxa"/>
            <w:shd w:val="clear" w:color="auto" w:fill="auto"/>
          </w:tcPr>
          <w:p w14:paraId="6877D2D4" w14:textId="77777777" w:rsidR="006D0C3D" w:rsidRDefault="00000000">
            <w:pPr>
              <w:pStyle w:val="Contenudetableau"/>
              <w:rPr>
                <w:b/>
                <w:bCs/>
                <w:u w:val="single"/>
              </w:rPr>
            </w:pPr>
            <w:r>
              <w:rPr>
                <w:b/>
                <w:bCs/>
                <w:u w:val="single"/>
              </w:rPr>
              <w:t>Documentation :</w:t>
            </w:r>
          </w:p>
          <w:p w14:paraId="223B3490" w14:textId="77777777" w:rsidR="006D0C3D" w:rsidRDefault="00F57A23">
            <w:pPr>
              <w:numPr>
                <w:ilvl w:val="0"/>
                <w:numId w:val="4"/>
              </w:numPr>
            </w:pPr>
            <w:r>
              <w:t>Spécifications fonctionnelles</w:t>
            </w:r>
          </w:p>
          <w:p w14:paraId="19E8433B" w14:textId="77777777" w:rsidR="00F57A23" w:rsidRDefault="00F57A23">
            <w:pPr>
              <w:numPr>
                <w:ilvl w:val="0"/>
                <w:numId w:val="4"/>
              </w:numPr>
            </w:pPr>
            <w:r>
              <w:t>Spécifications techniques</w:t>
            </w:r>
          </w:p>
          <w:p w14:paraId="57DFF751" w14:textId="6159B682" w:rsidR="00F57A23" w:rsidRDefault="00F57A23">
            <w:pPr>
              <w:numPr>
                <w:ilvl w:val="0"/>
                <w:numId w:val="4"/>
              </w:numPr>
            </w:pPr>
            <w:r>
              <w:t>Dossier d’exploitation</w:t>
            </w:r>
          </w:p>
        </w:tc>
        <w:tc>
          <w:tcPr>
            <w:tcW w:w="3898" w:type="dxa"/>
            <w:shd w:val="clear" w:color="auto" w:fill="auto"/>
          </w:tcPr>
          <w:p w14:paraId="29E61FC9" w14:textId="47B0992E" w:rsidR="006D0C3D" w:rsidRDefault="00F57A23">
            <w:pPr>
              <w:pStyle w:val="Contenudetableau"/>
            </w:pPr>
            <w:hyperlink r:id="rId10" w:history="1">
              <w:r w:rsidRPr="00413B97">
                <w:rPr>
                  <w:rStyle w:val="Lienhypertexte"/>
                </w:rPr>
                <w:t>https://githu</w:t>
              </w:r>
              <w:r w:rsidRPr="00413B97">
                <w:rPr>
                  <w:rStyle w:val="Lienhypertexte"/>
                </w:rPr>
                <w:t>b</w:t>
              </w:r>
              <w:r w:rsidRPr="00413B97">
                <w:rPr>
                  <w:rStyle w:val="Lienhypertexte"/>
                </w:rPr>
                <w:t>.com/MickaeliOS/oc_pizza_8</w:t>
              </w:r>
              <w:r w:rsidRPr="00413B97">
                <w:rPr>
                  <w:rStyle w:val="Lienhypertexte"/>
                </w:rPr>
                <w:t>/documentation</w:t>
              </w:r>
            </w:hyperlink>
          </w:p>
          <w:p w14:paraId="461FB245" w14:textId="10F5345A" w:rsidR="00F57A23" w:rsidRDefault="00F57A23">
            <w:pPr>
              <w:pStyle w:val="Contenudetableau"/>
            </w:pPr>
          </w:p>
        </w:tc>
        <w:tc>
          <w:tcPr>
            <w:tcW w:w="1333" w:type="dxa"/>
            <w:shd w:val="clear" w:color="auto" w:fill="auto"/>
          </w:tcPr>
          <w:p w14:paraId="4906E4B9" w14:textId="16C07397" w:rsidR="006D0C3D" w:rsidRDefault="00F57A23">
            <w:pPr>
              <w:pStyle w:val="Contenudetableau"/>
              <w:jc w:val="right"/>
            </w:pPr>
            <w:r>
              <w:t>1.0.0</w:t>
            </w:r>
          </w:p>
        </w:tc>
      </w:tr>
      <w:tr w:rsidR="006D0C3D" w14:paraId="3F7B3A88" w14:textId="77777777">
        <w:tc>
          <w:tcPr>
            <w:tcW w:w="4975" w:type="dxa"/>
            <w:shd w:val="clear" w:color="auto" w:fill="auto"/>
          </w:tcPr>
          <w:p w14:paraId="04F3E4B6" w14:textId="515289F6" w:rsidR="006D0C3D" w:rsidRDefault="006D0C3D">
            <w:pPr>
              <w:pStyle w:val="Contenudetableau"/>
            </w:pPr>
          </w:p>
        </w:tc>
        <w:tc>
          <w:tcPr>
            <w:tcW w:w="3898" w:type="dxa"/>
            <w:shd w:val="clear" w:color="auto" w:fill="auto"/>
          </w:tcPr>
          <w:p w14:paraId="1B99CCB2" w14:textId="77777777" w:rsidR="006D0C3D" w:rsidRDefault="006D0C3D">
            <w:pPr>
              <w:pStyle w:val="Contenudetableau"/>
            </w:pPr>
          </w:p>
        </w:tc>
        <w:tc>
          <w:tcPr>
            <w:tcW w:w="1333" w:type="dxa"/>
            <w:shd w:val="clear" w:color="auto" w:fill="auto"/>
          </w:tcPr>
          <w:p w14:paraId="764E9371" w14:textId="77777777" w:rsidR="006D0C3D" w:rsidRDefault="006D0C3D">
            <w:pPr>
              <w:pStyle w:val="Contenudetableau"/>
              <w:jc w:val="right"/>
            </w:pPr>
          </w:p>
        </w:tc>
      </w:tr>
    </w:tbl>
    <w:p w14:paraId="75813D35" w14:textId="77777777" w:rsidR="006D0C3D" w:rsidRDefault="006D0C3D">
      <w:pPr>
        <w:rPr>
          <w:sz w:val="22"/>
          <w:szCs w:val="22"/>
        </w:rPr>
      </w:pPr>
    </w:p>
    <w:p w14:paraId="5DD08875" w14:textId="77777777" w:rsidR="00C66CC8" w:rsidRDefault="00C66CC8">
      <w:r>
        <w:br w:type="page"/>
      </w: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3C8631BD" w14:textId="77777777">
        <w:tc>
          <w:tcPr>
            <w:tcW w:w="10206" w:type="dxa"/>
            <w:shd w:val="clear" w:color="auto" w:fill="E6E6E6"/>
          </w:tcPr>
          <w:p w14:paraId="7A16173B" w14:textId="66837FF3" w:rsidR="006D0C3D" w:rsidRDefault="00000000">
            <w:pPr>
              <w:pStyle w:val="Contenudetableau"/>
              <w:rPr>
                <w:b/>
                <w:bCs/>
              </w:rPr>
            </w:pPr>
            <w:r>
              <w:rPr>
                <w:b/>
                <w:bCs/>
              </w:rPr>
              <w:lastRenderedPageBreak/>
              <w:t>Détail de la livraison</w:t>
            </w:r>
          </w:p>
        </w:tc>
      </w:tr>
      <w:tr w:rsidR="006D0C3D" w14:paraId="39E78F0A" w14:textId="77777777">
        <w:tc>
          <w:tcPr>
            <w:tcW w:w="10206" w:type="dxa"/>
            <w:shd w:val="clear" w:color="auto" w:fill="auto"/>
          </w:tcPr>
          <w:p w14:paraId="6F394677" w14:textId="77777777" w:rsidR="00311E5D" w:rsidRDefault="00311E5D" w:rsidP="00C66CC8"/>
          <w:p w14:paraId="65BF4493" w14:textId="0351252A" w:rsidR="00C66CC8" w:rsidRDefault="00C66CC8" w:rsidP="00C66CC8">
            <w:r>
              <w:t>Nous allons détailler dans cette partie la liste des livrables</w:t>
            </w:r>
            <w:r w:rsidR="005939C8">
              <w:t xml:space="preserve"> et les besoins auxquels ils répondent.</w:t>
            </w:r>
          </w:p>
          <w:p w14:paraId="646DFEA0" w14:textId="77777777" w:rsidR="00C66CC8" w:rsidRDefault="00C66CC8" w:rsidP="0039052E">
            <w:pPr>
              <w:pStyle w:val="Titre1"/>
            </w:pPr>
            <w:r w:rsidRPr="00C66CC8">
              <w:t>Code source</w:t>
            </w:r>
          </w:p>
          <w:p w14:paraId="00A16094" w14:textId="75B6B1A3" w:rsidR="00C66CC8" w:rsidRDefault="00C66CC8" w:rsidP="00C66CC8">
            <w:pPr>
              <w:rPr>
                <w:b/>
                <w:bCs/>
              </w:rPr>
            </w:pPr>
          </w:p>
          <w:p w14:paraId="7CC9AC2D" w14:textId="59D89307" w:rsidR="00C66CC8" w:rsidRDefault="00C66CC8" w:rsidP="00C66CC8">
            <w:r>
              <w:t>Comme prévu dans les besoins exprimés par le client, deux applications sont fournies avec, bien entendu, deux codes sources différents.</w:t>
            </w:r>
          </w:p>
          <w:p w14:paraId="648D4FA1" w14:textId="344BE072" w:rsidR="0039052E" w:rsidRDefault="0039052E" w:rsidP="00C66CC8"/>
          <w:p w14:paraId="18E4F37D" w14:textId="601939EF" w:rsidR="008014A3" w:rsidRDefault="008014A3" w:rsidP="008014A3">
            <w:r>
              <w:t>Les</w:t>
            </w:r>
            <w:r>
              <w:t xml:space="preserve"> langages</w:t>
            </w:r>
            <w:r>
              <w:t xml:space="preserve"> incontournables du développement web seront utilisés pour ce projet,</w:t>
            </w:r>
            <w:r w:rsidR="00292B00">
              <w:t xml:space="preserve"> ils</w:t>
            </w:r>
            <w:r>
              <w:t xml:space="preserve"> ont fait leurs preuves et sont très largement utilisés dans le monde du web.</w:t>
            </w:r>
          </w:p>
          <w:p w14:paraId="5DEE4549" w14:textId="42D072FF" w:rsidR="008014A3" w:rsidRDefault="008014A3" w:rsidP="00C66CC8"/>
          <w:p w14:paraId="51D86D10" w14:textId="38C90F9E" w:rsidR="00292B00" w:rsidRDefault="00292B00" w:rsidP="00292B00">
            <w:pPr>
              <w:pStyle w:val="Paragraphedeliste"/>
              <w:numPr>
                <w:ilvl w:val="0"/>
                <w:numId w:val="9"/>
              </w:numPr>
            </w:pPr>
            <w:r>
              <w:t>HTML5</w:t>
            </w:r>
          </w:p>
          <w:p w14:paraId="1468ECA4" w14:textId="14F59047" w:rsidR="00292B00" w:rsidRDefault="00292B00" w:rsidP="00292B00">
            <w:pPr>
              <w:pStyle w:val="Paragraphedeliste"/>
              <w:numPr>
                <w:ilvl w:val="0"/>
                <w:numId w:val="9"/>
              </w:numPr>
            </w:pPr>
            <w:r>
              <w:t>CSS3</w:t>
            </w:r>
          </w:p>
          <w:p w14:paraId="2BACAAB8" w14:textId="492C0DD6" w:rsidR="00292B00" w:rsidRDefault="00292B00" w:rsidP="00292B00">
            <w:pPr>
              <w:pStyle w:val="Paragraphedeliste"/>
              <w:numPr>
                <w:ilvl w:val="0"/>
                <w:numId w:val="9"/>
              </w:numPr>
            </w:pPr>
            <w:r>
              <w:t>React.JS côté Frontend</w:t>
            </w:r>
          </w:p>
          <w:p w14:paraId="398D1FB1" w14:textId="37327FD3" w:rsidR="00292B00" w:rsidRDefault="00292B00" w:rsidP="00292B00">
            <w:pPr>
              <w:pStyle w:val="Paragraphedeliste"/>
              <w:numPr>
                <w:ilvl w:val="0"/>
                <w:numId w:val="9"/>
              </w:numPr>
            </w:pPr>
            <w:r>
              <w:t>Node.JS pour le Backend</w:t>
            </w:r>
          </w:p>
          <w:p w14:paraId="093B9056" w14:textId="3F3E663B" w:rsidR="00292B00" w:rsidRDefault="00292B00" w:rsidP="00292B00">
            <w:pPr>
              <w:pStyle w:val="Paragraphedeliste"/>
              <w:numPr>
                <w:ilvl w:val="0"/>
                <w:numId w:val="9"/>
              </w:numPr>
            </w:pPr>
            <w:r>
              <w:t>SQL pour la base de données</w:t>
            </w:r>
          </w:p>
          <w:p w14:paraId="10204D3D" w14:textId="23EC1DA2" w:rsidR="00292B00" w:rsidRDefault="00292B00" w:rsidP="00292B00">
            <w:pPr>
              <w:ind w:left="360"/>
            </w:pPr>
          </w:p>
          <w:p w14:paraId="2E7B4E00" w14:textId="77777777" w:rsidR="00D94E3C" w:rsidRDefault="00D94E3C" w:rsidP="00C66CC8"/>
          <w:p w14:paraId="38F59F33" w14:textId="6021AC55" w:rsidR="00C66CC8" w:rsidRPr="0039052E" w:rsidRDefault="00292B00" w:rsidP="00D94E3C">
            <w:pPr>
              <w:pStyle w:val="Titre2"/>
            </w:pPr>
            <w:r>
              <w:t>Application web</w:t>
            </w:r>
            <w:r w:rsidR="00D94E3C">
              <w:t xml:space="preserve"> client</w:t>
            </w:r>
          </w:p>
          <w:p w14:paraId="0A2DC939" w14:textId="77777777" w:rsidR="00C66CC8" w:rsidRPr="00280F97" w:rsidRDefault="00C66CC8" w:rsidP="00C66CC8">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site internet pour que les clients puissent :</w:t>
            </w:r>
          </w:p>
          <w:p w14:paraId="198D3A7E" w14:textId="517F76B5" w:rsidR="00C66CC8" w:rsidRPr="00280F97"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asser leurs commandes, en plus de la prise de commande par téléphone ou sur place</w:t>
            </w:r>
          </w:p>
          <w:p w14:paraId="3E359D1E" w14:textId="77777777"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ayer en ligne leur commande s’il le souhaite, sinon, ils paieront directement à la livraison</w:t>
            </w:r>
          </w:p>
          <w:p w14:paraId="2A473E4D" w14:textId="61D68C31"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sidRPr="00C66CC8">
              <w:rPr>
                <w:rFonts w:eastAsia="Times New Roman" w:cs="Open Sans"/>
                <w:color w:val="000000"/>
                <w:szCs w:val="22"/>
                <w:lang w:eastAsia="fr-FR" w:bidi="ar-SA"/>
              </w:rPr>
              <w:t>Modifier ou annuler leur commande tant que celle-ci n’a pas été préparée</w:t>
            </w:r>
          </w:p>
          <w:p w14:paraId="7ECD28D6" w14:textId="5DEFE90F"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Informer ou notifier les clients sur l’état de leur commande</w:t>
            </w:r>
          </w:p>
          <w:p w14:paraId="1DD4AF2B" w14:textId="163BC61E" w:rsidR="00C66CC8" w:rsidRPr="00C66CC8" w:rsidRDefault="00292B00" w:rsidP="00D94E3C">
            <w:pPr>
              <w:pStyle w:val="Titre2"/>
              <w:rPr>
                <w:rFonts w:eastAsia="Times New Roman"/>
                <w:lang w:eastAsia="fr-FR" w:bidi="ar-SA"/>
              </w:rPr>
            </w:pPr>
            <w:r>
              <w:rPr>
                <w:rFonts w:eastAsia="Times New Roman"/>
                <w:lang w:eastAsia="fr-FR" w:bidi="ar-SA"/>
              </w:rPr>
              <w:t xml:space="preserve">Application web </w:t>
            </w:r>
            <w:r w:rsidR="00D94E3C">
              <w:rPr>
                <w:rFonts w:eastAsia="Times New Roman"/>
                <w:lang w:eastAsia="fr-FR" w:bidi="ar-SA"/>
              </w:rPr>
              <w:t>interne</w:t>
            </w:r>
          </w:p>
          <w:p w14:paraId="56B1BDCA" w14:textId="4FE870A2" w:rsidR="00D94E3C" w:rsidRPr="00280F97"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Ê</w:t>
            </w:r>
            <w:r w:rsidRPr="00280F97">
              <w:rPr>
                <w:rFonts w:eastAsia="Times New Roman" w:cs="Open Sans"/>
                <w:color w:val="000000"/>
                <w:szCs w:val="22"/>
                <w:lang w:eastAsia="fr-FR" w:bidi="ar-SA"/>
              </w:rPr>
              <w:t>tre plus efficace dans la gestion des commandes, de leur réception à leur livraison en passant par leur préparation</w:t>
            </w:r>
          </w:p>
          <w:p w14:paraId="77E2B937" w14:textId="77777777" w:rsid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S</w:t>
            </w:r>
            <w:r w:rsidRPr="00280F97">
              <w:rPr>
                <w:rFonts w:eastAsia="Times New Roman" w:cs="Open Sans"/>
                <w:color w:val="000000"/>
                <w:szCs w:val="22"/>
                <w:lang w:eastAsia="fr-FR" w:bidi="ar-SA"/>
              </w:rPr>
              <w:t>uivre en temps réel les commandes passées et en préparation</w:t>
            </w:r>
          </w:p>
          <w:p w14:paraId="6AC1F6B9" w14:textId="77777777" w:rsidR="00C66CC8"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sidRPr="00D94E3C">
              <w:rPr>
                <w:rFonts w:eastAsia="Times New Roman" w:cs="Open Sans"/>
                <w:color w:val="000000"/>
                <w:szCs w:val="22"/>
                <w:lang w:eastAsia="fr-FR" w:bidi="ar-SA"/>
              </w:rPr>
              <w:t>Suivre en temps réel le stock d’ingrédients restants pour savoir quelles pizzas sont encore réalisables</w:t>
            </w:r>
          </w:p>
          <w:p w14:paraId="14D37734" w14:textId="22B238B6" w:rsidR="00D94E3C" w:rsidRP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aide-mémoire aux pizzaiolos indiquant la recette de chaque pizza</w:t>
            </w:r>
          </w:p>
          <w:p w14:paraId="2F60A37A" w14:textId="77777777" w:rsidR="00D94E3C" w:rsidRDefault="00D94E3C" w:rsidP="00D94E3C">
            <w:pPr>
              <w:pStyle w:val="Titre1"/>
              <w:rPr>
                <w:rFonts w:eastAsia="Times New Roman"/>
                <w:lang w:eastAsia="fr-FR" w:bidi="ar-SA"/>
              </w:rPr>
            </w:pPr>
          </w:p>
          <w:p w14:paraId="032EEA84" w14:textId="39CC03B4" w:rsidR="00D94E3C" w:rsidRPr="00D94E3C" w:rsidRDefault="00D94E3C" w:rsidP="00D94E3C">
            <w:pPr>
              <w:pStyle w:val="Titre1"/>
              <w:rPr>
                <w:rFonts w:eastAsia="Times New Roman"/>
                <w:lang w:eastAsia="fr-FR" w:bidi="ar-SA"/>
              </w:rPr>
            </w:pPr>
          </w:p>
        </w:tc>
      </w:tr>
      <w:tr w:rsidR="00C66CC8" w14:paraId="0D61D14A" w14:textId="77777777">
        <w:tc>
          <w:tcPr>
            <w:tcW w:w="10206" w:type="dxa"/>
            <w:shd w:val="clear" w:color="auto" w:fill="auto"/>
          </w:tcPr>
          <w:p w14:paraId="751B4B91" w14:textId="77777777" w:rsidR="00C66CC8" w:rsidRDefault="00D94E3C" w:rsidP="00D94E3C">
            <w:pPr>
              <w:pStyle w:val="Titre1"/>
              <w:rPr>
                <w:rFonts w:eastAsia="Times New Roman"/>
                <w:lang w:eastAsia="fr-FR" w:bidi="ar-SA"/>
              </w:rPr>
            </w:pPr>
            <w:r>
              <w:rPr>
                <w:rFonts w:eastAsia="Times New Roman"/>
                <w:lang w:eastAsia="fr-FR" w:bidi="ar-SA"/>
              </w:rPr>
              <w:lastRenderedPageBreak/>
              <w:t>Base de données</w:t>
            </w:r>
          </w:p>
          <w:p w14:paraId="2C20DF51" w14:textId="77777777" w:rsidR="00D94E3C" w:rsidRDefault="00D94E3C" w:rsidP="00D94E3C">
            <w:pPr>
              <w:rPr>
                <w:lang w:eastAsia="fr-FR" w:bidi="ar-SA"/>
              </w:rPr>
            </w:pPr>
          </w:p>
          <w:p w14:paraId="0E35B750" w14:textId="1CF5B73D" w:rsidR="00D94E3C" w:rsidRDefault="00D94E3C" w:rsidP="00D94E3C">
            <w:pPr>
              <w:rPr>
                <w:lang w:eastAsia="fr-FR" w:bidi="ar-SA"/>
              </w:rPr>
            </w:pPr>
            <w:r>
              <w:rPr>
                <w:lang w:eastAsia="fr-FR" w:bidi="ar-SA"/>
              </w:rPr>
              <w:t>La partie base de données comprends le model de la base, son script de création et pour finir, un jeu de données.</w:t>
            </w:r>
          </w:p>
          <w:p w14:paraId="19835C4E" w14:textId="77777777" w:rsidR="008014A3" w:rsidRDefault="008014A3" w:rsidP="00D94E3C">
            <w:pPr>
              <w:rPr>
                <w:lang w:eastAsia="fr-FR" w:bidi="ar-SA"/>
              </w:rPr>
            </w:pPr>
          </w:p>
          <w:p w14:paraId="79B739D0" w14:textId="1A80E06F" w:rsidR="00D94E3C" w:rsidRDefault="005939C8" w:rsidP="00D94E3C">
            <w:pPr>
              <w:rPr>
                <w:lang w:eastAsia="fr-FR" w:bidi="ar-SA"/>
              </w:rPr>
            </w:pPr>
            <w:r>
              <w:rPr>
                <w:lang w:eastAsia="fr-FR" w:bidi="ar-SA"/>
              </w:rPr>
              <w:t>Les deux site web ont besoin de sauvegarder des données, d’où la création de ce livrable.</w:t>
            </w:r>
          </w:p>
          <w:p w14:paraId="7C70FEC6" w14:textId="7E0935BD" w:rsidR="00292B00" w:rsidRDefault="005939C8" w:rsidP="00D94E3C">
            <w:pPr>
              <w:rPr>
                <w:lang w:eastAsia="fr-FR" w:bidi="ar-SA"/>
              </w:rPr>
            </w:pPr>
            <w:r>
              <w:rPr>
                <w:lang w:eastAsia="fr-FR" w:bidi="ar-SA"/>
              </w:rPr>
              <w:t xml:space="preserve">Il s’agit d’une base de données partagées entre </w:t>
            </w:r>
            <w:r w:rsidR="008014A3">
              <w:rPr>
                <w:lang w:eastAsia="fr-FR" w:bidi="ar-SA"/>
              </w:rPr>
              <w:t>les deux sites, réalisée avec le SGBDR MySQLWorkbench</w:t>
            </w:r>
            <w:r w:rsidR="00292B00">
              <w:rPr>
                <w:lang w:eastAsia="fr-FR" w:bidi="ar-SA"/>
              </w:rPr>
              <w:t>, interrogée à l’aide du langage SQL.</w:t>
            </w:r>
          </w:p>
          <w:p w14:paraId="425F9E5A" w14:textId="694AC4ED" w:rsidR="00D375AB" w:rsidRDefault="00D375AB" w:rsidP="00D94E3C">
            <w:pPr>
              <w:rPr>
                <w:lang w:eastAsia="fr-FR" w:bidi="ar-SA"/>
              </w:rPr>
            </w:pPr>
          </w:p>
          <w:p w14:paraId="747196F4" w14:textId="49A7C88A" w:rsidR="00D375AB" w:rsidRDefault="00D375AB" w:rsidP="00D375AB">
            <w:pPr>
              <w:pStyle w:val="Titre1"/>
              <w:rPr>
                <w:lang w:eastAsia="fr-FR" w:bidi="ar-SA"/>
              </w:rPr>
            </w:pPr>
            <w:r>
              <w:rPr>
                <w:lang w:eastAsia="fr-FR" w:bidi="ar-SA"/>
              </w:rPr>
              <w:t>Documentation</w:t>
            </w:r>
          </w:p>
          <w:p w14:paraId="44C536DE" w14:textId="5CD6A93B" w:rsidR="00D375AB" w:rsidRDefault="00D375AB" w:rsidP="00D375AB">
            <w:pPr>
              <w:rPr>
                <w:lang w:eastAsia="fr-FR" w:bidi="ar-SA"/>
              </w:rPr>
            </w:pPr>
          </w:p>
          <w:p w14:paraId="32271A52" w14:textId="32902F4E" w:rsidR="00D375AB" w:rsidRDefault="00D375AB" w:rsidP="00D375AB">
            <w:pPr>
              <w:rPr>
                <w:lang w:eastAsia="fr-FR" w:bidi="ar-SA"/>
              </w:rPr>
            </w:pPr>
            <w:r>
              <w:rPr>
                <w:lang w:eastAsia="fr-FR" w:bidi="ar-SA"/>
              </w:rPr>
              <w:t>Vous pourrez retrouver l’ensemble des documents du projet, à savoir les spécifications fonctionnelles, les spécifications techniques, le dossier d’exploitation ainsi que le présent document.</w:t>
            </w:r>
          </w:p>
          <w:p w14:paraId="6073A38B" w14:textId="4F55EE07" w:rsidR="00D375AB" w:rsidRDefault="00D375AB" w:rsidP="00D375AB">
            <w:pPr>
              <w:rPr>
                <w:lang w:eastAsia="fr-FR" w:bidi="ar-SA"/>
              </w:rPr>
            </w:pPr>
          </w:p>
          <w:p w14:paraId="2E9956EA" w14:textId="74F77F38" w:rsidR="00D375AB" w:rsidRPr="00D375AB" w:rsidRDefault="00D375AB" w:rsidP="00D375AB">
            <w:pPr>
              <w:pStyle w:val="Titre2"/>
              <w:rPr>
                <w:lang w:eastAsia="fr-FR" w:bidi="ar-SA"/>
              </w:rPr>
            </w:pPr>
            <w:r>
              <w:rPr>
                <w:lang w:eastAsia="fr-FR" w:bidi="ar-SA"/>
              </w:rPr>
              <w:t>Spécifications fonctionnelles</w:t>
            </w:r>
          </w:p>
          <w:p w14:paraId="525E549B" w14:textId="77777777" w:rsidR="00D375AB" w:rsidRPr="00290D64" w:rsidRDefault="00D375AB" w:rsidP="00D375AB">
            <w:pPr>
              <w:pStyle w:val="Corpsdetexte"/>
            </w:pPr>
            <w:r>
              <w:t>Les o</w:t>
            </w:r>
            <w:r w:rsidRPr="00290D64">
              <w:t>bjectif</w:t>
            </w:r>
            <w:r>
              <w:t>s</w:t>
            </w:r>
            <w:r w:rsidRPr="00290D64">
              <w:t xml:space="preserve"> du documen</w:t>
            </w:r>
            <w:r>
              <w:t>t sont d’analyser les besoins clients, de lister les fonctionnalités demandées et enfin de rédiger les spécifications détaillées du projet.</w:t>
            </w:r>
          </w:p>
          <w:p w14:paraId="2DD780B7" w14:textId="77777777" w:rsidR="00D375AB" w:rsidRDefault="00D375AB" w:rsidP="00D375AB">
            <w:pPr>
              <w:pStyle w:val="Corpsdetexte"/>
              <w:rPr>
                <w:lang w:eastAsia="fr-FR" w:bidi="ar-SA"/>
              </w:rPr>
            </w:pPr>
          </w:p>
          <w:p w14:paraId="0B30E532" w14:textId="017354F5" w:rsidR="00D375AB" w:rsidRDefault="00D375AB" w:rsidP="00D375AB">
            <w:pPr>
              <w:pStyle w:val="Titre2"/>
              <w:rPr>
                <w:lang w:eastAsia="fr-FR" w:bidi="ar-SA"/>
              </w:rPr>
            </w:pPr>
            <w:r>
              <w:rPr>
                <w:lang w:eastAsia="fr-FR" w:bidi="ar-SA"/>
              </w:rPr>
              <w:t>Spécifications techniques</w:t>
            </w:r>
          </w:p>
          <w:p w14:paraId="1F23EA2F" w14:textId="4E7C0335" w:rsidR="00D375AB" w:rsidRDefault="00D375AB" w:rsidP="00D375AB">
            <w:pPr>
              <w:pStyle w:val="Corpsdetexte"/>
            </w:pPr>
            <w:r>
              <w:t>Les objectifs du document sont de fournir le domaine fonctionnel, caractérisé par les différents éléments suivants :</w:t>
            </w:r>
          </w:p>
          <w:p w14:paraId="3FDBCBA4" w14:textId="77777777" w:rsidR="00D375AB" w:rsidRDefault="00D375AB" w:rsidP="00D375AB">
            <w:pPr>
              <w:pStyle w:val="Corpsdetexte"/>
              <w:numPr>
                <w:ilvl w:val="0"/>
                <w:numId w:val="10"/>
              </w:numPr>
              <w:jc w:val="both"/>
            </w:pPr>
            <w:r>
              <w:t>Modèle Conceptuel de Données (Diagramme de classes)</w:t>
            </w:r>
          </w:p>
          <w:p w14:paraId="6E201FC0" w14:textId="77777777" w:rsidR="00D375AB" w:rsidRDefault="00D375AB" w:rsidP="00D375AB">
            <w:pPr>
              <w:pStyle w:val="Corpsdetexte"/>
              <w:numPr>
                <w:ilvl w:val="0"/>
                <w:numId w:val="10"/>
              </w:numPr>
              <w:jc w:val="both"/>
            </w:pPr>
            <w:r>
              <w:t>Modèle Logique de Données</w:t>
            </w:r>
          </w:p>
          <w:p w14:paraId="616F0C66" w14:textId="77777777" w:rsidR="00D375AB" w:rsidRDefault="00D375AB" w:rsidP="00D375AB">
            <w:pPr>
              <w:pStyle w:val="Corpsdetexte"/>
              <w:numPr>
                <w:ilvl w:val="0"/>
                <w:numId w:val="10"/>
              </w:numPr>
              <w:jc w:val="both"/>
            </w:pPr>
            <w:r>
              <w:t>Modèle Physique de Données</w:t>
            </w:r>
          </w:p>
          <w:p w14:paraId="7C3B846F" w14:textId="77777777" w:rsidR="00D375AB" w:rsidRDefault="00D375AB" w:rsidP="00D375AB">
            <w:pPr>
              <w:pStyle w:val="Corpsdetexte"/>
            </w:pPr>
          </w:p>
          <w:p w14:paraId="12549F4C" w14:textId="22FB3DA1" w:rsidR="00D375AB" w:rsidRDefault="00D375AB" w:rsidP="00D375AB">
            <w:pPr>
              <w:pStyle w:val="Corpsdetexte"/>
            </w:pPr>
            <w:r>
              <w:t xml:space="preserve">De plus, </w:t>
            </w:r>
            <w:r w:rsidR="006D2834">
              <w:t>sont</w:t>
            </w:r>
            <w:r>
              <w:t xml:space="preserve"> présentés un tableau comparatif des méthodologies de projet afin d’en choisir une qui est cohérente aux objectifs.</w:t>
            </w:r>
          </w:p>
          <w:p w14:paraId="536FDB95" w14:textId="032153F8" w:rsidR="00D375AB" w:rsidRDefault="00D375AB" w:rsidP="00D375AB">
            <w:pPr>
              <w:pStyle w:val="Corpsdetexte"/>
            </w:pPr>
            <w:r>
              <w:t>Par la suite, vous trouverez un macroplanning schématisé par un diagramme de GANTT, afin de représenter sur un axe temporel les différentes tâches du projet et, pour finir, la matrice RACI qui permettra de définir qui fait quoi pour chacune des tâches</w:t>
            </w:r>
          </w:p>
          <w:p w14:paraId="309F11AF" w14:textId="3812ABDB" w:rsidR="002900CF" w:rsidRDefault="002900CF" w:rsidP="002900CF">
            <w:pPr>
              <w:pStyle w:val="Titre1"/>
            </w:pPr>
            <w:r>
              <w:t>Dossier d’exploitation</w:t>
            </w:r>
          </w:p>
          <w:p w14:paraId="3F57C2E8" w14:textId="0E08CF72" w:rsidR="002900CF" w:rsidRPr="002900CF" w:rsidRDefault="002900CF" w:rsidP="002900CF">
            <w:r>
              <w:t>Il contient tout ce qu’il y a à savoir pour faire fonctionner les deux appl</w:t>
            </w:r>
            <w:r w:rsidR="006C6BD2">
              <w:t>ications, des pré-requis en passant par les procédures de déploiement, en finissant par le démarrage/arrêt et la procédure de mise à jour.</w:t>
            </w:r>
          </w:p>
          <w:p w14:paraId="30C281E5" w14:textId="77777777" w:rsidR="00D375AB" w:rsidRDefault="00D375AB" w:rsidP="00D375AB">
            <w:pPr>
              <w:pStyle w:val="Corpsdetexte"/>
              <w:rPr>
                <w:lang w:eastAsia="fr-FR" w:bidi="ar-SA"/>
              </w:rPr>
            </w:pPr>
          </w:p>
          <w:p w14:paraId="76C20C61" w14:textId="6DD573A5" w:rsidR="00D375AB" w:rsidRPr="00D94E3C" w:rsidRDefault="00D375AB" w:rsidP="00D375AB">
            <w:pPr>
              <w:pStyle w:val="Corpsdetexte"/>
              <w:rPr>
                <w:lang w:eastAsia="fr-FR" w:bidi="ar-SA"/>
              </w:rPr>
            </w:pPr>
          </w:p>
        </w:tc>
      </w:tr>
    </w:tbl>
    <w:p w14:paraId="0367383F" w14:textId="38FAEA44" w:rsidR="006D0C3D" w:rsidRDefault="006D0C3D">
      <w:pPr>
        <w:rPr>
          <w:sz w:val="22"/>
          <w:szCs w:val="22"/>
        </w:rPr>
      </w:pPr>
    </w:p>
    <w:p w14:paraId="0CF9FBB0" w14:textId="77777777" w:rsidR="002900CF" w:rsidRDefault="002900CF">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65DAB6B2" w14:textId="77777777">
        <w:tc>
          <w:tcPr>
            <w:tcW w:w="10206" w:type="dxa"/>
            <w:shd w:val="clear" w:color="auto" w:fill="E6E6E6"/>
          </w:tcPr>
          <w:p w14:paraId="29E5898D" w14:textId="77777777" w:rsidR="006D0C3D" w:rsidRDefault="00000000">
            <w:pPr>
              <w:pStyle w:val="Contenudetableau"/>
              <w:rPr>
                <w:b/>
                <w:bCs/>
              </w:rPr>
            </w:pPr>
            <w:r>
              <w:rPr>
                <w:b/>
                <w:bCs/>
              </w:rPr>
              <w:t>Anomalies non corrigées, problèmes connus</w:t>
            </w:r>
          </w:p>
        </w:tc>
      </w:tr>
      <w:tr w:rsidR="006D0C3D" w14:paraId="11EF751B" w14:textId="77777777">
        <w:tc>
          <w:tcPr>
            <w:tcW w:w="10206" w:type="dxa"/>
            <w:shd w:val="clear" w:color="auto" w:fill="auto"/>
            <w:vAlign w:val="center"/>
          </w:tcPr>
          <w:p w14:paraId="129FA7A7" w14:textId="4A1A3556" w:rsidR="006D0C3D" w:rsidRDefault="002900CF">
            <w:pPr>
              <w:numPr>
                <w:ilvl w:val="0"/>
                <w:numId w:val="6"/>
              </w:numPr>
            </w:pPr>
            <w:r>
              <w:t>Rien à signaler</w:t>
            </w:r>
          </w:p>
        </w:tc>
      </w:tr>
    </w:tbl>
    <w:p w14:paraId="2A6C5292" w14:textId="77777777" w:rsidR="006D0C3D" w:rsidRDefault="006D0C3D">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0EDCD884" w14:textId="77777777">
        <w:tc>
          <w:tcPr>
            <w:tcW w:w="10206" w:type="dxa"/>
            <w:shd w:val="clear" w:color="auto" w:fill="E6E6E6"/>
          </w:tcPr>
          <w:p w14:paraId="18A862A3" w14:textId="77777777" w:rsidR="006D0C3D" w:rsidRDefault="00000000">
            <w:pPr>
              <w:pStyle w:val="Contenudetableau"/>
              <w:rPr>
                <w:b/>
                <w:bCs/>
              </w:rPr>
            </w:pPr>
            <w:r>
              <w:rPr>
                <w:b/>
                <w:bCs/>
              </w:rPr>
              <w:t>Actions à réaliser, mode opératoire</w:t>
            </w:r>
          </w:p>
        </w:tc>
      </w:tr>
      <w:tr w:rsidR="006D0C3D" w14:paraId="277F6F55" w14:textId="77777777">
        <w:tc>
          <w:tcPr>
            <w:tcW w:w="10206" w:type="dxa"/>
            <w:shd w:val="clear" w:color="auto" w:fill="auto"/>
            <w:vAlign w:val="center"/>
          </w:tcPr>
          <w:p w14:paraId="146E44BA" w14:textId="77777777" w:rsidR="009E026F" w:rsidRDefault="009E026F">
            <w:pPr>
              <w:pStyle w:val="Contenudetableau"/>
            </w:pPr>
          </w:p>
          <w:p w14:paraId="01E3AA81" w14:textId="74599996" w:rsidR="00716ED0" w:rsidRPr="00716ED0" w:rsidRDefault="00311E5D">
            <w:pPr>
              <w:pStyle w:val="Contenudetableau"/>
            </w:pPr>
            <w:r>
              <w:t>Cette étape est décrite en détail dans le dossier d’exploitation, que vous pourrez trouver à l’adresse indiquée dans les livrables.</w:t>
            </w:r>
          </w:p>
          <w:p w14:paraId="6CD3A77E" w14:textId="49761CDA" w:rsidR="00716ED0" w:rsidRPr="00716ED0" w:rsidRDefault="00716ED0">
            <w:pPr>
              <w:pStyle w:val="Contenudetableau"/>
            </w:pPr>
          </w:p>
          <w:p w14:paraId="496AF680" w14:textId="04384D0D" w:rsidR="00716ED0" w:rsidRPr="00716ED0" w:rsidRDefault="00716ED0">
            <w:pPr>
              <w:pStyle w:val="Contenudetableau"/>
              <w:rPr>
                <w:u w:val="single"/>
              </w:rPr>
            </w:pPr>
          </w:p>
        </w:tc>
      </w:tr>
    </w:tbl>
    <w:p w14:paraId="5EDED9C2" w14:textId="77777777" w:rsidR="006D0C3D" w:rsidRDefault="006D0C3D"/>
    <w:p w14:paraId="2654C510" w14:textId="77777777" w:rsidR="006D0C3D" w:rsidRDefault="006D0C3D"/>
    <w:p w14:paraId="1D18CBA2" w14:textId="77777777" w:rsidR="006D0C3D" w:rsidRDefault="00000000">
      <w:pPr>
        <w:pStyle w:val="Contenudetableau"/>
        <w:rPr>
          <w:b/>
          <w:bCs/>
        </w:rPr>
      </w:pPr>
      <w:r>
        <w:rPr>
          <w:b/>
          <w:bCs/>
        </w:rPr>
        <w:t xml:space="preserve">Date de la livraison : </w:t>
      </w:r>
      <w:r>
        <w:rPr>
          <w:b/>
          <w:bCs/>
        </w:rPr>
        <w:fldChar w:fldCharType="begin" w:fldLock="1"/>
      </w:r>
      <w:r>
        <w:instrText>DOCPROPERTY "Date Livraison"</w:instrText>
      </w:r>
      <w:r>
        <w:fldChar w:fldCharType="separate"/>
      </w:r>
      <w:r>
        <w:t>31/12/2016</w:t>
      </w:r>
      <w:r>
        <w:fldChar w:fldCharType="end"/>
      </w:r>
    </w:p>
    <w:p w14:paraId="5B48D101" w14:textId="77777777" w:rsidR="006D0C3D" w:rsidRDefault="00000000">
      <w:pPr>
        <w:pStyle w:val="Contenudetableau"/>
      </w:pPr>
      <w:r>
        <w:br w:type="page"/>
      </w:r>
    </w:p>
    <w:p w14:paraId="1386F453" w14:textId="77777777" w:rsidR="006D0C3D" w:rsidRDefault="00000000">
      <w:pPr>
        <w:pStyle w:val="Contenudetableau"/>
        <w:rPr>
          <w:b/>
          <w:bCs/>
        </w:rPr>
      </w:pPr>
      <w:r>
        <w:rPr>
          <w:b/>
          <w:bCs/>
        </w:rPr>
        <w:lastRenderedPageBreak/>
        <w:t>Date de la réception : ________________________</w:t>
      </w:r>
    </w:p>
    <w:p w14:paraId="3B57C947" w14:textId="77777777" w:rsidR="006D0C3D" w:rsidRDefault="006D0C3D">
      <w:pPr>
        <w:pStyle w:val="Contenudetableau"/>
        <w:rPr>
          <w:b/>
          <w:bCs/>
        </w:rPr>
      </w:pPr>
    </w:p>
    <w:p w14:paraId="31D17A51" w14:textId="77777777" w:rsidR="006D0C3D" w:rsidRDefault="00000000">
      <w:pPr>
        <w:ind w:left="850"/>
      </w:pPr>
      <w:r>
        <w:t>La réception est prononcée :</w:t>
      </w:r>
    </w:p>
    <w:p w14:paraId="4C4E40E1" w14:textId="77777777" w:rsidR="006D0C3D" w:rsidRDefault="00000000">
      <w:pPr>
        <w:ind w:left="1871"/>
      </w:pPr>
      <w:r>
        <w:t>□ Sans réserve</w:t>
      </w:r>
      <w:r>
        <w:tab/>
      </w:r>
      <w:r>
        <w:tab/>
        <w:t>□ Avec réserve</w:t>
      </w:r>
      <w:r>
        <w:tab/>
      </w:r>
      <w:r>
        <w:tab/>
        <w:t>□ Refusée</w:t>
      </w:r>
    </w:p>
    <w:p w14:paraId="711BCE34" w14:textId="77777777" w:rsidR="006D0C3D" w:rsidRDefault="006D0C3D"/>
    <w:p w14:paraId="52C29242" w14:textId="77777777" w:rsidR="006D0C3D" w:rsidRDefault="00000000">
      <w:r>
        <w:rPr>
          <w:noProof/>
        </w:rPr>
        <mc:AlternateContent>
          <mc:Choice Requires="wps">
            <w:drawing>
              <wp:inline distT="0" distB="0" distL="0" distR="0" wp14:anchorId="51F0386F" wp14:editId="07B1D01F">
                <wp:extent cx="6198870" cy="5427345"/>
                <wp:effectExtent l="0" t="0" r="0" b="0"/>
                <wp:docPr id="1" name="Cadre17"/>
                <wp:cNvGraphicFramePr/>
                <a:graphic xmlns:a="http://schemas.openxmlformats.org/drawingml/2006/main">
                  <a:graphicData uri="http://schemas.microsoft.com/office/word/2010/wordprocessingShape">
                    <wps:wsp>
                      <wps:cNvSpPr txBox="1"/>
                      <wps:spPr>
                        <a:xfrm>
                          <a:off x="0" y="0"/>
                          <a:ext cx="6198870" cy="5427345"/>
                        </a:xfrm>
                        <a:prstGeom prst="rect">
                          <a:avLst/>
                        </a:prstGeom>
                        <a:ln w="635">
                          <a:solidFill>
                            <a:srgbClr val="000000"/>
                          </a:solidFill>
                        </a:ln>
                      </wps:spPr>
                      <wps:txbx>
                        <w:txbxContent>
                          <w:p w14:paraId="54AF8FCC" w14:textId="77777777" w:rsidR="006D0C3D" w:rsidRDefault="006D0C3D">
                            <w:pPr>
                              <w:pStyle w:val="Contenudecadre"/>
                            </w:pPr>
                          </w:p>
                        </w:txbxContent>
                      </wps:txbx>
                      <wps:bodyPr lIns="53975" tIns="53975" rIns="53975" bIns="53975" anchor="t">
                        <a:noAutofit/>
                      </wps:bodyPr>
                    </wps:wsp>
                  </a:graphicData>
                </a:graphic>
              </wp:inline>
            </w:drawing>
          </mc:Choice>
          <mc:Fallback>
            <w:pict>
              <v:shapetype w14:anchorId="51F0386F" id="_x0000_t202" coordsize="21600,21600" o:spt="202" path="m,l,21600r21600,l21600,xe">
                <v:stroke joinstyle="miter"/>
                <v:path gradientshapeok="t" o:connecttype="rect"/>
              </v:shapetype>
              <v:shape id="Cadre17" o:spid="_x0000_s1026" type="#_x0000_t202" style="width:488.1pt;height:4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" filled="f" strokeweight=".05pt">
                <v:textbox inset="4.25pt,4.25pt,4.25pt,4.25pt">
                  <w:txbxContent>
                    <w:p w14:paraId="54AF8FCC" w14:textId="77777777" w:rsidR="006D0C3D" w:rsidRDefault="006D0C3D">
                      <w:pPr>
                        <w:pStyle w:val="Contenudecadre"/>
                      </w:pPr>
                    </w:p>
                  </w:txbxContent>
                </v:textbox>
                <w10:anchorlock/>
              </v:shape>
            </w:pict>
          </mc:Fallback>
        </mc:AlternateContent>
      </w:r>
    </w:p>
    <w:p w14:paraId="0D71C113" w14:textId="77777777" w:rsidR="006D0C3D" w:rsidRDefault="006D0C3D"/>
    <w:p w14:paraId="6008BA3C" w14:textId="645BA13D" w:rsidR="006D0C3D" w:rsidRDefault="00000000">
      <w:pPr>
        <w:pStyle w:val="Adressedestinataire"/>
        <w:tabs>
          <w:tab w:val="left" w:pos="675"/>
          <w:tab w:val="left" w:leader="underscore" w:pos="3688"/>
          <w:tab w:val="left" w:pos="4100"/>
        </w:tabs>
        <w:ind w:left="850"/>
      </w:pPr>
      <w:r>
        <w:t xml:space="preserve">Fait à </w:t>
      </w:r>
      <w:r w:rsidR="004B62AB">
        <w:t>Paris</w:t>
      </w:r>
      <w:r>
        <w:tab/>
      </w:r>
      <w:r>
        <w:tab/>
      </w:r>
      <w:r>
        <w:tab/>
        <w:t xml:space="preserve">Pour </w:t>
      </w:r>
      <w:fldSimple w:instr=" DOCPROPERTY &quot;Client&quot; \* MERGEFORMAT ">
        <w:r w:rsidR="004B62AB">
          <w:t>OC Pizza</w:t>
        </w:r>
      </w:fldSimple>
    </w:p>
    <w:p w14:paraId="49DD82D0" w14:textId="13C2F7A6" w:rsidR="006D0C3D" w:rsidRDefault="00000000">
      <w:pPr>
        <w:pStyle w:val="Adressedestinataire"/>
        <w:tabs>
          <w:tab w:val="left" w:pos="675"/>
          <w:tab w:val="left" w:leader="underscore" w:pos="3688"/>
          <w:tab w:val="left" w:pos="4100"/>
        </w:tabs>
        <w:ind w:left="850"/>
      </w:pPr>
      <w:r>
        <w:t xml:space="preserve">Le </w:t>
      </w:r>
      <w:r w:rsidR="004B62AB">
        <w:t>08/09/2022</w:t>
      </w:r>
      <w:r>
        <w:tab/>
      </w:r>
      <w:r>
        <w:tab/>
      </w:r>
      <w:r>
        <w:tab/>
      </w:r>
      <w:r>
        <w:rPr>
          <w:i/>
          <w:iCs/>
          <w:sz w:val="12"/>
          <w:szCs w:val="12"/>
        </w:rPr>
        <w:t>(Faire précéder du nom et prénom)</w:t>
      </w:r>
    </w:p>
    <w:sectPr w:rsidR="006D0C3D">
      <w:headerReference w:type="default" r:id="rId11"/>
      <w:footerReference w:type="default" r:id="rId12"/>
      <w:pgSz w:w="11906" w:h="16838"/>
      <w:pgMar w:top="2551" w:right="850" w:bottom="907" w:left="850" w:header="850" w:footer="56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2803" w14:textId="77777777" w:rsidR="00F77D44" w:rsidRDefault="00F77D44">
      <w:r>
        <w:separator/>
      </w:r>
    </w:p>
  </w:endnote>
  <w:endnote w:type="continuationSeparator" w:id="0">
    <w:p w14:paraId="2D6659CC" w14:textId="77777777" w:rsidR="00F77D44" w:rsidRDefault="00F77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WenQuanYi Zen Hei">
    <w:altName w:val="Cambria"/>
    <w:panose1 w:val="020B0604020202020204"/>
    <w:charset w:val="00"/>
    <w:family w:val="roman"/>
    <w:pitch w:val="default"/>
  </w:font>
  <w:font w:name="FreeSans">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Verdana;Verdana">
    <w:altName w:val="Cambria"/>
    <w:panose1 w:val="020B0604020202020204"/>
    <w:charset w:val="00"/>
    <w:family w:val="roman"/>
    <w:pitch w:val="default"/>
  </w:font>
  <w:font w:name="DejaVu Sans Condensed">
    <w:altName w:val="Verdana"/>
    <w:panose1 w:val="020B0604020202020204"/>
    <w:charset w:val="01"/>
    <w:family w:val="swiss"/>
    <w:pitch w:val="variable"/>
  </w:font>
  <w:font w:name="Open Sans Condensed Light">
    <w:altName w:val="Segoe UI"/>
    <w:panose1 w:val="020B0604020202020204"/>
    <w:charset w:val="01"/>
    <w:family w:val="auto"/>
    <w:pitch w:val="variable"/>
  </w:font>
  <w:font w:name="DejaVu Sans">
    <w:altName w:val="Verdana"/>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8B92" w14:textId="77777777" w:rsidR="006D0C3D" w:rsidRDefault="00000000">
    <w:pPr>
      <w:jc w:val="right"/>
      <w:rPr>
        <w:sz w:val="18"/>
        <w:szCs w:val="18"/>
      </w:rPr>
    </w:pPr>
    <w:r>
      <w:rPr>
        <w:sz w:val="18"/>
        <w:szCs w:val="18"/>
      </w:rPr>
      <w:t xml:space="preserve">Page </w:t>
    </w:r>
    <w:r>
      <w:rPr>
        <w:sz w:val="18"/>
        <w:szCs w:val="18"/>
      </w:rPr>
      <w:fldChar w:fldCharType="begin"/>
    </w:r>
    <w:r>
      <w:instrText>PAGE</w:instrText>
    </w:r>
    <w:r>
      <w:fldChar w:fldCharType="separate"/>
    </w:r>
    <w:r>
      <w:t>2</w:t>
    </w:r>
    <w:r>
      <w:fldChar w:fldCharType="end"/>
    </w:r>
    <w:r>
      <w:rPr>
        <w:sz w:val="18"/>
        <w:szCs w:val="18"/>
      </w:rPr>
      <w:t>/</w:t>
    </w:r>
    <w:r>
      <w:rPr>
        <w:sz w:val="18"/>
        <w:szCs w:val="18"/>
      </w:rPr>
      <w:fldChar w:fldCharType="begin"/>
    </w:r>
    <w:r>
      <w:instrText>NUMPAGES</w:instrText>
    </w:r>
    <w:r>
      <w:fldChar w:fldCharType="separate"/>
    </w:r>
    <w:r>
      <w:t>2</w:t>
    </w:r>
    <w:r>
      <w:fldChar w:fldCharType="end"/>
    </w:r>
  </w:p>
  <w:tbl>
    <w:tblPr>
      <w:tblW w:w="5000" w:type="pct"/>
      <w:jc w:val="right"/>
      <w:tblCellMar>
        <w:left w:w="57" w:type="dxa"/>
        <w:right w:w="57" w:type="dxa"/>
      </w:tblCellMar>
      <w:tblLook w:val="04A0" w:firstRow="1" w:lastRow="0" w:firstColumn="1" w:lastColumn="0" w:noHBand="0" w:noVBand="1"/>
    </w:tblPr>
    <w:tblGrid>
      <w:gridCol w:w="2366"/>
      <w:gridCol w:w="7840"/>
    </w:tblGrid>
    <w:tr w:rsidR="006D0C3D" w14:paraId="53A0B3FC" w14:textId="77777777">
      <w:trPr>
        <w:trHeight w:val="112"/>
        <w:jc w:val="right"/>
      </w:trPr>
      <w:tc>
        <w:tcPr>
          <w:tcW w:w="2108" w:type="dxa"/>
          <w:shd w:val="clear" w:color="auto" w:fill="E6E6E6"/>
        </w:tcPr>
        <w:p w14:paraId="12C73576" w14:textId="6F26AFC8" w:rsidR="006D0C3D" w:rsidRDefault="00311E5D">
          <w:pPr>
            <w:rPr>
              <w:rFonts w:ascii="Open Sans Condensed Light" w:hAnsi="Open Sans Condensed Light"/>
              <w:b/>
              <w:color w:val="363636"/>
              <w:szCs w:val="20"/>
            </w:rPr>
          </w:pPr>
          <w:r>
            <w:rPr>
              <w:rFonts w:ascii="Open Sans Condensed Light" w:hAnsi="Open Sans Condensed Light"/>
              <w:b/>
              <w:color w:val="363636"/>
              <w:szCs w:val="20"/>
            </w:rPr>
            <w:fldChar w:fldCharType="begin"/>
          </w:r>
          <w:r>
            <w:rPr>
              <w:rFonts w:ascii="Open Sans Condensed Light" w:hAnsi="Open Sans Condensed Light"/>
              <w:b/>
              <w:color w:val="363636"/>
              <w:szCs w:val="20"/>
            </w:rPr>
            <w:instrText xml:space="preserve"> DOCPROPERTY "Entreprise" \* MERGEFORMAT </w:instrText>
          </w:r>
          <w:r>
            <w:rPr>
              <w:rFonts w:ascii="Open Sans Condensed Light" w:hAnsi="Open Sans Condensed Light"/>
              <w:b/>
              <w:color w:val="363636"/>
              <w:szCs w:val="20"/>
            </w:rPr>
            <w:fldChar w:fldCharType="separate"/>
          </w:r>
          <w:r>
            <w:rPr>
              <w:rFonts w:ascii="Open Sans Condensed Light" w:hAnsi="Open Sans Condensed Light"/>
              <w:b/>
              <w:color w:val="363636"/>
              <w:szCs w:val="20"/>
            </w:rPr>
            <w:t xml:space="preserve">Open </w:t>
          </w:r>
          <w:proofErr w:type="spellStart"/>
          <w:r>
            <w:rPr>
              <w:rFonts w:ascii="Open Sans Condensed Light" w:hAnsi="Open Sans Condensed Light"/>
              <w:b/>
              <w:color w:val="363636"/>
              <w:szCs w:val="20"/>
            </w:rPr>
            <w:t>Classrooms</w:t>
          </w:r>
          <w:proofErr w:type="spellEnd"/>
          <w:r>
            <w:rPr>
              <w:rFonts w:ascii="Open Sans Condensed Light" w:hAnsi="Open Sans Condensed Light"/>
              <w:b/>
              <w:color w:val="363636"/>
              <w:szCs w:val="20"/>
            </w:rPr>
            <w:fldChar w:fldCharType="end"/>
          </w:r>
        </w:p>
      </w:tc>
      <w:tc>
        <w:tcPr>
          <w:tcW w:w="8098" w:type="dxa"/>
          <w:shd w:val="clear" w:color="auto" w:fill="E6E6E6"/>
        </w:tcPr>
        <w:p w14:paraId="7F5AA609" w14:textId="6CB195F3" w:rsidR="006D0C3D" w:rsidRDefault="00311E5D">
          <w:pPr>
            <w:rPr>
              <w:rFonts w:ascii="DejaVu Sans" w:hAnsi="DejaVu Sans"/>
              <w:sz w:val="16"/>
              <w:szCs w:val="16"/>
            </w:rPr>
          </w:pPr>
          <w:r w:rsidRPr="00C221A5">
            <w:rPr>
              <w:rFonts w:ascii="Open Sans Condensed Light" w:hAnsi="Open Sans Condensed Light"/>
              <w:color w:val="363636"/>
              <w:sz w:val="18"/>
              <w:szCs w:val="18"/>
            </w:rPr>
            <w:t>10 Quai de la Charente, 75019 PARIS</w:t>
          </w:r>
          <w:r w:rsidRPr="00840F2B">
            <w:rPr>
              <w:rFonts w:ascii="Open Sans Condensed Light" w:hAnsi="Open Sans Condensed Light"/>
              <w:color w:val="363636"/>
              <w:sz w:val="18"/>
              <w:szCs w:val="18"/>
            </w:rPr>
            <w:t xml:space="preserve"> – </w:t>
          </w:r>
          <w:r w:rsidRPr="00C221A5">
            <w:rPr>
              <w:rFonts w:ascii="Open Sans Condensed Light" w:hAnsi="Open Sans Condensed Light"/>
              <w:color w:val="363636"/>
              <w:sz w:val="18"/>
              <w:szCs w:val="18"/>
            </w:rPr>
            <w:t xml:space="preserve">01-80-88-80-30 </w:t>
          </w:r>
          <w:r w:rsidRPr="00840F2B">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hello@openclassrooms.com</w:t>
          </w:r>
        </w:p>
      </w:tc>
    </w:tr>
    <w:tr w:rsidR="006D0C3D" w14:paraId="33372E9C" w14:textId="77777777">
      <w:trPr>
        <w:trHeight w:val="182"/>
        <w:jc w:val="right"/>
      </w:trPr>
      <w:tc>
        <w:tcPr>
          <w:tcW w:w="2108" w:type="dxa"/>
          <w:shd w:val="clear" w:color="auto" w:fill="E6E6E6"/>
        </w:tcPr>
        <w:p w14:paraId="5725A92E" w14:textId="7E2CA1FE" w:rsidR="006D0C3D" w:rsidRDefault="00311E5D">
          <w:pPr>
            <w:rPr>
              <w:rFonts w:ascii="Open Sans Condensed Light" w:hAnsi="Open Sans Condensed Light"/>
              <w:color w:val="363636"/>
              <w:sz w:val="18"/>
              <w:szCs w:val="18"/>
            </w:rPr>
          </w:pPr>
          <w:hyperlink r:id="rId1" w:history="1">
            <w:r w:rsidRPr="00413B97">
              <w:rPr>
                <w:rStyle w:val="Lienhypertexte"/>
                <w:rFonts w:ascii="Open Sans Condensed Light" w:hAnsi="Open Sans Condensed Light"/>
                <w:sz w:val="18"/>
                <w:szCs w:val="18"/>
              </w:rPr>
              <w:t>https</w:t>
            </w:r>
            <w:r w:rsidRPr="00413B97">
              <w:rPr>
                <w:rStyle w:val="Lienhypertexte"/>
                <w:rFonts w:ascii="Open Sans Condensed Light" w:hAnsi="Open Sans Condensed Light"/>
                <w:sz w:val="18"/>
                <w:szCs w:val="18"/>
              </w:rPr>
              <w:t>:</w:t>
            </w:r>
            <w:r w:rsidRPr="00413B97">
              <w:rPr>
                <w:rStyle w:val="Lienhypertexte"/>
                <w:rFonts w:ascii="Open Sans Condensed Light" w:hAnsi="Open Sans Condensed Light"/>
                <w:sz w:val="18"/>
                <w:szCs w:val="18"/>
              </w:rPr>
              <w:t>//openclassrooms.com</w:t>
            </w:r>
          </w:hyperlink>
        </w:p>
      </w:tc>
      <w:tc>
        <w:tcPr>
          <w:tcW w:w="8098" w:type="dxa"/>
          <w:shd w:val="clear" w:color="auto" w:fill="E6E6E6"/>
        </w:tcPr>
        <w:p w14:paraId="5AD8335C" w14:textId="0833CCA6" w:rsidR="006D0C3D" w:rsidRDefault="00311E5D">
          <w:pPr>
            <w:rPr>
              <w:rFonts w:ascii="Open Sans Condensed Light" w:hAnsi="Open Sans Condensed Light"/>
              <w:color w:val="363636"/>
              <w:sz w:val="18"/>
              <w:szCs w:val="18"/>
            </w:rPr>
          </w:pPr>
          <w:r w:rsidRPr="00290D64">
            <w:rPr>
              <w:rFonts w:ascii="Open Sans Condensed Light" w:hAnsi="Open Sans Condensed Light"/>
              <w:color w:val="363636"/>
              <w:sz w:val="18"/>
              <w:szCs w:val="18"/>
            </w:rPr>
            <w:t>S.A.</w:t>
          </w:r>
          <w:r>
            <w:rPr>
              <w:rFonts w:ascii="Open Sans Condensed Light" w:hAnsi="Open Sans Condensed Light"/>
              <w:color w:val="363636"/>
              <w:sz w:val="18"/>
              <w:szCs w:val="18"/>
            </w:rPr>
            <w:t>S</w:t>
          </w:r>
          <w:r w:rsidRPr="00290D64">
            <w:rPr>
              <w:rFonts w:ascii="Open Sans Condensed Light" w:hAnsi="Open Sans Condensed Light"/>
              <w:color w:val="363636"/>
              <w:sz w:val="18"/>
              <w:szCs w:val="18"/>
            </w:rPr>
            <w:t xml:space="preserve"> au capital de 1</w:t>
          </w:r>
          <w:r>
            <w:rPr>
              <w:rFonts w:ascii="Open Sans Condensed Light" w:hAnsi="Open Sans Condensed Light"/>
              <w:color w:val="363636"/>
              <w:sz w:val="18"/>
              <w:szCs w:val="18"/>
            </w:rPr>
            <w:t xml:space="preserve">91 661,70 </w:t>
          </w:r>
          <w:r w:rsidRPr="00290D64">
            <w:rPr>
              <w:rFonts w:ascii="Open Sans Condensed Light" w:hAnsi="Open Sans Condensed Light"/>
              <w:color w:val="363636"/>
              <w:sz w:val="18"/>
              <w:szCs w:val="18"/>
            </w:rPr>
            <w:t xml:space="preserve">€ enregistrée au RCS de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SIREN </w:t>
          </w:r>
          <w:r>
            <w:rPr>
              <w:rFonts w:ascii="Open Sans Condensed Light" w:hAnsi="Open Sans Condensed Light"/>
              <w:color w:val="363636"/>
              <w:sz w:val="18"/>
              <w:szCs w:val="18"/>
            </w:rPr>
            <w:t xml:space="preserve">493 861 363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Code APE : </w:t>
          </w:r>
          <w:r>
            <w:rPr>
              <w:rFonts w:ascii="Open Sans Condensed Light" w:hAnsi="Open Sans Condensed Light"/>
              <w:color w:val="363636"/>
              <w:sz w:val="18"/>
              <w:szCs w:val="18"/>
            </w:rPr>
            <w:t>8559A</w:t>
          </w:r>
        </w:p>
      </w:tc>
    </w:tr>
  </w:tbl>
  <w:p w14:paraId="6703D682" w14:textId="77777777" w:rsidR="006D0C3D" w:rsidRDefault="006D0C3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7B7B" w14:textId="77777777" w:rsidR="00F77D44" w:rsidRDefault="00F77D44">
      <w:r>
        <w:separator/>
      </w:r>
    </w:p>
  </w:footnote>
  <w:footnote w:type="continuationSeparator" w:id="0">
    <w:p w14:paraId="165851C4" w14:textId="77777777" w:rsidR="00F77D44" w:rsidRDefault="00F77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67BC" w14:textId="4AC08D6E" w:rsidR="006D0C3D" w:rsidRPr="00387A7C" w:rsidRDefault="00387A7C" w:rsidP="00387A7C">
    <w:pPr>
      <w:pStyle w:val="Contenudecadre"/>
      <w:jc w:val="right"/>
      <w:rPr>
        <w:b/>
        <w:bCs/>
        <w:color w:val="00CC00"/>
      </w:rPr>
    </w:pPr>
    <w:r>
      <w:rPr>
        <w:noProof/>
      </w:rPr>
      <w:drawing>
        <wp:inline distT="0" distB="0" distL="0" distR="0" wp14:anchorId="5C1EA1BD" wp14:editId="1E2FBDCF">
          <wp:extent cx="2565400" cy="812800"/>
          <wp:effectExtent l="0" t="0" r="0" b="0"/>
          <wp:docPr id="21" name="Image 2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au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565400" cy="812800"/>
                  </a:xfrm>
                  <a:prstGeom prst="rect">
                    <a:avLst/>
                  </a:prstGeom>
                </pic:spPr>
              </pic:pic>
            </a:graphicData>
          </a:graphic>
        </wp:inline>
      </w:drawing>
    </w:r>
  </w:p>
  <w:tbl>
    <w:tblPr>
      <w:tblW w:w="10206" w:type="dxa"/>
      <w:tblInd w:w="57" w:type="dxa"/>
      <w:tblCellMar>
        <w:left w:w="57" w:type="dxa"/>
        <w:right w:w="57" w:type="dxa"/>
      </w:tblCellMar>
      <w:tblLook w:val="04A0" w:firstRow="1" w:lastRow="0" w:firstColumn="1" w:lastColumn="0" w:noHBand="0" w:noVBand="1"/>
    </w:tblPr>
    <w:tblGrid>
      <w:gridCol w:w="6603"/>
      <w:gridCol w:w="3603"/>
    </w:tblGrid>
    <w:tr w:rsidR="006D0C3D" w14:paraId="5A9DF873" w14:textId="77777777">
      <w:tc>
        <w:tcPr>
          <w:tcW w:w="6603" w:type="dxa"/>
          <w:shd w:val="clear" w:color="auto" w:fill="auto"/>
        </w:tcPr>
        <w:p w14:paraId="5C22544A" w14:textId="77777777" w:rsidR="006D0C3D" w:rsidRDefault="00000000">
          <w:pPr>
            <w:pStyle w:val="Contenudetableau"/>
            <w:rPr>
              <w:u w:val="single"/>
            </w:rPr>
          </w:pPr>
          <w:r>
            <w:rPr>
              <w:u w:val="single"/>
            </w:rPr>
            <w:t>Nom et adresse du client :</w:t>
          </w:r>
        </w:p>
      </w:tc>
      <w:tc>
        <w:tcPr>
          <w:tcW w:w="3603" w:type="dxa"/>
          <w:shd w:val="clear" w:color="auto" w:fill="auto"/>
        </w:tcPr>
        <w:p w14:paraId="2C086F2E" w14:textId="77777777" w:rsidR="006D0C3D" w:rsidRDefault="00000000">
          <w:pPr>
            <w:pStyle w:val="Contenudetableau"/>
            <w:rPr>
              <w:u w:val="single"/>
            </w:rPr>
          </w:pPr>
          <w:r>
            <w:rPr>
              <w:u w:val="single"/>
            </w:rPr>
            <w:t>Projet :</w:t>
          </w:r>
        </w:p>
      </w:tc>
    </w:tr>
    <w:tr w:rsidR="006D0C3D" w14:paraId="64377BAD" w14:textId="77777777">
      <w:tc>
        <w:tcPr>
          <w:tcW w:w="6603" w:type="dxa"/>
          <w:shd w:val="clear" w:color="auto" w:fill="auto"/>
          <w:tcMar>
            <w:left w:w="283" w:type="dxa"/>
            <w:right w:w="283" w:type="dxa"/>
          </w:tcMar>
        </w:tcPr>
        <w:p w14:paraId="79512B37" w14:textId="2A57B143" w:rsidR="006D0C3D" w:rsidRDefault="00387A7C">
          <w:pPr>
            <w:pStyle w:val="Adressedestinataire"/>
            <w:rPr>
              <w:b/>
              <w:bCs/>
            </w:rPr>
          </w:pPr>
          <w:r>
            <w:rPr>
              <w:b/>
              <w:bCs/>
            </w:rPr>
            <w:fldChar w:fldCharType="begin"/>
          </w:r>
          <w:r>
            <w:rPr>
              <w:b/>
              <w:bCs/>
            </w:rPr>
            <w:instrText xml:space="preserve"> DOCPROPERTY "Client" \* MERGEFORMAT </w:instrText>
          </w:r>
          <w:r>
            <w:rPr>
              <w:b/>
              <w:bCs/>
            </w:rPr>
            <w:fldChar w:fldCharType="separate"/>
          </w:r>
          <w:r>
            <w:rPr>
              <w:b/>
              <w:bCs/>
            </w:rPr>
            <w:t>OC Pizza</w:t>
          </w:r>
          <w:r>
            <w:rPr>
              <w:b/>
              <w:bCs/>
            </w:rPr>
            <w:fldChar w:fldCharType="end"/>
          </w:r>
        </w:p>
        <w:p w14:paraId="55E87D4D" w14:textId="77777777" w:rsidR="006D0C3D" w:rsidRDefault="00387A7C">
          <w:pPr>
            <w:pStyle w:val="Adressedestinataire"/>
          </w:pPr>
          <w:r>
            <w:t>66 Boulevard de Normandie</w:t>
          </w:r>
        </w:p>
        <w:p w14:paraId="39F3DC36" w14:textId="747C0706" w:rsidR="00387A7C" w:rsidRDefault="00387A7C">
          <w:pPr>
            <w:pStyle w:val="Adressedestinataire"/>
          </w:pPr>
          <w:r>
            <w:t xml:space="preserve">94120, </w:t>
          </w:r>
          <w:proofErr w:type="spellStart"/>
          <w:r>
            <w:t>Fontenay-sous-bois</w:t>
          </w:r>
          <w:proofErr w:type="spellEnd"/>
        </w:p>
      </w:tc>
      <w:tc>
        <w:tcPr>
          <w:tcW w:w="3603" w:type="dxa"/>
          <w:shd w:val="clear" w:color="auto" w:fill="auto"/>
          <w:tcMar>
            <w:left w:w="283" w:type="dxa"/>
            <w:right w:w="283" w:type="dxa"/>
          </w:tcMar>
        </w:tcPr>
        <w:p w14:paraId="5B53C793" w14:textId="75E6EBFC" w:rsidR="006D0C3D" w:rsidRDefault="00387A7C">
          <w:pPr>
            <w:pStyle w:val="Adressedestinataire"/>
            <w:rPr>
              <w:b/>
              <w:bCs/>
            </w:rPr>
          </w:pPr>
          <w:r>
            <w:rPr>
              <w:b/>
              <w:bCs/>
            </w:rPr>
            <w:fldChar w:fldCharType="begin"/>
          </w:r>
          <w:r>
            <w:rPr>
              <w:b/>
              <w:bCs/>
            </w:rPr>
            <w:instrText xml:space="preserve"> DOCPROPERTY "Projet - Libell?" \* MERGEFORMAT </w:instrText>
          </w:r>
          <w:r>
            <w:rPr>
              <w:b/>
              <w:bCs/>
            </w:rPr>
            <w:fldChar w:fldCharType="separate"/>
          </w:r>
          <w:r>
            <w:rPr>
              <w:b/>
              <w:bCs/>
            </w:rPr>
            <w:t>Projet 8</w:t>
          </w:r>
          <w:r>
            <w:rPr>
              <w:b/>
              <w:bCs/>
            </w:rPr>
            <w:fldChar w:fldCharType="end"/>
          </w:r>
        </w:p>
        <w:p w14:paraId="381C48F1" w14:textId="77777777" w:rsidR="006D0C3D" w:rsidRDefault="00000000">
          <w:pPr>
            <w:pStyle w:val="Adressedestinataire"/>
          </w:pPr>
          <w:proofErr w:type="spellStart"/>
          <w:r>
            <w:t>Ref</w:t>
          </w:r>
          <w:proofErr w:type="spellEnd"/>
          <w:r>
            <w:t xml:space="preserve">. Interne : </w:t>
          </w:r>
          <w:r>
            <w:fldChar w:fldCharType="begin" w:fldLock="1"/>
          </w:r>
          <w:r>
            <w:instrText>DOCPROPERTY "Projet - Ref Int."</w:instrText>
          </w:r>
          <w:r>
            <w:fldChar w:fldCharType="separate"/>
          </w:r>
          <w:r>
            <w:t>{{</w:t>
          </w:r>
          <w:proofErr w:type="spellStart"/>
          <w:r>
            <w:t>RefInterne</w:t>
          </w:r>
          <w:proofErr w:type="spellEnd"/>
          <w:r>
            <w:t>}}</w:t>
          </w:r>
          <w:r>
            <w:fldChar w:fldCharType="end"/>
          </w:r>
        </w:p>
        <w:p w14:paraId="302706AA" w14:textId="77777777" w:rsidR="006D0C3D" w:rsidRDefault="00000000">
          <w:pPr>
            <w:pStyle w:val="Adressedestinataire"/>
          </w:pPr>
          <w:proofErr w:type="spellStart"/>
          <w:r>
            <w:t>Ref</w:t>
          </w:r>
          <w:proofErr w:type="spellEnd"/>
          <w:r>
            <w:t xml:space="preserve">. Client : </w:t>
          </w:r>
          <w:r>
            <w:fldChar w:fldCharType="begin" w:fldLock="1"/>
          </w:r>
          <w:r>
            <w:instrText>DOCPROPERTY "Projet - Ref Ext."</w:instrText>
          </w:r>
          <w:r>
            <w:fldChar w:fldCharType="separate"/>
          </w:r>
          <w:r>
            <w:t>{{</w:t>
          </w:r>
          <w:proofErr w:type="spellStart"/>
          <w:r>
            <w:t>RefExterne</w:t>
          </w:r>
          <w:proofErr w:type="spellEnd"/>
          <w:r>
            <w:t>}}</w:t>
          </w:r>
          <w:r>
            <w:fldChar w:fldCharType="end"/>
          </w:r>
        </w:p>
      </w:tc>
    </w:tr>
  </w:tbl>
  <w:p w14:paraId="3F908679" w14:textId="77777777" w:rsidR="006D0C3D" w:rsidRDefault="006D0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A34"/>
    <w:multiLevelType w:val="multilevel"/>
    <w:tmpl w:val="BC98A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EF2656"/>
    <w:multiLevelType w:val="multilevel"/>
    <w:tmpl w:val="B6F432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5C31F46"/>
    <w:multiLevelType w:val="multilevel"/>
    <w:tmpl w:val="12A6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096F20"/>
    <w:multiLevelType w:val="multilevel"/>
    <w:tmpl w:val="EB746E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8D377FE"/>
    <w:multiLevelType w:val="hybridMultilevel"/>
    <w:tmpl w:val="556EC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9768F6"/>
    <w:multiLevelType w:val="multilevel"/>
    <w:tmpl w:val="F2AC7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1126274"/>
    <w:multiLevelType w:val="hybridMultilevel"/>
    <w:tmpl w:val="AD7035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5B3D26"/>
    <w:multiLevelType w:val="multilevel"/>
    <w:tmpl w:val="468CB5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C23F45"/>
    <w:multiLevelType w:val="multilevel"/>
    <w:tmpl w:val="DFD4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2794A"/>
    <w:multiLevelType w:val="multilevel"/>
    <w:tmpl w:val="A2EEEF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967473753">
    <w:abstractNumId w:val="9"/>
  </w:num>
  <w:num w:numId="2" w16cid:durableId="790711359">
    <w:abstractNumId w:val="1"/>
  </w:num>
  <w:num w:numId="3" w16cid:durableId="1758284052">
    <w:abstractNumId w:val="3"/>
  </w:num>
  <w:num w:numId="4" w16cid:durableId="1076366523">
    <w:abstractNumId w:val="0"/>
  </w:num>
  <w:num w:numId="5" w16cid:durableId="877812016">
    <w:abstractNumId w:val="5"/>
  </w:num>
  <w:num w:numId="6" w16cid:durableId="1071660500">
    <w:abstractNumId w:val="2"/>
  </w:num>
  <w:num w:numId="7" w16cid:durableId="1686587691">
    <w:abstractNumId w:val="7"/>
  </w:num>
  <w:num w:numId="8" w16cid:durableId="416294863">
    <w:abstractNumId w:val="8"/>
  </w:num>
  <w:num w:numId="9" w16cid:durableId="860125744">
    <w:abstractNumId w:val="6"/>
  </w:num>
  <w:num w:numId="10" w16cid:durableId="1975215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2900CF"/>
    <w:rsid w:val="00292B00"/>
    <w:rsid w:val="00311E5D"/>
    <w:rsid w:val="00387A7C"/>
    <w:rsid w:val="0039052E"/>
    <w:rsid w:val="00423701"/>
    <w:rsid w:val="004B62AB"/>
    <w:rsid w:val="005939C8"/>
    <w:rsid w:val="006C6BD2"/>
    <w:rsid w:val="006D0C3D"/>
    <w:rsid w:val="006D2834"/>
    <w:rsid w:val="00716ED0"/>
    <w:rsid w:val="007F0559"/>
    <w:rsid w:val="008014A3"/>
    <w:rsid w:val="009E026F"/>
    <w:rsid w:val="00B515C3"/>
    <w:rsid w:val="00C22F3D"/>
    <w:rsid w:val="00C66CC8"/>
    <w:rsid w:val="00D35FD0"/>
    <w:rsid w:val="00D375AB"/>
    <w:rsid w:val="00D94E3C"/>
    <w:rsid w:val="00E079EC"/>
    <w:rsid w:val="00E97641"/>
    <w:rsid w:val="00F57A23"/>
    <w:rsid w:val="00F77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BED0B6"/>
  <w15:docId w15:val="{4E59DADA-7BD3-7141-9F8D-9D00D60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0"/>
    </w:rPr>
  </w:style>
  <w:style w:type="paragraph" w:styleId="Titre1">
    <w:name w:val="heading 1"/>
    <w:basedOn w:val="Normal"/>
    <w:next w:val="Normal"/>
    <w:link w:val="Titre1Car"/>
    <w:uiPriority w:val="9"/>
    <w:qFormat/>
    <w:rsid w:val="0039052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D94E3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Corpsdetexte"/>
    <w:uiPriority w:val="9"/>
    <w:semiHidden/>
    <w:unhideWhenUsed/>
    <w:qFormat/>
    <w:pPr>
      <w:outlineLvl w:val="2"/>
    </w:pPr>
    <w:rPr>
      <w:rFonts w:ascii="Liberation Serif" w:hAnsi="Liberation Serif"/>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lang/>
    </w:rPr>
  </w:style>
  <w:style w:type="character" w:customStyle="1" w:styleId="Puces">
    <w:name w:val="Puces"/>
    <w:qFormat/>
    <w:rPr>
      <w:rFonts w:ascii="OpenSymbol" w:eastAsia="OpenSymbol" w:hAnsi="OpenSymbol" w:cs="OpenSymbol"/>
    </w:rPr>
  </w:style>
  <w:style w:type="paragraph" w:styleId="Titre">
    <w:name w:val="Title"/>
    <w:basedOn w:val="Normal"/>
    <w:next w:val="Corpsdetexte"/>
    <w:uiPriority w:val="10"/>
    <w:qFormat/>
    <w:pPr>
      <w:spacing w:before="238" w:after="340"/>
      <w:jc w:val="center"/>
    </w:pPr>
    <w:rPr>
      <w:smallCaps/>
      <w:sz w:val="44"/>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Pieddepage">
    <w:name w:val="footer"/>
    <w:basedOn w:val="Normal"/>
    <w:pPr>
      <w:suppressLineNumbers/>
      <w:tabs>
        <w:tab w:val="center" w:pos="4819"/>
        <w:tab w:val="right" w:pos="9638"/>
      </w:tabs>
    </w:pPr>
  </w:style>
  <w:style w:type="paragraph" w:styleId="En-tte">
    <w:name w:val="header"/>
    <w:basedOn w:val="Normal"/>
    <w:pPr>
      <w:suppressLineNumbers/>
      <w:tabs>
        <w:tab w:val="center" w:pos="5953"/>
        <w:tab w:val="right" w:pos="11906"/>
      </w:tabs>
    </w:pPr>
  </w:style>
  <w:style w:type="paragraph" w:customStyle="1" w:styleId="Contenudecadre">
    <w:name w:val="Contenu de cadre"/>
    <w:basedOn w:val="Corpsdetexte"/>
    <w:qFormat/>
  </w:style>
  <w:style w:type="paragraph" w:customStyle="1" w:styleId="Contenudetableau">
    <w:name w:val="Contenu de tableau"/>
    <w:basedOn w:val="Normal"/>
    <w:qFormat/>
    <w:pPr>
      <w:suppressLineNumbers/>
    </w:pPr>
  </w:style>
  <w:style w:type="paragraph" w:customStyle="1" w:styleId="Default">
    <w:name w:val="Default"/>
    <w:basedOn w:val="Normal"/>
    <w:qFormat/>
    <w:pPr>
      <w:autoSpaceDE w:val="0"/>
    </w:pPr>
    <w:rPr>
      <w:rFonts w:ascii="Verdana;Verdana" w:eastAsia="Verdana;Verdana" w:hAnsi="Verdana;Verdana" w:cs="Verdana;Verdana"/>
      <w:color w:val="000000"/>
      <w:sz w:val="24"/>
    </w:rPr>
  </w:style>
  <w:style w:type="paragraph" w:customStyle="1" w:styleId="Titredetableau">
    <w:name w:val="Titre de tableau"/>
    <w:basedOn w:val="Contenudetableau"/>
    <w:qFormat/>
    <w:pPr>
      <w:jc w:val="center"/>
    </w:pPr>
    <w:rPr>
      <w:b/>
      <w:bCs/>
    </w:rPr>
  </w:style>
  <w:style w:type="paragraph" w:styleId="Adressedestinataire">
    <w:name w:val="envelope address"/>
    <w:basedOn w:val="Normal"/>
    <w:pPr>
      <w:suppressLineNumbers/>
      <w:spacing w:after="60"/>
    </w:pPr>
    <w:rPr>
      <w:rFonts w:ascii="DejaVu Sans Condensed" w:hAnsi="DejaVu Sans Condensed"/>
    </w:rPr>
  </w:style>
  <w:style w:type="character" w:styleId="Lienhypertexte">
    <w:name w:val="Hyperlink"/>
    <w:basedOn w:val="Policepardfaut"/>
    <w:uiPriority w:val="99"/>
    <w:unhideWhenUsed/>
    <w:rsid w:val="00F57A23"/>
    <w:rPr>
      <w:color w:val="0563C1" w:themeColor="hyperlink"/>
      <w:u w:val="single"/>
    </w:rPr>
  </w:style>
  <w:style w:type="character" w:styleId="Mentionnonrsolue">
    <w:name w:val="Unresolved Mention"/>
    <w:basedOn w:val="Policepardfaut"/>
    <w:uiPriority w:val="99"/>
    <w:semiHidden/>
    <w:unhideWhenUsed/>
    <w:rsid w:val="00F57A23"/>
    <w:rPr>
      <w:color w:val="605E5C"/>
      <w:shd w:val="clear" w:color="auto" w:fill="E1DFDD"/>
    </w:rPr>
  </w:style>
  <w:style w:type="paragraph" w:styleId="Paragraphedeliste">
    <w:name w:val="List Paragraph"/>
    <w:basedOn w:val="Normal"/>
    <w:uiPriority w:val="34"/>
    <w:qFormat/>
    <w:rsid w:val="00F57A23"/>
    <w:pPr>
      <w:ind w:left="720"/>
      <w:contextualSpacing/>
    </w:pPr>
    <w:rPr>
      <w:rFonts w:cs="Mangal"/>
    </w:rPr>
  </w:style>
  <w:style w:type="character" w:customStyle="1" w:styleId="Titre1Car">
    <w:name w:val="Titre 1 Car"/>
    <w:basedOn w:val="Policepardfaut"/>
    <w:link w:val="Titre1"/>
    <w:uiPriority w:val="9"/>
    <w:rsid w:val="0039052E"/>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D94E3C"/>
    <w:rPr>
      <w:rFonts w:asciiTheme="majorHAnsi" w:eastAsiaTheme="majorEastAsia" w:hAnsiTheme="majorHAnsi" w:cs="Mangal"/>
      <w:color w:val="2F5496" w:themeColor="accent1" w:themeShade="BF"/>
      <w:sz w:val="26"/>
      <w:szCs w:val="23"/>
    </w:rPr>
  </w:style>
  <w:style w:type="character" w:styleId="Lienhypertextesuivivisit">
    <w:name w:val="FollowedHyperlink"/>
    <w:basedOn w:val="Policepardfau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049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kaeliOS/oc_pizza_8/restaurant_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kaeliOS/oc_pizza_8/client_websit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MickaeliOS/oc_pizza_8/documentation" TargetMode="External"/><Relationship Id="rId4" Type="http://schemas.openxmlformats.org/officeDocument/2006/relationships/webSettings" Target="webSettings.xml"/><Relationship Id="rId9" Type="http://schemas.openxmlformats.org/officeDocument/2006/relationships/hyperlink" Target="https://github.com/MickaeliOS/oc_pizza_8/databa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openclassroo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725</Words>
  <Characters>3811</Characters>
  <Application>Microsoft Office Word</Application>
  <DocSecurity>0</DocSecurity>
  <Lines>381</Lines>
  <Paragraphs>251</Paragraphs>
  <ScaleCrop>false</ScaleCrop>
  <HeadingPairs>
    <vt:vector size="2" baseType="variant">
      <vt:variant>
        <vt:lpstr>Titre</vt:lpstr>
      </vt:variant>
      <vt:variant>
        <vt:i4>1</vt:i4>
      </vt:variant>
    </vt:vector>
  </HeadingPairs>
  <TitlesOfParts>
    <vt:vector size="1" baseType="lpstr">
      <vt:lpstr>Procés verbal de livraison</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Procés verbal de livraison</dc:title>
  <dc:subject>Livraison finale</dc:subject>
  <dc:creator>Loïc GUIBERT</dc:creator>
  <cp:keywords/>
  <dc:description/>
  <cp:lastModifiedBy>Mickaël HORN</cp:lastModifiedBy>
  <cp:revision>3</cp:revision>
  <dcterms:created xsi:type="dcterms:W3CDTF">2014-04-01T09:11:00Z</dcterms:created>
  <dcterms:modified xsi:type="dcterms:W3CDTF">2022-09-08T19:41:00Z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OC Pizza</vt:lpwstr>
  </property>
  <property fmtid="{D5CDD505-2E9C-101B-9397-08002B2CF9AE}" pid="3" name="PV - Lieu">
    <vt:lpwstr>Paris</vt:lpwstr>
  </property>
  <property fmtid="{D5CDD505-2E9C-101B-9397-08002B2CF9AE}" pid="4" name="Projet - Libell?">
    <vt:lpwstr>Projet 8</vt:lpwstr>
  </property>
  <property fmtid="{D5CDD505-2E9C-101B-9397-08002B2CF9AE}" pid="5" name="Projet - Ref Ext.">
    <vt:lpwstr>{{RefExterne}}</vt:lpwstr>
  </property>
  <property fmtid="{D5CDD505-2E9C-101B-9397-08002B2CF9AE}" pid="6" name="Projet - Ref Int.">
    <vt:lpwstr>{{RefInterne}}</vt:lpwstr>
  </property>
</Properties>
</file>