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exact"/>
        <w:jc w:val="center"/>
      </w:pPr>
      <w:r>
        <w:rPr>
          <w:rFonts w:ascii="Calibri" w:hAnsi="Calibri"/>
          <w:b/>
          <w:i w:val="0"/>
          <w:sz w:val="32"/>
        </w:rPr>
        <w:t>Mickael Adrian Moran Vera</w:t>
      </w:r>
    </w:p>
    <w:p>
      <w:pPr>
        <w:spacing w:before="0" w:after="120" w:line="240" w:lineRule="exact"/>
        <w:jc w:val="center"/>
      </w:pPr>
      <w:r>
        <w:rPr>
          <w:rFonts w:ascii="Calibri" w:hAnsi="Calibri"/>
          <w:b w:val="0"/>
          <w:i w:val="0"/>
          <w:sz w:val="19"/>
        </w:rPr>
        <w:t>Guayaquil, Ecuador  •  mickaelmoranvera03@gmail.com  •  +593 98 377 7036</w:t>
      </w:r>
      <w:r>
        <w:br/>
      </w:r>
      <w:r>
        <w:rPr>
          <w:rFonts w:ascii="Calibri" w:hAnsi="Calibri"/>
          <w:b w:val="0"/>
          <w:i w:val="0"/>
          <w:sz w:val="19"/>
        </w:rPr>
        <w:t>linkedin.com/in/mickaell-moran-vera-ba421a2a3  •  github.com/Mickaell22  •  mickaell.novamicktools.com</w:t>
      </w:r>
    </w:p>
    <w:p>
      <w:pPr>
        <w:spacing w:before="160" w:after="40" w:line="240" w:lineRule="exact"/>
        <w:jc w:val="center"/>
        <w:pBdr>
          <w:bottom w:val="single" w:sz="4" w:space="1" w:color="000000"/>
        </w:pBdr>
      </w:pPr>
      <w:r>
        <w:rPr>
          <w:rFonts w:ascii="Calibri" w:hAnsi="Calibri"/>
          <w:b/>
          <w:i w:val="0"/>
          <w:sz w:val="22"/>
        </w:rPr>
        <w:t>PROFILE</w:t>
      </w:r>
    </w:p>
    <w:p>
      <w:pPr>
        <w:spacing w:before="0" w:after="0" w:line="240" w:lineRule="exact"/>
      </w:pPr>
      <w:r>
        <w:rPr>
          <w:rFonts w:ascii="Calibri" w:hAnsi="Calibri"/>
          <w:b w:val="0"/>
          <w:i w:val="0"/>
          <w:sz w:val="22"/>
        </w:rPr>
        <w:t>Fullstack developer with systems running in production for real clients in Ecuador (clinical management, order platform, multi-branch inventory). Focused on Django/DRF and React/Next.js, with automated testing and CI/CD, and complementary training in cybersecurity.</w:t>
      </w:r>
    </w:p>
    <w:p>
      <w:pPr>
        <w:spacing w:before="160" w:after="40" w:line="240" w:lineRule="exact"/>
        <w:jc w:val="center"/>
        <w:pBdr>
          <w:bottom w:val="single" w:sz="4" w:space="1" w:color="000000"/>
        </w:pBdr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tabs>
          <w:tab w:val="right" w:pos="11030"/>
        </w:tabs>
        <w:spacing w:before="80" w:after="0" w:line="240" w:lineRule="exact"/>
      </w:pPr>
      <w:r>
        <w:rPr>
          <w:rFonts w:ascii="Calibri" w:hAnsi="Calibri"/>
          <w:b/>
          <w:i w:val="0"/>
          <w:sz w:val="22"/>
        </w:rPr>
        <w:t>Facilito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Guayaquil, Ecuador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Co-founder &amp; Fullstack Developer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Feb 2026 – present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Built backend with Django 5 + Django REST Framework + PostgreSQL for a multitenancy SaaS targeting the restaurant industry.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Integrated an AI assistant powered by Claude (Anthropic) for inventory queries, order management, and automated reports.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Developed mobile app with Flutter + Riverpod consuming the REST API with dio, with secure session storage.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Designed queryset-level multitenancy: a for_tenant() manager on an abstract base model that enforces data isolation before the ViewSet is reached.</w:t>
      </w:r>
    </w:p>
    <w:p>
      <w:pPr>
        <w:tabs>
          <w:tab w:val="right" w:pos="11030"/>
        </w:tabs>
        <w:spacing w:before="120" w:after="0" w:line="240" w:lineRule="exact"/>
      </w:pPr>
      <w:r>
        <w:rPr>
          <w:rFonts w:ascii="Calibri" w:hAnsi="Calibri"/>
          <w:b/>
          <w:i w:val="0"/>
          <w:sz w:val="22"/>
        </w:rPr>
        <w:t>Freelance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Guayaquil, Ecuador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Fullstack Developer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Jul 2025 – present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Built Tia Glenda clinical management system (React + MUI + Flask + PostgreSQL, ~130 components) in production, with 3-role RBAC and 23 test suites.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Built an order management platform with FastAPI + SQLAlchemy + Alembic, running in production at novamicktools.com.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Implemented the integration with Ecuador's SRI tax authority for an e-commerce: XML generation, 49-digit access key, and SOAP envelopes sent to the reception and authorization endpoints (test environment).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Implemented university exam simulator (React + Express 5 + PostgreSQL) with role-based access, anti-cheating measures, and a multi-stage Docker deployment running as a non-root user behind nginx.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Delivered Taller App: workshop management system (Express + Sequelize + PDFKit + React) with 5 Jest + Supertest suites.</w:t>
      </w:r>
    </w:p>
    <w:p>
      <w:pPr>
        <w:tabs>
          <w:tab w:val="right" w:pos="11030"/>
        </w:tabs>
        <w:spacing w:before="120" w:after="0" w:line="240" w:lineRule="exact"/>
      </w:pPr>
      <w:r>
        <w:rPr>
          <w:rFonts w:ascii="Calibri" w:hAnsi="Calibri"/>
          <w:b/>
          <w:i w:val="0"/>
          <w:sz w:val="22"/>
        </w:rPr>
        <w:t>Leveling Area — University of Guayaquil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Guayaquil, Ecuador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Software Development Intern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Feb 2026 – Jul 2026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Led frontend, backend, testing, and deployment of the SimuladorPreguntas platform for institutional use.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Automated internal registration and report-generation workflows using Python scripts.</w:t>
      </w:r>
    </w:p>
    <w:p>
      <w:pPr>
        <w:spacing w:before="160" w:after="40" w:line="240" w:lineRule="exact"/>
        <w:jc w:val="center"/>
        <w:pBdr>
          <w:bottom w:val="single" w:sz="4" w:space="1" w:color="000000"/>
        </w:pBdr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tabs>
          <w:tab w:val="right" w:pos="11030"/>
        </w:tabs>
        <w:spacing w:before="80" w:after="0" w:line="240" w:lineRule="exact"/>
      </w:pPr>
      <w:r>
        <w:rPr>
          <w:rFonts w:ascii="Calibri" w:hAnsi="Calibri"/>
          <w:b/>
          <w:i w:val="0"/>
          <w:sz w:val="22"/>
        </w:rPr>
        <w:t>University of Guayaquil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Guayaquil, Ecuador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B.Sc. Software Engineering — 9th semester (of 10)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2021 – present</w:t>
      </w:r>
    </w:p>
    <w:p>
      <w:pPr>
        <w:spacing w:before="0" w:after="0" w:line="240" w:lineRule="exact"/>
      </w:pPr>
      <w:r>
        <w:rPr>
          <w:rFonts w:ascii="Calibri" w:hAnsi="Calibri"/>
          <w:b w:val="0"/>
          <w:i w:val="0"/>
          <w:sz w:val="22"/>
        </w:rPr>
        <w:t>GPA: 9.01 / 10  (grading system: 0–10, minimum passing grade: 7)</w:t>
      </w:r>
    </w:p>
    <w:p>
      <w:pPr>
        <w:tabs>
          <w:tab w:val="right" w:pos="11030"/>
        </w:tabs>
        <w:spacing w:before="80" w:after="0" w:line="240" w:lineRule="exact"/>
      </w:pPr>
      <w:r>
        <w:rPr>
          <w:rFonts w:ascii="Calibri" w:hAnsi="Calibri"/>
          <w:b/>
          <w:i w:val="0"/>
          <w:sz w:val="22"/>
        </w:rPr>
        <w:t>Google / Coursera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Online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Professional Certificate in Cybersecurity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2026 – in progress</w:t>
      </w:r>
    </w:p>
    <w:p>
      <w:pPr>
        <w:tabs>
          <w:tab w:val="right" w:pos="11030"/>
        </w:tabs>
        <w:spacing w:before="80" w:after="0" w:line="240" w:lineRule="exact"/>
      </w:pPr>
      <w:r>
        <w:rPr>
          <w:rFonts w:ascii="Calibri" w:hAnsi="Calibri"/>
          <w:b/>
          <w:i w:val="0"/>
          <w:sz w:val="22"/>
        </w:rPr>
        <w:t>Google / Coursera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Online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Professional Certificate in UX Design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2026 – in progress</w:t>
      </w:r>
    </w:p>
    <w:p>
      <w:pPr>
        <w:tabs>
          <w:tab w:val="right" w:pos="11030"/>
        </w:tabs>
        <w:spacing w:before="80" w:after="0" w:line="240" w:lineRule="exact"/>
      </w:pPr>
      <w:r>
        <w:rPr>
          <w:rFonts w:ascii="Calibri" w:hAnsi="Calibri"/>
          <w:b/>
          <w:i w:val="0"/>
          <w:sz w:val="22"/>
        </w:rPr>
        <w:t>Hacker Mentor Cybersecurity Academy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Online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Ethical Hacking — Red Team course (8 hours)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2023</w:t>
      </w:r>
    </w:p>
    <w:p>
      <w:pPr>
        <w:spacing w:before="160" w:after="40" w:line="240" w:lineRule="exact"/>
        <w:jc w:val="center"/>
        <w:pBdr>
          <w:bottom w:val="single" w:sz="4" w:space="1" w:color="000000"/>
        </w:pBdr>
      </w:pPr>
      <w:r>
        <w:rPr>
          <w:rFonts w:ascii="Calibri" w:hAnsi="Calibri"/>
          <w:b/>
          <w:i w:val="0"/>
          <w:sz w:val="22"/>
        </w:rPr>
        <w:t>PROJECTS</w:t>
      </w:r>
    </w:p>
    <w:p>
      <w:pPr>
        <w:tabs>
          <w:tab w:val="right" w:pos="11030"/>
        </w:tabs>
        <w:spacing w:before="80" w:after="0" w:line="240" w:lineRule="exact"/>
      </w:pPr>
      <w:r>
        <w:rPr>
          <w:rFonts w:ascii="Calibri" w:hAnsi="Calibri"/>
          <w:b/>
          <w:i w:val="0"/>
          <w:sz w:val="22"/>
        </w:rPr>
        <w:t>RestoVentas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github.com/Mickaell22/restoventas-backend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Restaurant sales app with voice-driven ordering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NestJS · TypeORM · React Native · AI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Built a NestJS 11 backend with TypeORM and migrations, Passport-JWT authentication with guards, and DTOs validated with class-validator.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Developed a React Native + Expo app using Zustand for global state, with audio capture for spoken orders.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Implemented natural-language order parsing with an LLM plus speech-to-text, sanitizing the model output against the real product catalog rather than trusting it blindly.</w:t>
      </w:r>
    </w:p>
    <w:p>
      <w:pPr>
        <w:tabs>
          <w:tab w:val="right" w:pos="11030"/>
        </w:tabs>
        <w:spacing w:before="120" w:after="0" w:line="240" w:lineRule="exact"/>
      </w:pPr>
      <w:r>
        <w:rPr>
          <w:rFonts w:ascii="Calibri" w:hAnsi="Calibri"/>
          <w:b/>
          <w:i w:val="0"/>
          <w:sz w:val="22"/>
        </w:rPr>
        <w:t>MotoVox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github.com/Mickaell22/MotoVox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Voice communication app for motorcycle riders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Flutter · Native C · FFI · Sockets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Integrated native C code with Flutter via FFI (compiled with the NDK for ARM64) for real-time noise filtering with no JVM overhead.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Implemented peer-to-peer audio over local WiFi using raw TCP sockets (tcpNoDelay to minimize latency) and UDP broadcast for room discovery, with no intermediary server.</w:t>
      </w:r>
    </w:p>
    <w:p>
      <w:pPr>
        <w:tabs>
          <w:tab w:val="right" w:pos="11030"/>
        </w:tabs>
        <w:spacing w:before="120" w:after="0" w:line="240" w:lineRule="exact"/>
      </w:pPr>
      <w:r>
        <w:rPr>
          <w:rFonts w:ascii="Calibri" w:hAnsi="Calibri"/>
          <w:b/>
          <w:i w:val="0"/>
          <w:sz w:val="22"/>
        </w:rPr>
        <w:t>QR Shield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github.com/Mickaell22/qr-shield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Malicious QR code detection engine (thesis)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Python · FastAPI · Tests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Built a REST API in FastAPI with a URL heuristics layer to detect quishing, covered by automated tests.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Designed the L1-L5 layered analysis architecture, with domain reputation integrations planned as the next stage.</w:t>
      </w:r>
    </w:p>
    <w:p>
      <w:pPr>
        <w:tabs>
          <w:tab w:val="right" w:pos="11030"/>
        </w:tabs>
        <w:spacing w:before="120" w:after="0" w:line="240" w:lineRule="exact"/>
      </w:pPr>
      <w:r>
        <w:rPr>
          <w:rFonts w:ascii="Calibri" w:hAnsi="Calibri"/>
          <w:b/>
          <w:i w:val="0"/>
          <w:sz w:val="22"/>
        </w:rPr>
        <w:t>ApplyJob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github.com/Mickaell22/ApplyJob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Job posting aggregation and matching pipeline with LLMs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Python · Playwright · LLMs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Built aggregation of 13 heterogeneous sources (JSON APIs, RSS, and HTML) normalized into a common schema, with headless Playwright for JS-rendered ones.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Implemented profile matching and LLM text generation; reordering the prompt left 75% of it constant and cacheable as a prefix, with a regression test covering stack extraction.</w:t>
      </w:r>
    </w:p>
    <w:p>
      <w:pPr>
        <w:spacing w:before="160" w:after="40" w:line="240" w:lineRule="exact"/>
        <w:jc w:val="center"/>
        <w:pBdr>
          <w:bottom w:val="single" w:sz="4" w:space="1" w:color="000000"/>
        </w:pBdr>
      </w:pPr>
      <w:r>
        <w:rPr>
          <w:rFonts w:ascii="Calibri" w:hAnsi="Calibri"/>
          <w:b/>
          <w:i w:val="0"/>
          <w:sz w:val="22"/>
        </w:rPr>
        <w:t>SKILLS</w:t>
      </w:r>
    </w:p>
    <w:p>
      <w:pPr>
        <w:spacing w:before="20" w:after="0" w:line="240" w:lineRule="exact"/>
      </w:pPr>
      <w:r>
        <w:rPr>
          <w:rFonts w:ascii="Calibri" w:hAnsi="Calibri"/>
          <w:b/>
          <w:i w:val="0"/>
          <w:sz w:val="22"/>
        </w:rPr>
        <w:t xml:space="preserve">Backend: </w:t>
      </w:r>
      <w:r>
        <w:rPr>
          <w:rFonts w:ascii="Calibri" w:hAnsi="Calibri"/>
          <w:b w:val="0"/>
          <w:i w:val="0"/>
          <w:sz w:val="22"/>
        </w:rPr>
        <w:t>Python, Django/DRF, FastAPI, Flask, Node.js, Express, NestJS, C#, Java, PHP</w:t>
      </w:r>
    </w:p>
    <w:p>
      <w:pPr>
        <w:spacing w:before="20" w:after="0" w:line="240" w:lineRule="exact"/>
      </w:pPr>
      <w:r>
        <w:rPr>
          <w:rFonts w:ascii="Calibri" w:hAnsi="Calibri"/>
          <w:b/>
          <w:i w:val="0"/>
          <w:sz w:val="22"/>
        </w:rPr>
        <w:t xml:space="preserve">Frontend: </w:t>
      </w:r>
      <w:r>
        <w:rPr>
          <w:rFonts w:ascii="Calibri" w:hAnsi="Calibri"/>
          <w:b w:val="0"/>
          <w:i w:val="0"/>
          <w:sz w:val="22"/>
        </w:rPr>
        <w:t>React, Next.js, TypeScript, Tailwind CSS, Vite, Material UI, Zustand, Redux Toolkit</w:t>
      </w:r>
    </w:p>
    <w:p>
      <w:pPr>
        <w:spacing w:before="20" w:after="0" w:line="240" w:lineRule="exact"/>
      </w:pPr>
      <w:r>
        <w:rPr>
          <w:rFonts w:ascii="Calibri" w:hAnsi="Calibri"/>
          <w:b/>
          <w:i w:val="0"/>
          <w:sz w:val="22"/>
        </w:rPr>
        <w:t xml:space="preserve">Mobile: </w:t>
      </w:r>
      <w:r>
        <w:rPr>
          <w:rFonts w:ascii="Calibri" w:hAnsi="Calibri"/>
          <w:b w:val="0"/>
          <w:i w:val="0"/>
          <w:sz w:val="22"/>
        </w:rPr>
        <w:t>Flutter, Dart, Riverpod, React Native, Expo, Kotlin</w:t>
      </w:r>
    </w:p>
    <w:p>
      <w:pPr>
        <w:spacing w:before="20" w:after="0" w:line="240" w:lineRule="exact"/>
      </w:pPr>
      <w:r>
        <w:rPr>
          <w:rFonts w:ascii="Calibri" w:hAnsi="Calibri"/>
          <w:b/>
          <w:i w:val="0"/>
          <w:sz w:val="22"/>
        </w:rPr>
        <w:t xml:space="preserve">Databases: </w:t>
      </w:r>
      <w:r>
        <w:rPr>
          <w:rFonts w:ascii="Calibri" w:hAnsi="Calibri"/>
          <w:b w:val="0"/>
          <w:i w:val="0"/>
          <w:sz w:val="22"/>
        </w:rPr>
        <w:t>PostgreSQL, SQLAlchemy/Alembic, TypeORM, Prisma, Sequelize, Firebase, SQLite</w:t>
      </w:r>
    </w:p>
    <w:p>
      <w:pPr>
        <w:spacing w:before="20" w:after="0" w:line="240" w:lineRule="exact"/>
      </w:pPr>
      <w:r>
        <w:rPr>
          <w:rFonts w:ascii="Calibri" w:hAnsi="Calibri"/>
          <w:b/>
          <w:i w:val="0"/>
          <w:sz w:val="22"/>
        </w:rPr>
        <w:t xml:space="preserve">Testing: </w:t>
      </w:r>
      <w:r>
        <w:rPr>
          <w:rFonts w:ascii="Calibri" w:hAnsi="Calibri"/>
          <w:b w:val="0"/>
          <w:i w:val="0"/>
          <w:sz w:val="22"/>
        </w:rPr>
        <w:t>pytest, Jest, Vitest, Testing Library, Supertest, JUnit + Mockito</w:t>
      </w:r>
    </w:p>
    <w:p>
      <w:pPr>
        <w:spacing w:before="20" w:after="0" w:line="240" w:lineRule="exact"/>
      </w:pPr>
      <w:r>
        <w:rPr>
          <w:rFonts w:ascii="Calibri" w:hAnsi="Calibri"/>
          <w:b/>
          <w:i w:val="0"/>
          <w:sz w:val="22"/>
        </w:rPr>
        <w:t xml:space="preserve">DevOps: </w:t>
      </w:r>
      <w:r>
        <w:rPr>
          <w:rFonts w:ascii="Calibri" w:hAnsi="Calibri"/>
          <w:b w:val="0"/>
          <w:i w:val="0"/>
          <w:sz w:val="22"/>
        </w:rPr>
        <w:t>Git, Docker (multi-stage), CI/CD with GitHub Actions, Linux, VPS (Railway), nginx</w:t>
      </w:r>
    </w:p>
    <w:p>
      <w:pPr>
        <w:spacing w:before="20" w:after="0" w:line="240" w:lineRule="exact"/>
      </w:pPr>
      <w:r>
        <w:rPr>
          <w:rFonts w:ascii="Calibri" w:hAnsi="Calibri"/>
          <w:b/>
          <w:i w:val="0"/>
          <w:sz w:val="22"/>
        </w:rPr>
        <w:t xml:space="preserve">Cybersecurity: </w:t>
      </w:r>
      <w:r>
        <w:rPr>
          <w:rFonts w:ascii="Calibri" w:hAnsi="Calibri"/>
          <w:b w:val="0"/>
          <w:i w:val="0"/>
          <w:sz w:val="22"/>
        </w:rPr>
        <w:t>Kali Linux, Nmap, Wireshark, ethical hacking fundamentals</w:t>
      </w:r>
    </w:p>
    <w:p>
      <w:pPr>
        <w:spacing w:before="20" w:after="0" w:line="240" w:lineRule="exact"/>
      </w:pPr>
      <w:r>
        <w:rPr>
          <w:rFonts w:ascii="Calibri" w:hAnsi="Calibri"/>
          <w:b/>
          <w:i w:val="0"/>
          <w:sz w:val="22"/>
        </w:rPr>
        <w:t xml:space="preserve">Languages: </w:t>
      </w:r>
      <w:r>
        <w:rPr>
          <w:rFonts w:ascii="Calibri" w:hAnsi="Calibri"/>
          <w:b w:val="0"/>
          <w:i w:val="0"/>
          <w:sz w:val="22"/>
        </w:rPr>
        <w:t>Spanish (native), English (B2 — reading, technical writing, conversational)</w:t>
      </w:r>
    </w:p>
    <w:sectPr w:rsidR="00FC693F" w:rsidRPr="0006063C" w:rsidSect="00034616">
      <w:pgSz w:w="12240" w:h="15840"/>
      <w:pgMar w:top="720" w:right="605" w:bottom="72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