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BE6F7" w14:textId="1BB4253D" w:rsidR="0025755F" w:rsidRPr="00E15090" w:rsidRDefault="0025755F" w:rsidP="0025755F">
      <w:pPr>
        <w:rPr>
          <w:rFonts w:ascii="Times New Roman" w:hAnsi="Times New Roman" w:cs="Times New Roman"/>
          <w:b/>
          <w:u w:val="single"/>
        </w:rPr>
      </w:pPr>
      <w:r>
        <w:rPr>
          <w:rFonts w:ascii="Times New Roman" w:hAnsi="Times New Roman" w:cs="Times New Roman"/>
          <w:b/>
          <w:u w:val="single"/>
        </w:rPr>
        <w:t xml:space="preserve">Run Time and Memory </w:t>
      </w:r>
      <w:r w:rsidRPr="00E15090">
        <w:rPr>
          <w:rFonts w:ascii="Times New Roman" w:hAnsi="Times New Roman" w:cs="Times New Roman"/>
          <w:b/>
          <w:u w:val="single"/>
        </w:rPr>
        <w:t xml:space="preserve">Evaluation </w:t>
      </w:r>
    </w:p>
    <w:p w14:paraId="20D89BAD" w14:textId="77777777" w:rsidR="0025755F" w:rsidRPr="00E15090" w:rsidRDefault="0025755F" w:rsidP="0025755F">
      <w:pPr>
        <w:rPr>
          <w:rFonts w:ascii="Times New Roman" w:hAnsi="Times New Roman" w:cs="Times New Roman"/>
          <w:b/>
          <w:u w:val="single"/>
        </w:rPr>
      </w:pPr>
    </w:p>
    <w:p w14:paraId="30D8FEC3" w14:textId="77777777" w:rsidR="0025755F" w:rsidRPr="00E15090" w:rsidRDefault="0025755F" w:rsidP="0025755F">
      <w:pPr>
        <w:rPr>
          <w:rFonts w:ascii="Times New Roman" w:hAnsi="Times New Roman" w:cs="Times New Roman"/>
          <w:b/>
        </w:rPr>
      </w:pPr>
      <w:r w:rsidRPr="00E15090">
        <w:rPr>
          <w:rFonts w:ascii="Times New Roman" w:hAnsi="Times New Roman" w:cs="Times New Roman"/>
          <w:b/>
        </w:rPr>
        <w:t>Vector Analysis:</w:t>
      </w:r>
    </w:p>
    <w:p w14:paraId="0FB23A30" w14:textId="77777777" w:rsidR="0025755F" w:rsidRPr="00E22121" w:rsidRDefault="0025755F" w:rsidP="0025755F">
      <w:pPr>
        <w:spacing w:line="480" w:lineRule="auto"/>
        <w:rPr>
          <w:rFonts w:ascii="Times New Roman" w:hAnsi="Times New Roman" w:cs="Times New Roman"/>
          <w:bCs/>
        </w:rPr>
      </w:pPr>
      <w:r w:rsidRPr="00E22121">
        <w:rPr>
          <w:rFonts w:ascii="Times New Roman" w:hAnsi="Times New Roman" w:cs="Times New Roman"/>
          <w:bCs/>
        </w:rPr>
        <w:t xml:space="preserve">       The vector data structure allows the ABCU system to store the course information as it is read from the CSV file provided. Creating the vector took constant time and reading the file then adding the courses to the vector took linear time as each course must be processed. Validating the prerequisites did take additional time because the system had to search through the courses to determine if a prerequisite exists. If there are </w:t>
      </w:r>
      <w:r w:rsidRPr="00E22121">
        <w:rPr>
          <w:rFonts w:ascii="Times New Roman" w:hAnsi="Times New Roman" w:cs="Times New Roman"/>
          <w:b/>
          <w:i/>
          <w:iCs/>
        </w:rPr>
        <w:t>p</w:t>
      </w:r>
      <w:r w:rsidRPr="00E22121">
        <w:rPr>
          <w:rFonts w:ascii="Times New Roman" w:hAnsi="Times New Roman" w:cs="Times New Roman"/>
          <w:bCs/>
          <w:i/>
          <w:iCs/>
        </w:rPr>
        <w:t xml:space="preserve"> </w:t>
      </w:r>
      <w:r w:rsidRPr="00E22121">
        <w:rPr>
          <w:rFonts w:ascii="Times New Roman" w:hAnsi="Times New Roman" w:cs="Times New Roman"/>
          <w:bCs/>
        </w:rPr>
        <w:t xml:space="preserve">prerequisite entries and </w:t>
      </w:r>
      <w:r w:rsidRPr="00E22121">
        <w:rPr>
          <w:rFonts w:ascii="Times New Roman" w:hAnsi="Times New Roman" w:cs="Times New Roman"/>
          <w:b/>
          <w:i/>
          <w:iCs/>
        </w:rPr>
        <w:t>n</w:t>
      </w:r>
      <w:r w:rsidRPr="00E22121">
        <w:rPr>
          <w:rFonts w:ascii="Times New Roman" w:hAnsi="Times New Roman" w:cs="Times New Roman"/>
          <w:bCs/>
          <w:i/>
          <w:iCs/>
        </w:rPr>
        <w:t xml:space="preserve"> </w:t>
      </w:r>
      <w:r w:rsidRPr="00E22121">
        <w:rPr>
          <w:rFonts w:ascii="Times New Roman" w:hAnsi="Times New Roman" w:cs="Times New Roman"/>
          <w:bCs/>
        </w:rPr>
        <w:t xml:space="preserve">courses, then this will require up to </w:t>
      </w:r>
      <w:r w:rsidRPr="00E22121">
        <w:rPr>
          <w:rFonts w:ascii="Times New Roman" w:hAnsi="Times New Roman" w:cs="Times New Roman"/>
          <w:b/>
          <w:i/>
          <w:iCs/>
        </w:rPr>
        <w:t xml:space="preserve">n </w:t>
      </w:r>
      <w:r w:rsidRPr="00E22121">
        <w:rPr>
          <w:rFonts w:ascii="Times New Roman" w:hAnsi="Times New Roman" w:cs="Times New Roman"/>
          <w:b/>
        </w:rPr>
        <w:t xml:space="preserve">x </w:t>
      </w:r>
      <w:r w:rsidRPr="00E22121">
        <w:rPr>
          <w:rFonts w:ascii="Times New Roman" w:hAnsi="Times New Roman" w:cs="Times New Roman"/>
          <w:b/>
          <w:i/>
          <w:iCs/>
        </w:rPr>
        <w:t>p</w:t>
      </w:r>
      <w:r w:rsidRPr="00E22121">
        <w:rPr>
          <w:rFonts w:ascii="Times New Roman" w:hAnsi="Times New Roman" w:cs="Times New Roman"/>
          <w:bCs/>
          <w:i/>
          <w:iCs/>
        </w:rPr>
        <w:t xml:space="preserve"> </w:t>
      </w:r>
      <w:r w:rsidRPr="00E22121">
        <w:rPr>
          <w:rFonts w:ascii="Times New Roman" w:hAnsi="Times New Roman" w:cs="Times New Roman"/>
          <w:bCs/>
        </w:rPr>
        <w:t xml:space="preserve">comparisons within the vector. Therefore, the overall worst-case runtime for loading and validating the vector would be </w:t>
      </w:r>
      <w:proofErr w:type="gramStart"/>
      <w:r w:rsidRPr="00E22121">
        <w:rPr>
          <w:rFonts w:ascii="Times New Roman" w:hAnsi="Times New Roman" w:cs="Times New Roman"/>
          <w:b/>
          <w:i/>
          <w:iCs/>
        </w:rPr>
        <w:t>O(</w:t>
      </w:r>
      <w:proofErr w:type="gramEnd"/>
      <w:r w:rsidRPr="00E22121">
        <w:rPr>
          <w:rFonts w:ascii="Times New Roman" w:hAnsi="Times New Roman" w:cs="Times New Roman"/>
          <w:b/>
          <w:i/>
          <w:iCs/>
        </w:rPr>
        <w:t>n + p +np).</w:t>
      </w:r>
      <w:r w:rsidRPr="00E22121">
        <w:rPr>
          <w:rFonts w:ascii="Times New Roman" w:hAnsi="Times New Roman" w:cs="Times New Roman"/>
          <w:bCs/>
        </w:rPr>
        <w:t xml:space="preserve"> If each course has only a limited number of prerequisites, then </w:t>
      </w:r>
      <w:r w:rsidRPr="00E22121">
        <w:rPr>
          <w:rFonts w:ascii="Times New Roman" w:hAnsi="Times New Roman" w:cs="Times New Roman"/>
          <w:b/>
          <w:i/>
          <w:iCs/>
        </w:rPr>
        <w:t>p</w:t>
      </w:r>
      <w:r w:rsidRPr="00E22121">
        <w:rPr>
          <w:rFonts w:ascii="Times New Roman" w:hAnsi="Times New Roman" w:cs="Times New Roman"/>
          <w:bCs/>
        </w:rPr>
        <w:t xml:space="preserve"> </w:t>
      </w:r>
      <w:proofErr w:type="gramStart"/>
      <w:r w:rsidRPr="00E22121">
        <w:rPr>
          <w:rFonts w:ascii="Times New Roman" w:hAnsi="Times New Roman" w:cs="Times New Roman"/>
          <w:bCs/>
        </w:rPr>
        <w:t xml:space="preserve">and  </w:t>
      </w:r>
      <w:r w:rsidRPr="00E22121">
        <w:rPr>
          <w:rFonts w:ascii="Times New Roman" w:hAnsi="Times New Roman" w:cs="Times New Roman"/>
          <w:b/>
          <w:i/>
          <w:iCs/>
        </w:rPr>
        <w:t>n</w:t>
      </w:r>
      <w:proofErr w:type="gramEnd"/>
      <w:r w:rsidRPr="00E22121">
        <w:rPr>
          <w:rFonts w:ascii="Times New Roman" w:hAnsi="Times New Roman" w:cs="Times New Roman"/>
          <w:bCs/>
        </w:rPr>
        <w:t xml:space="preserve"> will increase significantly which can then simplify the worst-case runtime to </w:t>
      </w:r>
      <w:r w:rsidRPr="00E22121">
        <w:rPr>
          <w:rFonts w:ascii="Times New Roman" w:hAnsi="Times New Roman" w:cs="Times New Roman"/>
          <w:b/>
          <w:i/>
          <w:iCs/>
        </w:rPr>
        <w:t>O(n</w:t>
      </w:r>
      <w:r w:rsidRPr="00E22121">
        <w:rPr>
          <w:rFonts w:ascii="Times New Roman" w:hAnsi="Times New Roman" w:cs="Times New Roman"/>
          <w:b/>
          <w:i/>
          <w:iCs/>
          <w:vertAlign w:val="superscript"/>
        </w:rPr>
        <w:t>2</w:t>
      </w:r>
      <w:r w:rsidRPr="00E22121">
        <w:rPr>
          <w:rFonts w:ascii="Times New Roman" w:hAnsi="Times New Roman" w:cs="Times New Roman"/>
          <w:b/>
          <w:i/>
          <w:iCs/>
        </w:rPr>
        <w:t>)</w:t>
      </w:r>
      <w:r w:rsidRPr="00E22121">
        <w:rPr>
          <w:rFonts w:ascii="Times New Roman" w:hAnsi="Times New Roman" w:cs="Times New Roman"/>
          <w:bCs/>
        </w:rPr>
        <w:t xml:space="preserve">. </w:t>
      </w:r>
    </w:p>
    <w:p w14:paraId="436EF185" w14:textId="77777777" w:rsidR="0025755F" w:rsidRDefault="0025755F" w:rsidP="0025755F">
      <w:pPr>
        <w:spacing w:line="480" w:lineRule="auto"/>
        <w:rPr>
          <w:rFonts w:ascii="Times New Roman" w:hAnsi="Times New Roman" w:cs="Times New Roman"/>
          <w:bCs/>
          <w:sz w:val="22"/>
          <w:szCs w:val="22"/>
        </w:rPr>
      </w:pPr>
    </w:p>
    <w:p w14:paraId="123449FF" w14:textId="77777777" w:rsidR="0025755F" w:rsidRDefault="0025755F" w:rsidP="0025755F">
      <w:pPr>
        <w:spacing w:line="480" w:lineRule="auto"/>
        <w:rPr>
          <w:rFonts w:ascii="Times New Roman" w:hAnsi="Times New Roman" w:cs="Times New Roman"/>
          <w:b/>
        </w:rPr>
      </w:pPr>
      <w:r>
        <w:rPr>
          <w:rFonts w:ascii="Times New Roman" w:hAnsi="Times New Roman" w:cs="Times New Roman"/>
          <w:b/>
        </w:rPr>
        <w:t xml:space="preserve">Hash Table Analysis: </w:t>
      </w:r>
    </w:p>
    <w:p w14:paraId="7B076478" w14:textId="77777777" w:rsidR="0025755F" w:rsidRDefault="0025755F" w:rsidP="0025755F">
      <w:pPr>
        <w:spacing w:line="480" w:lineRule="auto"/>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rPr>
        <w:t xml:space="preserve">The Hash Table data structure allows the ABCU system to store each of the course information using the course number as the key. This feature enables the program to locate different courses without having to search through every entry of the table. Reading the file and creating the different course objects takes linear time while inserting and searching the table for the courses takes constant time. </w:t>
      </w:r>
      <w:r w:rsidRPr="009977B8">
        <w:rPr>
          <w:rFonts w:ascii="Times New Roman" w:hAnsi="Times New Roman" w:cs="Times New Roman"/>
          <w:bCs/>
        </w:rPr>
        <w:t xml:space="preserve">If there are </w:t>
      </w:r>
      <w:r w:rsidRPr="009977B8">
        <w:rPr>
          <w:rFonts w:ascii="Times New Roman" w:hAnsi="Times New Roman" w:cs="Times New Roman"/>
          <w:b/>
          <w:i/>
          <w:iCs/>
        </w:rPr>
        <w:t>p</w:t>
      </w:r>
      <w:r w:rsidRPr="009977B8">
        <w:rPr>
          <w:rFonts w:ascii="Times New Roman" w:hAnsi="Times New Roman" w:cs="Times New Roman"/>
          <w:bCs/>
          <w:i/>
          <w:iCs/>
        </w:rPr>
        <w:t xml:space="preserve"> </w:t>
      </w:r>
      <w:r w:rsidRPr="009977B8">
        <w:rPr>
          <w:rFonts w:ascii="Times New Roman" w:hAnsi="Times New Roman" w:cs="Times New Roman"/>
          <w:bCs/>
        </w:rPr>
        <w:t xml:space="preserve">prerequisite entries and </w:t>
      </w:r>
      <w:r w:rsidRPr="009977B8">
        <w:rPr>
          <w:rFonts w:ascii="Times New Roman" w:hAnsi="Times New Roman" w:cs="Times New Roman"/>
          <w:b/>
          <w:i/>
          <w:iCs/>
        </w:rPr>
        <w:t>n</w:t>
      </w:r>
      <w:r w:rsidRPr="009977B8">
        <w:rPr>
          <w:rFonts w:ascii="Times New Roman" w:hAnsi="Times New Roman" w:cs="Times New Roman"/>
          <w:bCs/>
          <w:i/>
          <w:iCs/>
        </w:rPr>
        <w:t xml:space="preserve"> </w:t>
      </w:r>
      <w:r w:rsidRPr="009977B8">
        <w:rPr>
          <w:rFonts w:ascii="Times New Roman" w:hAnsi="Times New Roman" w:cs="Times New Roman"/>
          <w:bCs/>
        </w:rPr>
        <w:t>courses</w:t>
      </w:r>
      <w:r>
        <w:rPr>
          <w:rFonts w:ascii="Times New Roman" w:hAnsi="Times New Roman" w:cs="Times New Roman"/>
          <w:bCs/>
        </w:rPr>
        <w:t xml:space="preserve"> and</w:t>
      </w:r>
      <w:r>
        <w:rPr>
          <w:rFonts w:ascii="Times New Roman" w:hAnsi="Times New Roman" w:cs="Times New Roman"/>
        </w:rPr>
        <w:t xml:space="preserve"> if many of the course numbers create hash collisions (occurs when multiple keys are assigned to the same location) then inserting or searching for a course in the Hash table can take </w:t>
      </w:r>
      <w:r>
        <w:rPr>
          <w:rFonts w:ascii="Times New Roman" w:hAnsi="Times New Roman" w:cs="Times New Roman"/>
          <w:b/>
          <w:bCs/>
          <w:i/>
          <w:iCs/>
        </w:rPr>
        <w:t xml:space="preserve">O(n) </w:t>
      </w:r>
      <w:r>
        <w:rPr>
          <w:rFonts w:ascii="Times New Roman" w:hAnsi="Times New Roman" w:cs="Times New Roman"/>
        </w:rPr>
        <w:t xml:space="preserve">time so the worst-case runtime would be </w:t>
      </w:r>
      <w:proofErr w:type="gramStart"/>
      <w:r>
        <w:rPr>
          <w:rFonts w:ascii="Times New Roman" w:hAnsi="Times New Roman" w:cs="Times New Roman"/>
          <w:b/>
          <w:bCs/>
          <w:i/>
          <w:iCs/>
        </w:rPr>
        <w:t>O(</w:t>
      </w:r>
      <w:proofErr w:type="gramEnd"/>
      <w:r>
        <w:rPr>
          <w:rFonts w:ascii="Times New Roman" w:hAnsi="Times New Roman" w:cs="Times New Roman"/>
          <w:b/>
          <w:bCs/>
          <w:i/>
          <w:iCs/>
        </w:rPr>
        <w:t>n</w:t>
      </w:r>
      <w:r>
        <w:rPr>
          <w:rFonts w:ascii="Times New Roman" w:hAnsi="Times New Roman" w:cs="Times New Roman"/>
          <w:b/>
          <w:bCs/>
          <w:i/>
          <w:iCs/>
          <w:vertAlign w:val="superscript"/>
        </w:rPr>
        <w:t>2</w:t>
      </w:r>
      <w:r>
        <w:rPr>
          <w:rFonts w:ascii="Times New Roman" w:hAnsi="Times New Roman" w:cs="Times New Roman"/>
          <w:b/>
          <w:bCs/>
          <w:i/>
          <w:iCs/>
        </w:rPr>
        <w:t xml:space="preserve"> + np)</w:t>
      </w:r>
      <w:r>
        <w:rPr>
          <w:rFonts w:ascii="Times New Roman" w:hAnsi="Times New Roman" w:cs="Times New Roman"/>
        </w:rPr>
        <w:t xml:space="preserve">. However, with the assumption that there is a limited </w:t>
      </w:r>
      <w:r>
        <w:rPr>
          <w:rFonts w:ascii="Times New Roman" w:hAnsi="Times New Roman" w:cs="Times New Roman"/>
        </w:rPr>
        <w:lastRenderedPageBreak/>
        <w:t xml:space="preserve">number of prerequisites per course present and having the program search through several entries because of a hash collision, the worst-case runtime will increase to </w:t>
      </w:r>
      <w:r>
        <w:rPr>
          <w:rFonts w:ascii="Times New Roman" w:hAnsi="Times New Roman" w:cs="Times New Roman"/>
          <w:b/>
          <w:bCs/>
          <w:i/>
          <w:iCs/>
        </w:rPr>
        <w:t>O(n</w:t>
      </w:r>
      <w:r>
        <w:rPr>
          <w:rFonts w:ascii="Times New Roman" w:hAnsi="Times New Roman" w:cs="Times New Roman"/>
          <w:b/>
          <w:bCs/>
          <w:i/>
          <w:iCs/>
          <w:vertAlign w:val="superscript"/>
        </w:rPr>
        <w:t>2</w:t>
      </w:r>
      <w:r>
        <w:rPr>
          <w:rFonts w:ascii="Times New Roman" w:hAnsi="Times New Roman" w:cs="Times New Roman"/>
          <w:b/>
          <w:bCs/>
          <w:i/>
          <w:iCs/>
        </w:rPr>
        <w:t>)</w:t>
      </w:r>
      <w:r>
        <w:rPr>
          <w:rFonts w:ascii="Times New Roman" w:hAnsi="Times New Roman" w:cs="Times New Roman"/>
        </w:rPr>
        <w:t xml:space="preserve">. </w:t>
      </w:r>
    </w:p>
    <w:p w14:paraId="65A64F92" w14:textId="77777777" w:rsidR="0025755F" w:rsidRPr="00B53189" w:rsidRDefault="0025755F" w:rsidP="0025755F">
      <w:pPr>
        <w:spacing w:line="480" w:lineRule="auto"/>
        <w:rPr>
          <w:rFonts w:ascii="Times New Roman" w:hAnsi="Times New Roman" w:cs="Times New Roman"/>
        </w:rPr>
      </w:pPr>
    </w:p>
    <w:p w14:paraId="3847772C" w14:textId="77777777" w:rsidR="0025755F" w:rsidRDefault="0025755F" w:rsidP="0025755F">
      <w:pPr>
        <w:spacing w:line="480" w:lineRule="auto"/>
        <w:rPr>
          <w:rFonts w:ascii="Times New Roman" w:hAnsi="Times New Roman" w:cs="Times New Roman"/>
          <w:b/>
          <w:bCs/>
        </w:rPr>
      </w:pPr>
      <w:r w:rsidRPr="00B53189">
        <w:rPr>
          <w:rFonts w:ascii="Times New Roman" w:hAnsi="Times New Roman" w:cs="Times New Roman"/>
          <w:b/>
          <w:bCs/>
        </w:rPr>
        <w:t xml:space="preserve">Binary Search Tree Analysis </w:t>
      </w:r>
    </w:p>
    <w:p w14:paraId="28B39260" w14:textId="77777777" w:rsidR="0025755F" w:rsidRDefault="0025755F" w:rsidP="0025755F">
      <w:pPr>
        <w:spacing w:line="480" w:lineRule="auto"/>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 xml:space="preserve">The Binary Search Tree data structure allows the ABCU system to store the course information in nodes based on the course numbers. The program first reads the CSV file provided then creates the course objects in a temporary list. The program then checks for duplicated courses and validates the prerequisites before inserting these into the Binary Search tree. When the Binary tree is balanced, inserting and searching for the courses will be faster but if the tree is unbalanced then the program will need to search through many different nodes. Since the system searches the temporary list to check for any duplicated courses and prerequisites, then the worst-case runtime would be </w:t>
      </w:r>
      <w:proofErr w:type="gramStart"/>
      <w:r>
        <w:rPr>
          <w:rFonts w:ascii="Times New Roman" w:hAnsi="Times New Roman" w:cs="Times New Roman"/>
          <w:b/>
          <w:bCs/>
          <w:i/>
          <w:iCs/>
        </w:rPr>
        <w:t>O(</w:t>
      </w:r>
      <w:proofErr w:type="gramEnd"/>
      <w:r>
        <w:rPr>
          <w:rFonts w:ascii="Times New Roman" w:hAnsi="Times New Roman" w:cs="Times New Roman"/>
          <w:b/>
          <w:bCs/>
          <w:i/>
          <w:iCs/>
        </w:rPr>
        <w:t>n</w:t>
      </w:r>
      <w:r>
        <w:rPr>
          <w:rFonts w:ascii="Times New Roman" w:hAnsi="Times New Roman" w:cs="Times New Roman"/>
          <w:b/>
          <w:bCs/>
          <w:i/>
          <w:iCs/>
          <w:vertAlign w:val="superscript"/>
        </w:rPr>
        <w:t>2</w:t>
      </w:r>
      <w:r>
        <w:rPr>
          <w:rFonts w:ascii="Times New Roman" w:hAnsi="Times New Roman" w:cs="Times New Roman"/>
          <w:b/>
          <w:bCs/>
          <w:i/>
          <w:iCs/>
        </w:rPr>
        <w:t xml:space="preserve"> + np). </w:t>
      </w:r>
      <w:r>
        <w:rPr>
          <w:rFonts w:ascii="Times New Roman" w:hAnsi="Times New Roman" w:cs="Times New Roman"/>
        </w:rPr>
        <w:t xml:space="preserve">With the assumption that there is a limited number of prerequisites per course the worst-case runtime can be simplified to </w:t>
      </w:r>
      <w:r>
        <w:rPr>
          <w:rFonts w:ascii="Times New Roman" w:hAnsi="Times New Roman" w:cs="Times New Roman"/>
          <w:b/>
          <w:bCs/>
          <w:i/>
          <w:iCs/>
        </w:rPr>
        <w:t>O(n</w:t>
      </w:r>
      <w:r>
        <w:rPr>
          <w:rFonts w:ascii="Times New Roman" w:hAnsi="Times New Roman" w:cs="Times New Roman"/>
          <w:b/>
          <w:bCs/>
          <w:i/>
          <w:iCs/>
          <w:vertAlign w:val="superscript"/>
        </w:rPr>
        <w:t>2</w:t>
      </w:r>
      <w:r>
        <w:rPr>
          <w:rFonts w:ascii="Times New Roman" w:hAnsi="Times New Roman" w:cs="Times New Roman"/>
          <w:b/>
          <w:bCs/>
          <w:i/>
          <w:iCs/>
        </w:rPr>
        <w:t xml:space="preserve">). </w:t>
      </w:r>
      <w:r>
        <w:rPr>
          <w:rFonts w:ascii="Times New Roman" w:hAnsi="Times New Roman" w:cs="Times New Roman"/>
        </w:rPr>
        <w:t xml:space="preserve"> </w:t>
      </w:r>
    </w:p>
    <w:p w14:paraId="0C0339FB" w14:textId="77777777" w:rsidR="0025755F" w:rsidRDefault="0025755F" w:rsidP="0025755F">
      <w:pPr>
        <w:spacing w:line="480" w:lineRule="auto"/>
        <w:rPr>
          <w:rFonts w:ascii="Times New Roman" w:hAnsi="Times New Roman" w:cs="Times New Roman"/>
        </w:rPr>
      </w:pPr>
    </w:p>
    <w:p w14:paraId="72D40223" w14:textId="77777777" w:rsidR="0025755F" w:rsidRDefault="0025755F" w:rsidP="0025755F">
      <w:pPr>
        <w:spacing w:line="480" w:lineRule="auto"/>
        <w:rPr>
          <w:rFonts w:ascii="Times New Roman" w:hAnsi="Times New Roman" w:cs="Times New Roman"/>
        </w:rPr>
      </w:pPr>
    </w:p>
    <w:p w14:paraId="4A62DC25" w14:textId="77777777" w:rsidR="0025755F" w:rsidRDefault="0025755F" w:rsidP="0025755F">
      <w:pPr>
        <w:spacing w:line="480" w:lineRule="auto"/>
        <w:rPr>
          <w:rFonts w:ascii="Times New Roman" w:hAnsi="Times New Roman" w:cs="Times New Roman"/>
        </w:rPr>
      </w:pPr>
    </w:p>
    <w:p w14:paraId="4DA452C7" w14:textId="77777777" w:rsidR="0025755F" w:rsidRDefault="0025755F" w:rsidP="0025755F">
      <w:pPr>
        <w:spacing w:line="480" w:lineRule="auto"/>
        <w:rPr>
          <w:rFonts w:ascii="Times New Roman" w:hAnsi="Times New Roman" w:cs="Times New Roman"/>
        </w:rPr>
      </w:pPr>
    </w:p>
    <w:p w14:paraId="3408863E" w14:textId="77777777" w:rsidR="0025755F" w:rsidRDefault="0025755F" w:rsidP="0025755F">
      <w:pPr>
        <w:spacing w:line="480" w:lineRule="auto"/>
        <w:rPr>
          <w:rFonts w:ascii="Times New Roman" w:hAnsi="Times New Roman" w:cs="Times New Roman"/>
        </w:rPr>
      </w:pPr>
    </w:p>
    <w:p w14:paraId="4612CC38" w14:textId="77777777" w:rsidR="0025755F" w:rsidRDefault="0025755F" w:rsidP="0025755F">
      <w:pPr>
        <w:spacing w:line="480" w:lineRule="auto"/>
        <w:rPr>
          <w:rFonts w:ascii="Times New Roman" w:hAnsi="Times New Roman" w:cs="Times New Roman"/>
        </w:rPr>
      </w:pPr>
    </w:p>
    <w:p w14:paraId="5A31560F" w14:textId="77777777" w:rsidR="0025755F" w:rsidRDefault="0025755F" w:rsidP="0025755F">
      <w:pPr>
        <w:spacing w:line="480" w:lineRule="auto"/>
        <w:rPr>
          <w:rFonts w:ascii="Times New Roman" w:hAnsi="Times New Roman" w:cs="Times New Roman"/>
        </w:rPr>
      </w:pPr>
    </w:p>
    <w:p w14:paraId="31BF75DC" w14:textId="77777777" w:rsidR="0025755F" w:rsidRDefault="0025755F" w:rsidP="0025755F">
      <w:pPr>
        <w:spacing w:line="480" w:lineRule="auto"/>
        <w:rPr>
          <w:rFonts w:ascii="Times New Roman" w:hAnsi="Times New Roman" w:cs="Times New Roman"/>
          <w:b/>
          <w:bCs/>
          <w:u w:val="single"/>
        </w:rPr>
      </w:pPr>
      <w:r>
        <w:rPr>
          <w:rFonts w:ascii="Times New Roman" w:hAnsi="Times New Roman" w:cs="Times New Roman"/>
          <w:b/>
          <w:bCs/>
          <w:u w:val="single"/>
        </w:rPr>
        <w:lastRenderedPageBreak/>
        <w:t>Run time Analysis chart</w:t>
      </w:r>
    </w:p>
    <w:tbl>
      <w:tblPr>
        <w:tblStyle w:val="ListTable4-Accent5"/>
        <w:tblW w:w="0" w:type="auto"/>
        <w:tblLook w:val="04A0" w:firstRow="1" w:lastRow="0" w:firstColumn="1" w:lastColumn="0" w:noHBand="0" w:noVBand="1"/>
      </w:tblPr>
      <w:tblGrid>
        <w:gridCol w:w="2337"/>
        <w:gridCol w:w="2337"/>
        <w:gridCol w:w="2338"/>
        <w:gridCol w:w="2338"/>
      </w:tblGrid>
      <w:tr w:rsidR="0025755F" w14:paraId="70E0BE6A" w14:textId="77777777" w:rsidTr="00582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9194ECB" w14:textId="77777777" w:rsidR="0025755F" w:rsidRPr="003945DA" w:rsidRDefault="0025755F" w:rsidP="005820A4">
            <w:pPr>
              <w:spacing w:line="480" w:lineRule="auto"/>
              <w:jc w:val="center"/>
              <w:rPr>
                <w:rFonts w:ascii="Times New Roman" w:hAnsi="Times New Roman" w:cs="Times New Roman"/>
                <w:b w:val="0"/>
                <w:bCs w:val="0"/>
                <w:sz w:val="28"/>
                <w:szCs w:val="28"/>
              </w:rPr>
            </w:pPr>
            <w:r w:rsidRPr="003945DA">
              <w:rPr>
                <w:rFonts w:ascii="Times New Roman" w:hAnsi="Times New Roman" w:cs="Times New Roman"/>
                <w:sz w:val="28"/>
                <w:szCs w:val="28"/>
              </w:rPr>
              <w:t>Function</w:t>
            </w:r>
            <w:r>
              <w:rPr>
                <w:rFonts w:ascii="Times New Roman" w:hAnsi="Times New Roman" w:cs="Times New Roman"/>
                <w:sz w:val="28"/>
                <w:szCs w:val="28"/>
              </w:rPr>
              <w:t>s of the ABCU’s Program</w:t>
            </w:r>
          </w:p>
        </w:tc>
        <w:tc>
          <w:tcPr>
            <w:tcW w:w="2337" w:type="dxa"/>
          </w:tcPr>
          <w:p w14:paraId="7AF07B5D" w14:textId="77777777" w:rsidR="0025755F" w:rsidRPr="003945DA" w:rsidRDefault="0025755F" w:rsidP="005820A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945DA">
              <w:rPr>
                <w:rFonts w:ascii="Times New Roman" w:hAnsi="Times New Roman" w:cs="Times New Roman"/>
                <w:sz w:val="28"/>
                <w:szCs w:val="28"/>
              </w:rPr>
              <w:t>Vector Data Structure</w:t>
            </w:r>
          </w:p>
        </w:tc>
        <w:tc>
          <w:tcPr>
            <w:tcW w:w="2338" w:type="dxa"/>
          </w:tcPr>
          <w:p w14:paraId="76B992C5" w14:textId="77777777" w:rsidR="0025755F" w:rsidRPr="003945DA" w:rsidRDefault="0025755F" w:rsidP="005820A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945DA">
              <w:rPr>
                <w:rFonts w:ascii="Times New Roman" w:hAnsi="Times New Roman" w:cs="Times New Roman"/>
                <w:sz w:val="28"/>
                <w:szCs w:val="28"/>
              </w:rPr>
              <w:t>Hash Table Data Structure</w:t>
            </w:r>
          </w:p>
        </w:tc>
        <w:tc>
          <w:tcPr>
            <w:tcW w:w="2338" w:type="dxa"/>
          </w:tcPr>
          <w:p w14:paraId="484096A9" w14:textId="77777777" w:rsidR="0025755F" w:rsidRPr="003945DA" w:rsidRDefault="0025755F" w:rsidP="005820A4">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3945DA">
              <w:rPr>
                <w:rFonts w:ascii="Times New Roman" w:hAnsi="Times New Roman" w:cs="Times New Roman"/>
                <w:sz w:val="28"/>
                <w:szCs w:val="28"/>
              </w:rPr>
              <w:t>Binary Search Tree Data Structure</w:t>
            </w:r>
          </w:p>
        </w:tc>
      </w:tr>
      <w:tr w:rsidR="0025755F" w14:paraId="55047DE5" w14:textId="77777777" w:rsidTr="00582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8F5CD5C" w14:textId="77777777" w:rsidR="0025755F" w:rsidRPr="003945DA" w:rsidRDefault="0025755F" w:rsidP="005820A4">
            <w:pPr>
              <w:spacing w:line="480" w:lineRule="auto"/>
              <w:jc w:val="center"/>
              <w:rPr>
                <w:rFonts w:ascii="Times New Roman" w:hAnsi="Times New Roman" w:cs="Times New Roman"/>
              </w:rPr>
            </w:pPr>
            <w:r>
              <w:rPr>
                <w:rFonts w:ascii="Times New Roman" w:hAnsi="Times New Roman" w:cs="Times New Roman"/>
              </w:rPr>
              <w:t>Search for a specific course</w:t>
            </w:r>
          </w:p>
        </w:tc>
        <w:tc>
          <w:tcPr>
            <w:tcW w:w="2337" w:type="dxa"/>
          </w:tcPr>
          <w:p w14:paraId="08D42F26" w14:textId="77777777" w:rsidR="0025755F" w:rsidRPr="00462482" w:rsidRDefault="0025755F" w:rsidP="005820A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sidRPr="00462482">
              <w:rPr>
                <w:rFonts w:ascii="Times New Roman" w:hAnsi="Times New Roman" w:cs="Times New Roman"/>
                <w:b/>
                <w:bCs/>
                <w:i/>
                <w:iCs/>
              </w:rPr>
              <w:t>O(n)</w:t>
            </w:r>
          </w:p>
        </w:tc>
        <w:tc>
          <w:tcPr>
            <w:tcW w:w="2338" w:type="dxa"/>
          </w:tcPr>
          <w:p w14:paraId="4F21677F" w14:textId="77777777" w:rsidR="0025755F" w:rsidRPr="006B3ED5" w:rsidRDefault="0025755F" w:rsidP="005820A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proofErr w:type="gramStart"/>
            <w:r>
              <w:rPr>
                <w:rFonts w:ascii="Times New Roman" w:hAnsi="Times New Roman" w:cs="Times New Roman"/>
                <w:b/>
                <w:bCs/>
                <w:i/>
                <w:iCs/>
              </w:rPr>
              <w:t>O(</w:t>
            </w:r>
            <w:proofErr w:type="gramEnd"/>
            <w:r>
              <w:rPr>
                <w:rFonts w:ascii="Times New Roman" w:hAnsi="Times New Roman" w:cs="Times New Roman"/>
                <w:b/>
                <w:bCs/>
                <w:i/>
                <w:iCs/>
              </w:rPr>
              <w:t xml:space="preserve">1) on average </w:t>
            </w:r>
          </w:p>
        </w:tc>
        <w:tc>
          <w:tcPr>
            <w:tcW w:w="2338" w:type="dxa"/>
          </w:tcPr>
          <w:p w14:paraId="4F8C50CC" w14:textId="77777777" w:rsidR="0025755F" w:rsidRPr="00F053EF" w:rsidRDefault="0025755F" w:rsidP="005820A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proofErr w:type="gramStart"/>
            <w:r>
              <w:rPr>
                <w:rFonts w:ascii="Times New Roman" w:hAnsi="Times New Roman" w:cs="Times New Roman"/>
                <w:b/>
                <w:bCs/>
                <w:i/>
                <w:iCs/>
              </w:rPr>
              <w:t>O(</w:t>
            </w:r>
            <w:proofErr w:type="gramEnd"/>
            <w:r>
              <w:rPr>
                <w:rFonts w:ascii="Times New Roman" w:hAnsi="Times New Roman" w:cs="Times New Roman"/>
                <w:b/>
                <w:bCs/>
                <w:i/>
                <w:iCs/>
              </w:rPr>
              <w:t>log n) on average</w:t>
            </w:r>
          </w:p>
        </w:tc>
      </w:tr>
      <w:tr w:rsidR="0025755F" w14:paraId="2A15F48A" w14:textId="77777777" w:rsidTr="005820A4">
        <w:tc>
          <w:tcPr>
            <w:cnfStyle w:val="001000000000" w:firstRow="0" w:lastRow="0" w:firstColumn="1" w:lastColumn="0" w:oddVBand="0" w:evenVBand="0" w:oddHBand="0" w:evenHBand="0" w:firstRowFirstColumn="0" w:firstRowLastColumn="0" w:lastRowFirstColumn="0" w:lastRowLastColumn="0"/>
            <w:tcW w:w="2337" w:type="dxa"/>
          </w:tcPr>
          <w:p w14:paraId="285EA797" w14:textId="77777777" w:rsidR="0025755F" w:rsidRPr="00735766" w:rsidRDefault="0025755F" w:rsidP="005820A4">
            <w:pPr>
              <w:spacing w:line="480" w:lineRule="auto"/>
              <w:jc w:val="center"/>
              <w:rPr>
                <w:rFonts w:ascii="Times New Roman" w:hAnsi="Times New Roman" w:cs="Times New Roman"/>
                <w:b w:val="0"/>
                <w:bCs w:val="0"/>
              </w:rPr>
            </w:pPr>
            <w:r>
              <w:rPr>
                <w:rFonts w:ascii="Times New Roman" w:hAnsi="Times New Roman" w:cs="Times New Roman"/>
              </w:rPr>
              <w:t>Insert a course into the program</w:t>
            </w:r>
          </w:p>
        </w:tc>
        <w:tc>
          <w:tcPr>
            <w:tcW w:w="2337" w:type="dxa"/>
          </w:tcPr>
          <w:p w14:paraId="525006D3" w14:textId="77777777" w:rsidR="0025755F" w:rsidRPr="00462482" w:rsidRDefault="0025755F" w:rsidP="005820A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proofErr w:type="gramStart"/>
            <w:r>
              <w:rPr>
                <w:rFonts w:ascii="Times New Roman" w:hAnsi="Times New Roman" w:cs="Times New Roman"/>
                <w:b/>
                <w:bCs/>
                <w:i/>
                <w:iCs/>
              </w:rPr>
              <w:t>O(</w:t>
            </w:r>
            <w:proofErr w:type="gramEnd"/>
            <w:r>
              <w:rPr>
                <w:rFonts w:ascii="Times New Roman" w:hAnsi="Times New Roman" w:cs="Times New Roman"/>
                <w:b/>
                <w:bCs/>
                <w:i/>
                <w:iCs/>
              </w:rPr>
              <w:t>1)</w:t>
            </w:r>
          </w:p>
        </w:tc>
        <w:tc>
          <w:tcPr>
            <w:tcW w:w="2338" w:type="dxa"/>
          </w:tcPr>
          <w:p w14:paraId="6322A49E" w14:textId="77777777" w:rsidR="0025755F" w:rsidRPr="00042A54" w:rsidRDefault="0025755F" w:rsidP="005820A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proofErr w:type="gramStart"/>
            <w:r>
              <w:rPr>
                <w:rFonts w:ascii="Times New Roman" w:hAnsi="Times New Roman" w:cs="Times New Roman"/>
                <w:b/>
                <w:bCs/>
                <w:i/>
                <w:iCs/>
              </w:rPr>
              <w:t>O(</w:t>
            </w:r>
            <w:proofErr w:type="gramEnd"/>
            <w:r>
              <w:rPr>
                <w:rFonts w:ascii="Times New Roman" w:hAnsi="Times New Roman" w:cs="Times New Roman"/>
                <w:b/>
                <w:bCs/>
                <w:i/>
                <w:iCs/>
              </w:rPr>
              <w:t>1) on average</w:t>
            </w:r>
          </w:p>
        </w:tc>
        <w:tc>
          <w:tcPr>
            <w:tcW w:w="2338" w:type="dxa"/>
          </w:tcPr>
          <w:p w14:paraId="431224AE" w14:textId="77777777" w:rsidR="0025755F" w:rsidRPr="00F053EF" w:rsidRDefault="0025755F" w:rsidP="005820A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i/>
                <w:iCs/>
              </w:rPr>
            </w:pPr>
            <w:proofErr w:type="gramStart"/>
            <w:r>
              <w:rPr>
                <w:rFonts w:ascii="Times New Roman" w:hAnsi="Times New Roman" w:cs="Times New Roman"/>
                <w:b/>
                <w:bCs/>
                <w:i/>
                <w:iCs/>
              </w:rPr>
              <w:t>O(</w:t>
            </w:r>
            <w:proofErr w:type="gramEnd"/>
            <w:r>
              <w:rPr>
                <w:rFonts w:ascii="Times New Roman" w:hAnsi="Times New Roman" w:cs="Times New Roman"/>
                <w:b/>
                <w:bCs/>
                <w:i/>
                <w:iCs/>
              </w:rPr>
              <w:t>log n) on average</w:t>
            </w:r>
          </w:p>
        </w:tc>
      </w:tr>
      <w:tr w:rsidR="0025755F" w14:paraId="45A0D4AA" w14:textId="77777777" w:rsidTr="00582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75316FE" w14:textId="77777777" w:rsidR="0025755F" w:rsidRPr="00601065" w:rsidRDefault="0025755F" w:rsidP="005820A4">
            <w:pPr>
              <w:spacing w:line="480" w:lineRule="auto"/>
              <w:jc w:val="center"/>
              <w:rPr>
                <w:rFonts w:ascii="Times New Roman" w:hAnsi="Times New Roman" w:cs="Times New Roman"/>
              </w:rPr>
            </w:pPr>
            <w:r w:rsidRPr="00601065">
              <w:rPr>
                <w:rFonts w:ascii="Times New Roman" w:hAnsi="Times New Roman" w:cs="Times New Roman"/>
              </w:rPr>
              <w:t>Print courses in alphanumeric order</w:t>
            </w:r>
          </w:p>
        </w:tc>
        <w:tc>
          <w:tcPr>
            <w:tcW w:w="2337" w:type="dxa"/>
          </w:tcPr>
          <w:p w14:paraId="39A5E557" w14:textId="77777777" w:rsidR="0025755F" w:rsidRPr="006B3ED5" w:rsidRDefault="0025755F" w:rsidP="005820A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Pr>
                <w:rFonts w:ascii="Times New Roman" w:hAnsi="Times New Roman" w:cs="Times New Roman"/>
                <w:b/>
                <w:bCs/>
                <w:i/>
                <w:iCs/>
              </w:rPr>
              <w:t>O(n</w:t>
            </w:r>
            <w:r>
              <w:rPr>
                <w:rFonts w:ascii="Times New Roman" w:hAnsi="Times New Roman" w:cs="Times New Roman"/>
                <w:b/>
                <w:bCs/>
                <w:i/>
                <w:iCs/>
                <w:vertAlign w:val="superscript"/>
              </w:rPr>
              <w:t>2</w:t>
            </w:r>
            <w:r>
              <w:rPr>
                <w:rFonts w:ascii="Times New Roman" w:hAnsi="Times New Roman" w:cs="Times New Roman"/>
                <w:b/>
                <w:bCs/>
                <w:i/>
                <w:iCs/>
              </w:rPr>
              <w:t>)</w:t>
            </w:r>
          </w:p>
        </w:tc>
        <w:tc>
          <w:tcPr>
            <w:tcW w:w="2338" w:type="dxa"/>
          </w:tcPr>
          <w:p w14:paraId="2C5C16FE" w14:textId="77777777" w:rsidR="0025755F" w:rsidRPr="00E86E5F" w:rsidRDefault="0025755F" w:rsidP="005820A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O(n</w:t>
            </w:r>
            <w:r>
              <w:rPr>
                <w:rFonts w:ascii="Times New Roman" w:hAnsi="Times New Roman" w:cs="Times New Roman"/>
                <w:b/>
                <w:bCs/>
                <w:vertAlign w:val="superscript"/>
              </w:rPr>
              <w:t>2</w:t>
            </w:r>
            <w:r>
              <w:rPr>
                <w:rFonts w:ascii="Times New Roman" w:hAnsi="Times New Roman" w:cs="Times New Roman"/>
                <w:b/>
                <w:bCs/>
              </w:rPr>
              <w:t>)</w:t>
            </w:r>
          </w:p>
        </w:tc>
        <w:tc>
          <w:tcPr>
            <w:tcW w:w="2338" w:type="dxa"/>
          </w:tcPr>
          <w:p w14:paraId="63EAE6B0" w14:textId="77777777" w:rsidR="0025755F" w:rsidRPr="00F053EF" w:rsidRDefault="0025755F" w:rsidP="005820A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Pr>
                <w:rFonts w:ascii="Times New Roman" w:hAnsi="Times New Roman" w:cs="Times New Roman"/>
                <w:b/>
                <w:bCs/>
                <w:i/>
                <w:iCs/>
              </w:rPr>
              <w:t>O(n)</w:t>
            </w:r>
          </w:p>
        </w:tc>
      </w:tr>
      <w:tr w:rsidR="0025755F" w14:paraId="5AE20025" w14:textId="77777777" w:rsidTr="005820A4">
        <w:tc>
          <w:tcPr>
            <w:cnfStyle w:val="001000000000" w:firstRow="0" w:lastRow="0" w:firstColumn="1" w:lastColumn="0" w:oddVBand="0" w:evenVBand="0" w:oddHBand="0" w:evenHBand="0" w:firstRowFirstColumn="0" w:firstRowLastColumn="0" w:lastRowFirstColumn="0" w:lastRowLastColumn="0"/>
            <w:tcW w:w="2337" w:type="dxa"/>
          </w:tcPr>
          <w:p w14:paraId="460B58B9" w14:textId="77777777" w:rsidR="0025755F" w:rsidRPr="002F08AE" w:rsidRDefault="0025755F" w:rsidP="005820A4">
            <w:pPr>
              <w:spacing w:line="480" w:lineRule="auto"/>
              <w:jc w:val="center"/>
              <w:rPr>
                <w:rFonts w:ascii="Times New Roman" w:hAnsi="Times New Roman" w:cs="Times New Roman"/>
              </w:rPr>
            </w:pPr>
            <w:r w:rsidRPr="002F08AE">
              <w:rPr>
                <w:rFonts w:ascii="Times New Roman" w:hAnsi="Times New Roman" w:cs="Times New Roman"/>
              </w:rPr>
              <w:t>Sorting Function Required</w:t>
            </w:r>
          </w:p>
        </w:tc>
        <w:tc>
          <w:tcPr>
            <w:tcW w:w="2337" w:type="dxa"/>
          </w:tcPr>
          <w:p w14:paraId="3C577851" w14:textId="77777777" w:rsidR="0025755F" w:rsidRDefault="0025755F" w:rsidP="005820A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YES</w:t>
            </w:r>
          </w:p>
        </w:tc>
        <w:tc>
          <w:tcPr>
            <w:tcW w:w="2338" w:type="dxa"/>
          </w:tcPr>
          <w:p w14:paraId="02AF7D5E" w14:textId="77777777" w:rsidR="0025755F" w:rsidRDefault="0025755F" w:rsidP="005820A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YES</w:t>
            </w:r>
          </w:p>
        </w:tc>
        <w:tc>
          <w:tcPr>
            <w:tcW w:w="2338" w:type="dxa"/>
          </w:tcPr>
          <w:p w14:paraId="21692CA2" w14:textId="77777777" w:rsidR="0025755F" w:rsidRDefault="0025755F" w:rsidP="005820A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NO</w:t>
            </w:r>
          </w:p>
        </w:tc>
      </w:tr>
      <w:tr w:rsidR="0025755F" w14:paraId="31C133CC" w14:textId="77777777" w:rsidTr="005820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B2C6C40" w14:textId="77777777" w:rsidR="0025755F" w:rsidRPr="002F08AE" w:rsidRDefault="0025755F" w:rsidP="005820A4">
            <w:pPr>
              <w:spacing w:line="480" w:lineRule="auto"/>
              <w:jc w:val="center"/>
              <w:rPr>
                <w:rFonts w:ascii="Times New Roman" w:hAnsi="Times New Roman" w:cs="Times New Roman"/>
              </w:rPr>
            </w:pPr>
            <w:r w:rsidRPr="002F08AE">
              <w:rPr>
                <w:rFonts w:ascii="Times New Roman" w:hAnsi="Times New Roman" w:cs="Times New Roman"/>
              </w:rPr>
              <w:t>Worst-Case search run time</w:t>
            </w:r>
          </w:p>
        </w:tc>
        <w:tc>
          <w:tcPr>
            <w:tcW w:w="2337" w:type="dxa"/>
          </w:tcPr>
          <w:p w14:paraId="6241A0CD" w14:textId="77777777" w:rsidR="0025755F" w:rsidRPr="006B3ED5" w:rsidRDefault="0025755F" w:rsidP="005820A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Pr>
                <w:rFonts w:ascii="Times New Roman" w:hAnsi="Times New Roman" w:cs="Times New Roman"/>
                <w:b/>
                <w:bCs/>
                <w:i/>
                <w:iCs/>
              </w:rPr>
              <w:t>O(n)</w:t>
            </w:r>
          </w:p>
        </w:tc>
        <w:tc>
          <w:tcPr>
            <w:tcW w:w="2338" w:type="dxa"/>
          </w:tcPr>
          <w:p w14:paraId="0AC2B23E" w14:textId="77777777" w:rsidR="0025755F" w:rsidRPr="00E86E5F" w:rsidRDefault="0025755F" w:rsidP="005820A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Pr>
                <w:rFonts w:ascii="Times New Roman" w:hAnsi="Times New Roman" w:cs="Times New Roman"/>
                <w:b/>
                <w:bCs/>
                <w:i/>
                <w:iCs/>
              </w:rPr>
              <w:t>O(n)</w:t>
            </w:r>
          </w:p>
        </w:tc>
        <w:tc>
          <w:tcPr>
            <w:tcW w:w="2338" w:type="dxa"/>
          </w:tcPr>
          <w:p w14:paraId="6A3C98DD" w14:textId="77777777" w:rsidR="0025755F" w:rsidRPr="00AA1873" w:rsidRDefault="0025755F" w:rsidP="005820A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rPr>
            </w:pPr>
            <w:r>
              <w:rPr>
                <w:rFonts w:ascii="Times New Roman" w:hAnsi="Times New Roman" w:cs="Times New Roman"/>
                <w:b/>
                <w:bCs/>
                <w:i/>
                <w:iCs/>
              </w:rPr>
              <w:t>O(n)</w:t>
            </w:r>
          </w:p>
        </w:tc>
      </w:tr>
    </w:tbl>
    <w:p w14:paraId="5BECE6F5" w14:textId="77777777" w:rsidR="0025755F" w:rsidRPr="001E29C8" w:rsidRDefault="0025755F" w:rsidP="0025755F">
      <w:pPr>
        <w:spacing w:line="480" w:lineRule="auto"/>
        <w:rPr>
          <w:rFonts w:ascii="Times New Roman" w:hAnsi="Times New Roman" w:cs="Times New Roman"/>
          <w:b/>
          <w:bCs/>
        </w:rPr>
      </w:pPr>
    </w:p>
    <w:p w14:paraId="2A653AA5" w14:textId="77777777" w:rsidR="0025755F" w:rsidRDefault="0025755F" w:rsidP="0025755F">
      <w:pPr>
        <w:spacing w:line="480" w:lineRule="auto"/>
        <w:rPr>
          <w:rFonts w:ascii="Times New Roman" w:hAnsi="Times New Roman" w:cs="Times New Roman"/>
        </w:rPr>
      </w:pPr>
    </w:p>
    <w:p w14:paraId="0887862A" w14:textId="77777777" w:rsidR="0025755F" w:rsidRDefault="0025755F" w:rsidP="0025755F">
      <w:pPr>
        <w:spacing w:line="480" w:lineRule="auto"/>
        <w:rPr>
          <w:rFonts w:ascii="Times New Roman" w:hAnsi="Times New Roman" w:cs="Times New Roman"/>
        </w:rPr>
      </w:pPr>
    </w:p>
    <w:p w14:paraId="5232B1E7" w14:textId="77777777" w:rsidR="0025755F" w:rsidRDefault="0025755F" w:rsidP="0025755F">
      <w:pPr>
        <w:spacing w:line="480" w:lineRule="auto"/>
        <w:rPr>
          <w:rFonts w:ascii="Times New Roman" w:hAnsi="Times New Roman" w:cs="Times New Roman"/>
        </w:rPr>
      </w:pPr>
    </w:p>
    <w:p w14:paraId="7DDFD10B" w14:textId="77777777" w:rsidR="0025755F" w:rsidRDefault="0025755F" w:rsidP="0025755F">
      <w:pPr>
        <w:spacing w:line="480" w:lineRule="auto"/>
        <w:rPr>
          <w:rFonts w:ascii="Times New Roman" w:hAnsi="Times New Roman" w:cs="Times New Roman"/>
        </w:rPr>
      </w:pPr>
    </w:p>
    <w:p w14:paraId="02AB6D71" w14:textId="77777777" w:rsidR="00E73280" w:rsidRDefault="00E73280"/>
    <w:sectPr w:rsidR="00E73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55F"/>
    <w:rsid w:val="0025755F"/>
    <w:rsid w:val="00341DD0"/>
    <w:rsid w:val="00631378"/>
    <w:rsid w:val="00841FC6"/>
    <w:rsid w:val="00D83108"/>
    <w:rsid w:val="00E73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FD03"/>
  <w15:chartTrackingRefBased/>
  <w15:docId w15:val="{DE71B5FD-E584-40CA-A29C-400A6CB23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55F"/>
  </w:style>
  <w:style w:type="paragraph" w:styleId="Heading1">
    <w:name w:val="heading 1"/>
    <w:basedOn w:val="Normal"/>
    <w:next w:val="Normal"/>
    <w:link w:val="Heading1Char"/>
    <w:uiPriority w:val="9"/>
    <w:qFormat/>
    <w:rsid w:val="00257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55F"/>
    <w:rPr>
      <w:rFonts w:eastAsiaTheme="majorEastAsia" w:cstheme="majorBidi"/>
      <w:color w:val="272727" w:themeColor="text1" w:themeTint="D8"/>
    </w:rPr>
  </w:style>
  <w:style w:type="paragraph" w:styleId="Title">
    <w:name w:val="Title"/>
    <w:basedOn w:val="Normal"/>
    <w:next w:val="Normal"/>
    <w:link w:val="TitleChar"/>
    <w:uiPriority w:val="10"/>
    <w:qFormat/>
    <w:rsid w:val="00257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55F"/>
    <w:pPr>
      <w:spacing w:before="160"/>
      <w:jc w:val="center"/>
    </w:pPr>
    <w:rPr>
      <w:i/>
      <w:iCs/>
      <w:color w:val="404040" w:themeColor="text1" w:themeTint="BF"/>
    </w:rPr>
  </w:style>
  <w:style w:type="character" w:customStyle="1" w:styleId="QuoteChar">
    <w:name w:val="Quote Char"/>
    <w:basedOn w:val="DefaultParagraphFont"/>
    <w:link w:val="Quote"/>
    <w:uiPriority w:val="29"/>
    <w:rsid w:val="0025755F"/>
    <w:rPr>
      <w:i/>
      <w:iCs/>
      <w:color w:val="404040" w:themeColor="text1" w:themeTint="BF"/>
    </w:rPr>
  </w:style>
  <w:style w:type="paragraph" w:styleId="ListParagraph">
    <w:name w:val="List Paragraph"/>
    <w:basedOn w:val="Normal"/>
    <w:uiPriority w:val="34"/>
    <w:qFormat/>
    <w:rsid w:val="0025755F"/>
    <w:pPr>
      <w:ind w:left="720"/>
      <w:contextualSpacing/>
    </w:pPr>
  </w:style>
  <w:style w:type="character" w:styleId="IntenseEmphasis">
    <w:name w:val="Intense Emphasis"/>
    <w:basedOn w:val="DefaultParagraphFont"/>
    <w:uiPriority w:val="21"/>
    <w:qFormat/>
    <w:rsid w:val="0025755F"/>
    <w:rPr>
      <w:i/>
      <w:iCs/>
      <w:color w:val="0F4761" w:themeColor="accent1" w:themeShade="BF"/>
    </w:rPr>
  </w:style>
  <w:style w:type="paragraph" w:styleId="IntenseQuote">
    <w:name w:val="Intense Quote"/>
    <w:basedOn w:val="Normal"/>
    <w:next w:val="Normal"/>
    <w:link w:val="IntenseQuoteChar"/>
    <w:uiPriority w:val="30"/>
    <w:qFormat/>
    <w:rsid w:val="00257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55F"/>
    <w:rPr>
      <w:i/>
      <w:iCs/>
      <w:color w:val="0F4761" w:themeColor="accent1" w:themeShade="BF"/>
    </w:rPr>
  </w:style>
  <w:style w:type="character" w:styleId="IntenseReference">
    <w:name w:val="Intense Reference"/>
    <w:basedOn w:val="DefaultParagraphFont"/>
    <w:uiPriority w:val="32"/>
    <w:qFormat/>
    <w:rsid w:val="0025755F"/>
    <w:rPr>
      <w:b/>
      <w:bCs/>
      <w:smallCaps/>
      <w:color w:val="0F4761" w:themeColor="accent1" w:themeShade="BF"/>
      <w:spacing w:val="5"/>
    </w:rPr>
  </w:style>
  <w:style w:type="table" w:styleId="ListTable4-Accent5">
    <w:name w:val="List Table 4 Accent 5"/>
    <w:basedOn w:val="TableNormal"/>
    <w:uiPriority w:val="49"/>
    <w:rsid w:val="0025755F"/>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Mickalia Reid</dc:creator>
  <cp:keywords/>
  <dc:description/>
  <cp:lastModifiedBy>Mickalia Reid</cp:lastModifiedBy>
  <cp:revision>1</cp:revision>
  <dcterms:created xsi:type="dcterms:W3CDTF">2026-10-19T22:56:00Z</dcterms:created>
  <dcterms:modified xsi:type="dcterms:W3CDTF">2026-10-19T22:57:00Z</dcterms:modified>
</cp:coreProperties>
</file>