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4AB4" w14:textId="77777777" w:rsidR="00E04245" w:rsidRPr="00A26F08" w:rsidRDefault="00E04245" w:rsidP="00E04245">
      <w:r w:rsidRPr="00A26F08">
        <w:t>Teknisk arbetsgång</w:t>
      </w:r>
      <w:r>
        <w:t xml:space="preserve"> – </w:t>
      </w:r>
      <w:proofErr w:type="spellStart"/>
      <w:r>
        <w:t>Intersolia</w:t>
      </w:r>
      <w:proofErr w:type="spellEnd"/>
      <w:r w:rsidRPr="00A26F08">
        <w:t xml:space="preserve">: </w:t>
      </w:r>
    </w:p>
    <w:p w14:paraId="4A03AF4F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proofErr w:type="spellStart"/>
      <w:r w:rsidRPr="00A26F08">
        <w:t>Freshdesk</w:t>
      </w:r>
      <w:proofErr w:type="spellEnd"/>
      <w:r w:rsidRPr="00A26F08">
        <w:t xml:space="preserve"> är supporthanteringssystemet där Tickets skapas</w:t>
      </w:r>
    </w:p>
    <w:p w14:paraId="0A695453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r>
        <w:t xml:space="preserve">Triage-steget är ett möte där Tickets accepteras eller avvisas av </w:t>
      </w:r>
      <w:proofErr w:type="spellStart"/>
      <w:r>
        <w:t>OpEx</w:t>
      </w:r>
      <w:proofErr w:type="spellEnd"/>
    </w:p>
    <w:p w14:paraId="05D4B9D7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proofErr w:type="spellStart"/>
      <w:r w:rsidRPr="00A26F08">
        <w:t>OpEx</w:t>
      </w:r>
      <w:proofErr w:type="spellEnd"/>
      <w:r w:rsidRPr="00A26F08">
        <w:t xml:space="preserve"> skapar </w:t>
      </w:r>
      <w:proofErr w:type="spellStart"/>
      <w:r w:rsidRPr="00A26F08">
        <w:t>Issues</w:t>
      </w:r>
      <w:proofErr w:type="spellEnd"/>
      <w:r w:rsidRPr="00A26F08">
        <w:t xml:space="preserve"> (en eller flera) från accepterade Tickets </w:t>
      </w:r>
    </w:p>
    <w:p w14:paraId="4CEA1DBC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proofErr w:type="spellStart"/>
      <w:r>
        <w:t>Issues</w:t>
      </w:r>
      <w:proofErr w:type="spellEnd"/>
      <w:r>
        <w:t xml:space="preserve"> rankas i allvarlighetsgrad och de mest allvarliga är Incidents</w:t>
      </w:r>
    </w:p>
    <w:p w14:paraId="4C838AB7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proofErr w:type="spellStart"/>
      <w:r>
        <w:t>Issues</w:t>
      </w:r>
      <w:proofErr w:type="spellEnd"/>
      <w:r>
        <w:t xml:space="preserve"> åtgärdas i den takt som är möjlig och blir historiska poster i det ena eller båda systemen.</w:t>
      </w:r>
    </w:p>
    <w:p w14:paraId="6D6D6B04" w14:textId="77777777" w:rsidR="00E04245" w:rsidRDefault="00E04245" w:rsidP="00E04245"/>
    <w:p w14:paraId="19AF5ECF" w14:textId="77777777" w:rsidR="00E04245" w:rsidRPr="00A26F08" w:rsidRDefault="00E04245" w:rsidP="00E04245">
      <w:r w:rsidRPr="00A26F08">
        <w:t>Teknisk arbetsgång</w:t>
      </w:r>
      <w:r>
        <w:t xml:space="preserve"> – Micke</w:t>
      </w:r>
      <w:r w:rsidRPr="00A26F08">
        <w:t xml:space="preserve">: </w:t>
      </w:r>
    </w:p>
    <w:p w14:paraId="3F4B26DA" w14:textId="65F13E55" w:rsidR="00AB0EF0" w:rsidRDefault="00E04245" w:rsidP="00E04245">
      <w:pPr>
        <w:pStyle w:val="ListParagraph"/>
        <w:numPr>
          <w:ilvl w:val="0"/>
          <w:numId w:val="3"/>
        </w:numPr>
        <w:spacing w:line="278" w:lineRule="auto"/>
      </w:pPr>
      <w:r>
        <w:t xml:space="preserve">API-import </w:t>
      </w:r>
      <w:r w:rsidR="00AB0EF0">
        <w:t xml:space="preserve">av data – en </w:t>
      </w:r>
      <w:proofErr w:type="spellStart"/>
      <w:r w:rsidR="00AB0EF0">
        <w:t>backfill</w:t>
      </w:r>
      <w:proofErr w:type="spellEnd"/>
      <w:r w:rsidR="00AB0EF0">
        <w:t xml:space="preserve"> per system och ett automatiserat (nattkörning) script per system (via </w:t>
      </w:r>
      <w:proofErr w:type="spellStart"/>
      <w:r w:rsidR="00AB0EF0">
        <w:t>Github</w:t>
      </w:r>
      <w:proofErr w:type="spellEnd"/>
      <w:r w:rsidR="00AB0EF0">
        <w:t xml:space="preserve"> actions). </w:t>
      </w:r>
    </w:p>
    <w:p w14:paraId="5BC5EA83" w14:textId="77777777" w:rsidR="00AB0EF0" w:rsidRDefault="00AB0EF0" w:rsidP="00E04245">
      <w:pPr>
        <w:pStyle w:val="ListParagraph"/>
        <w:numPr>
          <w:ilvl w:val="0"/>
          <w:numId w:val="3"/>
        </w:numPr>
        <w:spacing w:line="278" w:lineRule="auto"/>
      </w:pPr>
      <w:r>
        <w:t xml:space="preserve">Skapa Bronze-lager för </w:t>
      </w:r>
      <w:proofErr w:type="spellStart"/>
      <w:r>
        <w:t>Freshdesk</w:t>
      </w:r>
      <w:proofErr w:type="spellEnd"/>
      <w:r>
        <w:t>/</w:t>
      </w:r>
      <w:proofErr w:type="spellStart"/>
      <w:r>
        <w:t>Linear</w:t>
      </w:r>
      <w:proofErr w:type="spellEnd"/>
    </w:p>
    <w:p w14:paraId="77D4E378" w14:textId="07226AD0" w:rsidR="00E04245" w:rsidRDefault="00AB0EF0" w:rsidP="00E04245">
      <w:pPr>
        <w:pStyle w:val="ListParagraph"/>
        <w:numPr>
          <w:ilvl w:val="0"/>
          <w:numId w:val="3"/>
        </w:numPr>
        <w:spacing w:line="278" w:lineRule="auto"/>
      </w:pPr>
      <w:r>
        <w:t xml:space="preserve">Ta in relevanta data och </w:t>
      </w:r>
      <w:proofErr w:type="spellStart"/>
      <w:r>
        <w:t>normaliser</w:t>
      </w:r>
      <w:proofErr w:type="spellEnd"/>
      <w:r>
        <w:t xml:space="preserve"> i </w:t>
      </w:r>
      <w:r w:rsidR="00E04245">
        <w:t>Silver</w:t>
      </w:r>
      <w:r>
        <w:t>-lager</w:t>
      </w:r>
    </w:p>
    <w:p w14:paraId="3D275C3E" w14:textId="3EBC16F1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r>
        <w:t>Strukturer</w:t>
      </w:r>
      <w:r w:rsidR="00AB0EF0">
        <w:t>a</w:t>
      </w:r>
      <w:r>
        <w:t xml:space="preserve"> till Gold</w:t>
      </w:r>
      <w:r w:rsidR="00AB0EF0">
        <w:t>-lager</w:t>
      </w:r>
    </w:p>
    <w:p w14:paraId="2A0A94DC" w14:textId="698B67DE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r>
        <w:t>Visualiser</w:t>
      </w:r>
      <w:r w:rsidR="00AB0EF0">
        <w:t>a</w:t>
      </w:r>
      <w:r>
        <w:t xml:space="preserve"> i </w:t>
      </w:r>
      <w:proofErr w:type="spellStart"/>
      <w:r>
        <w:t>PowerBI</w:t>
      </w:r>
      <w:proofErr w:type="spellEnd"/>
      <w:r>
        <w:t xml:space="preserve"> (import</w:t>
      </w:r>
      <w:r w:rsidR="00AB0EF0">
        <w:t xml:space="preserve"> från databasen</w:t>
      </w:r>
      <w:r>
        <w:t>)</w:t>
      </w:r>
    </w:p>
    <w:p w14:paraId="72FD89B2" w14:textId="241C9780" w:rsidR="00E04245" w:rsidRPr="000A7C70" w:rsidRDefault="00E04245" w:rsidP="00E04245"/>
    <w:sectPr w:rsidR="00E04245" w:rsidRPr="000A7C70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68A"/>
    <w:multiLevelType w:val="multilevel"/>
    <w:tmpl w:val="97D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19F0"/>
    <w:multiLevelType w:val="multilevel"/>
    <w:tmpl w:val="A1C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32379"/>
    <w:multiLevelType w:val="hybridMultilevel"/>
    <w:tmpl w:val="0DF834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7079">
    <w:abstractNumId w:val="0"/>
  </w:num>
  <w:num w:numId="2" w16cid:durableId="1880164014">
    <w:abstractNumId w:val="1"/>
  </w:num>
  <w:num w:numId="3" w16cid:durableId="55509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38"/>
    <w:rsid w:val="00061938"/>
    <w:rsid w:val="000E29D2"/>
    <w:rsid w:val="005B50FE"/>
    <w:rsid w:val="008D0DCD"/>
    <w:rsid w:val="0090001E"/>
    <w:rsid w:val="0093216D"/>
    <w:rsid w:val="009B3D5F"/>
    <w:rsid w:val="00AB0EF0"/>
    <w:rsid w:val="00AF1560"/>
    <w:rsid w:val="00E04245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0E0CA"/>
  <w15:chartTrackingRefBased/>
  <w15:docId w15:val="{2CF5F42F-715D-4D35-8059-FEDBBC89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599</Characters>
  <Application>Microsoft Office Word</Application>
  <DocSecurity>0</DocSecurity>
  <Lines>4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3</cp:revision>
  <dcterms:created xsi:type="dcterms:W3CDTF">2026-05-22T11:49:00Z</dcterms:created>
  <dcterms:modified xsi:type="dcterms:W3CDTF">2026-06-04T08:28:00Z</dcterms:modified>
</cp:coreProperties>
</file>