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40F5" w14:textId="77777777" w:rsidR="00016EA3" w:rsidRDefault="00000000">
      <w:pPr>
        <w:pStyle w:val="Title"/>
      </w:pPr>
      <w:r>
        <w:t>Freshdesk Field Review — Bronze Layer</w:t>
      </w:r>
    </w:p>
    <w:p w14:paraId="0DCABC77" w14:textId="77777777" w:rsidR="00016EA3" w:rsidRDefault="00000000">
      <w:r>
        <w:t>Field inventory from freshdesk_snapshot_20260604T075839Z.json (5 091 tickets). Rec column: checkmark = include in agreed nightly snapshot field set, empty box = proposed to exclude.</w:t>
      </w:r>
    </w:p>
    <w:p w14:paraId="35ACE351" w14:textId="77777777" w:rsidR="00016EA3" w:rsidRDefault="00000000">
      <w:pPr>
        <w:pStyle w:val="Heading2"/>
      </w:pPr>
      <w:r>
        <w:t>Core ticket fields (always present)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6EA3" w14:paraId="71A6D66B" w14:textId="77777777">
        <w:tc>
          <w:tcPr>
            <w:tcW w:w="2880" w:type="dxa"/>
          </w:tcPr>
          <w:p w14:paraId="44997C35" w14:textId="77777777" w:rsidR="00016EA3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F3ED8AA" w14:textId="77777777" w:rsidR="00016EA3" w:rsidRDefault="00000000">
            <w:r>
              <w:rPr>
                <w:b/>
              </w:rPr>
              <w:t>Rec</w:t>
            </w:r>
          </w:p>
        </w:tc>
        <w:tc>
          <w:tcPr>
            <w:tcW w:w="2880" w:type="dxa"/>
          </w:tcPr>
          <w:p w14:paraId="390AE2AD" w14:textId="77777777" w:rsidR="00016EA3" w:rsidRDefault="00000000">
            <w:r>
              <w:rPr>
                <w:b/>
              </w:rPr>
              <w:t>Notes</w:t>
            </w:r>
          </w:p>
        </w:tc>
      </w:tr>
      <w:tr w:rsidR="00016EA3" w14:paraId="5E2BB6B9" w14:textId="77777777">
        <w:tc>
          <w:tcPr>
            <w:tcW w:w="2880" w:type="dxa"/>
          </w:tcPr>
          <w:p w14:paraId="287CC354" w14:textId="77777777" w:rsidR="00016EA3" w:rsidRDefault="00000000">
            <w:r>
              <w:t>id</w:t>
            </w:r>
          </w:p>
        </w:tc>
        <w:tc>
          <w:tcPr>
            <w:tcW w:w="2880" w:type="dxa"/>
          </w:tcPr>
          <w:p w14:paraId="555E3C1D" w14:textId="77777777" w:rsidR="00016EA3" w:rsidRDefault="00000000">
            <w:r>
              <w:t>✅</w:t>
            </w:r>
          </w:p>
        </w:tc>
        <w:tc>
          <w:tcPr>
            <w:tcW w:w="2880" w:type="dxa"/>
          </w:tcPr>
          <w:p w14:paraId="1B351322" w14:textId="77777777" w:rsidR="00016EA3" w:rsidRDefault="00000000">
            <w:r>
              <w:t>Primary key</w:t>
            </w:r>
          </w:p>
        </w:tc>
      </w:tr>
      <w:tr w:rsidR="00016EA3" w14:paraId="142058F7" w14:textId="77777777">
        <w:tc>
          <w:tcPr>
            <w:tcW w:w="2880" w:type="dxa"/>
          </w:tcPr>
          <w:p w14:paraId="4E0DB9F6" w14:textId="77777777" w:rsidR="00016EA3" w:rsidRDefault="00000000">
            <w:r>
              <w:t>subject</w:t>
            </w:r>
          </w:p>
        </w:tc>
        <w:tc>
          <w:tcPr>
            <w:tcW w:w="2880" w:type="dxa"/>
          </w:tcPr>
          <w:p w14:paraId="7FA3FBA3" w14:textId="77777777" w:rsidR="00016EA3" w:rsidRDefault="00000000">
            <w:r>
              <w:t>✅</w:t>
            </w:r>
          </w:p>
        </w:tc>
        <w:tc>
          <w:tcPr>
            <w:tcW w:w="2880" w:type="dxa"/>
          </w:tcPr>
          <w:p w14:paraId="50F9A449" w14:textId="77777777" w:rsidR="00016EA3" w:rsidRDefault="00000000">
            <w:r>
              <w:t>Ticket title</w:t>
            </w:r>
          </w:p>
        </w:tc>
      </w:tr>
      <w:tr w:rsidR="00016EA3" w14:paraId="50FBC93D" w14:textId="77777777">
        <w:tc>
          <w:tcPr>
            <w:tcW w:w="2880" w:type="dxa"/>
          </w:tcPr>
          <w:p w14:paraId="3801CA68" w14:textId="77777777" w:rsidR="00016EA3" w:rsidRDefault="00000000">
            <w:r>
              <w:t>status</w:t>
            </w:r>
          </w:p>
        </w:tc>
        <w:tc>
          <w:tcPr>
            <w:tcW w:w="2880" w:type="dxa"/>
          </w:tcPr>
          <w:p w14:paraId="37BEC6FB" w14:textId="77777777" w:rsidR="00016EA3" w:rsidRDefault="00000000">
            <w:r>
              <w:t>✅</w:t>
            </w:r>
          </w:p>
        </w:tc>
        <w:tc>
          <w:tcPr>
            <w:tcW w:w="2880" w:type="dxa"/>
          </w:tcPr>
          <w:p w14:paraId="2CE464CD" w14:textId="77777777" w:rsidR="00016EA3" w:rsidRDefault="00000000">
            <w:r>
              <w:t>Integer: 2=Open 3=Pending 4=Resolved 5=Closed</w:t>
            </w:r>
          </w:p>
        </w:tc>
      </w:tr>
      <w:tr w:rsidR="00016EA3" w14:paraId="7DDF1AD6" w14:textId="77777777">
        <w:tc>
          <w:tcPr>
            <w:tcW w:w="2880" w:type="dxa"/>
          </w:tcPr>
          <w:p w14:paraId="66640EE9" w14:textId="77777777" w:rsidR="00016EA3" w:rsidRDefault="00000000">
            <w:r>
              <w:t>priority</w:t>
            </w:r>
          </w:p>
        </w:tc>
        <w:tc>
          <w:tcPr>
            <w:tcW w:w="2880" w:type="dxa"/>
          </w:tcPr>
          <w:p w14:paraId="279CF41C" w14:textId="25E51973" w:rsidR="00016EA3" w:rsidRDefault="00016EA3"/>
        </w:tc>
        <w:tc>
          <w:tcPr>
            <w:tcW w:w="2880" w:type="dxa"/>
          </w:tcPr>
          <w:p w14:paraId="4B4DAC7D" w14:textId="77777777" w:rsidR="00016EA3" w:rsidRDefault="00000000">
            <w:r>
              <w:t>Integer: 1=Low 2=Medium 3=High 4=Urgent</w:t>
            </w:r>
          </w:p>
        </w:tc>
      </w:tr>
      <w:tr w:rsidR="00016EA3" w14:paraId="185D86D6" w14:textId="77777777">
        <w:tc>
          <w:tcPr>
            <w:tcW w:w="2880" w:type="dxa"/>
          </w:tcPr>
          <w:p w14:paraId="7315855E" w14:textId="77777777" w:rsidR="00016EA3" w:rsidRDefault="00000000">
            <w:r>
              <w:t>source</w:t>
            </w:r>
          </w:p>
        </w:tc>
        <w:tc>
          <w:tcPr>
            <w:tcW w:w="2880" w:type="dxa"/>
          </w:tcPr>
          <w:p w14:paraId="1BAA4A48" w14:textId="610E1F13" w:rsidR="00016EA3" w:rsidRDefault="00016EA3"/>
        </w:tc>
        <w:tc>
          <w:tcPr>
            <w:tcW w:w="2880" w:type="dxa"/>
          </w:tcPr>
          <w:p w14:paraId="6EF06B9E" w14:textId="77777777" w:rsidR="00016EA3" w:rsidRDefault="00000000">
            <w:r>
              <w:t>Integer: 1=Email 2=Portal 3=Phone etc.</w:t>
            </w:r>
          </w:p>
        </w:tc>
      </w:tr>
      <w:tr w:rsidR="00016EA3" w14:paraId="00BDE76C" w14:textId="77777777">
        <w:tc>
          <w:tcPr>
            <w:tcW w:w="2880" w:type="dxa"/>
          </w:tcPr>
          <w:p w14:paraId="570A6BB9" w14:textId="77777777" w:rsidR="00016EA3" w:rsidRDefault="00000000">
            <w:r>
              <w:t>type</w:t>
            </w:r>
          </w:p>
        </w:tc>
        <w:tc>
          <w:tcPr>
            <w:tcW w:w="2880" w:type="dxa"/>
          </w:tcPr>
          <w:p w14:paraId="45D389F3" w14:textId="75CB14FC" w:rsidR="00016EA3" w:rsidRDefault="00016EA3"/>
        </w:tc>
        <w:tc>
          <w:tcPr>
            <w:tcW w:w="2880" w:type="dxa"/>
          </w:tcPr>
          <w:p w14:paraId="5F5FFEC6" w14:textId="77777777" w:rsidR="00016EA3" w:rsidRDefault="00000000">
            <w:r>
              <w:t>199/200 non-null</w:t>
            </w:r>
          </w:p>
        </w:tc>
      </w:tr>
      <w:tr w:rsidR="00016EA3" w14:paraId="7AF398DF" w14:textId="77777777">
        <w:tc>
          <w:tcPr>
            <w:tcW w:w="2880" w:type="dxa"/>
          </w:tcPr>
          <w:p w14:paraId="1063C685" w14:textId="77777777" w:rsidR="00016EA3" w:rsidRDefault="00000000">
            <w:r>
              <w:t>created_at</w:t>
            </w:r>
          </w:p>
        </w:tc>
        <w:tc>
          <w:tcPr>
            <w:tcW w:w="2880" w:type="dxa"/>
          </w:tcPr>
          <w:p w14:paraId="5EC39D34" w14:textId="77777777" w:rsidR="00016EA3" w:rsidRDefault="00000000">
            <w:r>
              <w:t>✅</w:t>
            </w:r>
          </w:p>
        </w:tc>
        <w:tc>
          <w:tcPr>
            <w:tcW w:w="2880" w:type="dxa"/>
          </w:tcPr>
          <w:p w14:paraId="1172C4C6" w14:textId="77777777" w:rsidR="00016EA3" w:rsidRDefault="00016EA3"/>
        </w:tc>
      </w:tr>
      <w:tr w:rsidR="00016EA3" w14:paraId="34A5324E" w14:textId="77777777">
        <w:tc>
          <w:tcPr>
            <w:tcW w:w="2880" w:type="dxa"/>
          </w:tcPr>
          <w:p w14:paraId="6E3CA503" w14:textId="77777777" w:rsidR="00016EA3" w:rsidRDefault="00000000">
            <w:r>
              <w:t>updated_at</w:t>
            </w:r>
          </w:p>
        </w:tc>
        <w:tc>
          <w:tcPr>
            <w:tcW w:w="2880" w:type="dxa"/>
          </w:tcPr>
          <w:p w14:paraId="279343A0" w14:textId="77777777" w:rsidR="00016EA3" w:rsidRDefault="00000000">
            <w:r>
              <w:t>✅</w:t>
            </w:r>
          </w:p>
        </w:tc>
        <w:tc>
          <w:tcPr>
            <w:tcW w:w="2880" w:type="dxa"/>
          </w:tcPr>
          <w:p w14:paraId="57961B61" w14:textId="77777777" w:rsidR="00016EA3" w:rsidRDefault="00016EA3"/>
        </w:tc>
      </w:tr>
      <w:tr w:rsidR="00016EA3" w14:paraId="52BAC322" w14:textId="77777777">
        <w:tc>
          <w:tcPr>
            <w:tcW w:w="2880" w:type="dxa"/>
          </w:tcPr>
          <w:p w14:paraId="40879A8D" w14:textId="77777777" w:rsidR="00016EA3" w:rsidRDefault="00000000">
            <w:r>
              <w:t>due_by</w:t>
            </w:r>
          </w:p>
        </w:tc>
        <w:tc>
          <w:tcPr>
            <w:tcW w:w="2880" w:type="dxa"/>
          </w:tcPr>
          <w:p w14:paraId="2D40E040" w14:textId="0AF0F5C5" w:rsidR="00016EA3" w:rsidRDefault="00016EA3"/>
        </w:tc>
        <w:tc>
          <w:tcPr>
            <w:tcW w:w="2880" w:type="dxa"/>
          </w:tcPr>
          <w:p w14:paraId="2CE7C69A" w14:textId="77777777" w:rsidR="00016EA3" w:rsidRDefault="00000000">
            <w:r>
              <w:t>191/200 non-null</w:t>
            </w:r>
          </w:p>
        </w:tc>
      </w:tr>
      <w:tr w:rsidR="00016EA3" w14:paraId="0A3AD479" w14:textId="77777777">
        <w:tc>
          <w:tcPr>
            <w:tcW w:w="2880" w:type="dxa"/>
          </w:tcPr>
          <w:p w14:paraId="61DCCA3D" w14:textId="77777777" w:rsidR="00016EA3" w:rsidRDefault="00000000">
            <w:r>
              <w:t>fr_due_by</w:t>
            </w:r>
          </w:p>
        </w:tc>
        <w:tc>
          <w:tcPr>
            <w:tcW w:w="2880" w:type="dxa"/>
          </w:tcPr>
          <w:p w14:paraId="6E476CA9" w14:textId="59114189" w:rsidR="00016EA3" w:rsidRDefault="00016EA3"/>
        </w:tc>
        <w:tc>
          <w:tcPr>
            <w:tcW w:w="2880" w:type="dxa"/>
          </w:tcPr>
          <w:p w14:paraId="45207BD1" w14:textId="77777777" w:rsidR="00016EA3" w:rsidRDefault="00000000">
            <w:r>
              <w:t>First response deadline</w:t>
            </w:r>
          </w:p>
        </w:tc>
      </w:tr>
      <w:tr w:rsidR="00016EA3" w14:paraId="161F19B8" w14:textId="77777777">
        <w:tc>
          <w:tcPr>
            <w:tcW w:w="2880" w:type="dxa"/>
          </w:tcPr>
          <w:p w14:paraId="0DF5EDBE" w14:textId="77777777" w:rsidR="00016EA3" w:rsidRDefault="00000000">
            <w:r>
              <w:t>tags</w:t>
            </w:r>
          </w:p>
        </w:tc>
        <w:tc>
          <w:tcPr>
            <w:tcW w:w="2880" w:type="dxa"/>
          </w:tcPr>
          <w:p w14:paraId="2EAE45F3" w14:textId="060BFCBD" w:rsidR="00016EA3" w:rsidRDefault="00016EA3"/>
        </w:tc>
        <w:tc>
          <w:tcPr>
            <w:tcW w:w="2880" w:type="dxa"/>
          </w:tcPr>
          <w:p w14:paraId="6EBE5065" w14:textId="77777777" w:rsidR="00016EA3" w:rsidRDefault="00000000">
            <w:r>
              <w:t>Array — useful for categorisation</w:t>
            </w:r>
          </w:p>
        </w:tc>
      </w:tr>
    </w:tbl>
    <w:p w14:paraId="422A7864" w14:textId="77777777" w:rsidR="00016EA3" w:rsidRDefault="00016EA3"/>
    <w:p w14:paraId="72597848" w14:textId="77777777" w:rsidR="00016EA3" w:rsidRDefault="00000000">
      <w:pPr>
        <w:pStyle w:val="Heading2"/>
      </w:pPr>
      <w:r>
        <w:t>People &amp; org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6EA3" w14:paraId="46A56961" w14:textId="77777777">
        <w:tc>
          <w:tcPr>
            <w:tcW w:w="2880" w:type="dxa"/>
          </w:tcPr>
          <w:p w14:paraId="6D6847D5" w14:textId="77777777" w:rsidR="00016EA3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5498A2F3" w14:textId="77777777" w:rsidR="00016EA3" w:rsidRDefault="00000000">
            <w:r>
              <w:rPr>
                <w:b/>
              </w:rPr>
              <w:t>Rec</w:t>
            </w:r>
          </w:p>
        </w:tc>
        <w:tc>
          <w:tcPr>
            <w:tcW w:w="2880" w:type="dxa"/>
          </w:tcPr>
          <w:p w14:paraId="7EB025C1" w14:textId="77777777" w:rsidR="00016EA3" w:rsidRDefault="00000000">
            <w:r>
              <w:rPr>
                <w:b/>
              </w:rPr>
              <w:t>Notes</w:t>
            </w:r>
          </w:p>
        </w:tc>
      </w:tr>
      <w:tr w:rsidR="00016EA3" w14:paraId="6BA8874F" w14:textId="77777777">
        <w:tc>
          <w:tcPr>
            <w:tcW w:w="2880" w:type="dxa"/>
          </w:tcPr>
          <w:p w14:paraId="52C88946" w14:textId="77777777" w:rsidR="00016EA3" w:rsidRDefault="00000000">
            <w:r>
              <w:t>requester_id</w:t>
            </w:r>
          </w:p>
        </w:tc>
        <w:tc>
          <w:tcPr>
            <w:tcW w:w="2880" w:type="dxa"/>
          </w:tcPr>
          <w:p w14:paraId="724736DE" w14:textId="14EB9B94" w:rsidR="00016EA3" w:rsidRDefault="00016EA3"/>
        </w:tc>
        <w:tc>
          <w:tcPr>
            <w:tcW w:w="2880" w:type="dxa"/>
          </w:tcPr>
          <w:p w14:paraId="3110C6D4" w14:textId="77777777" w:rsidR="00016EA3" w:rsidRDefault="00000000">
            <w:r>
              <w:t>FK</w:t>
            </w:r>
          </w:p>
        </w:tc>
      </w:tr>
      <w:tr w:rsidR="00016EA3" w14:paraId="7BFD292F" w14:textId="77777777">
        <w:tc>
          <w:tcPr>
            <w:tcW w:w="2880" w:type="dxa"/>
          </w:tcPr>
          <w:p w14:paraId="3B5BC8CD" w14:textId="77777777" w:rsidR="00016EA3" w:rsidRDefault="00000000">
            <w:r>
              <w:t>requester.id</w:t>
            </w:r>
          </w:p>
        </w:tc>
        <w:tc>
          <w:tcPr>
            <w:tcW w:w="2880" w:type="dxa"/>
          </w:tcPr>
          <w:p w14:paraId="4B3337EA" w14:textId="2DBC4A18" w:rsidR="00016EA3" w:rsidRDefault="00016EA3"/>
        </w:tc>
        <w:tc>
          <w:tcPr>
            <w:tcW w:w="2880" w:type="dxa"/>
          </w:tcPr>
          <w:p w14:paraId="06F4E4E0" w14:textId="77777777" w:rsidR="00016EA3" w:rsidRDefault="00000000">
            <w:r>
              <w:t>Same as requester_id</w:t>
            </w:r>
          </w:p>
        </w:tc>
      </w:tr>
      <w:tr w:rsidR="00016EA3" w14:paraId="4C2CB51D" w14:textId="77777777">
        <w:tc>
          <w:tcPr>
            <w:tcW w:w="2880" w:type="dxa"/>
          </w:tcPr>
          <w:p w14:paraId="3A21D8AD" w14:textId="77777777" w:rsidR="00016EA3" w:rsidRDefault="00000000">
            <w:r>
              <w:t>requester.name</w:t>
            </w:r>
          </w:p>
        </w:tc>
        <w:tc>
          <w:tcPr>
            <w:tcW w:w="2880" w:type="dxa"/>
          </w:tcPr>
          <w:p w14:paraId="3F822E34" w14:textId="2B733F94" w:rsidR="00016EA3" w:rsidRDefault="00016EA3"/>
        </w:tc>
        <w:tc>
          <w:tcPr>
            <w:tcW w:w="2880" w:type="dxa"/>
          </w:tcPr>
          <w:p w14:paraId="00335411" w14:textId="77777777" w:rsidR="00016EA3" w:rsidRDefault="00000000">
            <w:r>
              <w:t>Customer name</w:t>
            </w:r>
          </w:p>
        </w:tc>
      </w:tr>
      <w:tr w:rsidR="00016EA3" w14:paraId="72E47075" w14:textId="77777777">
        <w:tc>
          <w:tcPr>
            <w:tcW w:w="2880" w:type="dxa"/>
          </w:tcPr>
          <w:p w14:paraId="6A2D086E" w14:textId="77777777" w:rsidR="00016EA3" w:rsidRDefault="00000000">
            <w:r>
              <w:t>requester.email</w:t>
            </w:r>
          </w:p>
        </w:tc>
        <w:tc>
          <w:tcPr>
            <w:tcW w:w="2880" w:type="dxa"/>
          </w:tcPr>
          <w:p w14:paraId="5CA94597" w14:textId="7F5AE7D4" w:rsidR="00016EA3" w:rsidRDefault="00016EA3"/>
        </w:tc>
        <w:tc>
          <w:tcPr>
            <w:tcW w:w="2880" w:type="dxa"/>
          </w:tcPr>
          <w:p w14:paraId="64DFA5B1" w14:textId="77777777" w:rsidR="00016EA3" w:rsidRDefault="00016EA3"/>
        </w:tc>
      </w:tr>
      <w:tr w:rsidR="00016EA3" w14:paraId="327FB154" w14:textId="77777777">
        <w:tc>
          <w:tcPr>
            <w:tcW w:w="2880" w:type="dxa"/>
          </w:tcPr>
          <w:p w14:paraId="40BB2DB1" w14:textId="77777777" w:rsidR="00016EA3" w:rsidRDefault="00000000">
            <w:r>
              <w:t>requester.phone</w:t>
            </w:r>
          </w:p>
        </w:tc>
        <w:tc>
          <w:tcPr>
            <w:tcW w:w="2880" w:type="dxa"/>
          </w:tcPr>
          <w:p w14:paraId="67D4BC6F" w14:textId="5D7CB2C4" w:rsidR="00016EA3" w:rsidRDefault="00016EA3"/>
        </w:tc>
        <w:tc>
          <w:tcPr>
            <w:tcW w:w="2880" w:type="dxa"/>
          </w:tcPr>
          <w:p w14:paraId="674DE60F" w14:textId="77777777" w:rsidR="00016EA3" w:rsidRDefault="00000000">
            <w:r>
              <w:t>0/200 non-null in sample</w:t>
            </w:r>
          </w:p>
        </w:tc>
      </w:tr>
      <w:tr w:rsidR="00016EA3" w14:paraId="2D4B638F" w14:textId="77777777">
        <w:tc>
          <w:tcPr>
            <w:tcW w:w="2880" w:type="dxa"/>
          </w:tcPr>
          <w:p w14:paraId="67C2C239" w14:textId="77777777" w:rsidR="00016EA3" w:rsidRDefault="00000000">
            <w:r>
              <w:t>requester.mobile</w:t>
            </w:r>
          </w:p>
        </w:tc>
        <w:tc>
          <w:tcPr>
            <w:tcW w:w="2880" w:type="dxa"/>
          </w:tcPr>
          <w:p w14:paraId="35A1F553" w14:textId="13E2E1B2" w:rsidR="00016EA3" w:rsidRDefault="00016EA3"/>
        </w:tc>
        <w:tc>
          <w:tcPr>
            <w:tcW w:w="2880" w:type="dxa"/>
          </w:tcPr>
          <w:p w14:paraId="214D4B38" w14:textId="77777777" w:rsidR="00016EA3" w:rsidRDefault="00000000">
            <w:r>
              <w:t>0/200 non-null in sample</w:t>
            </w:r>
          </w:p>
        </w:tc>
      </w:tr>
      <w:tr w:rsidR="00016EA3" w14:paraId="44D3B2DF" w14:textId="77777777">
        <w:tc>
          <w:tcPr>
            <w:tcW w:w="2880" w:type="dxa"/>
          </w:tcPr>
          <w:p w14:paraId="403731FA" w14:textId="77777777" w:rsidR="00016EA3" w:rsidRDefault="00000000">
            <w:r>
              <w:t>requester.contact_type</w:t>
            </w:r>
          </w:p>
        </w:tc>
        <w:tc>
          <w:tcPr>
            <w:tcW w:w="2880" w:type="dxa"/>
          </w:tcPr>
          <w:p w14:paraId="2085132C" w14:textId="01F93100" w:rsidR="00016EA3" w:rsidRDefault="00016EA3"/>
        </w:tc>
        <w:tc>
          <w:tcPr>
            <w:tcW w:w="2880" w:type="dxa"/>
          </w:tcPr>
          <w:p w14:paraId="2C3D402C" w14:textId="77777777" w:rsidR="00016EA3" w:rsidRDefault="00000000">
            <w:r>
              <w:t>Low reporting value</w:t>
            </w:r>
          </w:p>
        </w:tc>
      </w:tr>
      <w:tr w:rsidR="00016EA3" w14:paraId="46602846" w14:textId="77777777">
        <w:tc>
          <w:tcPr>
            <w:tcW w:w="2880" w:type="dxa"/>
          </w:tcPr>
          <w:p w14:paraId="0881FB84" w14:textId="77777777" w:rsidR="00016EA3" w:rsidRDefault="00000000">
            <w:r>
              <w:t>requester.first_seen</w:t>
            </w:r>
          </w:p>
        </w:tc>
        <w:tc>
          <w:tcPr>
            <w:tcW w:w="2880" w:type="dxa"/>
          </w:tcPr>
          <w:p w14:paraId="7D9ABD02" w14:textId="4FD97D7A" w:rsidR="00016EA3" w:rsidRDefault="00016EA3"/>
        </w:tc>
        <w:tc>
          <w:tcPr>
            <w:tcW w:w="2880" w:type="dxa"/>
          </w:tcPr>
          <w:p w14:paraId="3451EF90" w14:textId="77777777" w:rsidR="00016EA3" w:rsidRDefault="00000000">
            <w:r>
              <w:t>Always null in sample</w:t>
            </w:r>
          </w:p>
        </w:tc>
      </w:tr>
      <w:tr w:rsidR="00016EA3" w14:paraId="16EBC1E8" w14:textId="77777777">
        <w:tc>
          <w:tcPr>
            <w:tcW w:w="2880" w:type="dxa"/>
          </w:tcPr>
          <w:p w14:paraId="71F5F1C6" w14:textId="77777777" w:rsidR="00016EA3" w:rsidRDefault="00000000">
            <w:r>
              <w:t>requester.last_seen</w:t>
            </w:r>
          </w:p>
        </w:tc>
        <w:tc>
          <w:tcPr>
            <w:tcW w:w="2880" w:type="dxa"/>
          </w:tcPr>
          <w:p w14:paraId="03492BCC" w14:textId="65AF9F2A" w:rsidR="00016EA3" w:rsidRDefault="00016EA3"/>
        </w:tc>
        <w:tc>
          <w:tcPr>
            <w:tcW w:w="2880" w:type="dxa"/>
          </w:tcPr>
          <w:p w14:paraId="2921F61F" w14:textId="77777777" w:rsidR="00016EA3" w:rsidRDefault="00000000">
            <w:r>
              <w:t>Always null in sample</w:t>
            </w:r>
          </w:p>
        </w:tc>
      </w:tr>
      <w:tr w:rsidR="00016EA3" w14:paraId="6B8EF219" w14:textId="77777777">
        <w:tc>
          <w:tcPr>
            <w:tcW w:w="2880" w:type="dxa"/>
          </w:tcPr>
          <w:p w14:paraId="6D7AA610" w14:textId="77777777" w:rsidR="00016EA3" w:rsidRDefault="00000000">
            <w:r>
              <w:t>responder_id</w:t>
            </w:r>
          </w:p>
        </w:tc>
        <w:tc>
          <w:tcPr>
            <w:tcW w:w="2880" w:type="dxa"/>
          </w:tcPr>
          <w:p w14:paraId="1541AA47" w14:textId="1D7A0A0B" w:rsidR="00016EA3" w:rsidRDefault="00016EA3"/>
        </w:tc>
        <w:tc>
          <w:tcPr>
            <w:tcW w:w="2880" w:type="dxa"/>
          </w:tcPr>
          <w:p w14:paraId="132E2004" w14:textId="77777777" w:rsidR="00016EA3" w:rsidRDefault="00000000">
            <w:r>
              <w:t>Agent ID — 124/200 non-null</w:t>
            </w:r>
          </w:p>
        </w:tc>
      </w:tr>
      <w:tr w:rsidR="00016EA3" w14:paraId="0DB7F582" w14:textId="77777777">
        <w:tc>
          <w:tcPr>
            <w:tcW w:w="2880" w:type="dxa"/>
          </w:tcPr>
          <w:p w14:paraId="65EA8F35" w14:textId="77777777" w:rsidR="00016EA3" w:rsidRDefault="00000000">
            <w:r>
              <w:t>company_id</w:t>
            </w:r>
          </w:p>
        </w:tc>
        <w:tc>
          <w:tcPr>
            <w:tcW w:w="2880" w:type="dxa"/>
          </w:tcPr>
          <w:p w14:paraId="7284D445" w14:textId="6DDFFE2B" w:rsidR="00016EA3" w:rsidRDefault="00016EA3"/>
        </w:tc>
        <w:tc>
          <w:tcPr>
            <w:tcW w:w="2880" w:type="dxa"/>
          </w:tcPr>
          <w:p w14:paraId="6CD04A1C" w14:textId="77777777" w:rsidR="00016EA3" w:rsidRDefault="00000000">
            <w:r>
              <w:t>FK</w:t>
            </w:r>
          </w:p>
        </w:tc>
      </w:tr>
      <w:tr w:rsidR="00016EA3" w14:paraId="7841453F" w14:textId="77777777">
        <w:tc>
          <w:tcPr>
            <w:tcW w:w="2880" w:type="dxa"/>
          </w:tcPr>
          <w:p w14:paraId="65522DE7" w14:textId="77777777" w:rsidR="00016EA3" w:rsidRDefault="00000000">
            <w:r>
              <w:t>company.name</w:t>
            </w:r>
          </w:p>
        </w:tc>
        <w:tc>
          <w:tcPr>
            <w:tcW w:w="2880" w:type="dxa"/>
          </w:tcPr>
          <w:p w14:paraId="1CB7E12B" w14:textId="45269DF9" w:rsidR="00016EA3" w:rsidRDefault="00016EA3"/>
        </w:tc>
        <w:tc>
          <w:tcPr>
            <w:tcW w:w="2880" w:type="dxa"/>
          </w:tcPr>
          <w:p w14:paraId="5545F7D3" w14:textId="77777777" w:rsidR="00016EA3" w:rsidRDefault="00000000">
            <w:r>
              <w:t>141/200 — saves a lookup in silver</w:t>
            </w:r>
          </w:p>
        </w:tc>
      </w:tr>
      <w:tr w:rsidR="00016EA3" w14:paraId="1937B6C8" w14:textId="77777777">
        <w:tc>
          <w:tcPr>
            <w:tcW w:w="2880" w:type="dxa"/>
          </w:tcPr>
          <w:p w14:paraId="7B0A7BCB" w14:textId="77777777" w:rsidR="00016EA3" w:rsidRDefault="00000000">
            <w:r>
              <w:t>group_id</w:t>
            </w:r>
          </w:p>
        </w:tc>
        <w:tc>
          <w:tcPr>
            <w:tcW w:w="2880" w:type="dxa"/>
          </w:tcPr>
          <w:p w14:paraId="5C3C08F7" w14:textId="77777777" w:rsidR="00016EA3" w:rsidRDefault="00000000">
            <w:r>
              <w:t>✅</w:t>
            </w:r>
          </w:p>
        </w:tc>
        <w:tc>
          <w:tcPr>
            <w:tcW w:w="2880" w:type="dxa"/>
          </w:tcPr>
          <w:p w14:paraId="0630CD11" w14:textId="77777777" w:rsidR="00016EA3" w:rsidRDefault="00000000">
            <w:r>
              <w:t>Support group</w:t>
            </w:r>
          </w:p>
        </w:tc>
      </w:tr>
      <w:tr w:rsidR="00016EA3" w14:paraId="0CC837D1" w14:textId="77777777">
        <w:tc>
          <w:tcPr>
            <w:tcW w:w="2880" w:type="dxa"/>
          </w:tcPr>
          <w:p w14:paraId="096BD394" w14:textId="77777777" w:rsidR="00016EA3" w:rsidRDefault="00000000">
            <w:r>
              <w:t>product_id</w:t>
            </w:r>
          </w:p>
        </w:tc>
        <w:tc>
          <w:tcPr>
            <w:tcW w:w="2880" w:type="dxa"/>
          </w:tcPr>
          <w:p w14:paraId="08A07BBB" w14:textId="77777777" w:rsidR="00016EA3" w:rsidRDefault="00000000">
            <w:r>
              <w:t>✅</w:t>
            </w:r>
          </w:p>
        </w:tc>
        <w:tc>
          <w:tcPr>
            <w:tcW w:w="2880" w:type="dxa"/>
          </w:tcPr>
          <w:p w14:paraId="0FB779CC" w14:textId="77777777" w:rsidR="00016EA3" w:rsidRDefault="00000000">
            <w:r>
              <w:t>Which product / portal</w:t>
            </w:r>
          </w:p>
        </w:tc>
      </w:tr>
      <w:tr w:rsidR="00016EA3" w14:paraId="57DF5C81" w14:textId="77777777">
        <w:tc>
          <w:tcPr>
            <w:tcW w:w="2880" w:type="dxa"/>
          </w:tcPr>
          <w:p w14:paraId="781202F2" w14:textId="77777777" w:rsidR="00016EA3" w:rsidRDefault="00000000">
            <w:r>
              <w:t>email_config_id</w:t>
            </w:r>
          </w:p>
        </w:tc>
        <w:tc>
          <w:tcPr>
            <w:tcW w:w="2880" w:type="dxa"/>
          </w:tcPr>
          <w:p w14:paraId="6607FCB1" w14:textId="75873817" w:rsidR="00016EA3" w:rsidRDefault="00016EA3"/>
        </w:tc>
        <w:tc>
          <w:tcPr>
            <w:tcW w:w="2880" w:type="dxa"/>
          </w:tcPr>
          <w:p w14:paraId="5B75F907" w14:textId="77777777" w:rsidR="00016EA3" w:rsidRDefault="00000000">
            <w:r>
              <w:t>Infrastructure detail</w:t>
            </w:r>
          </w:p>
        </w:tc>
      </w:tr>
      <w:tr w:rsidR="00016EA3" w14:paraId="6C1EF63D" w14:textId="77777777">
        <w:tc>
          <w:tcPr>
            <w:tcW w:w="2880" w:type="dxa"/>
          </w:tcPr>
          <w:p w14:paraId="2EECAE56" w14:textId="77777777" w:rsidR="00016EA3" w:rsidRDefault="00000000">
            <w:r>
              <w:t>support_email</w:t>
            </w:r>
          </w:p>
        </w:tc>
        <w:tc>
          <w:tcPr>
            <w:tcW w:w="2880" w:type="dxa"/>
          </w:tcPr>
          <w:p w14:paraId="48E8DB2E" w14:textId="5F7FB401" w:rsidR="00016EA3" w:rsidRDefault="00016EA3"/>
        </w:tc>
        <w:tc>
          <w:tcPr>
            <w:tcW w:w="2880" w:type="dxa"/>
          </w:tcPr>
          <w:p w14:paraId="282D478F" w14:textId="77777777" w:rsidR="00016EA3" w:rsidRDefault="00000000">
            <w:r>
              <w:t>Infrastructure detail</w:t>
            </w:r>
          </w:p>
        </w:tc>
      </w:tr>
    </w:tbl>
    <w:p w14:paraId="7AD97253" w14:textId="77777777" w:rsidR="00016EA3" w:rsidRDefault="00016EA3"/>
    <w:p w14:paraId="0303D736" w14:textId="77777777" w:rsidR="00016EA3" w:rsidRDefault="00000000">
      <w:pPr>
        <w:pStyle w:val="Heading2"/>
      </w:pPr>
      <w:r>
        <w:t>SLA / timing (from stats object)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3"/>
        <w:gridCol w:w="2880"/>
        <w:gridCol w:w="2880"/>
      </w:tblGrid>
      <w:tr w:rsidR="00016EA3" w14:paraId="148FA2FF" w14:textId="77777777">
        <w:tc>
          <w:tcPr>
            <w:tcW w:w="2880" w:type="dxa"/>
          </w:tcPr>
          <w:p w14:paraId="4563EC3D" w14:textId="77777777" w:rsidR="00016EA3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256AADCA" w14:textId="77777777" w:rsidR="00016EA3" w:rsidRDefault="00000000">
            <w:r>
              <w:rPr>
                <w:b/>
              </w:rPr>
              <w:t>Rec</w:t>
            </w:r>
          </w:p>
        </w:tc>
        <w:tc>
          <w:tcPr>
            <w:tcW w:w="2880" w:type="dxa"/>
          </w:tcPr>
          <w:p w14:paraId="0899EFC2" w14:textId="77777777" w:rsidR="00016EA3" w:rsidRDefault="00000000">
            <w:r>
              <w:rPr>
                <w:b/>
              </w:rPr>
              <w:t>Notes</w:t>
            </w:r>
          </w:p>
        </w:tc>
      </w:tr>
      <w:tr w:rsidR="00016EA3" w14:paraId="20CB1559" w14:textId="77777777">
        <w:tc>
          <w:tcPr>
            <w:tcW w:w="2880" w:type="dxa"/>
          </w:tcPr>
          <w:p w14:paraId="656CC8FB" w14:textId="77777777" w:rsidR="00016EA3" w:rsidRDefault="00000000">
            <w:r>
              <w:t>stats.first_responded_at</w:t>
            </w:r>
          </w:p>
        </w:tc>
        <w:tc>
          <w:tcPr>
            <w:tcW w:w="2880" w:type="dxa"/>
          </w:tcPr>
          <w:p w14:paraId="196735CE" w14:textId="412968B3" w:rsidR="00016EA3" w:rsidRDefault="00016EA3"/>
        </w:tc>
        <w:tc>
          <w:tcPr>
            <w:tcW w:w="2880" w:type="dxa"/>
          </w:tcPr>
          <w:p w14:paraId="2787D38A" w14:textId="77777777" w:rsidR="00016EA3" w:rsidRDefault="00000000">
            <w:r>
              <w:t>Core SLA metric</w:t>
            </w:r>
          </w:p>
        </w:tc>
      </w:tr>
      <w:tr w:rsidR="00016EA3" w14:paraId="7EDC1EC8" w14:textId="77777777">
        <w:tc>
          <w:tcPr>
            <w:tcW w:w="2880" w:type="dxa"/>
          </w:tcPr>
          <w:p w14:paraId="29FEC45C" w14:textId="77777777" w:rsidR="00016EA3" w:rsidRDefault="00000000">
            <w:r>
              <w:t>stats.resolved_at</w:t>
            </w:r>
          </w:p>
        </w:tc>
        <w:tc>
          <w:tcPr>
            <w:tcW w:w="2880" w:type="dxa"/>
          </w:tcPr>
          <w:p w14:paraId="2DBFCCC6" w14:textId="6CA268CD" w:rsidR="00016EA3" w:rsidRDefault="00016EA3"/>
        </w:tc>
        <w:tc>
          <w:tcPr>
            <w:tcW w:w="2880" w:type="dxa"/>
          </w:tcPr>
          <w:p w14:paraId="321F891E" w14:textId="77777777" w:rsidR="00016EA3" w:rsidRDefault="00000000">
            <w:r>
              <w:t>Core SLA metric</w:t>
            </w:r>
          </w:p>
        </w:tc>
      </w:tr>
      <w:tr w:rsidR="00016EA3" w14:paraId="6CEB682A" w14:textId="77777777">
        <w:tc>
          <w:tcPr>
            <w:tcW w:w="2880" w:type="dxa"/>
          </w:tcPr>
          <w:p w14:paraId="5D95EB85" w14:textId="77777777" w:rsidR="00016EA3" w:rsidRDefault="00000000">
            <w:r>
              <w:t>stats.closed_at</w:t>
            </w:r>
          </w:p>
        </w:tc>
        <w:tc>
          <w:tcPr>
            <w:tcW w:w="2880" w:type="dxa"/>
          </w:tcPr>
          <w:p w14:paraId="5B7939BC" w14:textId="2D9B6F25" w:rsidR="00016EA3" w:rsidRDefault="00016EA3"/>
        </w:tc>
        <w:tc>
          <w:tcPr>
            <w:tcW w:w="2880" w:type="dxa"/>
          </w:tcPr>
          <w:p w14:paraId="54A8DB21" w14:textId="77777777" w:rsidR="00016EA3" w:rsidRDefault="00016EA3"/>
        </w:tc>
      </w:tr>
      <w:tr w:rsidR="00016EA3" w14:paraId="7E5A8174" w14:textId="77777777">
        <w:tc>
          <w:tcPr>
            <w:tcW w:w="2880" w:type="dxa"/>
          </w:tcPr>
          <w:p w14:paraId="1E07F1AB" w14:textId="77777777" w:rsidR="00016EA3" w:rsidRDefault="00000000">
            <w:r>
              <w:t>stats.status_updated_at</w:t>
            </w:r>
          </w:p>
        </w:tc>
        <w:tc>
          <w:tcPr>
            <w:tcW w:w="2880" w:type="dxa"/>
          </w:tcPr>
          <w:p w14:paraId="31CF01DE" w14:textId="3F039CDB" w:rsidR="00016EA3" w:rsidRDefault="00016EA3"/>
        </w:tc>
        <w:tc>
          <w:tcPr>
            <w:tcW w:w="2880" w:type="dxa"/>
          </w:tcPr>
          <w:p w14:paraId="6D8765D5" w14:textId="77777777" w:rsidR="00016EA3" w:rsidRDefault="00000000">
            <w:r>
              <w:t>Last state change</w:t>
            </w:r>
          </w:p>
        </w:tc>
      </w:tr>
      <w:tr w:rsidR="00016EA3" w14:paraId="249325BB" w14:textId="77777777">
        <w:tc>
          <w:tcPr>
            <w:tcW w:w="2880" w:type="dxa"/>
          </w:tcPr>
          <w:p w14:paraId="712540B0" w14:textId="77777777" w:rsidR="00016EA3" w:rsidRDefault="00000000">
            <w:r>
              <w:t>stats.reopened_at</w:t>
            </w:r>
          </w:p>
        </w:tc>
        <w:tc>
          <w:tcPr>
            <w:tcW w:w="2880" w:type="dxa"/>
          </w:tcPr>
          <w:p w14:paraId="3D2FA263" w14:textId="08A5632A" w:rsidR="00016EA3" w:rsidRDefault="00016EA3"/>
        </w:tc>
        <w:tc>
          <w:tcPr>
            <w:tcW w:w="2880" w:type="dxa"/>
          </w:tcPr>
          <w:p w14:paraId="677592F1" w14:textId="77777777" w:rsidR="00016EA3" w:rsidRDefault="00000000">
            <w:r>
              <w:t>Quality metric</w:t>
            </w:r>
          </w:p>
        </w:tc>
      </w:tr>
      <w:tr w:rsidR="00016EA3" w14:paraId="6F1FB360" w14:textId="77777777">
        <w:tc>
          <w:tcPr>
            <w:tcW w:w="2880" w:type="dxa"/>
          </w:tcPr>
          <w:p w14:paraId="3C1B4C47" w14:textId="77777777" w:rsidR="00016EA3" w:rsidRDefault="00000000">
            <w:r>
              <w:t>stats.agent_responded_at</w:t>
            </w:r>
          </w:p>
        </w:tc>
        <w:tc>
          <w:tcPr>
            <w:tcW w:w="2880" w:type="dxa"/>
          </w:tcPr>
          <w:p w14:paraId="7E4A155C" w14:textId="4BDA016C" w:rsidR="00016EA3" w:rsidRDefault="00016EA3"/>
        </w:tc>
        <w:tc>
          <w:tcPr>
            <w:tcW w:w="2880" w:type="dxa"/>
          </w:tcPr>
          <w:p w14:paraId="7B2254E4" w14:textId="77777777" w:rsidR="00016EA3" w:rsidRDefault="00016EA3"/>
        </w:tc>
      </w:tr>
      <w:tr w:rsidR="00016EA3" w14:paraId="2FA1F1BA" w14:textId="77777777">
        <w:tc>
          <w:tcPr>
            <w:tcW w:w="2880" w:type="dxa"/>
          </w:tcPr>
          <w:p w14:paraId="2E315027" w14:textId="77777777" w:rsidR="00016EA3" w:rsidRDefault="00000000">
            <w:r>
              <w:t>stats.requester_responded_at</w:t>
            </w:r>
          </w:p>
        </w:tc>
        <w:tc>
          <w:tcPr>
            <w:tcW w:w="2880" w:type="dxa"/>
          </w:tcPr>
          <w:p w14:paraId="34DCBFC3" w14:textId="05756ACC" w:rsidR="00016EA3" w:rsidRDefault="00016EA3"/>
        </w:tc>
        <w:tc>
          <w:tcPr>
            <w:tcW w:w="2880" w:type="dxa"/>
          </w:tcPr>
          <w:p w14:paraId="13B55C48" w14:textId="77777777" w:rsidR="00016EA3" w:rsidRDefault="00016EA3"/>
        </w:tc>
      </w:tr>
      <w:tr w:rsidR="00016EA3" w14:paraId="29A1F5AE" w14:textId="77777777">
        <w:tc>
          <w:tcPr>
            <w:tcW w:w="2880" w:type="dxa"/>
          </w:tcPr>
          <w:p w14:paraId="72C32F8E" w14:textId="77777777" w:rsidR="00016EA3" w:rsidRDefault="00000000">
            <w:r>
              <w:t>stats.pending_since</w:t>
            </w:r>
          </w:p>
        </w:tc>
        <w:tc>
          <w:tcPr>
            <w:tcW w:w="2880" w:type="dxa"/>
          </w:tcPr>
          <w:p w14:paraId="45044343" w14:textId="048ED06E" w:rsidR="00016EA3" w:rsidRDefault="00016EA3"/>
        </w:tc>
        <w:tc>
          <w:tcPr>
            <w:tcW w:w="2880" w:type="dxa"/>
          </w:tcPr>
          <w:p w14:paraId="4F9531BD" w14:textId="77777777" w:rsidR="00016EA3" w:rsidRDefault="00000000">
            <w:r>
              <w:t>Low value for reporting</w:t>
            </w:r>
          </w:p>
        </w:tc>
      </w:tr>
    </w:tbl>
    <w:p w14:paraId="455ADBC4" w14:textId="77777777" w:rsidR="00016EA3" w:rsidRDefault="00016EA3"/>
    <w:p w14:paraId="49ADD9F3" w14:textId="77777777" w:rsidR="00016EA3" w:rsidRDefault="00000000">
      <w:pPr>
        <w:pStyle w:val="Heading2"/>
      </w:pPr>
      <w:r>
        <w:t>Escalation flags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6EA3" w14:paraId="71BA1DDE" w14:textId="77777777">
        <w:tc>
          <w:tcPr>
            <w:tcW w:w="2880" w:type="dxa"/>
          </w:tcPr>
          <w:p w14:paraId="2D8F20C3" w14:textId="77777777" w:rsidR="00016EA3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66E89861" w14:textId="77777777" w:rsidR="00016EA3" w:rsidRDefault="00000000">
            <w:r>
              <w:rPr>
                <w:b/>
              </w:rPr>
              <w:t>Rec</w:t>
            </w:r>
          </w:p>
        </w:tc>
        <w:tc>
          <w:tcPr>
            <w:tcW w:w="2880" w:type="dxa"/>
          </w:tcPr>
          <w:p w14:paraId="042A9C48" w14:textId="77777777" w:rsidR="00016EA3" w:rsidRDefault="00000000">
            <w:r>
              <w:rPr>
                <w:b/>
              </w:rPr>
              <w:t>Notes</w:t>
            </w:r>
          </w:p>
        </w:tc>
      </w:tr>
      <w:tr w:rsidR="00016EA3" w14:paraId="72F2CEE9" w14:textId="77777777">
        <w:tc>
          <w:tcPr>
            <w:tcW w:w="2880" w:type="dxa"/>
          </w:tcPr>
          <w:p w14:paraId="0C18B1D5" w14:textId="77777777" w:rsidR="00016EA3" w:rsidRDefault="00000000">
            <w:r>
              <w:t>is_escalated</w:t>
            </w:r>
          </w:p>
        </w:tc>
        <w:tc>
          <w:tcPr>
            <w:tcW w:w="2880" w:type="dxa"/>
          </w:tcPr>
          <w:p w14:paraId="2A6AE650" w14:textId="75DEC7E7" w:rsidR="00016EA3" w:rsidRDefault="00016EA3"/>
        </w:tc>
        <w:tc>
          <w:tcPr>
            <w:tcW w:w="2880" w:type="dxa"/>
          </w:tcPr>
          <w:p w14:paraId="62124BCC" w14:textId="77777777" w:rsidR="00016EA3" w:rsidRDefault="00016EA3"/>
        </w:tc>
      </w:tr>
      <w:tr w:rsidR="00016EA3" w14:paraId="053A48FD" w14:textId="77777777">
        <w:tc>
          <w:tcPr>
            <w:tcW w:w="2880" w:type="dxa"/>
          </w:tcPr>
          <w:p w14:paraId="67F8BFDF" w14:textId="77777777" w:rsidR="00016EA3" w:rsidRDefault="00000000">
            <w:r>
              <w:t>fr_escalated</w:t>
            </w:r>
          </w:p>
        </w:tc>
        <w:tc>
          <w:tcPr>
            <w:tcW w:w="2880" w:type="dxa"/>
          </w:tcPr>
          <w:p w14:paraId="4CE5B856" w14:textId="7EA7CEBE" w:rsidR="00016EA3" w:rsidRDefault="00016EA3"/>
        </w:tc>
        <w:tc>
          <w:tcPr>
            <w:tcW w:w="2880" w:type="dxa"/>
          </w:tcPr>
          <w:p w14:paraId="23DD8B6B" w14:textId="77777777" w:rsidR="00016EA3" w:rsidRDefault="00000000">
            <w:r>
              <w:t>First response escalated</w:t>
            </w:r>
          </w:p>
        </w:tc>
      </w:tr>
      <w:tr w:rsidR="00016EA3" w14:paraId="78B8AE83" w14:textId="77777777">
        <w:tc>
          <w:tcPr>
            <w:tcW w:w="2880" w:type="dxa"/>
          </w:tcPr>
          <w:p w14:paraId="280EBF78" w14:textId="77777777" w:rsidR="00016EA3" w:rsidRDefault="00000000">
            <w:r>
              <w:t>nr_escalated</w:t>
            </w:r>
          </w:p>
        </w:tc>
        <w:tc>
          <w:tcPr>
            <w:tcW w:w="2880" w:type="dxa"/>
          </w:tcPr>
          <w:p w14:paraId="58D422DA" w14:textId="06B34989" w:rsidR="00016EA3" w:rsidRDefault="00016EA3"/>
        </w:tc>
        <w:tc>
          <w:tcPr>
            <w:tcW w:w="2880" w:type="dxa"/>
          </w:tcPr>
          <w:p w14:paraId="5D49F13E" w14:textId="77777777" w:rsidR="00016EA3" w:rsidRDefault="00000000">
            <w:r>
              <w:t>Always false in sample</w:t>
            </w:r>
          </w:p>
        </w:tc>
      </w:tr>
      <w:tr w:rsidR="00016EA3" w14:paraId="14B98E9B" w14:textId="77777777">
        <w:tc>
          <w:tcPr>
            <w:tcW w:w="2880" w:type="dxa"/>
          </w:tcPr>
          <w:p w14:paraId="600BD35F" w14:textId="77777777" w:rsidR="00016EA3" w:rsidRDefault="00000000">
            <w:r>
              <w:t>nr_due_by</w:t>
            </w:r>
          </w:p>
        </w:tc>
        <w:tc>
          <w:tcPr>
            <w:tcW w:w="2880" w:type="dxa"/>
          </w:tcPr>
          <w:p w14:paraId="40B8C00C" w14:textId="2718BFA6" w:rsidR="00016EA3" w:rsidRDefault="00016EA3"/>
        </w:tc>
        <w:tc>
          <w:tcPr>
            <w:tcW w:w="2880" w:type="dxa"/>
          </w:tcPr>
          <w:p w14:paraId="0AAC72B7" w14:textId="77777777" w:rsidR="00016EA3" w:rsidRDefault="00000000">
            <w:r>
              <w:t>Always null in sample</w:t>
            </w:r>
          </w:p>
        </w:tc>
      </w:tr>
    </w:tbl>
    <w:p w14:paraId="2DA085A9" w14:textId="77777777" w:rsidR="00016EA3" w:rsidRDefault="00016EA3"/>
    <w:p w14:paraId="02346476" w14:textId="77777777" w:rsidR="00016EA3" w:rsidRDefault="00000000">
      <w:pPr>
        <w:pStyle w:val="Heading2"/>
      </w:pPr>
      <w:r>
        <w:t>Content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6EA3" w14:paraId="2CCA931F" w14:textId="77777777">
        <w:tc>
          <w:tcPr>
            <w:tcW w:w="2880" w:type="dxa"/>
          </w:tcPr>
          <w:p w14:paraId="2EFEC1F5" w14:textId="77777777" w:rsidR="00016EA3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7E63AB98" w14:textId="77777777" w:rsidR="00016EA3" w:rsidRDefault="00000000">
            <w:r>
              <w:rPr>
                <w:b/>
              </w:rPr>
              <w:t>Rec</w:t>
            </w:r>
          </w:p>
        </w:tc>
        <w:tc>
          <w:tcPr>
            <w:tcW w:w="2880" w:type="dxa"/>
          </w:tcPr>
          <w:p w14:paraId="50BAE406" w14:textId="77777777" w:rsidR="00016EA3" w:rsidRDefault="00000000">
            <w:r>
              <w:rPr>
                <w:b/>
              </w:rPr>
              <w:t>Notes</w:t>
            </w:r>
          </w:p>
        </w:tc>
      </w:tr>
      <w:tr w:rsidR="00016EA3" w14:paraId="5EDDF14C" w14:textId="77777777">
        <w:tc>
          <w:tcPr>
            <w:tcW w:w="2880" w:type="dxa"/>
          </w:tcPr>
          <w:p w14:paraId="727AD70A" w14:textId="77777777" w:rsidR="00016EA3" w:rsidRDefault="00000000">
            <w:r>
              <w:t>description</w:t>
            </w:r>
          </w:p>
        </w:tc>
        <w:tc>
          <w:tcPr>
            <w:tcW w:w="2880" w:type="dxa"/>
          </w:tcPr>
          <w:p w14:paraId="6D987F1C" w14:textId="7B7D0397" w:rsidR="00016EA3" w:rsidRDefault="00016EA3"/>
        </w:tc>
        <w:tc>
          <w:tcPr>
            <w:tcW w:w="2880" w:type="dxa"/>
          </w:tcPr>
          <w:p w14:paraId="0E514558" w14:textId="77777777" w:rsidR="00016EA3" w:rsidRDefault="00000000">
            <w:r>
              <w:t>HTML — ~35 MB extra per snapshot. Already in backfill file.</w:t>
            </w:r>
          </w:p>
        </w:tc>
      </w:tr>
      <w:tr w:rsidR="00016EA3" w14:paraId="41BF6845" w14:textId="77777777">
        <w:tc>
          <w:tcPr>
            <w:tcW w:w="2880" w:type="dxa"/>
          </w:tcPr>
          <w:p w14:paraId="037ED086" w14:textId="77777777" w:rsidR="00016EA3" w:rsidRDefault="00000000">
            <w:r>
              <w:t>description_text</w:t>
            </w:r>
          </w:p>
        </w:tc>
        <w:tc>
          <w:tcPr>
            <w:tcW w:w="2880" w:type="dxa"/>
          </w:tcPr>
          <w:p w14:paraId="331244FA" w14:textId="05FFB238" w:rsidR="00016EA3" w:rsidRDefault="00016EA3"/>
        </w:tc>
        <w:tc>
          <w:tcPr>
            <w:tcW w:w="2880" w:type="dxa"/>
          </w:tcPr>
          <w:p w14:paraId="5EECE94F" w14:textId="77777777" w:rsidR="00016EA3" w:rsidRDefault="00000000">
            <w:r>
              <w:t>Plain text version — same concern.</w:t>
            </w:r>
          </w:p>
        </w:tc>
      </w:tr>
    </w:tbl>
    <w:p w14:paraId="67100079" w14:textId="77777777" w:rsidR="00016EA3" w:rsidRDefault="00016EA3"/>
    <w:p w14:paraId="6BEF00E4" w14:textId="77777777" w:rsidR="00016EA3" w:rsidRDefault="00000000">
      <w:pPr>
        <w:pStyle w:val="Heading2"/>
      </w:pPr>
      <w:r>
        <w:t>Email thread fields (85/200 or fewer non-null)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6EA3" w14:paraId="0484FD1F" w14:textId="77777777">
        <w:tc>
          <w:tcPr>
            <w:tcW w:w="2880" w:type="dxa"/>
          </w:tcPr>
          <w:p w14:paraId="4B0209FD" w14:textId="77777777" w:rsidR="00016EA3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2845FCC3" w14:textId="77777777" w:rsidR="00016EA3" w:rsidRDefault="00000000">
            <w:r>
              <w:rPr>
                <w:b/>
              </w:rPr>
              <w:t>Rec</w:t>
            </w:r>
          </w:p>
        </w:tc>
        <w:tc>
          <w:tcPr>
            <w:tcW w:w="2880" w:type="dxa"/>
          </w:tcPr>
          <w:p w14:paraId="1FFE941E" w14:textId="77777777" w:rsidR="00016EA3" w:rsidRDefault="00000000">
            <w:r>
              <w:rPr>
                <w:b/>
              </w:rPr>
              <w:t>Notes</w:t>
            </w:r>
          </w:p>
        </w:tc>
      </w:tr>
      <w:tr w:rsidR="00016EA3" w14:paraId="2090AA28" w14:textId="77777777">
        <w:tc>
          <w:tcPr>
            <w:tcW w:w="2880" w:type="dxa"/>
          </w:tcPr>
          <w:p w14:paraId="7CEF46E7" w14:textId="77777777" w:rsidR="00016EA3" w:rsidRDefault="00000000">
            <w:r>
              <w:t>cc_emails</w:t>
            </w:r>
          </w:p>
        </w:tc>
        <w:tc>
          <w:tcPr>
            <w:tcW w:w="2880" w:type="dxa"/>
          </w:tcPr>
          <w:p w14:paraId="0280186A" w14:textId="3D64B349" w:rsidR="00016EA3" w:rsidRDefault="00016EA3"/>
        </w:tc>
        <w:tc>
          <w:tcPr>
            <w:tcW w:w="2880" w:type="dxa"/>
          </w:tcPr>
          <w:p w14:paraId="07353DCE" w14:textId="77777777" w:rsidR="00016EA3" w:rsidRDefault="00000000">
            <w:r>
              <w:t>Low reporting value</w:t>
            </w:r>
          </w:p>
        </w:tc>
      </w:tr>
      <w:tr w:rsidR="00016EA3" w14:paraId="47DBC509" w14:textId="77777777">
        <w:tc>
          <w:tcPr>
            <w:tcW w:w="2880" w:type="dxa"/>
          </w:tcPr>
          <w:p w14:paraId="68DC9257" w14:textId="77777777" w:rsidR="00016EA3" w:rsidRDefault="00000000">
            <w:r>
              <w:t>reply_cc_emails</w:t>
            </w:r>
          </w:p>
        </w:tc>
        <w:tc>
          <w:tcPr>
            <w:tcW w:w="2880" w:type="dxa"/>
          </w:tcPr>
          <w:p w14:paraId="70E7120B" w14:textId="5B3EC00C" w:rsidR="00016EA3" w:rsidRDefault="00016EA3"/>
        </w:tc>
        <w:tc>
          <w:tcPr>
            <w:tcW w:w="2880" w:type="dxa"/>
          </w:tcPr>
          <w:p w14:paraId="6BAC30DF" w14:textId="77777777" w:rsidR="00016EA3" w:rsidRDefault="00000000">
            <w:r>
              <w:t>Low reporting value</w:t>
            </w:r>
          </w:p>
        </w:tc>
      </w:tr>
      <w:tr w:rsidR="00016EA3" w14:paraId="43B8B295" w14:textId="77777777">
        <w:tc>
          <w:tcPr>
            <w:tcW w:w="2880" w:type="dxa"/>
          </w:tcPr>
          <w:p w14:paraId="5522C502" w14:textId="77777777" w:rsidR="00016EA3" w:rsidRDefault="00000000">
            <w:r>
              <w:t>fwd_emails</w:t>
            </w:r>
          </w:p>
        </w:tc>
        <w:tc>
          <w:tcPr>
            <w:tcW w:w="2880" w:type="dxa"/>
          </w:tcPr>
          <w:p w14:paraId="31ECB64B" w14:textId="115A85F9" w:rsidR="00016EA3" w:rsidRDefault="00016EA3"/>
        </w:tc>
        <w:tc>
          <w:tcPr>
            <w:tcW w:w="2880" w:type="dxa"/>
          </w:tcPr>
          <w:p w14:paraId="611A298B" w14:textId="77777777" w:rsidR="00016EA3" w:rsidRDefault="00000000">
            <w:r>
              <w:t>Low reporting value</w:t>
            </w:r>
          </w:p>
        </w:tc>
      </w:tr>
      <w:tr w:rsidR="00016EA3" w14:paraId="1F0B02C9" w14:textId="77777777">
        <w:tc>
          <w:tcPr>
            <w:tcW w:w="2880" w:type="dxa"/>
          </w:tcPr>
          <w:p w14:paraId="1FA7C5FD" w14:textId="77777777" w:rsidR="00016EA3" w:rsidRDefault="00000000">
            <w:r>
              <w:t>ticket_cc_emails</w:t>
            </w:r>
          </w:p>
        </w:tc>
        <w:tc>
          <w:tcPr>
            <w:tcW w:w="2880" w:type="dxa"/>
          </w:tcPr>
          <w:p w14:paraId="026335CF" w14:textId="58D24D5D" w:rsidR="00016EA3" w:rsidRDefault="00016EA3"/>
        </w:tc>
        <w:tc>
          <w:tcPr>
            <w:tcW w:w="2880" w:type="dxa"/>
          </w:tcPr>
          <w:p w14:paraId="3313F0D6" w14:textId="77777777" w:rsidR="00016EA3" w:rsidRDefault="00000000">
            <w:r>
              <w:t>Low reporting value</w:t>
            </w:r>
          </w:p>
        </w:tc>
      </w:tr>
      <w:tr w:rsidR="00016EA3" w14:paraId="082C7D75" w14:textId="77777777">
        <w:tc>
          <w:tcPr>
            <w:tcW w:w="2880" w:type="dxa"/>
          </w:tcPr>
          <w:p w14:paraId="0476969D" w14:textId="77777777" w:rsidR="00016EA3" w:rsidRDefault="00000000">
            <w:r>
              <w:t>to_emails</w:t>
            </w:r>
          </w:p>
        </w:tc>
        <w:tc>
          <w:tcPr>
            <w:tcW w:w="2880" w:type="dxa"/>
          </w:tcPr>
          <w:p w14:paraId="547CC459" w14:textId="16EED390" w:rsidR="00016EA3" w:rsidRDefault="00016EA3"/>
        </w:tc>
        <w:tc>
          <w:tcPr>
            <w:tcW w:w="2880" w:type="dxa"/>
          </w:tcPr>
          <w:p w14:paraId="518576D4" w14:textId="77777777" w:rsidR="00016EA3" w:rsidRDefault="00000000">
            <w:r>
              <w:t>Low reporting value</w:t>
            </w:r>
          </w:p>
        </w:tc>
      </w:tr>
    </w:tbl>
    <w:p w14:paraId="2DD5AE32" w14:textId="77777777" w:rsidR="00016EA3" w:rsidRDefault="00016EA3"/>
    <w:p w14:paraId="798892F2" w14:textId="77777777" w:rsidR="00016EA3" w:rsidRDefault="00000000">
      <w:pPr>
        <w:pStyle w:val="Heading2"/>
      </w:pPr>
      <w:r>
        <w:t>Custom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8"/>
        <w:gridCol w:w="2125"/>
        <w:gridCol w:w="2273"/>
      </w:tblGrid>
      <w:tr w:rsidR="00016EA3" w14:paraId="580A2B04" w14:textId="77777777">
        <w:tc>
          <w:tcPr>
            <w:tcW w:w="2880" w:type="dxa"/>
          </w:tcPr>
          <w:p w14:paraId="077A4581" w14:textId="77777777" w:rsidR="00016EA3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78C91571" w14:textId="77777777" w:rsidR="00016EA3" w:rsidRDefault="00000000">
            <w:r>
              <w:rPr>
                <w:b/>
              </w:rPr>
              <w:t>Rec</w:t>
            </w:r>
          </w:p>
        </w:tc>
        <w:tc>
          <w:tcPr>
            <w:tcW w:w="2880" w:type="dxa"/>
          </w:tcPr>
          <w:p w14:paraId="55487700" w14:textId="77777777" w:rsidR="00016EA3" w:rsidRDefault="00000000">
            <w:r>
              <w:rPr>
                <w:b/>
              </w:rPr>
              <w:t>Notes</w:t>
            </w:r>
          </w:p>
        </w:tc>
      </w:tr>
      <w:tr w:rsidR="00016EA3" w14:paraId="674AD872" w14:textId="77777777">
        <w:tc>
          <w:tcPr>
            <w:tcW w:w="2880" w:type="dxa"/>
          </w:tcPr>
          <w:p w14:paraId="19212780" w14:textId="77777777" w:rsidR="00016EA3" w:rsidRDefault="00000000">
            <w:r>
              <w:t>custom_fields.module</w:t>
            </w:r>
          </w:p>
        </w:tc>
        <w:tc>
          <w:tcPr>
            <w:tcW w:w="2880" w:type="dxa"/>
          </w:tcPr>
          <w:p w14:paraId="27F51452" w14:textId="6336E891" w:rsidR="00016EA3" w:rsidRDefault="00016EA3"/>
        </w:tc>
        <w:tc>
          <w:tcPr>
            <w:tcW w:w="2880" w:type="dxa"/>
          </w:tcPr>
          <w:p w14:paraId="001957D3" w14:textId="77777777" w:rsidR="00016EA3" w:rsidRDefault="00000000">
            <w:r>
              <w:t>Ticket category</w:t>
            </w:r>
          </w:p>
        </w:tc>
      </w:tr>
      <w:tr w:rsidR="00016EA3" w14:paraId="272F440C" w14:textId="77777777">
        <w:tc>
          <w:tcPr>
            <w:tcW w:w="2880" w:type="dxa"/>
          </w:tcPr>
          <w:p w14:paraId="3D5E805B" w14:textId="77777777" w:rsidR="00016EA3" w:rsidRDefault="00000000">
            <w:r>
              <w:t>custom_fields.produkt</w:t>
            </w:r>
          </w:p>
        </w:tc>
        <w:tc>
          <w:tcPr>
            <w:tcW w:w="2880" w:type="dxa"/>
          </w:tcPr>
          <w:p w14:paraId="6D6EFC98" w14:textId="4C84F7CA" w:rsidR="00016EA3" w:rsidRDefault="00016EA3"/>
        </w:tc>
        <w:tc>
          <w:tcPr>
            <w:tcW w:w="2880" w:type="dxa"/>
          </w:tcPr>
          <w:p w14:paraId="55DD55BE" w14:textId="77777777" w:rsidR="00016EA3" w:rsidRDefault="00000000">
            <w:r>
              <w:t>Product tag</w:t>
            </w:r>
          </w:p>
        </w:tc>
      </w:tr>
      <w:tr w:rsidR="00016EA3" w14:paraId="559148D4" w14:textId="77777777">
        <w:tc>
          <w:tcPr>
            <w:tcW w:w="2880" w:type="dxa"/>
          </w:tcPr>
          <w:p w14:paraId="5B525B05" w14:textId="77777777" w:rsidR="00016EA3" w:rsidRDefault="00000000">
            <w:r>
              <w:t>custom_fields.error_id_type</w:t>
            </w:r>
          </w:p>
        </w:tc>
        <w:tc>
          <w:tcPr>
            <w:tcW w:w="2880" w:type="dxa"/>
          </w:tcPr>
          <w:p w14:paraId="017AC6C8" w14:textId="2422D68D" w:rsidR="00016EA3" w:rsidRDefault="00016EA3"/>
        </w:tc>
        <w:tc>
          <w:tcPr>
            <w:tcW w:w="2880" w:type="dxa"/>
          </w:tcPr>
          <w:p w14:paraId="5E2892B6" w14:textId="77777777" w:rsidR="00016EA3" w:rsidRDefault="00000000">
            <w:r>
              <w:t>Mostly null</w:t>
            </w:r>
          </w:p>
        </w:tc>
      </w:tr>
      <w:tr w:rsidR="00016EA3" w14:paraId="384FADC5" w14:textId="77777777">
        <w:tc>
          <w:tcPr>
            <w:tcW w:w="2880" w:type="dxa"/>
          </w:tcPr>
          <w:p w14:paraId="41A3C3DC" w14:textId="77777777" w:rsidR="00016EA3" w:rsidRDefault="00000000">
            <w:r>
              <w:t>custom_fields.cf_sub_type</w:t>
            </w:r>
          </w:p>
        </w:tc>
        <w:tc>
          <w:tcPr>
            <w:tcW w:w="2880" w:type="dxa"/>
          </w:tcPr>
          <w:p w14:paraId="429D9667" w14:textId="678DB4B7" w:rsidR="00016EA3" w:rsidRDefault="00016EA3"/>
        </w:tc>
        <w:tc>
          <w:tcPr>
            <w:tcW w:w="2880" w:type="dxa"/>
          </w:tcPr>
          <w:p w14:paraId="329FD233" w14:textId="77777777" w:rsidR="00016EA3" w:rsidRDefault="00000000">
            <w:r>
              <w:t>Mostly null</w:t>
            </w:r>
          </w:p>
        </w:tc>
      </w:tr>
      <w:tr w:rsidR="00016EA3" w14:paraId="0CCA0D73" w14:textId="77777777">
        <w:tc>
          <w:tcPr>
            <w:tcW w:w="2880" w:type="dxa"/>
          </w:tcPr>
          <w:p w14:paraId="63CA1DBB" w14:textId="77777777" w:rsidR="00016EA3" w:rsidRDefault="00000000">
            <w:r>
              <w:t>custom_fields.cf_followup</w:t>
            </w:r>
          </w:p>
        </w:tc>
        <w:tc>
          <w:tcPr>
            <w:tcW w:w="2880" w:type="dxa"/>
          </w:tcPr>
          <w:p w14:paraId="5BE36D7E" w14:textId="425AB3FC" w:rsidR="00016EA3" w:rsidRDefault="00016EA3"/>
        </w:tc>
        <w:tc>
          <w:tcPr>
            <w:tcW w:w="2880" w:type="dxa"/>
          </w:tcPr>
          <w:p w14:paraId="3EEC5D74" w14:textId="77777777" w:rsidR="00016EA3" w:rsidRDefault="00000000">
            <w:r>
              <w:t>Mostly null</w:t>
            </w:r>
          </w:p>
        </w:tc>
      </w:tr>
      <w:tr w:rsidR="00016EA3" w14:paraId="6B226D4F" w14:textId="77777777">
        <w:tc>
          <w:tcPr>
            <w:tcW w:w="2880" w:type="dxa"/>
          </w:tcPr>
          <w:p w14:paraId="3E72B43E" w14:textId="77777777" w:rsidR="00016EA3" w:rsidRDefault="00000000">
            <w:r>
              <w:lastRenderedPageBreak/>
              <w:t>custom_fields.cf_fsm_contact_name</w:t>
            </w:r>
          </w:p>
        </w:tc>
        <w:tc>
          <w:tcPr>
            <w:tcW w:w="2880" w:type="dxa"/>
          </w:tcPr>
          <w:p w14:paraId="51798298" w14:textId="2CB7ACC8" w:rsidR="00016EA3" w:rsidRDefault="00016EA3"/>
        </w:tc>
        <w:tc>
          <w:tcPr>
            <w:tcW w:w="2880" w:type="dxa"/>
          </w:tcPr>
          <w:p w14:paraId="3D93D36A" w14:textId="77777777" w:rsidR="00016EA3" w:rsidRDefault="00000000">
            <w:r>
              <w:t>FSM / field service — always null</w:t>
            </w:r>
          </w:p>
        </w:tc>
      </w:tr>
      <w:tr w:rsidR="00016EA3" w14:paraId="3CD6877A" w14:textId="77777777">
        <w:tc>
          <w:tcPr>
            <w:tcW w:w="2880" w:type="dxa"/>
          </w:tcPr>
          <w:p w14:paraId="22C86DCE" w14:textId="77777777" w:rsidR="00016EA3" w:rsidRDefault="00000000">
            <w:r>
              <w:t>custom_fields.cf_fsm_phone_number</w:t>
            </w:r>
          </w:p>
        </w:tc>
        <w:tc>
          <w:tcPr>
            <w:tcW w:w="2880" w:type="dxa"/>
          </w:tcPr>
          <w:p w14:paraId="7E294648" w14:textId="1D6C2D28" w:rsidR="00016EA3" w:rsidRDefault="00016EA3"/>
        </w:tc>
        <w:tc>
          <w:tcPr>
            <w:tcW w:w="2880" w:type="dxa"/>
          </w:tcPr>
          <w:p w14:paraId="107A3F2E" w14:textId="77777777" w:rsidR="00016EA3" w:rsidRDefault="00000000">
            <w:r>
              <w:t>FSM / field service — always null</w:t>
            </w:r>
          </w:p>
        </w:tc>
      </w:tr>
      <w:tr w:rsidR="00016EA3" w14:paraId="54092966" w14:textId="77777777">
        <w:tc>
          <w:tcPr>
            <w:tcW w:w="2880" w:type="dxa"/>
          </w:tcPr>
          <w:p w14:paraId="0D181CE7" w14:textId="77777777" w:rsidR="00016EA3" w:rsidRDefault="00000000">
            <w:r>
              <w:t>custom_fields.cf_fsm_service_location</w:t>
            </w:r>
          </w:p>
        </w:tc>
        <w:tc>
          <w:tcPr>
            <w:tcW w:w="2880" w:type="dxa"/>
          </w:tcPr>
          <w:p w14:paraId="71198BA1" w14:textId="5A0D095B" w:rsidR="00016EA3" w:rsidRDefault="00016EA3"/>
        </w:tc>
        <w:tc>
          <w:tcPr>
            <w:tcW w:w="2880" w:type="dxa"/>
          </w:tcPr>
          <w:p w14:paraId="7C0E84CA" w14:textId="77777777" w:rsidR="00016EA3" w:rsidRDefault="00000000">
            <w:r>
              <w:t>FSM / field service — always null</w:t>
            </w:r>
          </w:p>
        </w:tc>
      </w:tr>
      <w:tr w:rsidR="00016EA3" w14:paraId="6B640479" w14:textId="77777777">
        <w:tc>
          <w:tcPr>
            <w:tcW w:w="2880" w:type="dxa"/>
          </w:tcPr>
          <w:p w14:paraId="7E861D2B" w14:textId="77777777" w:rsidR="00016EA3" w:rsidRDefault="00000000">
            <w:r>
              <w:t>custom_fields.cf_fsm_appointment_start_time</w:t>
            </w:r>
          </w:p>
        </w:tc>
        <w:tc>
          <w:tcPr>
            <w:tcW w:w="2880" w:type="dxa"/>
          </w:tcPr>
          <w:p w14:paraId="7A1A0922" w14:textId="412CE03E" w:rsidR="00016EA3" w:rsidRDefault="00016EA3"/>
        </w:tc>
        <w:tc>
          <w:tcPr>
            <w:tcW w:w="2880" w:type="dxa"/>
          </w:tcPr>
          <w:p w14:paraId="53DD49C6" w14:textId="77777777" w:rsidR="00016EA3" w:rsidRDefault="00000000">
            <w:r>
              <w:t>FSM / field service — always null</w:t>
            </w:r>
          </w:p>
        </w:tc>
      </w:tr>
      <w:tr w:rsidR="00016EA3" w14:paraId="703F652F" w14:textId="77777777">
        <w:tc>
          <w:tcPr>
            <w:tcW w:w="2880" w:type="dxa"/>
          </w:tcPr>
          <w:p w14:paraId="770C8419" w14:textId="77777777" w:rsidR="00016EA3" w:rsidRDefault="00000000">
            <w:r>
              <w:t>custom_fields.cf_fsm_appointment_end_time</w:t>
            </w:r>
          </w:p>
        </w:tc>
        <w:tc>
          <w:tcPr>
            <w:tcW w:w="2880" w:type="dxa"/>
          </w:tcPr>
          <w:p w14:paraId="3634B3E2" w14:textId="71A391D9" w:rsidR="00016EA3" w:rsidRDefault="00016EA3"/>
        </w:tc>
        <w:tc>
          <w:tcPr>
            <w:tcW w:w="2880" w:type="dxa"/>
          </w:tcPr>
          <w:p w14:paraId="1EE5C83C" w14:textId="77777777" w:rsidR="00016EA3" w:rsidRDefault="00000000">
            <w:r>
              <w:t>FSM / field service — always null</w:t>
            </w:r>
          </w:p>
        </w:tc>
      </w:tr>
    </w:tbl>
    <w:p w14:paraId="4B19AF8A" w14:textId="77777777" w:rsidR="00016EA3" w:rsidRDefault="00016EA3"/>
    <w:p w14:paraId="33701787" w14:textId="77777777" w:rsidR="00016EA3" w:rsidRDefault="00000000">
      <w:pPr>
        <w:pStyle w:val="Heading2"/>
      </w:pPr>
      <w:r>
        <w:t>Always null / zero-value — safe to drop entirely</w:t>
      </w:r>
    </w:p>
    <w:p w14:paraId="6E435A13" w14:textId="77777777" w:rsidR="00016EA3" w:rsidRDefault="00000000">
      <w:r>
        <w:t>ticket_bcc_emails, associated_tickets_count, source_info, structured_description, nr_due_by, spam, association_type, sentiment_score, initial_sentiment_score, internal_agent_id, internal_group_id, form_id</w:t>
      </w:r>
    </w:p>
    <w:p w14:paraId="28E38869" w14:textId="77777777" w:rsidR="00016EA3" w:rsidRDefault="00000000">
      <w:pPr>
        <w:pStyle w:val="Heading2"/>
      </w:pPr>
      <w:r>
        <w:t>Proposed field set summary</w:t>
      </w:r>
    </w:p>
    <w:p w14:paraId="3BF4E136" w14:textId="77777777" w:rsidR="00016EA3" w:rsidRDefault="00000000">
      <w:r>
        <w:t>23 fields covering the full ticket lifecycle for SLA, team, and product reporting. description / description_text are excluded from nightly snapshots to keep file size manageable (~8-10 MB vs 44 MB); full-text content is already in the backfill file. Mark up this document with your changes and return for implementation.</w:t>
      </w:r>
    </w:p>
    <w:p w14:paraId="2252DAE7" w14:textId="401FB15F" w:rsidR="000B502B" w:rsidRDefault="000B502B" w:rsidP="000B502B"/>
    <w:sectPr w:rsidR="000B50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938646">
    <w:abstractNumId w:val="8"/>
  </w:num>
  <w:num w:numId="2" w16cid:durableId="768082900">
    <w:abstractNumId w:val="6"/>
  </w:num>
  <w:num w:numId="3" w16cid:durableId="1715619961">
    <w:abstractNumId w:val="5"/>
  </w:num>
  <w:num w:numId="4" w16cid:durableId="1213931908">
    <w:abstractNumId w:val="4"/>
  </w:num>
  <w:num w:numId="5" w16cid:durableId="345864040">
    <w:abstractNumId w:val="7"/>
  </w:num>
  <w:num w:numId="6" w16cid:durableId="1949386443">
    <w:abstractNumId w:val="3"/>
  </w:num>
  <w:num w:numId="7" w16cid:durableId="120346876">
    <w:abstractNumId w:val="2"/>
  </w:num>
  <w:num w:numId="8" w16cid:durableId="144201002">
    <w:abstractNumId w:val="1"/>
  </w:num>
  <w:num w:numId="9" w16cid:durableId="54521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A3"/>
    <w:rsid w:val="00034616"/>
    <w:rsid w:val="0006063C"/>
    <w:rsid w:val="000B502B"/>
    <w:rsid w:val="0015074B"/>
    <w:rsid w:val="0029639D"/>
    <w:rsid w:val="00326F90"/>
    <w:rsid w:val="0093216D"/>
    <w:rsid w:val="00AA1D8D"/>
    <w:rsid w:val="00B47730"/>
    <w:rsid w:val="00CB0664"/>
    <w:rsid w:val="00CD5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C4FFBE"/>
  <w14:defaultImageDpi w14:val="300"/>
  <w15:docId w15:val="{E11AC1B2-315C-4874-95FA-9E275BD7A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530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Broström</cp:lastModifiedBy>
  <cp:revision>3</cp:revision>
  <dcterms:created xsi:type="dcterms:W3CDTF">2013-12-23T23:15:00Z</dcterms:created>
  <dcterms:modified xsi:type="dcterms:W3CDTF">2026-06-04T08:38:00Z</dcterms:modified>
  <cp:category/>
</cp:coreProperties>
</file>