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14" w:line="226" w:lineRule="auto"/>
        <w:jc w:val="center"/>
        <w:rPr>
          <w:rFonts w:ascii="黑体" w:hAnsi="黑体" w:eastAsia="黑体" w:cs="黑体"/>
          <w:sz w:val="35"/>
          <w:szCs w:val="35"/>
        </w:rPr>
      </w:pPr>
      <w:bookmarkStart w:id="593" w:name="_GoBack"/>
      <w:bookmarkEnd w:id="593"/>
      <w:r>
        <w:rPr>
          <w:rFonts w:ascii="黑体" w:hAnsi="黑体" w:eastAsia="黑体" w:cs="黑体"/>
          <w:spacing w:val="7"/>
          <w:sz w:val="35"/>
          <w:szCs w:val="35"/>
        </w:rPr>
        <w:object>
          <v:shape id="_x0000_i1025" o:spt="75" type="#_x0000_t75" style="height:696pt;width:418.2pt;" o:ole="t" filled="f" o:preferrelative="t" stroked="f" coordsize="21600,21600">
            <v:path/>
            <v:fill on="f" focussize="0,0"/>
            <v:stroke on="f"/>
            <v:imagedata r:id="rId6" o:title=""/>
            <o:lock v:ext="edit" aspectratio="t"/>
            <w10:wrap type="none"/>
            <w10:anchorlock/>
          </v:shape>
          <o:OLEObject Type="Embed" ProgID="Word.Document.12" ShapeID="_x0000_i1025" DrawAspect="Content" ObjectID="_1468075725" r:id="rId5">
            <o:LockedField>false</o:LockedField>
          </o:OLEObject>
        </w:object>
      </w:r>
      <w:r>
        <w:rPr>
          <w:rFonts w:ascii="黑体" w:hAnsi="黑体" w:eastAsia="黑体" w:cs="黑体"/>
          <w:spacing w:val="7"/>
          <w:sz w:val="35"/>
          <w:szCs w:val="35"/>
        </w:rPr>
        <w:t>诚</w:t>
      </w:r>
      <w:r>
        <w:rPr>
          <w:rFonts w:ascii="黑体" w:hAnsi="黑体" w:eastAsia="黑体" w:cs="黑体"/>
          <w:spacing w:val="6"/>
          <w:sz w:val="35"/>
          <w:szCs w:val="35"/>
        </w:rPr>
        <w:t>信声明</w:t>
      </w:r>
    </w:p>
    <w:p>
      <w:pPr>
        <w:spacing w:line="268" w:lineRule="auto"/>
        <w:rPr>
          <w:rFonts w:ascii="Arial"/>
          <w:sz w:val="21"/>
        </w:rPr>
      </w:pPr>
    </w:p>
    <w:p>
      <w:pPr>
        <w:spacing w:line="268" w:lineRule="auto"/>
        <w:rPr>
          <w:rFonts w:ascii="Arial"/>
          <w:sz w:val="21"/>
        </w:rPr>
      </w:pPr>
    </w:p>
    <w:p>
      <w:pPr>
        <w:spacing w:before="91" w:line="379" w:lineRule="auto"/>
        <w:ind w:right="234" w:firstLine="584" w:firstLineChars="200"/>
        <w:rPr>
          <w:rFonts w:ascii="仿宋" w:hAnsi="仿宋" w:eastAsia="仿宋" w:cs="仿宋"/>
          <w:sz w:val="28"/>
          <w:szCs w:val="28"/>
        </w:rPr>
      </w:pPr>
      <w:r>
        <w:rPr>
          <w:rFonts w:ascii="仿宋" w:hAnsi="仿宋" w:eastAsia="仿宋" w:cs="仿宋"/>
          <w:spacing w:val="6"/>
          <w:sz w:val="28"/>
          <w:szCs w:val="28"/>
        </w:rPr>
        <w:t>本</w:t>
      </w:r>
      <w:r>
        <w:rPr>
          <w:rFonts w:ascii="仿宋" w:hAnsi="仿宋" w:eastAsia="仿宋" w:cs="仿宋"/>
          <w:spacing w:val="4"/>
          <w:sz w:val="28"/>
          <w:szCs w:val="28"/>
        </w:rPr>
        <w:t>人郑重声明：本人所呈交的毕业论文 (设计)，是在导</w:t>
      </w:r>
      <w:r>
        <w:rPr>
          <w:rFonts w:ascii="仿宋" w:hAnsi="仿宋" w:eastAsia="仿宋" w:cs="仿宋"/>
          <w:spacing w:val="-2"/>
          <w:sz w:val="28"/>
          <w:szCs w:val="28"/>
        </w:rPr>
        <w:t>师的指导下独立进行研究所取</w:t>
      </w:r>
      <w:r>
        <w:rPr>
          <w:rFonts w:ascii="仿宋" w:hAnsi="仿宋" w:eastAsia="仿宋" w:cs="仿宋"/>
          <w:spacing w:val="-1"/>
          <w:sz w:val="28"/>
          <w:szCs w:val="28"/>
        </w:rPr>
        <w:t>得的成果。毕业论文 (设计) 中</w:t>
      </w:r>
      <w:r>
        <w:rPr>
          <w:rFonts w:ascii="仿宋" w:hAnsi="仿宋" w:eastAsia="仿宋" w:cs="仿宋"/>
          <w:spacing w:val="-2"/>
          <w:sz w:val="28"/>
          <w:szCs w:val="28"/>
        </w:rPr>
        <w:t>凡引用他人已经发表或未发表的成果、数</w:t>
      </w:r>
      <w:r>
        <w:rPr>
          <w:rFonts w:ascii="仿宋" w:hAnsi="仿宋" w:eastAsia="仿宋" w:cs="仿宋"/>
          <w:spacing w:val="-1"/>
          <w:sz w:val="28"/>
          <w:szCs w:val="28"/>
        </w:rPr>
        <w:t>据、观点等，均已明</w:t>
      </w:r>
      <w:r>
        <w:rPr>
          <w:rFonts w:ascii="仿宋" w:hAnsi="仿宋" w:eastAsia="仿宋" w:cs="仿宋"/>
          <w:spacing w:val="-2"/>
          <w:sz w:val="28"/>
          <w:szCs w:val="28"/>
        </w:rPr>
        <w:t>确注明出处。除文中已经注明引用</w:t>
      </w:r>
      <w:r>
        <w:rPr>
          <w:rFonts w:ascii="仿宋" w:hAnsi="仿宋" w:eastAsia="仿宋" w:cs="仿宋"/>
          <w:spacing w:val="-1"/>
          <w:sz w:val="28"/>
          <w:szCs w:val="28"/>
        </w:rPr>
        <w:t>的内容外，不包含任何其他个人或集体已经发表或在</w:t>
      </w:r>
      <w:r>
        <w:rPr>
          <w:rFonts w:ascii="仿宋" w:hAnsi="仿宋" w:eastAsia="仿宋" w:cs="仿宋"/>
          <w:sz w:val="28"/>
          <w:szCs w:val="28"/>
        </w:rPr>
        <w:t>网上发表的论文。</w:t>
      </w:r>
    </w:p>
    <w:p>
      <w:pPr>
        <w:tabs>
          <w:tab w:val="left" w:pos="840"/>
        </w:tabs>
        <w:spacing w:before="102" w:line="219" w:lineRule="auto"/>
        <w:ind w:firstLine="544" w:firstLineChars="200"/>
        <w:rPr>
          <w:rFonts w:ascii="仿宋" w:hAnsi="仿宋" w:eastAsia="仿宋" w:cs="仿宋"/>
          <w:sz w:val="28"/>
          <w:szCs w:val="28"/>
        </w:rPr>
      </w:pPr>
      <w:r>
        <w:rPr>
          <w:rFonts w:ascii="仿宋" w:hAnsi="仿宋" w:eastAsia="仿宋" w:cs="仿宋"/>
          <w:spacing w:val="-4"/>
          <w:sz w:val="28"/>
          <w:szCs w:val="28"/>
        </w:rPr>
        <w:t>特此</w:t>
      </w:r>
      <w:r>
        <w:rPr>
          <w:rFonts w:ascii="仿宋" w:hAnsi="仿宋" w:eastAsia="仿宋" w:cs="仿宋"/>
          <w:spacing w:val="-2"/>
          <w:sz w:val="28"/>
          <w:szCs w:val="28"/>
        </w:rPr>
        <w:t>声明。</w:t>
      </w:r>
    </w:p>
    <w:p>
      <w:pPr>
        <w:spacing w:line="278" w:lineRule="auto"/>
        <w:rPr>
          <w:rFonts w:ascii="Arial"/>
          <w:sz w:val="21"/>
        </w:rPr>
      </w:pPr>
    </w:p>
    <w:p>
      <w:pPr>
        <w:spacing w:line="278" w:lineRule="auto"/>
        <w:rPr>
          <w:rFonts w:ascii="Arial"/>
          <w:sz w:val="21"/>
        </w:rPr>
      </w:pPr>
    </w:p>
    <w:p>
      <w:pPr>
        <w:spacing w:line="278" w:lineRule="auto"/>
        <w:rPr>
          <w:rFonts w:ascii="Arial"/>
          <w:sz w:val="21"/>
        </w:rPr>
      </w:pPr>
    </w:p>
    <w:p>
      <w:pPr>
        <w:spacing w:before="91" w:line="216" w:lineRule="auto"/>
        <w:ind w:firstLine="4140" w:firstLineChars="1500"/>
        <w:rPr>
          <w:rFonts w:hint="eastAsia" w:ascii="仿宋" w:hAnsi="仿宋" w:eastAsia="仿宋" w:cs="仿宋"/>
          <w:sz w:val="28"/>
          <w:szCs w:val="28"/>
          <w:lang w:val="en-US" w:eastAsia="zh-CN"/>
        </w:rPr>
      </w:pPr>
      <w:r>
        <w:rPr>
          <w:rFonts w:ascii="仿宋" w:hAnsi="仿宋" w:eastAsia="仿宋" w:cs="仿宋"/>
          <w:spacing w:val="-2"/>
          <w:sz w:val="28"/>
          <w:szCs w:val="28"/>
        </w:rPr>
        <w:t>论文</w:t>
      </w:r>
      <w:r>
        <w:rPr>
          <w:rFonts w:ascii="仿宋" w:hAnsi="仿宋" w:eastAsia="仿宋" w:cs="仿宋"/>
          <w:spacing w:val="-1"/>
          <w:sz w:val="28"/>
          <w:szCs w:val="28"/>
        </w:rPr>
        <w:t>作者签名：</w:t>
      </w:r>
      <w:r>
        <w:rPr>
          <w:rFonts w:hint="eastAsia" w:ascii="仿宋" w:hAnsi="仿宋" w:eastAsia="仿宋" w:cs="仿宋"/>
          <w:spacing w:val="-1"/>
          <w:sz w:val="28"/>
          <w:szCs w:val="28"/>
          <w:lang w:val="en-US" w:eastAsia="zh-CN"/>
        </w:rPr>
        <w:t>孟争斌</w:t>
      </w:r>
    </w:p>
    <w:p>
      <w:pPr>
        <w:spacing w:before="246" w:line="218" w:lineRule="auto"/>
        <w:ind w:right="385"/>
        <w:jc w:val="center"/>
        <w:rPr>
          <w:rFonts w:ascii="黑体" w:hAnsi="黑体" w:eastAsia="黑体"/>
          <w:spacing w:val="-15"/>
          <w:sz w:val="31"/>
          <w:szCs w:val="31"/>
        </w:rPr>
        <w:sectPr>
          <w:footerReference r:id="rId3" w:type="default"/>
          <w:pgSz w:w="11906" w:h="16838"/>
          <w:pgMar w:top="1440" w:right="1800" w:bottom="1440" w:left="1800" w:header="851" w:footer="992" w:gutter="0"/>
          <w:pgNumType w:fmt="decimal"/>
          <w:cols w:space="720" w:num="1"/>
          <w:docGrid w:type="lines" w:linePitch="312" w:charSpace="0"/>
        </w:sectPr>
      </w:pPr>
      <w:r>
        <w:rPr>
          <w:rFonts w:hint="eastAsia" w:ascii="仿宋" w:hAnsi="仿宋" w:eastAsia="仿宋" w:cs="仿宋"/>
          <w:spacing w:val="-24"/>
          <w:sz w:val="28"/>
          <w:szCs w:val="28"/>
          <w:lang w:val="en-US" w:eastAsia="zh-CN"/>
        </w:rPr>
        <w:t xml:space="preserve">                                             </w:t>
      </w:r>
      <w:r>
        <w:rPr>
          <w:rFonts w:ascii="仿宋" w:hAnsi="仿宋" w:eastAsia="仿宋" w:cs="仿宋"/>
          <w:spacing w:val="-24"/>
          <w:sz w:val="28"/>
          <w:szCs w:val="28"/>
        </w:rPr>
        <w:t>日</w:t>
      </w:r>
      <w:r>
        <w:rPr>
          <w:rFonts w:hint="eastAsia" w:ascii="仿宋" w:hAnsi="仿宋" w:eastAsia="仿宋" w:cs="仿宋"/>
          <w:spacing w:val="-24"/>
          <w:sz w:val="28"/>
          <w:szCs w:val="28"/>
          <w:lang w:val="en-US" w:eastAsia="zh-CN"/>
        </w:rPr>
        <w:t xml:space="preserve">  </w:t>
      </w:r>
      <w:r>
        <w:rPr>
          <w:rFonts w:hint="eastAsia" w:ascii="仿宋" w:hAnsi="仿宋" w:eastAsia="仿宋" w:cs="仿宋"/>
          <w:spacing w:val="-16"/>
          <w:sz w:val="28"/>
          <w:szCs w:val="28"/>
          <w:lang w:val="en-US" w:eastAsia="zh-CN"/>
        </w:rPr>
        <w:t xml:space="preserve">  </w:t>
      </w:r>
      <w:r>
        <w:rPr>
          <w:rFonts w:ascii="仿宋" w:hAnsi="仿宋" w:eastAsia="仿宋" w:cs="仿宋"/>
          <w:spacing w:val="-12"/>
          <w:sz w:val="28"/>
          <w:szCs w:val="28"/>
        </w:rPr>
        <w:t xml:space="preserve"> </w:t>
      </w:r>
      <w:r>
        <w:rPr>
          <w:rFonts w:hint="eastAsia" w:ascii="仿宋" w:hAnsi="仿宋" w:eastAsia="仿宋" w:cs="仿宋"/>
          <w:spacing w:val="-12"/>
          <w:sz w:val="28"/>
          <w:szCs w:val="28"/>
          <w:lang w:val="en-US" w:eastAsia="zh-CN"/>
        </w:rPr>
        <w:t xml:space="preserve">     </w:t>
      </w:r>
      <w:r>
        <w:rPr>
          <w:rFonts w:ascii="仿宋" w:hAnsi="仿宋" w:eastAsia="仿宋" w:cs="仿宋"/>
          <w:spacing w:val="-12"/>
          <w:sz w:val="28"/>
          <w:szCs w:val="28"/>
        </w:rPr>
        <w:t>期</w:t>
      </w:r>
      <w:r>
        <w:rPr>
          <w:rFonts w:hint="eastAsia" w:ascii="仿宋" w:hAnsi="仿宋" w:eastAsia="仿宋" w:cs="仿宋"/>
          <w:spacing w:val="-12"/>
          <w:sz w:val="28"/>
          <w:szCs w:val="28"/>
          <w:lang w:eastAsia="zh-CN"/>
        </w:rPr>
        <w:t>：</w:t>
      </w:r>
      <w:r>
        <w:rPr>
          <w:rFonts w:hint="eastAsia" w:ascii="仿宋" w:hAnsi="仿宋" w:eastAsia="仿宋" w:cs="仿宋"/>
          <w:spacing w:val="-12"/>
          <w:sz w:val="28"/>
          <w:szCs w:val="28"/>
          <w:lang w:val="en-US" w:eastAsia="zh-CN"/>
        </w:rPr>
        <w:t>2023</w:t>
      </w:r>
      <w:r>
        <w:rPr>
          <w:rFonts w:ascii="仿宋" w:hAnsi="仿宋" w:eastAsia="仿宋" w:cs="仿宋"/>
          <w:spacing w:val="-12"/>
          <w:sz w:val="28"/>
          <w:szCs w:val="28"/>
        </w:rPr>
        <w:t xml:space="preserve">年 </w:t>
      </w:r>
      <w:r>
        <w:rPr>
          <w:rFonts w:hint="eastAsia" w:ascii="仿宋" w:hAnsi="仿宋" w:eastAsia="仿宋" w:cs="仿宋"/>
          <w:spacing w:val="-12"/>
          <w:sz w:val="28"/>
          <w:szCs w:val="28"/>
          <w:lang w:val="en-US" w:eastAsia="zh-CN"/>
        </w:rPr>
        <w:t>2</w:t>
      </w:r>
      <w:r>
        <w:rPr>
          <w:rFonts w:ascii="仿宋" w:hAnsi="仿宋" w:eastAsia="仿宋" w:cs="仿宋"/>
          <w:spacing w:val="-12"/>
          <w:sz w:val="28"/>
          <w:szCs w:val="28"/>
        </w:rPr>
        <w:t>月</w:t>
      </w:r>
      <w:r>
        <w:rPr>
          <w:rFonts w:hint="eastAsia" w:ascii="仿宋" w:hAnsi="仿宋" w:eastAsia="仿宋" w:cs="仿宋"/>
          <w:spacing w:val="-12"/>
          <w:sz w:val="28"/>
          <w:szCs w:val="28"/>
          <w:lang w:val="en-US" w:eastAsia="zh-CN"/>
        </w:rPr>
        <w:t>18</w:t>
      </w:r>
      <w:r>
        <w:rPr>
          <w:rFonts w:ascii="仿宋" w:hAnsi="仿宋" w:eastAsia="仿宋" w:cs="仿宋"/>
          <w:spacing w:val="-12"/>
          <w:sz w:val="28"/>
          <w:szCs w:val="28"/>
        </w:rPr>
        <w:t>日</w:t>
      </w:r>
    </w:p>
    <w:p>
      <w:pPr>
        <w:pStyle w:val="2"/>
        <w:pageBreakBefore w:val="0"/>
        <w:spacing w:before="0" w:beforeLines="0" w:after="0" w:afterLines="0" w:line="480" w:lineRule="exact"/>
        <w:ind w:left="0" w:right="0" w:firstLine="720" w:firstLineChars="200"/>
        <w:jc w:val="center"/>
        <w:rPr>
          <w:rFonts w:ascii="Times New Roman" w:eastAsia="黑体"/>
          <w:b w:val="0"/>
          <w:color w:val="auto"/>
          <w:sz w:val="36"/>
        </w:rPr>
      </w:pPr>
      <w:bookmarkStart w:id="0" w:name="_Toc3399"/>
      <w:bookmarkStart w:id="1" w:name="_Toc18828"/>
      <w:bookmarkStart w:id="2" w:name="_Toc7992"/>
      <w:bookmarkStart w:id="3" w:name="_Toc126527656"/>
      <w:r>
        <w:rPr>
          <w:rFonts w:hint="eastAsia" w:ascii="Times New Roman" w:eastAsia="黑体"/>
          <w:b w:val="0"/>
          <w:color w:val="auto"/>
          <w:sz w:val="36"/>
        </w:rPr>
        <w:t>摘</w:t>
      </w:r>
      <w:r>
        <w:rPr>
          <w:rFonts w:ascii="Times New Roman" w:eastAsia="黑体"/>
          <w:b w:val="0"/>
          <w:color w:val="auto"/>
          <w:sz w:val="36"/>
        </w:rPr>
        <w:t xml:space="preserve">  要</w:t>
      </w:r>
      <w:bookmarkEnd w:id="0"/>
      <w:bookmarkEnd w:id="1"/>
      <w:bookmarkEnd w:id="2"/>
      <w:bookmarkEnd w:id="3"/>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eastAsia="zh-CN"/>
        </w:rPr>
      </w:pPr>
      <w:r>
        <w:rPr>
          <w:rFonts w:hint="eastAsia" w:ascii="Times New Roman" w:hAnsi="宋体" w:eastAsia="宋体"/>
          <w:color w:val="auto"/>
          <w:sz w:val="24"/>
          <w:szCs w:val="24"/>
          <w:shd w:val="clear" w:color="auto" w:fill="FFFFFF"/>
        </w:rPr>
        <w:t>随着移动互联时代的飞速发展，微信小程序在线上和线下的融合越来越紧密，其已然成为一个互联网的大平台。小程序作为一种新型的移动互联工具，凭借其天然优势，也成为了众多创业者关注的对象。</w:t>
      </w:r>
      <w:r>
        <w:rPr>
          <w:rFonts w:hint="eastAsia" w:ascii="Times New Roman" w:hAnsi="宋体"/>
          <w:color w:val="auto"/>
          <w:sz w:val="24"/>
          <w:szCs w:val="24"/>
          <w:shd w:val="clear" w:color="auto" w:fill="FFFFFF"/>
          <w:lang w:val="en-US" w:eastAsia="zh-CN"/>
        </w:rPr>
        <w:t>在当下的</w:t>
      </w:r>
      <w:r>
        <w:rPr>
          <w:rFonts w:hint="eastAsia" w:ascii="Times New Roman" w:hAnsi="宋体" w:eastAsia="宋体"/>
          <w:color w:val="auto"/>
          <w:sz w:val="24"/>
          <w:szCs w:val="24"/>
          <w:shd w:val="clear" w:color="auto" w:fill="FFFFFF"/>
        </w:rPr>
        <w:t>移动互联网时代，电子商务与移动社交网络也在不断地融合，微信、微博、</w:t>
      </w:r>
      <w:r>
        <w:rPr>
          <w:rFonts w:hint="eastAsia" w:ascii="Times New Roman" w:hAnsi="宋体"/>
          <w:color w:val="auto"/>
          <w:sz w:val="24"/>
          <w:szCs w:val="24"/>
          <w:shd w:val="clear" w:color="auto" w:fill="FFFFFF"/>
          <w:lang w:val="en-US" w:eastAsia="zh-CN"/>
        </w:rPr>
        <w:t>抖音</w:t>
      </w:r>
      <w:r>
        <w:rPr>
          <w:rFonts w:hint="eastAsia" w:ascii="Times New Roman" w:hAnsi="宋体" w:eastAsia="宋体"/>
          <w:color w:val="auto"/>
          <w:sz w:val="24"/>
          <w:szCs w:val="24"/>
          <w:shd w:val="clear" w:color="auto" w:fill="FFFFFF"/>
        </w:rPr>
        <w:t>等应用也成为新时期的宠儿，人们对于移动社交网络平台和软件的需求也</w:t>
      </w:r>
      <w:r>
        <w:rPr>
          <w:rFonts w:hint="eastAsia" w:ascii="Times New Roman" w:hAnsi="宋体"/>
          <w:color w:val="auto"/>
          <w:sz w:val="24"/>
          <w:szCs w:val="24"/>
          <w:shd w:val="clear" w:color="auto" w:fill="FFFFFF"/>
          <w:lang w:val="en-US" w:eastAsia="zh-CN"/>
        </w:rPr>
        <w:t>日益剧增</w:t>
      </w:r>
      <w:r>
        <w:rPr>
          <w:rFonts w:hint="eastAsia" w:ascii="Times New Roman" w:hAnsi="宋体" w:eastAsia="宋体"/>
          <w:color w:val="auto"/>
          <w:sz w:val="24"/>
          <w:szCs w:val="24"/>
          <w:shd w:val="clear" w:color="auto" w:fill="FFFFFF"/>
          <w:lang w:eastAsia="zh-CN"/>
        </w:rPr>
        <w:t>。</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Pr>
        <w:t>同时</w:t>
      </w:r>
      <w:r>
        <w:rPr>
          <w:rFonts w:hint="eastAsia" w:ascii="Times New Roman" w:hAnsi="宋体" w:eastAsia="宋体"/>
          <w:color w:val="auto"/>
          <w:sz w:val="24"/>
          <w:szCs w:val="24"/>
          <w:shd w:val="clear" w:color="auto" w:fill="FFFFFF"/>
          <w:lang w:eastAsia="zh-CN"/>
        </w:rPr>
        <w:t>，</w:t>
      </w:r>
      <w:r>
        <w:rPr>
          <w:rFonts w:hint="eastAsia" w:ascii="Times New Roman" w:hAnsi="宋体" w:eastAsia="宋体"/>
          <w:color w:val="auto"/>
          <w:sz w:val="24"/>
          <w:szCs w:val="24"/>
          <w:shd w:val="clear" w:color="auto" w:fill="FFFFFF"/>
        </w:rPr>
        <w:t>随着“互联网+”的深入发展，人们对于社区生活有着越来越多的需求。作为一种新型的</w:t>
      </w:r>
      <w:r>
        <w:rPr>
          <w:rFonts w:hint="eastAsia" w:ascii="Times New Roman" w:hAnsi="宋体" w:eastAsia="宋体"/>
          <w:color w:val="auto"/>
          <w:sz w:val="24"/>
          <w:szCs w:val="24"/>
          <w:shd w:val="clear" w:color="auto" w:fill="FFFFFF"/>
          <w:lang w:val="en-US" w:eastAsia="zh-CN"/>
        </w:rPr>
        <w:t>社区生活</w:t>
      </w:r>
      <w:r>
        <w:rPr>
          <w:rFonts w:hint="eastAsia" w:ascii="Times New Roman" w:hAnsi="宋体" w:eastAsia="宋体"/>
          <w:color w:val="auto"/>
          <w:sz w:val="24"/>
          <w:szCs w:val="24"/>
          <w:shd w:val="clear" w:color="auto" w:fill="FFFFFF"/>
        </w:rPr>
        <w:t>方式，用户需求多元化带来了新的O2O模式，社区O2O是社区用户进行线上线下服务场景化需求，通过平台提供丰富多样的生活方式实现社区生活场景化、生活化</w:t>
      </w:r>
      <w:r>
        <w:rPr>
          <w:rFonts w:hint="eastAsia" w:ascii="Times New Roman" w:hAnsi="宋体" w:eastAsia="宋体"/>
          <w:color w:val="auto"/>
          <w:sz w:val="24"/>
          <w:szCs w:val="24"/>
          <w:shd w:val="clear" w:color="auto" w:fill="FFFFFF"/>
          <w:lang w:eastAsia="zh-CN"/>
        </w:rPr>
        <w:t>。</w:t>
      </w:r>
      <w:r>
        <w:rPr>
          <w:rFonts w:hint="eastAsia" w:ascii="Times New Roman" w:hAnsi="宋体" w:eastAsia="宋体"/>
          <w:color w:val="auto"/>
          <w:sz w:val="24"/>
          <w:szCs w:val="24"/>
          <w:shd w:val="clear" w:color="auto" w:fill="FFFFFF"/>
        </w:rPr>
        <w:t>而在微信小程序这个强大的 APP平台上可以实现上述的一切功能。基于微信小程序所具有的巨大优势，让其成为了新时代互联网营销平台中最具潜力和前景的一个产品，其在微信小程序上有很好的用户体验及用户粘性优势。</w:t>
      </w:r>
      <w:r>
        <w:rPr>
          <w:rFonts w:hint="default" w:ascii="Times New Roman" w:hAnsi="宋体" w:eastAsia="宋体"/>
          <w:color w:val="auto"/>
          <w:sz w:val="24"/>
          <w:szCs w:val="24"/>
          <w:shd w:val="clear" w:color="auto" w:fill="FFFFFF"/>
        </w:rPr>
        <w:t> </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Pr>
        <w:t>社区O2O系统主要功能是帮助商户实现在线下服务的延伸，将居民与商户连接起来，形成一种新型的生活方式</w:t>
      </w:r>
      <w:r>
        <w:rPr>
          <w:rFonts w:hint="eastAsia" w:ascii="Times New Roman" w:hAnsi="宋体"/>
          <w:color w:val="auto"/>
          <w:sz w:val="24"/>
          <w:szCs w:val="24"/>
          <w:shd w:val="clear" w:color="auto" w:fill="FFFFFF"/>
          <w:lang w:eastAsia="zh-CN"/>
        </w:rPr>
        <w:t>。</w:t>
      </w:r>
      <w:r>
        <w:rPr>
          <w:rFonts w:hint="eastAsia" w:ascii="Times New Roman" w:hAnsi="宋体" w:eastAsia="宋体"/>
          <w:color w:val="auto"/>
          <w:sz w:val="24"/>
          <w:szCs w:val="24"/>
          <w:shd w:val="clear" w:color="auto" w:fill="FFFFFF"/>
        </w:rPr>
        <w:t>O2O是线上线下相结合，通过互联网手段将线上订单和客户带到线下</w:t>
      </w:r>
      <w:r>
        <w:rPr>
          <w:rFonts w:hint="eastAsia" w:ascii="Times New Roman" w:hAnsi="宋体"/>
          <w:color w:val="auto"/>
          <w:sz w:val="24"/>
          <w:szCs w:val="24"/>
          <w:shd w:val="clear" w:color="auto" w:fill="FFFFFF"/>
          <w:lang w:eastAsia="zh-CN"/>
        </w:rPr>
        <w:t>。</w:t>
      </w:r>
      <w:r>
        <w:rPr>
          <w:rFonts w:hint="eastAsia" w:ascii="Times New Roman" w:hAnsi="宋体" w:eastAsia="宋体"/>
          <w:color w:val="auto"/>
          <w:sz w:val="24"/>
          <w:szCs w:val="24"/>
          <w:shd w:val="clear" w:color="auto" w:fill="FFFFFF"/>
        </w:rPr>
        <w:t xml:space="preserve">O2O社区系统是将线下服务转移到线上来，并实现线上和线下的融合。 </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Pr>
        <w:t>本文将以微信小程序为平台，对当前市场上存在的O2O社区系统进行研究与分析，提出一种基于微信小程序平台为O2O社区系统提供服务平台的解决方案。首先从该系统运行特点出发，分析其实现方式；然后通过对其设计、开发</w:t>
      </w:r>
      <w:r>
        <w:rPr>
          <w:rFonts w:hint="eastAsia" w:ascii="Times New Roman" w:hAnsi="宋体"/>
          <w:color w:val="auto"/>
          <w:sz w:val="24"/>
          <w:szCs w:val="24"/>
          <w:shd w:val="clear" w:color="auto" w:fill="FFFFFF"/>
          <w:lang w:val="en-US" w:eastAsia="zh-CN"/>
        </w:rPr>
        <w:t>和</w:t>
      </w:r>
      <w:r>
        <w:rPr>
          <w:rFonts w:hint="eastAsia" w:ascii="Times New Roman" w:hAnsi="宋体" w:eastAsia="宋体"/>
          <w:color w:val="auto"/>
          <w:sz w:val="24"/>
          <w:szCs w:val="24"/>
          <w:shd w:val="clear" w:color="auto" w:fill="FFFFFF"/>
        </w:rPr>
        <w:t>等进行</w:t>
      </w:r>
      <w:r>
        <w:rPr>
          <w:rFonts w:hint="eastAsia" w:ascii="Times New Roman" w:hAnsi="宋体"/>
          <w:color w:val="auto"/>
          <w:sz w:val="24"/>
          <w:szCs w:val="24"/>
          <w:shd w:val="clear" w:color="auto" w:fill="FFFFFF"/>
          <w:lang w:val="en-US" w:eastAsia="zh-CN"/>
        </w:rPr>
        <w:t>了</w:t>
      </w:r>
      <w:r>
        <w:rPr>
          <w:rFonts w:hint="eastAsia" w:ascii="Times New Roman" w:hAnsi="宋体" w:eastAsia="宋体"/>
          <w:color w:val="auto"/>
          <w:sz w:val="24"/>
          <w:szCs w:val="24"/>
          <w:shd w:val="clear" w:color="auto" w:fill="FFFFFF"/>
        </w:rPr>
        <w:t>研究；最后将该系统运用于一个真实项目中去测试与实际应用。本系统在设计时主要以“生活服务”为主进行开发，并能够根据用户需求灵活提供线上线下联动和一站式便捷社区服务体验。 具体内容包括：线上线下场景化联动，如</w:t>
      </w:r>
      <w:r>
        <w:rPr>
          <w:rFonts w:hint="eastAsia" w:ascii="Times New Roman" w:hAnsi="宋体" w:eastAsia="宋体"/>
          <w:color w:val="auto"/>
          <w:sz w:val="24"/>
          <w:szCs w:val="24"/>
          <w:shd w:val="clear" w:color="auto" w:fill="FFFFFF"/>
          <w:lang w:val="en-US" w:eastAsia="zh-CN"/>
        </w:rPr>
        <w:t>友邻集市、服务热线、投诉建议</w:t>
      </w:r>
      <w:r>
        <w:rPr>
          <w:rFonts w:hint="eastAsia" w:ascii="Times New Roman" w:hAnsi="宋体" w:eastAsia="宋体"/>
          <w:color w:val="auto"/>
          <w:sz w:val="24"/>
          <w:szCs w:val="24"/>
          <w:shd w:val="clear" w:color="auto" w:fill="FFFFFF"/>
        </w:rPr>
        <w:t>等；线下服务入口，如</w:t>
      </w:r>
      <w:r>
        <w:rPr>
          <w:rFonts w:hint="eastAsia" w:ascii="Times New Roman" w:hAnsi="宋体" w:eastAsia="宋体"/>
          <w:color w:val="auto"/>
          <w:sz w:val="24"/>
          <w:szCs w:val="24"/>
          <w:shd w:val="clear" w:color="auto" w:fill="FFFFFF"/>
          <w:lang w:val="en-US" w:eastAsia="zh-CN"/>
        </w:rPr>
        <w:t>帮送快递</w:t>
      </w:r>
      <w:r>
        <w:rPr>
          <w:rFonts w:hint="eastAsia" w:ascii="Times New Roman" w:hAnsi="宋体" w:eastAsia="宋体"/>
          <w:color w:val="auto"/>
          <w:sz w:val="24"/>
          <w:szCs w:val="24"/>
          <w:shd w:val="clear" w:color="auto" w:fill="FFFFFF"/>
        </w:rPr>
        <w:t>、</w:t>
      </w:r>
      <w:r>
        <w:rPr>
          <w:rFonts w:hint="eastAsia" w:ascii="Times New Roman" w:hAnsi="宋体" w:eastAsia="宋体"/>
          <w:color w:val="auto"/>
          <w:sz w:val="24"/>
          <w:szCs w:val="24"/>
          <w:shd w:val="clear" w:color="auto" w:fill="FFFFFF"/>
          <w:lang w:val="en-US" w:eastAsia="zh-CN"/>
        </w:rPr>
        <w:t>帮丢垃圾</w:t>
      </w:r>
      <w:r>
        <w:rPr>
          <w:rFonts w:hint="eastAsia" w:ascii="Times New Roman" w:hAnsi="宋体" w:eastAsia="宋体"/>
          <w:color w:val="auto"/>
          <w:sz w:val="24"/>
          <w:szCs w:val="24"/>
          <w:shd w:val="clear" w:color="auto" w:fill="FFFFFF"/>
        </w:rPr>
        <w:t>、</w:t>
      </w:r>
      <w:r>
        <w:rPr>
          <w:rFonts w:hint="eastAsia" w:ascii="Times New Roman" w:hAnsi="宋体" w:eastAsia="宋体"/>
          <w:color w:val="auto"/>
          <w:sz w:val="24"/>
          <w:szCs w:val="24"/>
          <w:shd w:val="clear" w:color="auto" w:fill="FFFFFF"/>
          <w:lang w:val="en-US" w:eastAsia="zh-CN"/>
        </w:rPr>
        <w:t>帮送外卖、帮购商品</w:t>
      </w:r>
      <w:r>
        <w:rPr>
          <w:rFonts w:hint="eastAsia" w:ascii="Times New Roman" w:hAnsi="宋体" w:eastAsia="宋体"/>
          <w:color w:val="auto"/>
          <w:sz w:val="24"/>
          <w:szCs w:val="24"/>
          <w:shd w:val="clear" w:color="auto" w:fill="FFFFFF"/>
        </w:rPr>
        <w:t>等。本文通过阐述微信小程序在社区中的应用价值、</w:t>
      </w:r>
      <w:r>
        <w:rPr>
          <w:rFonts w:hint="eastAsia" w:ascii="Times New Roman" w:hAnsi="宋体" w:eastAsia="宋体"/>
          <w:color w:val="000000"/>
          <w:sz w:val="24"/>
          <w:szCs w:val="24"/>
          <w:shd w:val="clear" w:color="auto" w:fill="FFFFFF"/>
        </w:rPr>
        <w:t>发挥的作用以及在实际应用中所遇到的问题</w:t>
      </w:r>
      <w:r>
        <w:rPr>
          <w:rFonts w:hint="eastAsia" w:ascii="Times New Roman" w:hAnsi="宋体" w:eastAsia="宋体"/>
          <w:color w:val="000000"/>
          <w:sz w:val="24"/>
          <w:szCs w:val="24"/>
          <w:shd w:val="clear" w:color="auto" w:fill="FFFFFF"/>
          <w:lang w:eastAsia="zh-CN"/>
        </w:rPr>
        <w:t>，</w:t>
      </w:r>
      <w:r>
        <w:rPr>
          <w:rFonts w:hint="eastAsia" w:ascii="Times New Roman" w:hAnsi="宋体" w:eastAsia="宋体"/>
          <w:color w:val="000000"/>
          <w:sz w:val="24"/>
          <w:szCs w:val="24"/>
          <w:shd w:val="clear" w:color="auto" w:fill="FFFFFF"/>
          <w:lang w:val="en-US" w:eastAsia="zh-CN"/>
        </w:rPr>
        <w:t>并针对该问题提出相</w:t>
      </w:r>
      <w:r>
        <w:rPr>
          <w:rFonts w:hint="eastAsia" w:ascii="Times New Roman" w:hAnsi="宋体" w:eastAsia="宋体"/>
          <w:color w:val="auto"/>
          <w:sz w:val="24"/>
          <w:szCs w:val="24"/>
          <w:shd w:val="clear" w:color="auto" w:fill="FFFFFF"/>
          <w:lang w:val="en-US" w:eastAsia="zh-CN"/>
        </w:rPr>
        <w:t>应的</w:t>
      </w:r>
      <w:r>
        <w:rPr>
          <w:rFonts w:hint="eastAsia" w:ascii="Times New Roman" w:hAnsi="宋体" w:eastAsia="宋体"/>
          <w:color w:val="auto"/>
          <w:sz w:val="24"/>
          <w:szCs w:val="24"/>
          <w:shd w:val="clear" w:color="auto" w:fill="FFFFFF"/>
        </w:rPr>
        <w:t>解决</w:t>
      </w:r>
      <w:r>
        <w:rPr>
          <w:rFonts w:hint="eastAsia" w:ascii="Times New Roman" w:hAnsi="宋体" w:eastAsia="宋体"/>
          <w:color w:val="auto"/>
          <w:sz w:val="24"/>
          <w:szCs w:val="24"/>
          <w:shd w:val="clear" w:color="auto" w:fill="FFFFFF"/>
          <w:lang w:val="en-US" w:eastAsia="zh-CN"/>
        </w:rPr>
        <w:t>方案</w:t>
      </w:r>
      <w:r>
        <w:rPr>
          <w:rFonts w:hint="eastAsia" w:ascii="Times New Roman" w:hAnsi="宋体" w:eastAsia="宋体"/>
          <w:color w:val="auto"/>
          <w:sz w:val="24"/>
          <w:szCs w:val="24"/>
          <w:shd w:val="clear" w:color="auto" w:fill="FFFFFF"/>
        </w:rPr>
        <w:t>。</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p>
    <w:p>
      <w:pPr>
        <w:pageBreakBefore w:val="0"/>
        <w:spacing w:line="480" w:lineRule="exact"/>
        <w:ind w:firstLine="482" w:firstLineChars="200"/>
        <w:rPr>
          <w:rFonts w:hint="eastAsia" w:ascii="Times New Roman" w:hAnsi="黑体" w:eastAsia="宋体"/>
          <w:b/>
          <w:color w:val="auto"/>
          <w:sz w:val="24"/>
          <w:szCs w:val="24"/>
        </w:rPr>
      </w:pPr>
      <w:r>
        <w:rPr>
          <w:rFonts w:hint="eastAsia" w:ascii="Times New Roman" w:hAnsi="黑体" w:eastAsia="宋体"/>
          <w:b/>
          <w:color w:val="auto"/>
          <w:sz w:val="24"/>
          <w:szCs w:val="24"/>
        </w:rPr>
        <w:t xml:space="preserve">关键词：O2O社区系统；微信小程序；智慧物业社区 </w:t>
      </w:r>
    </w:p>
    <w:p>
      <w:pPr>
        <w:pStyle w:val="2"/>
        <w:pageBreakBefore w:val="0"/>
        <w:spacing w:line="480" w:lineRule="exact"/>
        <w:ind w:firstLine="720" w:firstLineChars="200"/>
        <w:rPr>
          <w:rFonts w:ascii="黑体" w:hAnsi="宋体" w:eastAsia="黑体"/>
          <w:b w:val="0"/>
          <w:color w:val="auto"/>
          <w:sz w:val="36"/>
          <w:szCs w:val="24"/>
        </w:rPr>
      </w:pPr>
      <w:bookmarkStart w:id="4" w:name="_Toc8133"/>
      <w:bookmarkStart w:id="5" w:name="_Toc23966"/>
      <w:bookmarkStart w:id="6" w:name="_Toc126527533"/>
      <w:bookmarkStart w:id="7" w:name="_Toc126527411"/>
      <w:bookmarkStart w:id="8" w:name="_Toc126527471"/>
      <w:bookmarkStart w:id="9" w:name="_Toc32460"/>
      <w:bookmarkStart w:id="10" w:name="_Toc126527657"/>
      <w:bookmarkStart w:id="11" w:name="_Toc126527231"/>
      <w:bookmarkStart w:id="12" w:name="_Toc31787"/>
      <w:bookmarkStart w:id="13" w:name="_Toc126527351"/>
      <w:bookmarkStart w:id="14" w:name="_Toc8723"/>
      <w:bookmarkStart w:id="15" w:name="_Toc126527291"/>
      <w:bookmarkStart w:id="16" w:name="_Toc126527595"/>
      <w:r>
        <w:rPr>
          <w:rFonts w:hint="eastAsia" w:ascii="黑体" w:eastAsia="黑体"/>
          <w:b w:val="0"/>
          <w:color w:val="auto"/>
          <w:sz w:val="36"/>
        </w:rPr>
        <w:t>Abstracts</w:t>
      </w:r>
      <w:bookmarkEnd w:id="4"/>
      <w:bookmarkEnd w:id="5"/>
      <w:bookmarkEnd w:id="6"/>
      <w:bookmarkEnd w:id="7"/>
      <w:bookmarkEnd w:id="8"/>
      <w:bookmarkEnd w:id="9"/>
      <w:bookmarkEnd w:id="10"/>
      <w:bookmarkEnd w:id="11"/>
      <w:bookmarkEnd w:id="12"/>
      <w:bookmarkEnd w:id="13"/>
      <w:bookmarkEnd w:id="14"/>
      <w:bookmarkEnd w:id="15"/>
      <w:bookmarkEnd w:id="16"/>
    </w:p>
    <w:p>
      <w:pPr>
        <w:pageBreakBefore w:val="0"/>
        <w:spacing w:before="0" w:beforeLines="0" w:beforeAutospacing="0" w:after="0" w:afterLines="0" w:afterAutospacing="0" w:line="480" w:lineRule="exact"/>
        <w:ind w:firstLine="480" w:firstLineChars="200"/>
        <w:jc w:val="left"/>
        <w:rPr>
          <w:rFonts w:hint="eastAsia" w:ascii="宋体" w:hAnsi="宋体"/>
          <w:color w:val="auto"/>
          <w:sz w:val="24"/>
          <w:szCs w:val="24"/>
          <w:shd w:val="clear" w:color="auto" w:fill="FFFFFF"/>
          <w:lang w:val="en-US" w:eastAsia="zh-CN"/>
        </w:rPr>
      </w:pPr>
      <w:r>
        <w:rPr>
          <w:rFonts w:hint="eastAsia" w:ascii="宋体" w:hAnsi="宋体"/>
          <w:color w:val="auto"/>
          <w:sz w:val="24"/>
          <w:szCs w:val="24"/>
          <w:shd w:val="clear" w:color="auto" w:fill="FFFFFF"/>
          <w:lang w:val="en-US" w:eastAsia="zh-CN"/>
        </w:rPr>
        <w:t>T</w:t>
      </w:r>
      <w:r>
        <w:rPr>
          <w:rFonts w:hint="eastAsia" w:ascii="宋体" w:hAnsi="宋体" w:eastAsia="宋体"/>
          <w:color w:val="auto"/>
          <w:sz w:val="24"/>
          <w:szCs w:val="24"/>
          <w:shd w:val="clear" w:color="auto" w:fill="FFFFFF"/>
        </w:rPr>
        <w:t>he integration of WeChat applets</w:t>
      </w:r>
      <w:r>
        <w:rPr>
          <w:rFonts w:hint="eastAsia" w:ascii="宋体" w:hAnsi="宋体"/>
          <w:color w:val="auto"/>
          <w:sz w:val="24"/>
          <w:szCs w:val="24"/>
          <w:shd w:val="clear" w:color="auto" w:fill="FFFFFF"/>
          <w:lang w:val="en-US" w:eastAsia="zh-CN"/>
        </w:rPr>
        <w:t xml:space="preserve">,both </w:t>
      </w:r>
      <w:r>
        <w:rPr>
          <w:rFonts w:hint="eastAsia" w:ascii="宋体" w:hAnsi="宋体" w:eastAsia="宋体"/>
          <w:color w:val="auto"/>
          <w:sz w:val="24"/>
          <w:szCs w:val="24"/>
          <w:shd w:val="clear" w:color="auto" w:fill="FFFFFF"/>
        </w:rPr>
        <w:t>online and offline</w:t>
      </w:r>
      <w:r>
        <w:rPr>
          <w:rFonts w:hint="eastAsia" w:ascii="宋体" w:hAnsi="宋体"/>
          <w:color w:val="auto"/>
          <w:sz w:val="24"/>
          <w:szCs w:val="24"/>
          <w:shd w:val="clear" w:color="auto" w:fill="FFFFFF"/>
          <w:lang w:val="en-US" w:eastAsia="zh-CN"/>
        </w:rPr>
        <w:t xml:space="preserve">,is </w:t>
      </w:r>
      <w:r>
        <w:rPr>
          <w:rFonts w:hint="eastAsia" w:ascii="宋体" w:hAnsi="宋体" w:eastAsia="宋体"/>
          <w:color w:val="auto"/>
          <w:sz w:val="24"/>
          <w:szCs w:val="24"/>
          <w:shd w:val="clear" w:color="auto" w:fill="FFFFFF"/>
        </w:rPr>
        <w:t>becoming</w:t>
      </w:r>
      <w:r>
        <w:rPr>
          <w:rFonts w:hint="eastAsia" w:ascii="宋体" w:hAnsi="宋体"/>
          <w:color w:val="auto"/>
          <w:sz w:val="24"/>
          <w:szCs w:val="24"/>
          <w:shd w:val="clear" w:color="auto" w:fill="FFFFFF"/>
          <w:lang w:val="en-US" w:eastAsia="zh-CN"/>
        </w:rPr>
        <w:t xml:space="preserve"> </w:t>
      </w:r>
      <w:r>
        <w:rPr>
          <w:rFonts w:hint="eastAsia" w:ascii="宋体" w:hAnsi="宋体" w:eastAsia="宋体"/>
          <w:color w:val="auto"/>
          <w:sz w:val="24"/>
          <w:szCs w:val="24"/>
          <w:shd w:val="clear" w:color="auto" w:fill="FFFFFF"/>
        </w:rPr>
        <w:t>increasingly</w:t>
      </w:r>
      <w:r>
        <w:rPr>
          <w:rFonts w:hint="eastAsia" w:ascii="宋体" w:hAnsi="宋体"/>
          <w:color w:val="auto"/>
          <w:sz w:val="24"/>
          <w:szCs w:val="24"/>
          <w:shd w:val="clear" w:color="auto" w:fill="FFFFFF"/>
          <w:lang w:val="en-US" w:eastAsia="zh-CN"/>
        </w:rPr>
        <w:t xml:space="preserve"> more likely due to the swift </w:t>
      </w:r>
      <w:r>
        <w:rPr>
          <w:rFonts w:hint="eastAsia" w:ascii="宋体" w:hAnsi="宋体" w:eastAsia="宋体"/>
          <w:color w:val="auto"/>
          <w:sz w:val="24"/>
          <w:szCs w:val="24"/>
          <w:shd w:val="clear" w:color="auto" w:fill="FFFFFF"/>
        </w:rPr>
        <w:t>advancement</w:t>
      </w:r>
      <w:r>
        <w:rPr>
          <w:rFonts w:hint="eastAsia" w:ascii="Helvetica" w:hAnsi="Helvetica" w:cs="Helvetica"/>
          <w:i w:val="0"/>
          <w:iCs w:val="0"/>
          <w:caps w:val="0"/>
          <w:color w:val="333333"/>
          <w:spacing w:val="0"/>
          <w:sz w:val="21"/>
          <w:szCs w:val="21"/>
          <w:shd w:val="clear" w:fill="FFFFFF"/>
          <w:lang w:val="en-US" w:eastAsia="zh-CN"/>
        </w:rPr>
        <w:t xml:space="preserve"> </w:t>
      </w:r>
      <w:r>
        <w:rPr>
          <w:rFonts w:hint="eastAsia" w:ascii="宋体" w:hAnsi="宋体" w:eastAsia="宋体"/>
          <w:color w:val="auto"/>
          <w:sz w:val="24"/>
          <w:szCs w:val="24"/>
          <w:shd w:val="clear" w:color="auto" w:fill="FFFFFF"/>
          <w:lang w:val="en-US" w:eastAsia="zh-CN"/>
        </w:rPr>
        <w:t>of</w:t>
      </w:r>
      <w:r>
        <w:rPr>
          <w:rFonts w:hint="eastAsia" w:ascii="宋体" w:hAnsi="宋体"/>
          <w:color w:val="auto"/>
          <w:sz w:val="24"/>
          <w:szCs w:val="24"/>
          <w:shd w:val="clear" w:color="auto" w:fill="FFFFFF"/>
          <w:lang w:val="en-US" w:eastAsia="zh-CN"/>
        </w:rPr>
        <w:t xml:space="preserve"> </w:t>
      </w:r>
      <w:r>
        <w:rPr>
          <w:rFonts w:hint="eastAsia" w:ascii="宋体" w:hAnsi="宋体" w:eastAsia="宋体"/>
          <w:color w:val="auto"/>
          <w:sz w:val="24"/>
          <w:szCs w:val="24"/>
          <w:shd w:val="clear" w:color="auto" w:fill="FFFFFF"/>
        </w:rPr>
        <w:t>mobile Internet</w:t>
      </w:r>
      <w:r>
        <w:rPr>
          <w:rFonts w:hint="eastAsia" w:ascii="宋体" w:hAnsi="宋体"/>
          <w:color w:val="auto"/>
          <w:sz w:val="24"/>
          <w:szCs w:val="24"/>
          <w:shd w:val="clear" w:color="auto" w:fill="FFFFFF"/>
          <w:lang w:val="en-US" w:eastAsia="zh-CN"/>
        </w:rPr>
        <w:t>,</w:t>
      </w:r>
    </w:p>
    <w:p>
      <w:pPr>
        <w:pageBreakBefore w:val="0"/>
        <w:spacing w:before="0" w:beforeLines="0" w:beforeAutospacing="0" w:after="0" w:afterLines="0" w:afterAutospacing="0" w:line="480" w:lineRule="exact"/>
        <w:jc w:val="left"/>
        <w:rPr>
          <w:rFonts w:hint="eastAsia" w:ascii="宋体" w:hAnsi="宋体" w:eastAsia="宋体"/>
          <w:color w:val="auto"/>
          <w:sz w:val="24"/>
          <w:szCs w:val="24"/>
          <w:shd w:val="clear" w:color="auto" w:fill="FFFFFF"/>
        </w:rPr>
      </w:pPr>
      <w:r>
        <w:rPr>
          <w:rFonts w:hint="eastAsia" w:ascii="宋体" w:hAnsi="宋体"/>
          <w:color w:val="auto"/>
          <w:sz w:val="24"/>
          <w:szCs w:val="24"/>
          <w:shd w:val="clear" w:color="auto" w:fill="FFFFFF"/>
          <w:lang w:val="en-US" w:eastAsia="zh-CN"/>
        </w:rPr>
        <w:t xml:space="preserve">thus making it a major part </w:t>
      </w:r>
      <w:r>
        <w:rPr>
          <w:rFonts w:hint="eastAsia" w:ascii="宋体" w:hAnsi="宋体" w:eastAsia="宋体"/>
          <w:color w:val="auto"/>
          <w:sz w:val="24"/>
          <w:szCs w:val="24"/>
          <w:shd w:val="clear" w:color="auto" w:fill="FFFFFF"/>
        </w:rPr>
        <w:t>of the Internet. As a new type of mobile Internet tool, small programs have also become the object of attention for many entrepreneurs by virtue of their natural advantages. In the current mobile Internet era, e-commerce and mobile social networks are also continuously integrating, and applications such as WeChat, Weibo and Jitterbug have become the darlings of the new era, and people's demand for mobile social network platforms and software is also increasing dramatically.</w:t>
      </w:r>
    </w:p>
    <w:p>
      <w:pPr>
        <w:pageBreakBefore w:val="0"/>
        <w:spacing w:before="0" w:beforeLines="0" w:beforeAutospacing="0" w:after="0" w:afterLines="0" w:afterAutospacing="0" w:line="480" w:lineRule="exact"/>
        <w:ind w:firstLine="420" w:firstLineChars="200"/>
        <w:jc w:val="left"/>
        <w:rPr>
          <w:rFonts w:hint="eastAsia" w:ascii="宋体" w:hAnsi="宋体" w:eastAsia="宋体"/>
          <w:color w:val="auto"/>
          <w:sz w:val="24"/>
          <w:szCs w:val="24"/>
          <w:shd w:val="clear" w:color="auto" w:fill="FFFFFF"/>
        </w:rPr>
      </w:pPr>
      <w:r>
        <w:rPr>
          <w:rFonts w:ascii="Helvetica" w:hAnsi="Helvetica" w:eastAsia="Helvetica" w:cs="Helvetica"/>
          <w:i w:val="0"/>
          <w:iCs w:val="0"/>
          <w:caps w:val="0"/>
          <w:color w:val="333333"/>
          <w:spacing w:val="0"/>
          <w:sz w:val="21"/>
          <w:szCs w:val="21"/>
          <w:shd w:val="clear" w:fill="FFFFFF"/>
        </w:rPr>
        <w:t> </w:t>
      </w:r>
      <w:r>
        <w:rPr>
          <w:rFonts w:hint="eastAsia" w:ascii="宋体" w:hAnsi="宋体" w:eastAsia="宋体"/>
          <w:color w:val="auto"/>
          <w:sz w:val="24"/>
          <w:szCs w:val="24"/>
          <w:shd w:val="clear" w:color="auto" w:fill="FFFFFF"/>
        </w:rPr>
        <w:t>At the same time, with the in-depth development of "Internet+", people have more and more demands for community life. As a new type of community lifestyle, the diversification of user needs brings a new O2O model, community O2O is the community users to carry out online and offline service scenario needs, through the platform to provide a rich and diverse lifestyle to achieve community life scenario, life. And in WeChat applet, a powerful APP platform, all the above functions can be realized</w:t>
      </w:r>
      <w:r>
        <w:rPr>
          <w:rFonts w:hint="eastAsia" w:ascii="宋体" w:hAnsi="宋体" w:eastAsia="宋体"/>
          <w:color w:val="auto"/>
          <w:sz w:val="24"/>
          <w:szCs w:val="24"/>
          <w:shd w:val="clear" w:color="auto" w:fill="FFFFFF"/>
          <w:vertAlign w:val="superscript"/>
          <w:lang w:eastAsia="zh-CN"/>
        </w:rPr>
        <w:fldChar w:fldCharType="begin"/>
      </w:r>
      <w:r>
        <w:rPr>
          <w:rFonts w:hint="eastAsia" w:ascii="宋体" w:hAnsi="宋体" w:eastAsia="宋体"/>
          <w:color w:val="auto"/>
          <w:sz w:val="24"/>
          <w:szCs w:val="24"/>
          <w:shd w:val="clear" w:color="auto" w:fill="FFFFFF"/>
          <w:vertAlign w:val="superscript"/>
          <w:lang w:eastAsia="zh-CN"/>
        </w:rPr>
        <w:instrText xml:space="preserve"> REF _Ref10756 \r \h </w:instrText>
      </w:r>
      <w:r>
        <w:rPr>
          <w:rFonts w:hint="eastAsia" w:ascii="宋体" w:hAnsi="宋体" w:eastAsia="宋体"/>
          <w:color w:val="auto"/>
          <w:sz w:val="24"/>
          <w:szCs w:val="24"/>
          <w:shd w:val="clear" w:color="auto" w:fill="FFFFFF"/>
          <w:vertAlign w:val="superscript"/>
          <w:lang w:eastAsia="zh-CN"/>
        </w:rPr>
        <w:fldChar w:fldCharType="separate"/>
      </w:r>
      <w:r>
        <w:rPr>
          <w:rFonts w:hint="eastAsia" w:ascii="宋体" w:hAnsi="宋体" w:eastAsia="宋体"/>
          <w:color w:val="auto"/>
          <w:sz w:val="24"/>
          <w:szCs w:val="24"/>
          <w:shd w:val="clear" w:color="auto" w:fill="FFFFFF"/>
          <w:vertAlign w:val="superscript"/>
          <w:lang w:eastAsia="zh-CN"/>
        </w:rPr>
        <w:t>[16]</w:t>
      </w:r>
      <w:r>
        <w:rPr>
          <w:rFonts w:hint="eastAsia" w:ascii="宋体" w:hAnsi="宋体" w:eastAsia="宋体"/>
          <w:color w:val="auto"/>
          <w:sz w:val="24"/>
          <w:szCs w:val="24"/>
          <w:shd w:val="clear" w:color="auto" w:fill="FFFFFF"/>
          <w:vertAlign w:val="superscript"/>
          <w:lang w:eastAsia="zh-CN"/>
        </w:rPr>
        <w:fldChar w:fldCharType="end"/>
      </w:r>
      <w:r>
        <w:rPr>
          <w:rFonts w:hint="eastAsia" w:ascii="宋体" w:hAnsi="宋体" w:eastAsia="宋体"/>
          <w:color w:val="auto"/>
          <w:sz w:val="24"/>
          <w:szCs w:val="24"/>
          <w:shd w:val="clear" w:color="auto" w:fill="FFFFFF"/>
        </w:rPr>
        <w:t>. Based on the huge advantages that WeChat applet has, it has become one of the most potential and promising products in the new era of Internet marketing platform, which has good user experience and user stickiness advantages on WeChat applet.</w:t>
      </w:r>
    </w:p>
    <w:p>
      <w:pPr>
        <w:pageBreakBefore w:val="0"/>
        <w:spacing w:before="0" w:beforeLines="0" w:beforeAutospacing="0" w:after="0" w:afterLines="0" w:afterAutospacing="0" w:line="480" w:lineRule="exact"/>
        <w:ind w:firstLine="480" w:firstLineChars="200"/>
        <w:jc w:val="left"/>
        <w:rPr>
          <w:rFonts w:hint="eastAsia" w:ascii="宋体" w:hAnsi="宋体" w:eastAsia="宋体"/>
          <w:color w:val="auto"/>
          <w:sz w:val="24"/>
          <w:szCs w:val="24"/>
          <w:shd w:val="clear" w:color="auto" w:fill="FFFFFF"/>
        </w:rPr>
      </w:pPr>
      <w:r>
        <w:rPr>
          <w:rFonts w:hint="eastAsia" w:ascii="宋体" w:hAnsi="宋体" w:eastAsia="宋体"/>
          <w:color w:val="auto"/>
          <w:sz w:val="24"/>
          <w:szCs w:val="24"/>
          <w:shd w:val="clear" w:color="auto" w:fill="FFFFFF"/>
        </w:rPr>
        <w:t>The main function of community O2O system is to help merchants realize the extension of offline services and connect residents with merchants to form a new lifestyle.O2O is the combination of online and offline, bringing online orders and customers offline through Internet means.The O2O Community System is the transfer of the offline services to the Internet and the integration of the Internet and the offline.</w:t>
      </w:r>
    </w:p>
    <w:p>
      <w:pPr>
        <w:pageBreakBefore w:val="0"/>
        <w:spacing w:before="0" w:beforeLines="0" w:beforeAutospacing="0" w:after="0" w:afterLines="0" w:afterAutospacing="0" w:line="480" w:lineRule="exact"/>
        <w:ind w:firstLine="480" w:firstLineChars="200"/>
        <w:jc w:val="left"/>
        <w:rPr>
          <w:rFonts w:hint="eastAsia" w:ascii="宋体" w:hAnsi="宋体" w:eastAsia="宋体"/>
          <w:color w:val="auto"/>
          <w:sz w:val="24"/>
          <w:szCs w:val="24"/>
          <w:shd w:val="clear" w:color="auto" w:fill="FFFFFF"/>
        </w:rPr>
      </w:pPr>
      <w:r>
        <w:rPr>
          <w:rFonts w:hint="eastAsia" w:ascii="宋体" w:hAnsi="宋体" w:eastAsia="宋体"/>
          <w:color w:val="auto"/>
          <w:sz w:val="24"/>
          <w:szCs w:val="24"/>
          <w:shd w:val="clear" w:color="auto" w:fill="FFFFFF"/>
        </w:rPr>
        <w:t>This paper will use WeChat applet as a platform to study and analyze the O2O community system existing in the current market, and propose a solution based on WeChat applet platform to provide service platform for O2O community system. Firstly, we analyze the implementation of the system from its operation characteristics; then we study its design, development and so on; finally, we apply the system to a real project for testing and practical application. The system is designed with "life services" as the main focus of development, and can flexibly provide online and offline linkage and one-stop convenient community service experience according to user needs. The specific contents include: online and offline scenario-based linkage, such as friends and neighbors market, service hotline, complaints and suggestions, etc.; offline service portal, such as help to deliver, help to throw away garbage, help to deliver take-away, help to buy goods, etc. This paper elaborates the application value of WeChat applets in the community, the role they play and the problems encountered in practical application, and proposes corresponding solutions to the problem.</w:t>
      </w:r>
    </w:p>
    <w:p>
      <w:pPr>
        <w:pageBreakBefore w:val="0"/>
        <w:spacing w:before="0" w:beforeLines="0" w:beforeAutospacing="0" w:after="0" w:afterLines="0" w:afterAutospacing="0" w:line="480" w:lineRule="exact"/>
        <w:ind w:firstLine="482" w:firstLineChars="200"/>
        <w:jc w:val="left"/>
        <w:rPr>
          <w:rFonts w:hint="eastAsia" w:ascii="Times New Roman" w:hAnsi="黑体" w:eastAsia="宋体"/>
          <w:b/>
          <w:color w:val="auto"/>
          <w:sz w:val="24"/>
          <w:szCs w:val="24"/>
        </w:rPr>
      </w:pPr>
      <w:r>
        <w:rPr>
          <w:rFonts w:hint="eastAsia" w:ascii="Times New Roman" w:hAnsi="黑体" w:eastAsia="宋体"/>
          <w:b/>
          <w:color w:val="auto"/>
          <w:sz w:val="24"/>
          <w:szCs w:val="24"/>
        </w:rPr>
        <w:t xml:space="preserve">Keywords: O2O community system; WeChat </w:t>
      </w:r>
      <w:r>
        <w:rPr>
          <w:rFonts w:hint="eastAsia" w:ascii="Times New Roman" w:hAnsi="黑体"/>
          <w:b/>
          <w:color w:val="auto"/>
          <w:sz w:val="24"/>
          <w:szCs w:val="24"/>
          <w:lang w:val="en-US" w:eastAsia="zh-CN"/>
        </w:rPr>
        <w:t xml:space="preserve">mini </w:t>
      </w:r>
      <w:r>
        <w:rPr>
          <w:rFonts w:hint="eastAsia" w:ascii="Times New Roman" w:hAnsi="黑体" w:eastAsia="宋体"/>
          <w:b/>
          <w:color w:val="auto"/>
          <w:sz w:val="24"/>
          <w:szCs w:val="24"/>
        </w:rPr>
        <w:t>program;</w:t>
      </w:r>
      <w:r>
        <w:rPr>
          <w:rFonts w:hint="eastAsia" w:ascii="Times New Roman" w:hAnsi="黑体"/>
          <w:b/>
          <w:color w:val="auto"/>
          <w:sz w:val="24"/>
          <w:szCs w:val="24"/>
          <w:lang w:val="en-US" w:eastAsia="zh-CN"/>
        </w:rPr>
        <w:t xml:space="preserve"> </w:t>
      </w:r>
      <w:r>
        <w:rPr>
          <w:rFonts w:hint="eastAsia" w:ascii="Times New Roman" w:hAnsi="黑体" w:eastAsia="宋体"/>
          <w:b/>
          <w:color w:val="auto"/>
          <w:sz w:val="24"/>
          <w:szCs w:val="24"/>
        </w:rPr>
        <w:t>Smart community</w:t>
      </w:r>
    </w:p>
    <w:p>
      <w:pPr>
        <w:rPr>
          <w:rFonts w:hint="eastAsia" w:ascii="宋体" w:hAnsi="宋体" w:eastAsia="宋体" w:cs="宋体"/>
        </w:rPr>
      </w:pPr>
      <w:r>
        <w:rPr>
          <w:rFonts w:hint="eastAsia" w:ascii="宋体" w:hAnsi="宋体" w:eastAsia="宋体" w:cs="宋体"/>
        </w:rPr>
        <w:br w:type="page"/>
      </w:r>
    </w:p>
    <w:sdt>
      <w:sdtPr>
        <w:rPr>
          <w:lang w:val="en-US" w:eastAsia="zh-CN"/>
        </w:rPr>
        <w:id w:val="147457851"/>
        <w15:color w:val="DBDBDB"/>
        <w:docPartObj>
          <w:docPartGallery w:val="Table of Contents"/>
          <w:docPartUnique/>
        </w:docPartObj>
      </w:sdtPr>
      <w:sdtEndPr>
        <w:rPr>
          <w:lang w:val="en-US" w:eastAsia="zh-CN"/>
        </w:rPr>
      </w:sdtEndPr>
      <w:sdtContent>
        <w:p>
          <w:pPr>
            <w:pStyle w:val="2"/>
            <w:bidi w:val="0"/>
          </w:pPr>
          <w:bookmarkStart w:id="17" w:name="_Toc18940"/>
          <w:r>
            <w:rPr>
              <w:rFonts w:ascii="Times New Roman" w:hAnsi="Times New Roman" w:eastAsia="黑体" w:cs="Times New Roman"/>
              <w:b/>
              <w:sz w:val="32"/>
            </w:rPr>
            <w:t>目    录</w:t>
          </w:r>
          <w:bookmarkEnd w:id="17"/>
        </w:p>
        <w:p>
          <w:pPr>
            <w:pStyle w:val="18"/>
            <w:tabs>
              <w:tab w:val="right" w:leader="dot" w:pos="8306"/>
            </w:tabs>
          </w:pPr>
          <w:r>
            <w:fldChar w:fldCharType="begin"/>
          </w:r>
          <w:r>
            <w:instrText xml:space="preserve">TOC \o "1-3" \h \u </w:instrText>
          </w:r>
          <w:r>
            <w:fldChar w:fldCharType="separate"/>
          </w:r>
          <w:r>
            <w:fldChar w:fldCharType="begin"/>
          </w:r>
          <w:r>
            <w:instrText xml:space="preserve"> HYPERLINK \l _Toc7992 </w:instrText>
          </w:r>
          <w:r>
            <w:fldChar w:fldCharType="separate"/>
          </w:r>
          <w:r>
            <w:rPr>
              <w:rFonts w:hint="eastAsia" w:ascii="Times New Roman" w:eastAsia="黑体"/>
            </w:rPr>
            <w:t>摘</w:t>
          </w:r>
          <w:r>
            <w:rPr>
              <w:rFonts w:ascii="Times New Roman" w:eastAsia="黑体"/>
            </w:rPr>
            <w:t xml:space="preserve">  要</w:t>
          </w:r>
          <w:r>
            <w:tab/>
          </w:r>
          <w:r>
            <w:fldChar w:fldCharType="begin"/>
          </w:r>
          <w:r>
            <w:instrText xml:space="preserve"> PAGEREF _Toc7992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_Toc23966 </w:instrText>
          </w:r>
          <w:r>
            <w:fldChar w:fldCharType="separate"/>
          </w:r>
          <w:r>
            <w:rPr>
              <w:rFonts w:hint="eastAsia" w:ascii="黑体" w:eastAsia="黑体"/>
            </w:rPr>
            <w:t>Abstracts</w:t>
          </w:r>
          <w:r>
            <w:tab/>
          </w:r>
          <w:r>
            <w:fldChar w:fldCharType="begin"/>
          </w:r>
          <w:r>
            <w:instrText xml:space="preserve"> PAGEREF _Toc23966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_Toc18940 </w:instrText>
          </w:r>
          <w:r>
            <w:fldChar w:fldCharType="separate"/>
          </w:r>
          <w:r>
            <w:rPr>
              <w:rFonts w:ascii="Times New Roman" w:hAnsi="Times New Roman" w:eastAsia="黑体" w:cs="Times New Roman"/>
            </w:rPr>
            <w:t>目    录</w:t>
          </w:r>
          <w:r>
            <w:tab/>
          </w:r>
          <w:r>
            <w:fldChar w:fldCharType="begin"/>
          </w:r>
          <w:r>
            <w:instrText xml:space="preserve"> PAGEREF _Toc18940 \h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_Toc8671 </w:instrText>
          </w:r>
          <w:r>
            <w:fldChar w:fldCharType="separate"/>
          </w:r>
          <w:r>
            <w:rPr>
              <w:rFonts w:hint="eastAsia"/>
            </w:rPr>
            <w:t>第一章</w:t>
          </w:r>
          <w:r>
            <w:rPr>
              <w:rFonts w:hint="eastAsia"/>
              <w:lang w:val="en-US" w:eastAsia="zh-CN"/>
            </w:rPr>
            <w:t xml:space="preserve"> </w:t>
          </w:r>
          <w:r>
            <w:rPr>
              <w:rFonts w:hint="eastAsia"/>
            </w:rPr>
            <w:t>绪论</w:t>
          </w:r>
          <w:r>
            <w:tab/>
          </w:r>
          <w:r>
            <w:fldChar w:fldCharType="begin"/>
          </w:r>
          <w:r>
            <w:instrText xml:space="preserve"> PAGEREF _Toc8671 \h </w:instrText>
          </w:r>
          <w:r>
            <w:fldChar w:fldCharType="separate"/>
          </w:r>
          <w:r>
            <w:t>8</w:t>
          </w:r>
          <w:r>
            <w:fldChar w:fldCharType="end"/>
          </w:r>
          <w:r>
            <w:fldChar w:fldCharType="end"/>
          </w:r>
        </w:p>
        <w:p>
          <w:pPr>
            <w:pStyle w:val="24"/>
            <w:tabs>
              <w:tab w:val="right" w:leader="dot" w:pos="8306"/>
            </w:tabs>
          </w:pPr>
          <w:r>
            <w:fldChar w:fldCharType="begin"/>
          </w:r>
          <w:r>
            <w:instrText xml:space="preserve"> HYPERLINK \l _Toc18480 </w:instrText>
          </w:r>
          <w:r>
            <w:fldChar w:fldCharType="separate"/>
          </w:r>
          <w:r>
            <w:rPr>
              <w:rFonts w:hint="default"/>
            </w:rPr>
            <w:t>1.1</w:t>
          </w:r>
          <w:r>
            <w:rPr>
              <w:rFonts w:hint="eastAsia"/>
            </w:rPr>
            <w:t>研究</w:t>
          </w:r>
          <w:r>
            <w:rPr>
              <w:rFonts w:hint="default"/>
            </w:rPr>
            <w:t>背景</w:t>
          </w:r>
          <w:r>
            <w:tab/>
          </w:r>
          <w:r>
            <w:fldChar w:fldCharType="begin"/>
          </w:r>
          <w:r>
            <w:instrText xml:space="preserve"> PAGEREF _Toc18480 \h </w:instrText>
          </w:r>
          <w:r>
            <w:fldChar w:fldCharType="separate"/>
          </w:r>
          <w:r>
            <w:t>8</w:t>
          </w:r>
          <w:r>
            <w:fldChar w:fldCharType="end"/>
          </w:r>
          <w:r>
            <w:fldChar w:fldCharType="end"/>
          </w:r>
        </w:p>
        <w:p>
          <w:pPr>
            <w:pStyle w:val="24"/>
            <w:tabs>
              <w:tab w:val="right" w:leader="dot" w:pos="8306"/>
            </w:tabs>
          </w:pPr>
          <w:r>
            <w:fldChar w:fldCharType="begin"/>
          </w:r>
          <w:r>
            <w:instrText xml:space="preserve"> HYPERLINK \l _Toc31870 </w:instrText>
          </w:r>
          <w:r>
            <w:fldChar w:fldCharType="separate"/>
          </w:r>
          <w:r>
            <w:rPr>
              <w:rFonts w:hint="default"/>
            </w:rPr>
            <w:t>1.2</w:t>
          </w:r>
          <w:r>
            <w:rPr>
              <w:rFonts w:hint="eastAsia"/>
            </w:rPr>
            <w:t>研究目的和意义</w:t>
          </w:r>
          <w:r>
            <w:tab/>
          </w:r>
          <w:r>
            <w:fldChar w:fldCharType="begin"/>
          </w:r>
          <w:r>
            <w:instrText xml:space="preserve"> PAGEREF _Toc31870 \h </w:instrText>
          </w:r>
          <w:r>
            <w:fldChar w:fldCharType="separate"/>
          </w:r>
          <w:r>
            <w:t>8</w:t>
          </w:r>
          <w:r>
            <w:fldChar w:fldCharType="end"/>
          </w:r>
          <w:r>
            <w:fldChar w:fldCharType="end"/>
          </w:r>
        </w:p>
        <w:p>
          <w:pPr>
            <w:pStyle w:val="24"/>
            <w:tabs>
              <w:tab w:val="right" w:leader="dot" w:pos="8306"/>
            </w:tabs>
          </w:pPr>
          <w:r>
            <w:fldChar w:fldCharType="begin"/>
          </w:r>
          <w:r>
            <w:instrText xml:space="preserve"> HYPERLINK \l _Toc5699 </w:instrText>
          </w:r>
          <w:r>
            <w:fldChar w:fldCharType="separate"/>
          </w:r>
          <w:r>
            <w:rPr>
              <w:rFonts w:hint="default"/>
            </w:rPr>
            <w:t>1.3国内外社区系统应用现状</w:t>
          </w:r>
          <w:r>
            <w:tab/>
          </w:r>
          <w:r>
            <w:fldChar w:fldCharType="begin"/>
          </w:r>
          <w:r>
            <w:instrText xml:space="preserve"> PAGEREF _Toc5699 \h </w:instrText>
          </w:r>
          <w:r>
            <w:fldChar w:fldCharType="separate"/>
          </w:r>
          <w:r>
            <w:t>8</w:t>
          </w:r>
          <w:r>
            <w:fldChar w:fldCharType="end"/>
          </w:r>
          <w:r>
            <w:fldChar w:fldCharType="end"/>
          </w:r>
        </w:p>
        <w:p>
          <w:pPr>
            <w:pStyle w:val="24"/>
            <w:tabs>
              <w:tab w:val="right" w:leader="dot" w:pos="8306"/>
            </w:tabs>
          </w:pPr>
          <w:r>
            <w:fldChar w:fldCharType="begin"/>
          </w:r>
          <w:r>
            <w:instrText xml:space="preserve"> HYPERLINK \l _Toc24472 </w:instrText>
          </w:r>
          <w:r>
            <w:fldChar w:fldCharType="separate"/>
          </w:r>
          <w:r>
            <w:t>1.4论文的主要内容和结构</w:t>
          </w:r>
          <w:r>
            <w:tab/>
          </w:r>
          <w:r>
            <w:fldChar w:fldCharType="begin"/>
          </w:r>
          <w:r>
            <w:instrText xml:space="preserve"> PAGEREF _Toc24472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_Toc20381 </w:instrText>
          </w:r>
          <w:r>
            <w:fldChar w:fldCharType="separate"/>
          </w:r>
          <w:r>
            <w:rPr>
              <w:rFonts w:hint="eastAsia"/>
              <w:lang w:val="en-US" w:eastAsia="zh-CN"/>
            </w:rPr>
            <w:t>第二章 相关技术</w:t>
          </w:r>
          <w:r>
            <w:tab/>
          </w:r>
          <w:r>
            <w:fldChar w:fldCharType="begin"/>
          </w:r>
          <w:r>
            <w:instrText xml:space="preserve"> PAGEREF _Toc20381 \h </w:instrText>
          </w:r>
          <w:r>
            <w:fldChar w:fldCharType="separate"/>
          </w:r>
          <w:r>
            <w:t>10</w:t>
          </w:r>
          <w:r>
            <w:fldChar w:fldCharType="end"/>
          </w:r>
          <w:r>
            <w:fldChar w:fldCharType="end"/>
          </w:r>
        </w:p>
        <w:p>
          <w:pPr>
            <w:pStyle w:val="24"/>
            <w:tabs>
              <w:tab w:val="right" w:leader="dot" w:pos="8306"/>
            </w:tabs>
          </w:pPr>
          <w:r>
            <w:fldChar w:fldCharType="begin"/>
          </w:r>
          <w:r>
            <w:instrText xml:space="preserve"> HYPERLINK \l _Toc11180 </w:instrText>
          </w:r>
          <w:r>
            <w:fldChar w:fldCharType="separate"/>
          </w:r>
          <w:r>
            <w:rPr>
              <w:rFonts w:hint="eastAsia"/>
              <w:lang w:val="en-US" w:eastAsia="zh-CN"/>
            </w:rPr>
            <w:t>2.1</w:t>
          </w:r>
          <w:r>
            <w:t>小程序架构设计</w:t>
          </w:r>
          <w:r>
            <w:tab/>
          </w:r>
          <w:r>
            <w:fldChar w:fldCharType="begin"/>
          </w:r>
          <w:r>
            <w:instrText xml:space="preserve"> PAGEREF _Toc11180 \h </w:instrText>
          </w:r>
          <w:r>
            <w:fldChar w:fldCharType="separate"/>
          </w:r>
          <w:r>
            <w:t>10</w:t>
          </w:r>
          <w:r>
            <w:fldChar w:fldCharType="end"/>
          </w:r>
          <w:r>
            <w:fldChar w:fldCharType="end"/>
          </w:r>
        </w:p>
        <w:p>
          <w:pPr>
            <w:pStyle w:val="24"/>
            <w:tabs>
              <w:tab w:val="right" w:leader="dot" w:pos="8306"/>
            </w:tabs>
          </w:pPr>
          <w:r>
            <w:fldChar w:fldCharType="begin"/>
          </w:r>
          <w:r>
            <w:instrText xml:space="preserve"> HYPERLINK \l _Toc8856 </w:instrText>
          </w:r>
          <w:r>
            <w:fldChar w:fldCharType="separate"/>
          </w:r>
          <w:r>
            <w:rPr>
              <w:rFonts w:hint="eastAsia"/>
              <w:lang w:val="en-US" w:eastAsia="zh-CN"/>
            </w:rPr>
            <w:t>2.2开发语言与开发工具</w:t>
          </w:r>
          <w:r>
            <w:tab/>
          </w:r>
          <w:r>
            <w:fldChar w:fldCharType="begin"/>
          </w:r>
          <w:r>
            <w:instrText xml:space="preserve"> PAGEREF _Toc8856 \h </w:instrText>
          </w:r>
          <w:r>
            <w:fldChar w:fldCharType="separate"/>
          </w:r>
          <w:r>
            <w:t>10</w:t>
          </w:r>
          <w:r>
            <w:fldChar w:fldCharType="end"/>
          </w:r>
          <w:r>
            <w:fldChar w:fldCharType="end"/>
          </w:r>
        </w:p>
        <w:p>
          <w:pPr>
            <w:pStyle w:val="13"/>
            <w:tabs>
              <w:tab w:val="right" w:leader="dot" w:pos="8306"/>
            </w:tabs>
          </w:pPr>
          <w:r>
            <w:fldChar w:fldCharType="begin"/>
          </w:r>
          <w:r>
            <w:instrText xml:space="preserve"> HYPERLINK \l _Toc11833 </w:instrText>
          </w:r>
          <w:r>
            <w:fldChar w:fldCharType="separate"/>
          </w:r>
          <w:r>
            <w:rPr>
              <w:rFonts w:hint="eastAsia"/>
              <w:lang w:val="en-US" w:eastAsia="zh-CN"/>
            </w:rPr>
            <w:t>2.2.1开发技术</w:t>
          </w:r>
          <w:r>
            <w:tab/>
          </w:r>
          <w:r>
            <w:fldChar w:fldCharType="begin"/>
          </w:r>
          <w:r>
            <w:instrText xml:space="preserve"> PAGEREF _Toc11833 \h </w:instrText>
          </w:r>
          <w:r>
            <w:fldChar w:fldCharType="separate"/>
          </w:r>
          <w:r>
            <w:t>10</w:t>
          </w:r>
          <w:r>
            <w:fldChar w:fldCharType="end"/>
          </w:r>
          <w:r>
            <w:fldChar w:fldCharType="end"/>
          </w:r>
        </w:p>
        <w:p>
          <w:pPr>
            <w:pStyle w:val="13"/>
            <w:tabs>
              <w:tab w:val="right" w:leader="dot" w:pos="8306"/>
            </w:tabs>
          </w:pPr>
          <w:r>
            <w:fldChar w:fldCharType="begin"/>
          </w:r>
          <w:r>
            <w:instrText xml:space="preserve"> HYPERLINK \l _Toc17686 </w:instrText>
          </w:r>
          <w:r>
            <w:fldChar w:fldCharType="separate"/>
          </w:r>
          <w:r>
            <w:rPr>
              <w:rFonts w:hint="eastAsia"/>
              <w:lang w:val="en-US" w:eastAsia="zh-CN"/>
            </w:rPr>
            <w:t>2.2.2开发工具</w:t>
          </w:r>
          <w:r>
            <w:tab/>
          </w:r>
          <w:r>
            <w:fldChar w:fldCharType="begin"/>
          </w:r>
          <w:r>
            <w:instrText xml:space="preserve"> PAGEREF _Toc17686 \h </w:instrText>
          </w:r>
          <w:r>
            <w:fldChar w:fldCharType="separate"/>
          </w:r>
          <w:r>
            <w:t>12</w:t>
          </w:r>
          <w:r>
            <w:fldChar w:fldCharType="end"/>
          </w:r>
          <w:r>
            <w:fldChar w:fldCharType="end"/>
          </w:r>
        </w:p>
        <w:p>
          <w:pPr>
            <w:pStyle w:val="18"/>
            <w:tabs>
              <w:tab w:val="right" w:leader="dot" w:pos="8306"/>
            </w:tabs>
          </w:pPr>
          <w:r>
            <w:fldChar w:fldCharType="begin"/>
          </w:r>
          <w:r>
            <w:instrText xml:space="preserve"> HYPERLINK \l _Toc29301 </w:instrText>
          </w:r>
          <w:r>
            <w:fldChar w:fldCharType="separate"/>
          </w:r>
          <w:r>
            <w:rPr>
              <w:rFonts w:hint="eastAsia"/>
              <w:bCs/>
            </w:rPr>
            <w:t>第三章</w:t>
          </w:r>
          <w:r>
            <w:rPr>
              <w:bCs/>
            </w:rPr>
            <w:t xml:space="preserve"> </w:t>
          </w:r>
          <w:r>
            <w:rPr>
              <w:rFonts w:hint="eastAsia"/>
              <w:bCs/>
            </w:rPr>
            <w:t>O2O系统分析</w:t>
          </w:r>
          <w:r>
            <w:tab/>
          </w:r>
          <w:r>
            <w:fldChar w:fldCharType="begin"/>
          </w:r>
          <w:r>
            <w:instrText xml:space="preserve"> PAGEREF _Toc29301 \h </w:instrText>
          </w:r>
          <w:r>
            <w:fldChar w:fldCharType="separate"/>
          </w:r>
          <w:r>
            <w:t>14</w:t>
          </w:r>
          <w:r>
            <w:fldChar w:fldCharType="end"/>
          </w:r>
          <w:r>
            <w:fldChar w:fldCharType="end"/>
          </w:r>
        </w:p>
        <w:p>
          <w:pPr>
            <w:pStyle w:val="24"/>
            <w:tabs>
              <w:tab w:val="right" w:leader="dot" w:pos="8306"/>
            </w:tabs>
          </w:pPr>
          <w:r>
            <w:fldChar w:fldCharType="begin"/>
          </w:r>
          <w:r>
            <w:instrText xml:space="preserve"> HYPERLINK \l _Toc30438 </w:instrText>
          </w:r>
          <w:r>
            <w:fldChar w:fldCharType="separate"/>
          </w:r>
          <w:r>
            <w:rPr>
              <w:rFonts w:hint="eastAsia"/>
              <w:rtl w:val="0"/>
              <w:cs w:val="0"/>
              <w:lang w:val="en-US" w:eastAsia="zh-CN"/>
            </w:rPr>
            <w:t>3.1可行性分析</w:t>
          </w:r>
          <w:r>
            <w:tab/>
          </w:r>
          <w:r>
            <w:fldChar w:fldCharType="begin"/>
          </w:r>
          <w:r>
            <w:instrText xml:space="preserve"> PAGEREF _Toc30438 \h </w:instrText>
          </w:r>
          <w:r>
            <w:fldChar w:fldCharType="separate"/>
          </w:r>
          <w:r>
            <w:t>14</w:t>
          </w:r>
          <w:r>
            <w:fldChar w:fldCharType="end"/>
          </w:r>
          <w:r>
            <w:fldChar w:fldCharType="end"/>
          </w:r>
        </w:p>
        <w:p>
          <w:pPr>
            <w:pStyle w:val="13"/>
            <w:tabs>
              <w:tab w:val="right" w:leader="dot" w:pos="8306"/>
            </w:tabs>
          </w:pPr>
          <w:r>
            <w:fldChar w:fldCharType="begin"/>
          </w:r>
          <w:r>
            <w:instrText xml:space="preserve"> HYPERLINK \l _Toc23703 </w:instrText>
          </w:r>
          <w:r>
            <w:fldChar w:fldCharType="separate"/>
          </w:r>
          <w:r>
            <w:rPr>
              <w:rFonts w:hint="eastAsia"/>
              <w:rtl w:val="0"/>
              <w:cs w:val="0"/>
              <w:lang w:val="en-US" w:eastAsia="zh-CN"/>
            </w:rPr>
            <w:t>3.1.1 技术可行性</w:t>
          </w:r>
          <w:r>
            <w:tab/>
          </w:r>
          <w:r>
            <w:fldChar w:fldCharType="begin"/>
          </w:r>
          <w:r>
            <w:instrText xml:space="preserve"> PAGEREF _Toc23703 \h </w:instrText>
          </w:r>
          <w:r>
            <w:fldChar w:fldCharType="separate"/>
          </w:r>
          <w:r>
            <w:t>14</w:t>
          </w:r>
          <w:r>
            <w:fldChar w:fldCharType="end"/>
          </w:r>
          <w:r>
            <w:fldChar w:fldCharType="end"/>
          </w:r>
        </w:p>
        <w:p>
          <w:pPr>
            <w:pStyle w:val="13"/>
            <w:tabs>
              <w:tab w:val="right" w:leader="dot" w:pos="8306"/>
            </w:tabs>
          </w:pPr>
          <w:r>
            <w:fldChar w:fldCharType="begin"/>
          </w:r>
          <w:r>
            <w:instrText xml:space="preserve"> HYPERLINK \l _Toc18533 </w:instrText>
          </w:r>
          <w:r>
            <w:fldChar w:fldCharType="separate"/>
          </w:r>
          <w:r>
            <w:rPr>
              <w:rFonts w:hint="eastAsia"/>
            </w:rPr>
            <w:t>3.</w:t>
          </w:r>
          <w:r>
            <w:rPr>
              <w:rFonts w:hint="eastAsia"/>
              <w:lang w:val="en-US" w:eastAsia="zh-CN"/>
            </w:rPr>
            <w:t>1</w:t>
          </w:r>
          <w:r>
            <w:rPr>
              <w:rFonts w:hint="eastAsia"/>
            </w:rPr>
            <w:t>.2</w:t>
          </w:r>
          <w:r>
            <w:rPr>
              <w:rFonts w:hint="eastAsia"/>
              <w:lang w:val="en-US" w:eastAsia="zh-CN"/>
            </w:rPr>
            <w:t xml:space="preserve"> </w:t>
          </w:r>
          <w:r>
            <w:rPr>
              <w:rFonts w:hint="eastAsia"/>
            </w:rPr>
            <w:t>经济可行性</w:t>
          </w:r>
          <w:r>
            <w:tab/>
          </w:r>
          <w:r>
            <w:fldChar w:fldCharType="begin"/>
          </w:r>
          <w:r>
            <w:instrText xml:space="preserve"> PAGEREF _Toc18533 \h </w:instrText>
          </w:r>
          <w:r>
            <w:fldChar w:fldCharType="separate"/>
          </w:r>
          <w:r>
            <w:t>14</w:t>
          </w:r>
          <w:r>
            <w:fldChar w:fldCharType="end"/>
          </w:r>
          <w:r>
            <w:fldChar w:fldCharType="end"/>
          </w:r>
        </w:p>
        <w:p>
          <w:pPr>
            <w:pStyle w:val="13"/>
            <w:tabs>
              <w:tab w:val="right" w:leader="dot" w:pos="8306"/>
            </w:tabs>
          </w:pPr>
          <w:r>
            <w:fldChar w:fldCharType="begin"/>
          </w:r>
          <w:r>
            <w:instrText xml:space="preserve"> HYPERLINK \l _Toc3206 </w:instrText>
          </w:r>
          <w:r>
            <w:fldChar w:fldCharType="separate"/>
          </w:r>
          <w:r>
            <w:rPr>
              <w:rFonts w:hint="eastAsia"/>
            </w:rPr>
            <w:t>3.</w:t>
          </w:r>
          <w:r>
            <w:rPr>
              <w:rFonts w:hint="eastAsia"/>
              <w:lang w:val="en-US" w:eastAsia="zh-CN"/>
            </w:rPr>
            <w:t>1.3</w:t>
          </w:r>
          <w:r>
            <w:rPr>
              <w:rFonts w:hint="eastAsia"/>
            </w:rPr>
            <w:t xml:space="preserve"> 法律可行性</w:t>
          </w:r>
          <w:r>
            <w:tab/>
          </w:r>
          <w:r>
            <w:fldChar w:fldCharType="begin"/>
          </w:r>
          <w:r>
            <w:instrText xml:space="preserve"> PAGEREF _Toc3206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_Toc20211 </w:instrText>
          </w:r>
          <w:r>
            <w:fldChar w:fldCharType="separate"/>
          </w:r>
          <w:r>
            <w:rPr>
              <w:rFonts w:hint="eastAsia"/>
            </w:rPr>
            <w:t>3.</w:t>
          </w:r>
          <w:r>
            <w:rPr>
              <w:rFonts w:hint="eastAsia"/>
              <w:lang w:val="en-US" w:eastAsia="zh-CN"/>
            </w:rPr>
            <w:t>1.4</w:t>
          </w:r>
          <w:r>
            <w:rPr>
              <w:rFonts w:hint="eastAsia"/>
            </w:rPr>
            <w:t xml:space="preserve"> 操作可行性</w:t>
          </w:r>
          <w:r>
            <w:tab/>
          </w:r>
          <w:r>
            <w:fldChar w:fldCharType="begin"/>
          </w:r>
          <w:r>
            <w:instrText xml:space="preserve"> PAGEREF _Toc20211 \h </w:instrText>
          </w:r>
          <w:r>
            <w:fldChar w:fldCharType="separate"/>
          </w:r>
          <w:r>
            <w:t>15</w:t>
          </w:r>
          <w:r>
            <w:fldChar w:fldCharType="end"/>
          </w:r>
          <w:r>
            <w:fldChar w:fldCharType="end"/>
          </w:r>
        </w:p>
        <w:p>
          <w:pPr>
            <w:pStyle w:val="24"/>
            <w:tabs>
              <w:tab w:val="right" w:leader="dot" w:pos="8306"/>
            </w:tabs>
          </w:pPr>
          <w:r>
            <w:fldChar w:fldCharType="begin"/>
          </w:r>
          <w:r>
            <w:instrText xml:space="preserve"> HYPERLINK \l _Toc10989 </w:instrText>
          </w:r>
          <w:r>
            <w:fldChar w:fldCharType="separate"/>
          </w:r>
          <w:r>
            <w:t>3.</w:t>
          </w:r>
          <w:r>
            <w:rPr>
              <w:rFonts w:hint="eastAsia"/>
              <w:lang w:val="en-US" w:eastAsia="zh-CN"/>
            </w:rPr>
            <w:t>2</w:t>
          </w:r>
          <w:r>
            <w:t xml:space="preserve"> 系统设计原则</w:t>
          </w:r>
          <w:r>
            <w:tab/>
          </w:r>
          <w:r>
            <w:fldChar w:fldCharType="begin"/>
          </w:r>
          <w:r>
            <w:instrText xml:space="preserve"> PAGEREF _Toc10989 \h </w:instrText>
          </w:r>
          <w:r>
            <w:fldChar w:fldCharType="separate"/>
          </w:r>
          <w:r>
            <w:t>15</w:t>
          </w:r>
          <w:r>
            <w:fldChar w:fldCharType="end"/>
          </w:r>
          <w:r>
            <w:fldChar w:fldCharType="end"/>
          </w:r>
        </w:p>
        <w:p>
          <w:pPr>
            <w:pStyle w:val="24"/>
            <w:tabs>
              <w:tab w:val="right" w:leader="dot" w:pos="8306"/>
            </w:tabs>
          </w:pPr>
          <w:r>
            <w:fldChar w:fldCharType="begin"/>
          </w:r>
          <w:r>
            <w:instrText xml:space="preserve"> HYPERLINK \l _Toc32304 </w:instrText>
          </w:r>
          <w:r>
            <w:fldChar w:fldCharType="separate"/>
          </w:r>
          <w:r>
            <w:t>3.</w:t>
          </w:r>
          <w:r>
            <w:rPr>
              <w:rFonts w:hint="eastAsia"/>
              <w:lang w:val="en-US" w:eastAsia="zh-CN"/>
            </w:rPr>
            <w:t xml:space="preserve">3 </w:t>
          </w:r>
          <w:r>
            <w:t>性能分析</w:t>
          </w:r>
          <w:r>
            <w:tab/>
          </w:r>
          <w:r>
            <w:fldChar w:fldCharType="begin"/>
          </w:r>
          <w:r>
            <w:instrText xml:space="preserve"> PAGEREF _Toc32304 \h </w:instrText>
          </w:r>
          <w:r>
            <w:fldChar w:fldCharType="separate"/>
          </w:r>
          <w:r>
            <w:t>16</w:t>
          </w:r>
          <w:r>
            <w:fldChar w:fldCharType="end"/>
          </w:r>
          <w:r>
            <w:fldChar w:fldCharType="end"/>
          </w:r>
        </w:p>
        <w:p>
          <w:pPr>
            <w:pStyle w:val="24"/>
            <w:tabs>
              <w:tab w:val="right" w:leader="dot" w:pos="8306"/>
            </w:tabs>
          </w:pPr>
          <w:r>
            <w:fldChar w:fldCharType="begin"/>
          </w:r>
          <w:r>
            <w:instrText xml:space="preserve"> HYPERLINK \l _Toc7170 </w:instrText>
          </w:r>
          <w:r>
            <w:fldChar w:fldCharType="separate"/>
          </w:r>
          <w:r>
            <w:t>3.</w:t>
          </w:r>
          <w:r>
            <w:rPr>
              <w:rFonts w:hint="eastAsia"/>
              <w:lang w:val="en-US" w:eastAsia="zh-CN"/>
            </w:rPr>
            <w:t xml:space="preserve">4 </w:t>
          </w:r>
          <w:r>
            <w:t>业务流程分析</w:t>
          </w:r>
          <w:r>
            <w:tab/>
          </w:r>
          <w:r>
            <w:fldChar w:fldCharType="begin"/>
          </w:r>
          <w:r>
            <w:instrText xml:space="preserve"> PAGEREF _Toc7170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_Toc21546 </w:instrText>
          </w:r>
          <w:r>
            <w:fldChar w:fldCharType="separate"/>
          </w:r>
          <w:r>
            <w:rPr>
              <w:rFonts w:hint="eastAsia"/>
              <w:lang w:val="en-US" w:eastAsia="zh-CN"/>
            </w:rPr>
            <w:t>3.4.1</w:t>
          </w:r>
          <w:r>
            <w:t>登录流程</w:t>
          </w:r>
          <w:r>
            <w:tab/>
          </w:r>
          <w:r>
            <w:fldChar w:fldCharType="begin"/>
          </w:r>
          <w:r>
            <w:instrText xml:space="preserve"> PAGEREF _Toc21546 \h </w:instrText>
          </w:r>
          <w:r>
            <w:fldChar w:fldCharType="separate"/>
          </w:r>
          <w:r>
            <w:t>17</w:t>
          </w:r>
          <w:r>
            <w:fldChar w:fldCharType="end"/>
          </w:r>
          <w:r>
            <w:fldChar w:fldCharType="end"/>
          </w:r>
        </w:p>
        <w:p>
          <w:pPr>
            <w:pStyle w:val="13"/>
            <w:tabs>
              <w:tab w:val="right" w:leader="dot" w:pos="8306"/>
            </w:tabs>
          </w:pPr>
          <w:r>
            <w:fldChar w:fldCharType="begin"/>
          </w:r>
          <w:r>
            <w:instrText xml:space="preserve"> HYPERLINK \l _Toc11657 </w:instrText>
          </w:r>
          <w:r>
            <w:fldChar w:fldCharType="separate"/>
          </w:r>
          <w:r>
            <w:t>3.</w:t>
          </w:r>
          <w:r>
            <w:rPr>
              <w:rFonts w:hint="eastAsia"/>
              <w:lang w:val="en-US" w:eastAsia="zh-CN"/>
            </w:rPr>
            <w:t>4</w:t>
          </w:r>
          <w:r>
            <w:t>.2</w:t>
          </w:r>
          <w:r>
            <w:rPr>
              <w:rFonts w:hint="eastAsia"/>
              <w:lang w:val="en-US" w:eastAsia="zh-CN"/>
            </w:rPr>
            <w:t>新增</w:t>
          </w:r>
          <w:r>
            <w:t>信息流程</w:t>
          </w:r>
          <w:r>
            <w:tab/>
          </w:r>
          <w:r>
            <w:fldChar w:fldCharType="begin"/>
          </w:r>
          <w:r>
            <w:instrText xml:space="preserve"> PAGEREF _Toc11657 \h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_Toc14297 </w:instrText>
          </w:r>
          <w:r>
            <w:fldChar w:fldCharType="separate"/>
          </w:r>
          <w:r>
            <w:t>3.</w:t>
          </w:r>
          <w:r>
            <w:rPr>
              <w:rFonts w:hint="eastAsia"/>
              <w:lang w:val="en-US" w:eastAsia="zh-CN"/>
            </w:rPr>
            <w:t>4</w:t>
          </w:r>
          <w:r>
            <w:t>.3删除信息流程</w:t>
          </w:r>
          <w:r>
            <w:tab/>
          </w:r>
          <w:r>
            <w:fldChar w:fldCharType="begin"/>
          </w:r>
          <w:r>
            <w:instrText xml:space="preserve"> PAGEREF _Toc14297 \h </w:instrText>
          </w:r>
          <w:r>
            <w:fldChar w:fldCharType="separate"/>
          </w:r>
          <w:r>
            <w:t>19</w:t>
          </w:r>
          <w:r>
            <w:fldChar w:fldCharType="end"/>
          </w:r>
          <w:r>
            <w:fldChar w:fldCharType="end"/>
          </w:r>
        </w:p>
        <w:p>
          <w:pPr>
            <w:pStyle w:val="18"/>
            <w:tabs>
              <w:tab w:val="right" w:leader="dot" w:pos="8306"/>
            </w:tabs>
          </w:pPr>
          <w:r>
            <w:fldChar w:fldCharType="begin"/>
          </w:r>
          <w:r>
            <w:instrText xml:space="preserve"> HYPERLINK \l _Toc16850 </w:instrText>
          </w:r>
          <w:r>
            <w:fldChar w:fldCharType="separate"/>
          </w:r>
          <w:r>
            <w:rPr>
              <w:rFonts w:hint="eastAsia"/>
              <w:bCs/>
            </w:rPr>
            <w:t xml:space="preserve">第四章 </w:t>
          </w:r>
          <w:r>
            <w:rPr>
              <w:bCs/>
            </w:rPr>
            <w:t>系统总体设计</w:t>
          </w:r>
          <w:r>
            <w:tab/>
          </w:r>
          <w:r>
            <w:fldChar w:fldCharType="begin"/>
          </w:r>
          <w:r>
            <w:instrText xml:space="preserve"> PAGEREF _Toc16850 \h </w:instrText>
          </w:r>
          <w:r>
            <w:fldChar w:fldCharType="separate"/>
          </w:r>
          <w:r>
            <w:t>21</w:t>
          </w:r>
          <w:r>
            <w:fldChar w:fldCharType="end"/>
          </w:r>
          <w:r>
            <w:fldChar w:fldCharType="end"/>
          </w:r>
        </w:p>
        <w:p>
          <w:pPr>
            <w:pStyle w:val="24"/>
            <w:tabs>
              <w:tab w:val="right" w:leader="dot" w:pos="8306"/>
            </w:tabs>
          </w:pPr>
          <w:r>
            <w:fldChar w:fldCharType="begin"/>
          </w:r>
          <w:r>
            <w:instrText xml:space="preserve"> HYPERLINK \l _Toc9373 </w:instrText>
          </w:r>
          <w:r>
            <w:fldChar w:fldCharType="separate"/>
          </w:r>
          <w:r>
            <w:rPr>
              <w:rFonts w:hint="eastAsia"/>
              <w:lang w:val="en-US" w:eastAsia="zh-CN"/>
            </w:rPr>
            <w:t>4.1 系统架构设计</w:t>
          </w:r>
          <w:r>
            <w:tab/>
          </w:r>
          <w:r>
            <w:fldChar w:fldCharType="begin"/>
          </w:r>
          <w:r>
            <w:instrText xml:space="preserve"> PAGEREF _Toc9373 \h </w:instrText>
          </w:r>
          <w:r>
            <w:fldChar w:fldCharType="separate"/>
          </w:r>
          <w:r>
            <w:t>21</w:t>
          </w:r>
          <w:r>
            <w:fldChar w:fldCharType="end"/>
          </w:r>
          <w:r>
            <w:fldChar w:fldCharType="end"/>
          </w:r>
        </w:p>
        <w:p>
          <w:pPr>
            <w:pStyle w:val="24"/>
            <w:tabs>
              <w:tab w:val="right" w:leader="dot" w:pos="8306"/>
            </w:tabs>
          </w:pPr>
          <w:r>
            <w:fldChar w:fldCharType="begin"/>
          </w:r>
          <w:r>
            <w:instrText xml:space="preserve"> HYPERLINK \l _Toc18373 </w:instrText>
          </w:r>
          <w:r>
            <w:fldChar w:fldCharType="separate"/>
          </w:r>
          <w:r>
            <w:rPr>
              <w:rFonts w:hint="eastAsia"/>
              <w:lang w:val="en-US" w:eastAsia="zh-CN"/>
            </w:rPr>
            <w:t>4.2</w:t>
          </w:r>
          <w:r>
            <w:t>系统的总体结构</w:t>
          </w:r>
          <w:r>
            <w:tab/>
          </w:r>
          <w:r>
            <w:fldChar w:fldCharType="begin"/>
          </w:r>
          <w:r>
            <w:instrText xml:space="preserve"> PAGEREF _Toc18373 \h </w:instrText>
          </w:r>
          <w:r>
            <w:fldChar w:fldCharType="separate"/>
          </w:r>
          <w:r>
            <w:t>21</w:t>
          </w:r>
          <w:r>
            <w:fldChar w:fldCharType="end"/>
          </w:r>
          <w:r>
            <w:fldChar w:fldCharType="end"/>
          </w:r>
        </w:p>
        <w:p>
          <w:pPr>
            <w:pStyle w:val="24"/>
            <w:tabs>
              <w:tab w:val="right" w:leader="dot" w:pos="8306"/>
            </w:tabs>
          </w:pPr>
          <w:r>
            <w:fldChar w:fldCharType="begin"/>
          </w:r>
          <w:r>
            <w:instrText xml:space="preserve"> HYPERLINK \l _Toc21154 </w:instrText>
          </w:r>
          <w:r>
            <w:fldChar w:fldCharType="separate"/>
          </w:r>
          <w:r>
            <w:t>4.4</w:t>
          </w:r>
          <w:r>
            <w:rPr>
              <w:rFonts w:hint="eastAsia"/>
              <w:lang w:val="en-US" w:eastAsia="zh-CN"/>
            </w:rPr>
            <w:t xml:space="preserve"> </w:t>
          </w:r>
          <w:r>
            <w:t>数据库设计</w:t>
          </w:r>
          <w:r>
            <w:tab/>
          </w:r>
          <w:r>
            <w:fldChar w:fldCharType="begin"/>
          </w:r>
          <w:r>
            <w:instrText xml:space="preserve"> PAGEREF _Toc21154 \h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_Toc4157 </w:instrText>
          </w:r>
          <w:r>
            <w:fldChar w:fldCharType="separate"/>
          </w:r>
          <w:r>
            <w:t>4.4.</w:t>
          </w:r>
          <w:r>
            <w:rPr>
              <w:rFonts w:hint="eastAsia"/>
              <w:lang w:val="en-US" w:eastAsia="zh-CN"/>
            </w:rPr>
            <w:t>1 数据对象</w:t>
          </w:r>
          <w:r>
            <w:t>ER图</w:t>
          </w:r>
          <w:r>
            <w:tab/>
          </w:r>
          <w:r>
            <w:fldChar w:fldCharType="begin"/>
          </w:r>
          <w:r>
            <w:instrText xml:space="preserve"> PAGEREF _Toc4157 \h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_Toc19274 </w:instrText>
          </w:r>
          <w:r>
            <w:fldChar w:fldCharType="separate"/>
          </w:r>
          <w:r>
            <w:t>4.4.</w:t>
          </w:r>
          <w:r>
            <w:rPr>
              <w:rFonts w:hint="eastAsia"/>
              <w:lang w:val="en-US" w:eastAsia="zh-CN"/>
            </w:rPr>
            <w:t xml:space="preserve">2 </w:t>
          </w:r>
          <w:r>
            <w:t>数据表</w:t>
          </w:r>
          <w:r>
            <w:tab/>
          </w:r>
          <w:r>
            <w:fldChar w:fldCharType="begin"/>
          </w:r>
          <w:r>
            <w:instrText xml:space="preserve"> PAGEREF _Toc19274 \h </w:instrText>
          </w:r>
          <w:r>
            <w:fldChar w:fldCharType="separate"/>
          </w:r>
          <w:r>
            <w:t>25</w:t>
          </w:r>
          <w:r>
            <w:fldChar w:fldCharType="end"/>
          </w:r>
          <w:r>
            <w:fldChar w:fldCharType="end"/>
          </w:r>
        </w:p>
        <w:p>
          <w:pPr>
            <w:pStyle w:val="18"/>
            <w:tabs>
              <w:tab w:val="right" w:leader="dot" w:pos="8306"/>
            </w:tabs>
          </w:pPr>
          <w:r>
            <w:fldChar w:fldCharType="begin"/>
          </w:r>
          <w:r>
            <w:instrText xml:space="preserve"> HYPERLINK \l _Toc21305 </w:instrText>
          </w:r>
          <w:r>
            <w:fldChar w:fldCharType="separate"/>
          </w:r>
          <w:r>
            <w:rPr>
              <w:rFonts w:cs="Times New Roman"/>
              <w:bCs/>
              <w:lang w:val="en-US" w:eastAsia="zh-CN" w:bidi="ar-SA"/>
            </w:rPr>
            <w:t>第五章</w:t>
          </w:r>
          <w:r>
            <w:rPr>
              <w:rFonts w:hint="eastAsia" w:cs="Times New Roman"/>
              <w:bCs/>
              <w:lang w:val="en-US" w:eastAsia="zh-CN" w:bidi="ar-SA"/>
            </w:rPr>
            <w:t xml:space="preserve"> </w:t>
          </w:r>
          <w:r>
            <w:rPr>
              <w:bCs/>
            </w:rPr>
            <w:t>系统</w:t>
          </w:r>
          <w:r>
            <w:rPr>
              <w:rFonts w:hint="eastAsia"/>
              <w:bCs/>
              <w:lang w:val="en-US" w:eastAsia="zh-CN"/>
            </w:rPr>
            <w:t>开发与</w:t>
          </w:r>
          <w:r>
            <w:rPr>
              <w:bCs/>
            </w:rPr>
            <w:t>实现</w:t>
          </w:r>
          <w:r>
            <w:tab/>
          </w:r>
          <w:r>
            <w:fldChar w:fldCharType="begin"/>
          </w:r>
          <w:r>
            <w:instrText xml:space="preserve"> PAGEREF _Toc21305 \h </w:instrText>
          </w:r>
          <w:r>
            <w:fldChar w:fldCharType="separate"/>
          </w:r>
          <w:r>
            <w:t>30</w:t>
          </w:r>
          <w:r>
            <w:fldChar w:fldCharType="end"/>
          </w:r>
          <w:r>
            <w:fldChar w:fldCharType="end"/>
          </w:r>
        </w:p>
        <w:p>
          <w:pPr>
            <w:pStyle w:val="24"/>
            <w:tabs>
              <w:tab w:val="right" w:leader="dot" w:pos="8306"/>
            </w:tabs>
          </w:pPr>
          <w:r>
            <w:fldChar w:fldCharType="begin"/>
          </w:r>
          <w:r>
            <w:instrText xml:space="preserve"> HYPERLINK \l _Toc4629 </w:instrText>
          </w:r>
          <w:r>
            <w:fldChar w:fldCharType="separate"/>
          </w:r>
          <w:r>
            <w:rPr>
              <w:rFonts w:hint="eastAsia"/>
              <w:lang w:val="en-US" w:eastAsia="zh-CN"/>
            </w:rPr>
            <w:t>5.1用户端</w:t>
          </w:r>
          <w:r>
            <w:tab/>
          </w:r>
          <w:r>
            <w:fldChar w:fldCharType="begin"/>
          </w:r>
          <w:r>
            <w:instrText xml:space="preserve"> PAGEREF _Toc4629 \h </w:instrText>
          </w:r>
          <w:r>
            <w:fldChar w:fldCharType="separate"/>
          </w:r>
          <w:r>
            <w:t>30</w:t>
          </w:r>
          <w:r>
            <w:fldChar w:fldCharType="end"/>
          </w:r>
          <w:r>
            <w:fldChar w:fldCharType="end"/>
          </w:r>
        </w:p>
        <w:p>
          <w:pPr>
            <w:pStyle w:val="13"/>
            <w:tabs>
              <w:tab w:val="right" w:leader="dot" w:pos="8306"/>
            </w:tabs>
          </w:pPr>
          <w:r>
            <w:fldChar w:fldCharType="begin"/>
          </w:r>
          <w:r>
            <w:instrText xml:space="preserve"> HYPERLINK \l _Toc3000 </w:instrText>
          </w:r>
          <w:r>
            <w:fldChar w:fldCharType="separate"/>
          </w:r>
          <w:r>
            <w:rPr>
              <w:rFonts w:hint="eastAsia"/>
              <w:lang w:val="en-US" w:eastAsia="zh-CN"/>
            </w:rPr>
            <w:t>5.1.1</w:t>
          </w:r>
          <w:r>
            <w:rPr>
              <w:rFonts w:hint="eastAsia"/>
            </w:rPr>
            <w:t>用户登录</w:t>
          </w:r>
          <w:r>
            <w:tab/>
          </w:r>
          <w:r>
            <w:fldChar w:fldCharType="begin"/>
          </w:r>
          <w:r>
            <w:instrText xml:space="preserve"> PAGEREF _Toc3000 \h </w:instrText>
          </w:r>
          <w:r>
            <w:fldChar w:fldCharType="separate"/>
          </w:r>
          <w:r>
            <w:t>30</w:t>
          </w:r>
          <w:r>
            <w:fldChar w:fldCharType="end"/>
          </w:r>
          <w:r>
            <w:fldChar w:fldCharType="end"/>
          </w:r>
        </w:p>
        <w:p>
          <w:pPr>
            <w:pStyle w:val="13"/>
            <w:tabs>
              <w:tab w:val="right" w:leader="dot" w:pos="8306"/>
            </w:tabs>
          </w:pPr>
          <w:r>
            <w:fldChar w:fldCharType="begin"/>
          </w:r>
          <w:r>
            <w:instrText xml:space="preserve"> HYPERLINK \l _Toc3485 </w:instrText>
          </w:r>
          <w:r>
            <w:fldChar w:fldCharType="separate"/>
          </w:r>
          <w:r>
            <w:rPr>
              <w:rFonts w:hint="eastAsia"/>
              <w:lang w:val="en-US" w:eastAsia="zh-CN"/>
            </w:rPr>
            <w:t>5.1.2 发布功能</w:t>
          </w:r>
          <w:r>
            <w:tab/>
          </w:r>
          <w:r>
            <w:fldChar w:fldCharType="begin"/>
          </w:r>
          <w:r>
            <w:instrText xml:space="preserve"> PAGEREF _Toc3485 \h </w:instrText>
          </w:r>
          <w:r>
            <w:fldChar w:fldCharType="separate"/>
          </w:r>
          <w:r>
            <w:t>33</w:t>
          </w:r>
          <w:r>
            <w:fldChar w:fldCharType="end"/>
          </w:r>
          <w:r>
            <w:fldChar w:fldCharType="end"/>
          </w:r>
        </w:p>
        <w:p>
          <w:pPr>
            <w:pStyle w:val="24"/>
            <w:tabs>
              <w:tab w:val="right" w:leader="dot" w:pos="8306"/>
            </w:tabs>
          </w:pPr>
          <w:r>
            <w:fldChar w:fldCharType="begin"/>
          </w:r>
          <w:r>
            <w:instrText xml:space="preserve"> HYPERLINK \l _Toc18223 </w:instrText>
          </w:r>
          <w:r>
            <w:fldChar w:fldCharType="separate"/>
          </w:r>
          <w:r>
            <w:rPr>
              <w:rFonts w:hint="eastAsia"/>
              <w:lang w:val="en-US" w:eastAsia="zh-CN"/>
            </w:rPr>
            <w:t>5.2管理端</w:t>
          </w:r>
          <w:r>
            <w:tab/>
          </w:r>
          <w:r>
            <w:fldChar w:fldCharType="begin"/>
          </w:r>
          <w:r>
            <w:instrText xml:space="preserve"> PAGEREF _Toc18223 \h </w:instrText>
          </w:r>
          <w:r>
            <w:fldChar w:fldCharType="separate"/>
          </w:r>
          <w:r>
            <w:t>35</w:t>
          </w:r>
          <w:r>
            <w:fldChar w:fldCharType="end"/>
          </w:r>
          <w:r>
            <w:fldChar w:fldCharType="end"/>
          </w:r>
        </w:p>
        <w:p>
          <w:pPr>
            <w:pStyle w:val="13"/>
            <w:tabs>
              <w:tab w:val="right" w:leader="dot" w:pos="8306"/>
            </w:tabs>
          </w:pPr>
          <w:r>
            <w:fldChar w:fldCharType="begin"/>
          </w:r>
          <w:r>
            <w:instrText xml:space="preserve"> HYPERLINK \l _Toc31139 </w:instrText>
          </w:r>
          <w:r>
            <w:fldChar w:fldCharType="separate"/>
          </w:r>
          <w:r>
            <w:rPr>
              <w:rFonts w:hint="eastAsia"/>
            </w:rPr>
            <w:t>5</w:t>
          </w:r>
          <w:r>
            <w:t xml:space="preserve">.2.1 </w:t>
          </w:r>
          <w:r>
            <w:rPr>
              <w:rFonts w:hint="eastAsia"/>
            </w:rPr>
            <w:t>管理端登录</w:t>
          </w:r>
          <w:r>
            <w:tab/>
          </w:r>
          <w:r>
            <w:fldChar w:fldCharType="begin"/>
          </w:r>
          <w:r>
            <w:instrText xml:space="preserve"> PAGEREF _Toc31139 \h </w:instrText>
          </w:r>
          <w:r>
            <w:fldChar w:fldCharType="separate"/>
          </w:r>
          <w:r>
            <w:t>35</w:t>
          </w:r>
          <w:r>
            <w:fldChar w:fldCharType="end"/>
          </w:r>
          <w:r>
            <w:fldChar w:fldCharType="end"/>
          </w:r>
        </w:p>
        <w:p>
          <w:pPr>
            <w:pStyle w:val="13"/>
            <w:tabs>
              <w:tab w:val="right" w:leader="dot" w:pos="8306"/>
            </w:tabs>
          </w:pPr>
          <w:r>
            <w:fldChar w:fldCharType="begin"/>
          </w:r>
          <w:r>
            <w:instrText xml:space="preserve"> HYPERLINK \l _Toc11775 </w:instrText>
          </w:r>
          <w:r>
            <w:fldChar w:fldCharType="separate"/>
          </w:r>
          <w:r>
            <w:rPr>
              <w:rFonts w:hint="eastAsia"/>
            </w:rPr>
            <w:t>5.2.2 菜单管理</w:t>
          </w:r>
          <w:r>
            <w:tab/>
          </w:r>
          <w:r>
            <w:fldChar w:fldCharType="begin"/>
          </w:r>
          <w:r>
            <w:instrText xml:space="preserve"> PAGEREF _Toc11775 \h </w:instrText>
          </w:r>
          <w:r>
            <w:fldChar w:fldCharType="separate"/>
          </w:r>
          <w:r>
            <w:t>41</w:t>
          </w:r>
          <w:r>
            <w:fldChar w:fldCharType="end"/>
          </w:r>
          <w:r>
            <w:fldChar w:fldCharType="end"/>
          </w:r>
        </w:p>
        <w:p>
          <w:pPr>
            <w:pStyle w:val="13"/>
            <w:tabs>
              <w:tab w:val="right" w:leader="dot" w:pos="8306"/>
            </w:tabs>
          </w:pPr>
          <w:r>
            <w:fldChar w:fldCharType="begin"/>
          </w:r>
          <w:r>
            <w:instrText xml:space="preserve"> HYPERLINK \l _Toc12855 </w:instrText>
          </w:r>
          <w:r>
            <w:fldChar w:fldCharType="separate"/>
          </w:r>
          <w:r>
            <w:rPr>
              <w:rFonts w:hint="eastAsia"/>
            </w:rPr>
            <w:t>5.2.3 通知公告</w:t>
          </w:r>
          <w:r>
            <w:tab/>
          </w:r>
          <w:r>
            <w:fldChar w:fldCharType="begin"/>
          </w:r>
          <w:r>
            <w:instrText xml:space="preserve"> PAGEREF _Toc12855 \h </w:instrText>
          </w:r>
          <w:r>
            <w:fldChar w:fldCharType="separate"/>
          </w:r>
          <w:r>
            <w:t>43</w:t>
          </w:r>
          <w:r>
            <w:fldChar w:fldCharType="end"/>
          </w:r>
          <w:r>
            <w:fldChar w:fldCharType="end"/>
          </w:r>
        </w:p>
        <w:p>
          <w:pPr>
            <w:pStyle w:val="13"/>
            <w:tabs>
              <w:tab w:val="right" w:leader="dot" w:pos="8306"/>
            </w:tabs>
          </w:pPr>
          <w:r>
            <w:fldChar w:fldCharType="begin"/>
          </w:r>
          <w:r>
            <w:instrText xml:space="preserve"> HYPERLINK \l _Toc29783 </w:instrText>
          </w:r>
          <w:r>
            <w:fldChar w:fldCharType="separate"/>
          </w:r>
          <w:r>
            <w:rPr>
              <w:rFonts w:hint="eastAsia"/>
            </w:rPr>
            <w:t>5.2.4 审计日志</w:t>
          </w:r>
          <w:r>
            <w:tab/>
          </w:r>
          <w:r>
            <w:fldChar w:fldCharType="begin"/>
          </w:r>
          <w:r>
            <w:instrText xml:space="preserve"> PAGEREF _Toc29783 \h </w:instrText>
          </w:r>
          <w:r>
            <w:fldChar w:fldCharType="separate"/>
          </w:r>
          <w:r>
            <w:t>45</w:t>
          </w:r>
          <w:r>
            <w:fldChar w:fldCharType="end"/>
          </w:r>
          <w:r>
            <w:fldChar w:fldCharType="end"/>
          </w:r>
        </w:p>
        <w:p>
          <w:pPr>
            <w:pStyle w:val="13"/>
            <w:tabs>
              <w:tab w:val="right" w:leader="dot" w:pos="8306"/>
            </w:tabs>
          </w:pPr>
          <w:r>
            <w:fldChar w:fldCharType="begin"/>
          </w:r>
          <w:r>
            <w:instrText xml:space="preserve"> HYPERLINK \l _Toc27019 </w:instrText>
          </w:r>
          <w:r>
            <w:fldChar w:fldCharType="separate"/>
          </w:r>
          <w:r>
            <w:rPr>
              <w:rFonts w:hint="eastAsia"/>
            </w:rPr>
            <w:t>5.2.5 服务菜单</w:t>
          </w:r>
          <w:r>
            <w:tab/>
          </w:r>
          <w:r>
            <w:fldChar w:fldCharType="begin"/>
          </w:r>
          <w:r>
            <w:instrText xml:space="preserve"> PAGEREF _Toc27019 \h </w:instrText>
          </w:r>
          <w:r>
            <w:fldChar w:fldCharType="separate"/>
          </w:r>
          <w:r>
            <w:t>48</w:t>
          </w:r>
          <w:r>
            <w:fldChar w:fldCharType="end"/>
          </w:r>
          <w:r>
            <w:fldChar w:fldCharType="end"/>
          </w:r>
        </w:p>
        <w:p>
          <w:pPr>
            <w:pStyle w:val="13"/>
            <w:tabs>
              <w:tab w:val="right" w:leader="dot" w:pos="8306"/>
            </w:tabs>
          </w:pPr>
          <w:r>
            <w:fldChar w:fldCharType="begin"/>
          </w:r>
          <w:r>
            <w:instrText xml:space="preserve"> HYPERLINK \l _Toc8036 </w:instrText>
          </w:r>
          <w:r>
            <w:fldChar w:fldCharType="separate"/>
          </w:r>
          <w:r>
            <w:rPr>
              <w:rFonts w:hint="eastAsia"/>
            </w:rPr>
            <w:t>5.2.6 社区管理</w:t>
          </w:r>
          <w:r>
            <w:tab/>
          </w:r>
          <w:r>
            <w:fldChar w:fldCharType="begin"/>
          </w:r>
          <w:r>
            <w:instrText xml:space="preserve"> PAGEREF _Toc8036 \h </w:instrText>
          </w:r>
          <w:r>
            <w:fldChar w:fldCharType="separate"/>
          </w:r>
          <w:r>
            <w:t>50</w:t>
          </w:r>
          <w:r>
            <w:fldChar w:fldCharType="end"/>
          </w:r>
          <w:r>
            <w:fldChar w:fldCharType="end"/>
          </w:r>
        </w:p>
        <w:p>
          <w:pPr>
            <w:pStyle w:val="13"/>
            <w:tabs>
              <w:tab w:val="right" w:leader="dot" w:pos="8306"/>
            </w:tabs>
          </w:pPr>
          <w:r>
            <w:fldChar w:fldCharType="begin"/>
          </w:r>
          <w:r>
            <w:instrText xml:space="preserve"> HYPERLINK \l _Toc9454 </w:instrText>
          </w:r>
          <w:r>
            <w:fldChar w:fldCharType="separate"/>
          </w:r>
          <w:r>
            <w:rPr>
              <w:rFonts w:hint="eastAsia"/>
            </w:rPr>
            <w:t>5.2.7 业主管理</w:t>
          </w:r>
          <w:r>
            <w:tab/>
          </w:r>
          <w:r>
            <w:fldChar w:fldCharType="begin"/>
          </w:r>
          <w:r>
            <w:instrText xml:space="preserve"> PAGEREF _Toc9454 \h </w:instrText>
          </w:r>
          <w:r>
            <w:fldChar w:fldCharType="separate"/>
          </w:r>
          <w:r>
            <w:t>53</w:t>
          </w:r>
          <w:r>
            <w:fldChar w:fldCharType="end"/>
          </w:r>
          <w:r>
            <w:fldChar w:fldCharType="end"/>
          </w:r>
        </w:p>
        <w:p>
          <w:pPr>
            <w:pStyle w:val="18"/>
            <w:tabs>
              <w:tab w:val="right" w:leader="dot" w:pos="8306"/>
            </w:tabs>
          </w:pPr>
          <w:r>
            <w:fldChar w:fldCharType="begin"/>
          </w:r>
          <w:r>
            <w:instrText xml:space="preserve"> HYPERLINK \l _Toc10429 </w:instrText>
          </w:r>
          <w:r>
            <w:fldChar w:fldCharType="separate"/>
          </w:r>
          <w:r>
            <w:rPr>
              <w:lang w:val="en-US" w:eastAsia="zh-CN"/>
            </w:rPr>
            <w:t>第</w:t>
          </w:r>
          <w:r>
            <w:rPr>
              <w:rFonts w:hint="eastAsia"/>
              <w:lang w:val="en-US" w:eastAsia="zh-CN"/>
            </w:rPr>
            <w:t>六</w:t>
          </w:r>
          <w:r>
            <w:rPr>
              <w:lang w:val="en-US" w:eastAsia="zh-CN"/>
            </w:rPr>
            <w:t>章</w:t>
          </w:r>
          <w:r>
            <w:rPr>
              <w:rFonts w:hint="eastAsia"/>
              <w:lang w:val="en-US" w:eastAsia="zh-CN"/>
            </w:rPr>
            <w:t xml:space="preserve"> </w:t>
          </w:r>
          <w:r>
            <w:t>系统测试</w:t>
          </w:r>
          <w:r>
            <w:tab/>
          </w:r>
          <w:r>
            <w:fldChar w:fldCharType="begin"/>
          </w:r>
          <w:r>
            <w:instrText xml:space="preserve"> PAGEREF _Toc10429 \h </w:instrText>
          </w:r>
          <w:r>
            <w:fldChar w:fldCharType="separate"/>
          </w:r>
          <w:r>
            <w:t>56</w:t>
          </w:r>
          <w:r>
            <w:fldChar w:fldCharType="end"/>
          </w:r>
          <w:r>
            <w:fldChar w:fldCharType="end"/>
          </w:r>
        </w:p>
        <w:p>
          <w:pPr>
            <w:pStyle w:val="24"/>
            <w:tabs>
              <w:tab w:val="right" w:leader="dot" w:pos="8306"/>
            </w:tabs>
          </w:pPr>
          <w:r>
            <w:fldChar w:fldCharType="begin"/>
          </w:r>
          <w:r>
            <w:instrText xml:space="preserve"> HYPERLINK \l _Toc765 </w:instrText>
          </w:r>
          <w:r>
            <w:fldChar w:fldCharType="separate"/>
          </w:r>
          <w:r>
            <w:t>6.1 系统测试的目的</w:t>
          </w:r>
          <w:r>
            <w:tab/>
          </w:r>
          <w:r>
            <w:fldChar w:fldCharType="begin"/>
          </w:r>
          <w:r>
            <w:instrText xml:space="preserve"> PAGEREF _Toc765 \h </w:instrText>
          </w:r>
          <w:r>
            <w:fldChar w:fldCharType="separate"/>
          </w:r>
          <w:r>
            <w:t>56</w:t>
          </w:r>
          <w:r>
            <w:fldChar w:fldCharType="end"/>
          </w:r>
          <w:r>
            <w:fldChar w:fldCharType="end"/>
          </w:r>
        </w:p>
        <w:p>
          <w:pPr>
            <w:pStyle w:val="24"/>
            <w:tabs>
              <w:tab w:val="right" w:leader="dot" w:pos="8306"/>
            </w:tabs>
          </w:pPr>
          <w:r>
            <w:fldChar w:fldCharType="begin"/>
          </w:r>
          <w:r>
            <w:instrText xml:space="preserve"> HYPERLINK \l _Toc6759 </w:instrText>
          </w:r>
          <w:r>
            <w:fldChar w:fldCharType="separate"/>
          </w:r>
          <w:r>
            <w:t>6.2 测试方案</w:t>
          </w:r>
          <w:r>
            <w:tab/>
          </w:r>
          <w:r>
            <w:fldChar w:fldCharType="begin"/>
          </w:r>
          <w:r>
            <w:instrText xml:space="preserve"> PAGEREF _Toc6759 \h </w:instrText>
          </w:r>
          <w:r>
            <w:fldChar w:fldCharType="separate"/>
          </w:r>
          <w:r>
            <w:t>56</w:t>
          </w:r>
          <w:r>
            <w:fldChar w:fldCharType="end"/>
          </w:r>
          <w:r>
            <w:fldChar w:fldCharType="end"/>
          </w:r>
        </w:p>
        <w:p>
          <w:pPr>
            <w:pStyle w:val="13"/>
            <w:tabs>
              <w:tab w:val="right" w:leader="dot" w:pos="8306"/>
            </w:tabs>
          </w:pPr>
          <w:r>
            <w:fldChar w:fldCharType="begin"/>
          </w:r>
          <w:r>
            <w:instrText xml:space="preserve"> HYPERLINK \l _Toc7189 </w:instrText>
          </w:r>
          <w:r>
            <w:fldChar w:fldCharType="separate"/>
          </w:r>
          <w:r>
            <w:t>6.2.1</w:t>
          </w:r>
          <w:r>
            <w:rPr>
              <w:rFonts w:hint="eastAsia"/>
              <w:lang w:val="en-US" w:eastAsia="zh-CN"/>
            </w:rPr>
            <w:t xml:space="preserve"> </w:t>
          </w:r>
          <w:r>
            <w:t>测试策略</w:t>
          </w:r>
          <w:r>
            <w:tab/>
          </w:r>
          <w:r>
            <w:fldChar w:fldCharType="begin"/>
          </w:r>
          <w:r>
            <w:instrText xml:space="preserve"> PAGEREF _Toc7189 \h </w:instrText>
          </w:r>
          <w:r>
            <w:fldChar w:fldCharType="separate"/>
          </w:r>
          <w:r>
            <w:t>56</w:t>
          </w:r>
          <w:r>
            <w:fldChar w:fldCharType="end"/>
          </w:r>
          <w:r>
            <w:fldChar w:fldCharType="end"/>
          </w:r>
        </w:p>
        <w:p>
          <w:pPr>
            <w:pStyle w:val="13"/>
            <w:tabs>
              <w:tab w:val="right" w:leader="dot" w:pos="8306"/>
            </w:tabs>
          </w:pPr>
          <w:r>
            <w:fldChar w:fldCharType="begin"/>
          </w:r>
          <w:r>
            <w:instrText xml:space="preserve"> HYPERLINK \l _Toc20471 </w:instrText>
          </w:r>
          <w:r>
            <w:fldChar w:fldCharType="separate"/>
          </w:r>
          <w:r>
            <w:rPr>
              <w:rFonts w:hint="eastAsia"/>
            </w:rPr>
            <w:t>6.2.</w:t>
          </w:r>
          <w:r>
            <w:rPr>
              <w:rFonts w:hint="eastAsia"/>
              <w:lang w:val="en-US" w:eastAsia="zh-CN"/>
            </w:rPr>
            <w:t xml:space="preserve">2 </w:t>
          </w:r>
          <w:r>
            <w:rPr>
              <w:rFonts w:hint="eastAsia"/>
            </w:rPr>
            <w:t>功能测试</w:t>
          </w:r>
          <w:r>
            <w:tab/>
          </w:r>
          <w:r>
            <w:fldChar w:fldCharType="begin"/>
          </w:r>
          <w:r>
            <w:instrText xml:space="preserve"> PAGEREF _Toc20471 \h </w:instrText>
          </w:r>
          <w:r>
            <w:fldChar w:fldCharType="separate"/>
          </w:r>
          <w:r>
            <w:t>57</w:t>
          </w:r>
          <w:r>
            <w:fldChar w:fldCharType="end"/>
          </w:r>
          <w:r>
            <w:fldChar w:fldCharType="end"/>
          </w:r>
        </w:p>
        <w:p>
          <w:pPr>
            <w:pStyle w:val="13"/>
            <w:tabs>
              <w:tab w:val="right" w:leader="dot" w:pos="8306"/>
            </w:tabs>
          </w:pPr>
          <w:r>
            <w:fldChar w:fldCharType="begin"/>
          </w:r>
          <w:r>
            <w:instrText xml:space="preserve"> HYPERLINK \l _Toc6015 </w:instrText>
          </w:r>
          <w:r>
            <w:fldChar w:fldCharType="separate"/>
          </w:r>
          <w:r>
            <w:rPr>
              <w:rFonts w:hint="eastAsia"/>
              <w:lang w:val="en-US" w:eastAsia="zh-CN"/>
            </w:rPr>
            <w:t xml:space="preserve">6.2.3 </w:t>
          </w:r>
          <w:r>
            <w:rPr>
              <w:rFonts w:hint="eastAsia"/>
            </w:rPr>
            <w:t>性能测试</w:t>
          </w:r>
          <w:r>
            <w:tab/>
          </w:r>
          <w:r>
            <w:fldChar w:fldCharType="begin"/>
          </w:r>
          <w:r>
            <w:instrText xml:space="preserve"> PAGEREF _Toc6015 \h </w:instrText>
          </w:r>
          <w:r>
            <w:fldChar w:fldCharType="separate"/>
          </w:r>
          <w:r>
            <w:t>57</w:t>
          </w:r>
          <w:r>
            <w:fldChar w:fldCharType="end"/>
          </w:r>
          <w:r>
            <w:fldChar w:fldCharType="end"/>
          </w:r>
        </w:p>
        <w:p>
          <w:pPr>
            <w:pStyle w:val="24"/>
            <w:tabs>
              <w:tab w:val="right" w:leader="dot" w:pos="8306"/>
            </w:tabs>
          </w:pPr>
          <w:r>
            <w:fldChar w:fldCharType="begin"/>
          </w:r>
          <w:r>
            <w:instrText xml:space="preserve"> HYPERLINK \l _Toc11656 </w:instrText>
          </w:r>
          <w:r>
            <w:fldChar w:fldCharType="separate"/>
          </w:r>
          <w:r>
            <w:t>6.3</w:t>
          </w:r>
          <w:r>
            <w:rPr>
              <w:rFonts w:hint="eastAsia"/>
              <w:lang w:val="en-US" w:eastAsia="zh-CN"/>
            </w:rPr>
            <w:t xml:space="preserve"> </w:t>
          </w:r>
          <w:r>
            <w:t>测试特性及分析</w:t>
          </w:r>
          <w:r>
            <w:tab/>
          </w:r>
          <w:r>
            <w:fldChar w:fldCharType="begin"/>
          </w:r>
          <w:r>
            <w:instrText xml:space="preserve"> PAGEREF _Toc11656 \h </w:instrText>
          </w:r>
          <w:r>
            <w:fldChar w:fldCharType="separate"/>
          </w:r>
          <w:r>
            <w:t>57</w:t>
          </w:r>
          <w:r>
            <w:fldChar w:fldCharType="end"/>
          </w:r>
          <w:r>
            <w:fldChar w:fldCharType="end"/>
          </w:r>
        </w:p>
        <w:p>
          <w:pPr>
            <w:pStyle w:val="24"/>
            <w:tabs>
              <w:tab w:val="right" w:leader="dot" w:pos="8306"/>
            </w:tabs>
          </w:pPr>
          <w:r>
            <w:fldChar w:fldCharType="begin"/>
          </w:r>
          <w:r>
            <w:instrText xml:space="preserve"> HYPERLINK \l _Toc8957 </w:instrText>
          </w:r>
          <w:r>
            <w:fldChar w:fldCharType="separate"/>
          </w:r>
          <w:r>
            <w:t>6.4</w:t>
          </w:r>
          <w:r>
            <w:rPr>
              <w:rFonts w:hint="eastAsia"/>
              <w:lang w:val="en-US" w:eastAsia="zh-CN"/>
            </w:rPr>
            <w:t xml:space="preserve"> </w:t>
          </w:r>
          <w:r>
            <w:t>测试结果</w:t>
          </w:r>
          <w:r>
            <w:tab/>
          </w:r>
          <w:r>
            <w:fldChar w:fldCharType="begin"/>
          </w:r>
          <w:r>
            <w:instrText xml:space="preserve"> PAGEREF _Toc8957 \h </w:instrText>
          </w:r>
          <w:r>
            <w:fldChar w:fldCharType="separate"/>
          </w:r>
          <w:r>
            <w:t>58</w:t>
          </w:r>
          <w:r>
            <w:fldChar w:fldCharType="end"/>
          </w:r>
          <w:r>
            <w:fldChar w:fldCharType="end"/>
          </w:r>
        </w:p>
        <w:p>
          <w:pPr>
            <w:pStyle w:val="18"/>
            <w:tabs>
              <w:tab w:val="right" w:leader="dot" w:pos="8306"/>
            </w:tabs>
          </w:pPr>
          <w:r>
            <w:fldChar w:fldCharType="begin"/>
          </w:r>
          <w:r>
            <w:instrText xml:space="preserve"> HYPERLINK \l _Toc25507 </w:instrText>
          </w:r>
          <w:r>
            <w:fldChar w:fldCharType="separate"/>
          </w:r>
          <w:r>
            <w:rPr>
              <w:rFonts w:hint="eastAsia" w:ascii="黑体" w:eastAsia="黑体"/>
              <w:shd w:val="clear" w:color="auto" w:fill="FFFFFF"/>
            </w:rPr>
            <w:t>结</w:t>
          </w:r>
          <w:r>
            <w:rPr>
              <w:rFonts w:ascii="黑体" w:eastAsia="黑体"/>
              <w:shd w:val="clear" w:color="auto" w:fill="FFFFFF"/>
            </w:rPr>
            <w:t xml:space="preserve">  论</w:t>
          </w:r>
          <w:r>
            <w:tab/>
          </w:r>
          <w:r>
            <w:fldChar w:fldCharType="begin"/>
          </w:r>
          <w:r>
            <w:instrText xml:space="preserve"> PAGEREF _Toc25507 \h </w:instrText>
          </w:r>
          <w:r>
            <w:fldChar w:fldCharType="separate"/>
          </w:r>
          <w:r>
            <w:t>59</w:t>
          </w:r>
          <w:r>
            <w:fldChar w:fldCharType="end"/>
          </w:r>
          <w:r>
            <w:fldChar w:fldCharType="end"/>
          </w:r>
        </w:p>
        <w:p>
          <w:pPr>
            <w:pStyle w:val="18"/>
            <w:tabs>
              <w:tab w:val="right" w:leader="dot" w:pos="8306"/>
            </w:tabs>
          </w:pPr>
          <w:r>
            <w:fldChar w:fldCharType="begin"/>
          </w:r>
          <w:r>
            <w:instrText xml:space="preserve"> HYPERLINK \l _Toc10129 </w:instrText>
          </w:r>
          <w:r>
            <w:fldChar w:fldCharType="separate"/>
          </w:r>
          <w:r>
            <w:rPr>
              <w:rFonts w:hint="eastAsia" w:ascii="黑体" w:eastAsia="黑体"/>
            </w:rPr>
            <w:t>参考文献</w:t>
          </w:r>
          <w:r>
            <w:tab/>
          </w:r>
          <w:r>
            <w:fldChar w:fldCharType="begin"/>
          </w:r>
          <w:r>
            <w:instrText xml:space="preserve"> PAGEREF _Toc10129 \h </w:instrText>
          </w:r>
          <w:r>
            <w:fldChar w:fldCharType="separate"/>
          </w:r>
          <w:r>
            <w:t>60</w:t>
          </w:r>
          <w:r>
            <w:fldChar w:fldCharType="end"/>
          </w:r>
          <w:r>
            <w:fldChar w:fldCharType="end"/>
          </w:r>
        </w:p>
        <w:p>
          <w:pPr>
            <w:pStyle w:val="18"/>
            <w:tabs>
              <w:tab w:val="right" w:leader="dot" w:pos="8306"/>
            </w:tabs>
          </w:pPr>
          <w:r>
            <w:fldChar w:fldCharType="begin"/>
          </w:r>
          <w:r>
            <w:instrText xml:space="preserve"> HYPERLINK \l _Toc20313 </w:instrText>
          </w:r>
          <w:r>
            <w:fldChar w:fldCharType="separate"/>
          </w:r>
          <w:r>
            <w:rPr>
              <w:rFonts w:hint="eastAsia" w:ascii="黑体" w:eastAsia="黑体"/>
              <w:shd w:val="clear" w:color="auto" w:fill="FFFFFF"/>
            </w:rPr>
            <w:t>致  谢</w:t>
          </w:r>
          <w:r>
            <w:tab/>
          </w:r>
          <w:r>
            <w:fldChar w:fldCharType="begin"/>
          </w:r>
          <w:r>
            <w:instrText xml:space="preserve"> PAGEREF _Toc20313 \h </w:instrText>
          </w:r>
          <w:r>
            <w:fldChar w:fldCharType="separate"/>
          </w:r>
          <w:r>
            <w:t>61</w:t>
          </w:r>
          <w:r>
            <w:fldChar w:fldCharType="end"/>
          </w:r>
          <w:r>
            <w:fldChar w:fldCharType="end"/>
          </w:r>
        </w:p>
        <w:p>
          <w:r>
            <w:fldChar w:fldCharType="end"/>
          </w:r>
        </w:p>
      </w:sdtContent>
    </w:sdt>
    <w:p>
      <w:pPr>
        <w:rPr>
          <w:rFonts w:hint="eastAsia"/>
        </w:rPr>
      </w:pPr>
      <w:r>
        <w:rPr>
          <w:rFonts w:hint="eastAsia"/>
        </w:rPr>
        <w:br w:type="page"/>
      </w:r>
    </w:p>
    <w:p>
      <w:pPr>
        <w:pStyle w:val="2"/>
        <w:rPr>
          <w:rFonts w:hint="eastAsia"/>
        </w:rPr>
      </w:pPr>
      <w:bookmarkStart w:id="18" w:name="_Toc8491"/>
      <w:bookmarkStart w:id="19" w:name="_Toc126527658"/>
      <w:bookmarkStart w:id="20" w:name="_Toc8671"/>
      <w:r>
        <w:rPr>
          <w:rFonts w:hint="eastAsia"/>
        </w:rPr>
        <w:t>第一章</w:t>
      </w:r>
      <w:r>
        <w:rPr>
          <w:rFonts w:hint="eastAsia"/>
          <w:lang w:val="en-US" w:eastAsia="zh-CN"/>
        </w:rPr>
        <w:t xml:space="preserve"> </w:t>
      </w:r>
      <w:r>
        <w:rPr>
          <w:rFonts w:hint="eastAsia"/>
        </w:rPr>
        <w:t>绪论</w:t>
      </w:r>
      <w:bookmarkEnd w:id="18"/>
      <w:bookmarkEnd w:id="19"/>
      <w:bookmarkEnd w:id="20"/>
    </w:p>
    <w:p>
      <w:pPr>
        <w:pStyle w:val="3"/>
        <w:rPr>
          <w:rFonts w:hint="default"/>
        </w:rPr>
      </w:pPr>
      <w:bookmarkStart w:id="21" w:name="_Toc18480"/>
      <w:bookmarkStart w:id="22" w:name="_Toc126527659"/>
      <w:bookmarkStart w:id="23" w:name="_Toc8603"/>
      <w:r>
        <w:rPr>
          <w:rFonts w:hint="default"/>
        </w:rPr>
        <w:t>1.1</w:t>
      </w:r>
      <w:r>
        <w:rPr>
          <w:rFonts w:hint="eastAsia"/>
        </w:rPr>
        <w:t>研究</w:t>
      </w:r>
      <w:r>
        <w:rPr>
          <w:rFonts w:hint="default"/>
        </w:rPr>
        <w:t>背景</w:t>
      </w:r>
      <w:bookmarkEnd w:id="21"/>
      <w:bookmarkEnd w:id="22"/>
      <w:bookmarkEnd w:id="23"/>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r>
        <w:rPr>
          <w:rFonts w:hint="eastAsia" w:ascii="Times New Roman" w:hAnsi="宋体" w:eastAsia="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随着科技</w:t>
      </w:r>
      <w:r>
        <w:rPr>
          <w:rFonts w:hint="eastAsia" w:ascii="Times New Roman" w:hAnsi="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的发展</w:t>
      </w:r>
      <w:r>
        <w:rPr>
          <w:rFonts w:hint="eastAsia" w:ascii="Times New Roman" w:hAnsi="宋体" w:eastAsia="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，微信、QQ、新浪微博、抖音等一系列具有强大功能的移动端软件纷纷出现，而微信小程序更是在当今的移动互联网领域取得了巨大的成就，成为当今移动互联网行业的一个里程碑。</w:t>
      </w:r>
      <w:r>
        <w:rPr>
          <w:rFonts w:hint="eastAsia" w:ascii="Times New Roman" w:hAnsi="宋体" w:eastAsia="宋体"/>
          <w:color w:val="auto"/>
          <w:sz w:val="24"/>
          <w:szCs w:val="24"/>
          <w:shd w:val="clear" w:color="auto" w:fill="FFFFFF"/>
        </w:rPr>
        <w:t>微信作为一个巨大的应用平台，拥有着广阔的发展前景。通过对这些应用平台进行研究和分析，可以发现基于微信构建的小程序有很大潜力和价值</w:t>
      </w:r>
      <w:r>
        <w:rPr>
          <w:rFonts w:hint="eastAsia" w:ascii="Times New Roman" w:hAnsi="宋体" w:eastAsia="宋体"/>
          <w:color w:val="auto"/>
          <w:sz w:val="24"/>
          <w:szCs w:val="24"/>
          <w:shd w:val="clear" w:color="auto" w:fill="FFFFFF"/>
          <w:vertAlign w:val="superscript"/>
          <w:lang w:eastAsia="zh-CN"/>
        </w:rPr>
        <w:fldChar w:fldCharType="begin"/>
      </w:r>
      <w:r>
        <w:rPr>
          <w:rFonts w:hint="eastAsia" w:ascii="Times New Roman" w:hAnsi="宋体" w:eastAsia="宋体"/>
          <w:color w:val="auto"/>
          <w:sz w:val="24"/>
          <w:szCs w:val="24"/>
          <w:shd w:val="clear" w:color="auto" w:fill="FFFFFF"/>
          <w:vertAlign w:val="superscript"/>
          <w:lang w:eastAsia="zh-CN"/>
        </w:rPr>
        <w:instrText xml:space="preserve"> REF _Ref10720 \r \h </w:instrText>
      </w:r>
      <w:r>
        <w:rPr>
          <w:rFonts w:hint="eastAsia" w:ascii="Times New Roman" w:hAnsi="宋体" w:eastAsia="宋体"/>
          <w:color w:val="auto"/>
          <w:sz w:val="24"/>
          <w:szCs w:val="24"/>
          <w:shd w:val="clear" w:color="auto" w:fill="FFFFFF"/>
          <w:vertAlign w:val="superscript"/>
          <w:lang w:eastAsia="zh-CN"/>
        </w:rPr>
        <w:fldChar w:fldCharType="separate"/>
      </w:r>
      <w:r>
        <w:rPr>
          <w:rFonts w:hint="eastAsia" w:ascii="Times New Roman" w:hAnsi="宋体" w:eastAsia="宋体"/>
          <w:color w:val="auto"/>
          <w:sz w:val="24"/>
          <w:szCs w:val="24"/>
          <w:shd w:val="clear" w:color="auto" w:fill="FFFFFF"/>
          <w:vertAlign w:val="superscript"/>
          <w:lang w:eastAsia="zh-CN"/>
        </w:rPr>
        <w:t>[8]</w:t>
      </w:r>
      <w:r>
        <w:rPr>
          <w:rFonts w:hint="eastAsia" w:ascii="Times New Roman" w:hAnsi="宋体" w:eastAsia="宋体"/>
          <w:color w:val="auto"/>
          <w:sz w:val="24"/>
          <w:szCs w:val="24"/>
          <w:shd w:val="clear" w:color="auto" w:fill="FFFFFF"/>
          <w:vertAlign w:val="superscript"/>
          <w:lang w:eastAsia="zh-CN"/>
        </w:rPr>
        <w:fldChar w:fldCharType="end"/>
      </w:r>
      <w:r>
        <w:rPr>
          <w:rFonts w:hint="eastAsia" w:ascii="Times New Roman" w:hAnsi="宋体" w:eastAsia="宋体"/>
          <w:color w:val="auto"/>
          <w:sz w:val="24"/>
          <w:szCs w:val="24"/>
          <w:shd w:val="clear" w:color="auto" w:fill="FFFFFF"/>
        </w:rPr>
        <w:t>。基于新时期的背景下，O2O系统成为了市场发展最具前景的一个方向，而将这一功能运用到生活中去也让其具有更大价值。本文将以微信小程序为平台，进行社区O2O系统开发应用，并通过实施案例分析该方案目前所存在问题及解决对策等相关内容。</w:t>
      </w:r>
    </w:p>
    <w:p>
      <w:pPr>
        <w:pStyle w:val="3"/>
        <w:rPr>
          <w:rFonts w:hint="eastAsia"/>
        </w:rPr>
      </w:pPr>
      <w:bookmarkStart w:id="24" w:name="_Toc126527660"/>
      <w:bookmarkStart w:id="25" w:name="_Toc30220"/>
      <w:bookmarkStart w:id="26" w:name="_Toc31870"/>
      <w:r>
        <w:rPr>
          <w:rFonts w:hint="default"/>
        </w:rPr>
        <w:t>1.2</w:t>
      </w:r>
      <w:r>
        <w:rPr>
          <w:rFonts w:hint="eastAsia"/>
        </w:rPr>
        <w:t>研究目的和意义</w:t>
      </w:r>
      <w:bookmarkEnd w:id="24"/>
      <w:bookmarkEnd w:id="25"/>
      <w:bookmarkEnd w:id="26"/>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r>
        <w:rPr>
          <w:rFonts w:hint="eastAsia" w:ascii="Times New Roman" w:hAnsi="宋体"/>
          <w:color w:val="auto"/>
          <w:sz w:val="24"/>
          <w:szCs w:val="24"/>
          <w:shd w:val="clear" w:color="auto" w:fill="FFFFFF"/>
          <w:lang w:val="en-US" w:eastAsia="zh-CN"/>
        </w:rPr>
        <w:t>随着</w:t>
      </w:r>
      <w:r>
        <w:rPr>
          <w:rFonts w:hint="eastAsia" w:ascii="Times New Roman" w:hAnsi="宋体" w:eastAsia="宋体"/>
          <w:color w:val="auto"/>
          <w:sz w:val="24"/>
          <w:szCs w:val="24"/>
          <w:shd w:val="clear" w:color="auto" w:fill="FFFFFF"/>
        </w:rPr>
        <w:t>人们对于移动社交网络的需求与日俱增</w:t>
      </w:r>
      <w:r>
        <w:rPr>
          <w:rFonts w:hint="eastAsia" w:ascii="Times New Roman" w:hAnsi="宋体"/>
          <w:color w:val="auto"/>
          <w:sz w:val="24"/>
          <w:szCs w:val="24"/>
          <w:shd w:val="clear" w:color="auto" w:fill="FFFFFF"/>
          <w:lang w:eastAsia="zh-CN"/>
        </w:rPr>
        <w:t>，</w:t>
      </w:r>
      <w:r>
        <w:rPr>
          <w:rFonts w:hint="eastAsia" w:ascii="Times New Roman" w:hAnsi="宋体" w:eastAsia="宋体"/>
          <w:color w:val="auto"/>
          <w:sz w:val="24"/>
          <w:szCs w:val="24"/>
          <w:shd w:val="clear" w:color="auto" w:fill="FFFFFF"/>
        </w:rPr>
        <w:t>构建以互联网为基础的新型社区生活系统</w:t>
      </w:r>
      <w:r>
        <w:rPr>
          <w:rFonts w:hint="eastAsia" w:ascii="Times New Roman" w:hAnsi="宋体"/>
          <w:color w:val="auto"/>
          <w:sz w:val="24"/>
          <w:szCs w:val="24"/>
          <w:shd w:val="clear" w:color="auto" w:fill="FFFFFF"/>
          <w:lang w:val="en-US" w:eastAsia="zh-CN"/>
        </w:rPr>
        <w:t>也</w:t>
      </w:r>
      <w:r>
        <w:rPr>
          <w:rFonts w:hint="eastAsia" w:ascii="Times New Roman" w:hAnsi="宋体" w:eastAsia="宋体"/>
          <w:color w:val="auto"/>
          <w:sz w:val="24"/>
          <w:szCs w:val="24"/>
          <w:shd w:val="clear" w:color="auto" w:fill="FFFFFF"/>
        </w:rPr>
        <w:t>是</w:t>
      </w:r>
      <w:r>
        <w:rPr>
          <w:rFonts w:hint="eastAsia" w:ascii="Times New Roman" w:hAnsi="宋体"/>
          <w:color w:val="auto"/>
          <w:sz w:val="24"/>
          <w:szCs w:val="24"/>
          <w:shd w:val="clear" w:color="auto" w:fill="FFFFFF"/>
          <w:lang w:val="en-US" w:eastAsia="zh-CN"/>
        </w:rPr>
        <w:t>十分的有必要</w:t>
      </w:r>
      <w:r>
        <w:rPr>
          <w:rFonts w:hint="eastAsia" w:ascii="Times New Roman" w:hAnsi="宋体" w:eastAsia="宋体"/>
          <w:color w:val="auto"/>
          <w:sz w:val="24"/>
          <w:szCs w:val="24"/>
          <w:shd w:val="clear" w:color="auto" w:fill="FFFFFF"/>
          <w:lang w:eastAsia="zh-CN"/>
        </w:rPr>
        <w:t>，</w:t>
      </w:r>
      <w:r>
        <w:rPr>
          <w:rFonts w:hint="eastAsia" w:ascii="Times New Roman" w:hAnsi="宋体" w:eastAsia="宋体"/>
          <w:color w:val="auto"/>
          <w:sz w:val="24"/>
          <w:szCs w:val="24"/>
          <w:shd w:val="clear" w:color="auto" w:fill="FFFFFF"/>
        </w:rPr>
        <w:t>而微信小程序则成为了新时期移动互联的一个重要工具，其具有的便捷性、开放性、快捷性以及高效率等特点让其成为了社区O2O系统建设中最具潜力和前景的一个产品。在微信小程序平台上构建“O2O社区系统”将线上服务</w:t>
      </w:r>
      <w:r>
        <w:rPr>
          <w:rFonts w:hint="eastAsia" w:ascii="Times New Roman" w:hAnsi="宋体"/>
          <w:color w:val="auto"/>
          <w:sz w:val="24"/>
          <w:szCs w:val="24"/>
          <w:shd w:val="clear" w:color="auto" w:fill="FFFFFF"/>
          <w:lang w:val="en-US" w:eastAsia="zh-CN"/>
        </w:rPr>
        <w:t>向</w:t>
      </w:r>
      <w:r>
        <w:rPr>
          <w:rFonts w:hint="eastAsia" w:ascii="Times New Roman" w:hAnsi="宋体" w:eastAsia="宋体"/>
          <w:color w:val="auto"/>
          <w:sz w:val="24"/>
          <w:szCs w:val="24"/>
          <w:shd w:val="clear" w:color="auto" w:fill="FFFFFF"/>
        </w:rPr>
        <w:t>线下延伸，实现真正社区生活服务一站式体验，同时又能将用户与商户连接起来形成一种新型的生活方式</w:t>
      </w:r>
      <w:r>
        <w:rPr>
          <w:rFonts w:hint="eastAsia" w:ascii="Times New Roman" w:hAnsi="宋体" w:eastAsia="宋体"/>
          <w:color w:val="auto"/>
          <w:sz w:val="24"/>
          <w:szCs w:val="24"/>
          <w:shd w:val="clear" w:color="auto" w:fill="FFFFFF"/>
          <w:vertAlign w:val="superscript"/>
          <w:lang w:eastAsia="zh-CN"/>
        </w:rPr>
        <w:fldChar w:fldCharType="begin"/>
      </w:r>
      <w:r>
        <w:rPr>
          <w:rFonts w:hint="eastAsia" w:ascii="Times New Roman" w:hAnsi="宋体" w:eastAsia="宋体"/>
          <w:color w:val="auto"/>
          <w:sz w:val="24"/>
          <w:szCs w:val="24"/>
          <w:shd w:val="clear" w:color="auto" w:fill="FFFFFF"/>
          <w:vertAlign w:val="superscript"/>
          <w:lang w:eastAsia="zh-CN"/>
        </w:rPr>
        <w:instrText xml:space="preserve"> REF _Ref10700 \r \h </w:instrText>
      </w:r>
      <w:r>
        <w:rPr>
          <w:rFonts w:hint="eastAsia" w:ascii="Times New Roman" w:hAnsi="宋体" w:eastAsia="宋体"/>
          <w:color w:val="auto"/>
          <w:sz w:val="24"/>
          <w:szCs w:val="24"/>
          <w:shd w:val="clear" w:color="auto" w:fill="FFFFFF"/>
          <w:vertAlign w:val="superscript"/>
          <w:lang w:eastAsia="zh-CN"/>
        </w:rPr>
        <w:fldChar w:fldCharType="separate"/>
      </w:r>
      <w:r>
        <w:rPr>
          <w:rFonts w:hint="eastAsia" w:ascii="Times New Roman" w:hAnsi="宋体" w:eastAsia="宋体"/>
          <w:color w:val="auto"/>
          <w:sz w:val="24"/>
          <w:szCs w:val="24"/>
          <w:shd w:val="clear" w:color="auto" w:fill="FFFFFF"/>
          <w:vertAlign w:val="superscript"/>
          <w:lang w:eastAsia="zh-CN"/>
        </w:rPr>
        <w:t>[3]</w:t>
      </w:r>
      <w:r>
        <w:rPr>
          <w:rFonts w:hint="eastAsia" w:ascii="Times New Roman" w:hAnsi="宋体" w:eastAsia="宋体"/>
          <w:color w:val="auto"/>
          <w:sz w:val="24"/>
          <w:szCs w:val="24"/>
          <w:shd w:val="clear" w:color="auto" w:fill="FFFFFF"/>
          <w:vertAlign w:val="superscript"/>
          <w:lang w:eastAsia="zh-CN"/>
        </w:rPr>
        <w:fldChar w:fldCharType="end"/>
      </w:r>
      <w:r>
        <w:rPr>
          <w:rFonts w:hint="eastAsia" w:ascii="Times New Roman" w:hAnsi="宋体" w:eastAsia="宋体"/>
          <w:color w:val="auto"/>
          <w:sz w:val="24"/>
          <w:szCs w:val="24"/>
          <w:shd w:val="clear" w:color="auto" w:fill="FFFFFF"/>
        </w:rPr>
        <w:t>。</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微信小程序可以有效地解决用户在线消费、线下服务和社区管理方面缺乏支持的问题，从而提升用户体验。</w:t>
      </w:r>
      <w:r>
        <w:rPr>
          <w:rFonts w:hint="eastAsia" w:ascii="Times New Roman" w:hAnsi="宋体" w:eastAsia="宋体"/>
          <w:color w:val="auto"/>
          <w:sz w:val="24"/>
          <w:szCs w:val="24"/>
          <w:shd w:val="clear" w:color="auto" w:fill="FFFFFF"/>
        </w:rPr>
        <w:t>在本系统构建中，利用微信小程序平台提供的强大功能可以更好地实现线上线下一体化整合应用。</w:t>
      </w:r>
    </w:p>
    <w:p>
      <w:pPr>
        <w:pStyle w:val="3"/>
        <w:rPr>
          <w:rFonts w:hint="default"/>
        </w:rPr>
      </w:pPr>
      <w:bookmarkStart w:id="27" w:name="_Toc126527661"/>
      <w:bookmarkStart w:id="28" w:name="_Toc5699"/>
      <w:bookmarkStart w:id="29" w:name="_Toc29928"/>
      <w:r>
        <w:rPr>
          <w:rFonts w:hint="default"/>
        </w:rPr>
        <w:t>1.3国内外社区系统应用现状</w:t>
      </w:r>
      <w:bookmarkEnd w:id="27"/>
      <w:bookmarkEnd w:id="28"/>
      <w:bookmarkEnd w:id="29"/>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tl w:val="0"/>
          <w:cs w:val="0"/>
          <w:lang w:val="en-US" w:eastAsia="zh-CN"/>
        </w:rPr>
        <w:t>随着互联网技术的不断发展，人们对于生活的需求变得越来越多元化，社区O2O系统的出现正是为了满足广大居民的多样化需求，并取得了迅猛的发展。</w:t>
      </w:r>
      <w:r>
        <w:rPr>
          <w:rFonts w:hint="eastAsia" w:ascii="Times New Roman" w:hAnsi="宋体" w:eastAsia="宋体"/>
          <w:color w:val="auto"/>
          <w:sz w:val="24"/>
          <w:szCs w:val="24"/>
          <w:shd w:val="clear" w:color="auto" w:fill="FFFFFF"/>
        </w:rPr>
        <w:t>目前来看，国内外都有大量的社区O2O系统，国内也有很多优秀的平台</w:t>
      </w:r>
      <w:r>
        <w:rPr>
          <w:rFonts w:hint="eastAsia" w:ascii="Times New Roman" w:hAnsi="宋体" w:eastAsia="宋体"/>
          <w:color w:val="auto"/>
          <w:sz w:val="24"/>
          <w:szCs w:val="24"/>
          <w:shd w:val="clear" w:color="auto" w:fill="FFFFFF"/>
          <w:vertAlign w:val="superscript"/>
          <w:lang w:eastAsia="zh-CN"/>
        </w:rPr>
        <w:fldChar w:fldCharType="begin"/>
      </w:r>
      <w:r>
        <w:rPr>
          <w:rFonts w:hint="eastAsia" w:ascii="Times New Roman" w:hAnsi="宋体" w:eastAsia="宋体"/>
          <w:color w:val="auto"/>
          <w:sz w:val="24"/>
          <w:szCs w:val="24"/>
          <w:shd w:val="clear" w:color="auto" w:fill="FFFFFF"/>
          <w:vertAlign w:val="superscript"/>
          <w:lang w:eastAsia="zh-CN"/>
        </w:rPr>
        <w:instrText xml:space="preserve"> REF _Ref10724 \r \h </w:instrText>
      </w:r>
      <w:r>
        <w:rPr>
          <w:rFonts w:hint="eastAsia" w:ascii="Times New Roman" w:hAnsi="宋体" w:eastAsia="宋体"/>
          <w:color w:val="auto"/>
          <w:sz w:val="24"/>
          <w:szCs w:val="24"/>
          <w:shd w:val="clear" w:color="auto" w:fill="FFFFFF"/>
          <w:vertAlign w:val="superscript"/>
          <w:lang w:eastAsia="zh-CN"/>
        </w:rPr>
        <w:fldChar w:fldCharType="separate"/>
      </w:r>
      <w:r>
        <w:rPr>
          <w:rFonts w:hint="eastAsia" w:ascii="Times New Roman" w:hAnsi="宋体" w:eastAsia="宋体"/>
          <w:color w:val="auto"/>
          <w:sz w:val="24"/>
          <w:szCs w:val="24"/>
          <w:shd w:val="clear" w:color="auto" w:fill="FFFFFF"/>
          <w:vertAlign w:val="superscript"/>
          <w:lang w:eastAsia="zh-CN"/>
        </w:rPr>
        <w:t>[9]</w:t>
      </w:r>
      <w:r>
        <w:rPr>
          <w:rFonts w:hint="eastAsia" w:ascii="Times New Roman" w:hAnsi="宋体" w:eastAsia="宋体"/>
          <w:color w:val="auto"/>
          <w:sz w:val="24"/>
          <w:szCs w:val="24"/>
          <w:shd w:val="clear" w:color="auto" w:fill="FFFFFF"/>
          <w:vertAlign w:val="superscript"/>
          <w:lang w:eastAsia="zh-CN"/>
        </w:rPr>
        <w:fldChar w:fldCharType="end"/>
      </w:r>
      <w:r>
        <w:rPr>
          <w:rFonts w:hint="eastAsia" w:ascii="Times New Roman" w:hAnsi="宋体" w:eastAsia="宋体"/>
          <w:color w:val="auto"/>
          <w:sz w:val="24"/>
          <w:szCs w:val="24"/>
          <w:shd w:val="clear" w:color="auto" w:fill="FFFFFF"/>
        </w:rPr>
        <w:t>。</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Pr>
        <w:t>在国外方面， Google Earth、 Amazon Fargate等都推出了各自的“O2O社区系统”，这类系统通过将用户与商户连接起来，从而实现用户在线上和线下的联动</w:t>
      </w:r>
      <w:r>
        <w:rPr>
          <w:rFonts w:hint="eastAsia" w:ascii="Times New Roman" w:hAnsi="宋体" w:eastAsia="宋体"/>
          <w:color w:val="auto"/>
          <w:sz w:val="24"/>
          <w:szCs w:val="24"/>
          <w:shd w:val="clear" w:color="auto" w:fill="FFFFFF"/>
          <w:vertAlign w:val="superscript"/>
          <w:lang w:eastAsia="zh-CN"/>
        </w:rPr>
        <w:fldChar w:fldCharType="begin"/>
      </w:r>
      <w:r>
        <w:rPr>
          <w:rFonts w:hint="eastAsia" w:ascii="Times New Roman" w:hAnsi="宋体" w:eastAsia="宋体"/>
          <w:color w:val="auto"/>
          <w:sz w:val="24"/>
          <w:szCs w:val="24"/>
          <w:shd w:val="clear" w:color="auto" w:fill="FFFFFF"/>
          <w:vertAlign w:val="superscript"/>
          <w:lang w:eastAsia="zh-CN"/>
        </w:rPr>
        <w:instrText xml:space="preserve"> REF _Ref24095 \r \h </w:instrText>
      </w:r>
      <w:r>
        <w:rPr>
          <w:rFonts w:hint="eastAsia" w:ascii="Times New Roman" w:hAnsi="宋体" w:eastAsia="宋体"/>
          <w:color w:val="auto"/>
          <w:sz w:val="24"/>
          <w:szCs w:val="24"/>
          <w:shd w:val="clear" w:color="auto" w:fill="FFFFFF"/>
          <w:vertAlign w:val="superscript"/>
          <w:lang w:eastAsia="zh-CN"/>
        </w:rPr>
        <w:fldChar w:fldCharType="separate"/>
      </w:r>
      <w:r>
        <w:rPr>
          <w:rFonts w:hint="eastAsia" w:ascii="Times New Roman" w:hAnsi="宋体" w:eastAsia="宋体"/>
          <w:color w:val="auto"/>
          <w:sz w:val="24"/>
          <w:szCs w:val="24"/>
          <w:shd w:val="clear" w:color="auto" w:fill="FFFFFF"/>
          <w:vertAlign w:val="superscript"/>
          <w:lang w:eastAsia="zh-CN"/>
        </w:rPr>
        <w:t>[13]</w:t>
      </w:r>
      <w:r>
        <w:rPr>
          <w:rFonts w:hint="eastAsia" w:ascii="Times New Roman" w:hAnsi="宋体" w:eastAsia="宋体"/>
          <w:color w:val="auto"/>
          <w:sz w:val="24"/>
          <w:szCs w:val="24"/>
          <w:shd w:val="clear" w:color="auto" w:fill="FFFFFF"/>
          <w:vertAlign w:val="superscript"/>
          <w:lang w:eastAsia="zh-CN"/>
        </w:rPr>
        <w:fldChar w:fldCharType="end"/>
      </w:r>
      <w:r>
        <w:rPr>
          <w:rFonts w:hint="eastAsia" w:ascii="Times New Roman" w:hAnsi="宋体" w:eastAsia="宋体"/>
          <w:color w:val="auto"/>
          <w:sz w:val="24"/>
          <w:szCs w:val="24"/>
          <w:shd w:val="clear" w:color="auto" w:fill="FFFFFF"/>
        </w:rPr>
        <w:t>。另外，国外一些城市为了方便本地居民和商户，提供了相应的社区O2O系统的使用方法。</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在国内方面，2015年12月17日微信小程序正式上线公测，作为互联网时代一款备受关注的社交软件，微信小程序一直备受创业者的青睐。截至目前为止腾讯官方已经推出了6个版本的“O2O社区系统”</w:t>
      </w:r>
      <w:r>
        <w:rPr>
          <w:rFonts w:hint="eastAsia" w:ascii="Times New Roman" w:hAnsi="宋体" w:eastAsia="宋体"/>
          <w:color w:val="auto"/>
          <w:sz w:val="24"/>
          <w:szCs w:val="24"/>
          <w:shd w:val="clear" w:color="auto" w:fill="FFFFFF"/>
          <w:vertAlign w:val="superscript"/>
          <w:lang w:val="en-US" w:eastAsia="zh-CN"/>
        </w:rPr>
        <w:fldChar w:fldCharType="begin"/>
      </w:r>
      <w:r>
        <w:rPr>
          <w:rFonts w:hint="eastAsia" w:ascii="Times New Roman" w:hAnsi="宋体" w:eastAsia="宋体"/>
          <w:color w:val="auto"/>
          <w:sz w:val="24"/>
          <w:szCs w:val="24"/>
          <w:shd w:val="clear" w:color="auto" w:fill="FFFFFF"/>
          <w:vertAlign w:val="superscript"/>
          <w:lang w:val="en-US" w:eastAsia="zh-CN"/>
        </w:rPr>
        <w:instrText xml:space="preserve"> REF _Ref10704 \r \h </w:instrText>
      </w:r>
      <w:r>
        <w:rPr>
          <w:rFonts w:hint="eastAsia" w:ascii="Times New Roman" w:hAnsi="宋体" w:eastAsia="宋体"/>
          <w:color w:val="auto"/>
          <w:sz w:val="24"/>
          <w:szCs w:val="24"/>
          <w:shd w:val="clear" w:color="auto" w:fill="FFFFFF"/>
          <w:vertAlign w:val="superscript"/>
          <w:lang w:val="en-US" w:eastAsia="zh-CN"/>
        </w:rPr>
        <w:fldChar w:fldCharType="separate"/>
      </w:r>
      <w:r>
        <w:rPr>
          <w:rFonts w:hint="eastAsia" w:ascii="Times New Roman" w:hAnsi="宋体" w:eastAsia="宋体"/>
          <w:color w:val="auto"/>
          <w:sz w:val="24"/>
          <w:szCs w:val="24"/>
          <w:shd w:val="clear" w:color="auto" w:fill="FFFFFF"/>
          <w:vertAlign w:val="superscript"/>
          <w:lang w:val="en-US" w:eastAsia="zh-CN"/>
        </w:rPr>
        <w:t>[4]</w:t>
      </w:r>
      <w:r>
        <w:rPr>
          <w:rFonts w:hint="eastAsia" w:ascii="Times New Roman" w:hAnsi="宋体" w:eastAsia="宋体"/>
          <w:color w:val="auto"/>
          <w:sz w:val="24"/>
          <w:szCs w:val="24"/>
          <w:shd w:val="clear" w:color="auto" w:fill="FFFFFF"/>
          <w:vertAlign w:val="superscript"/>
          <w:lang w:val="en-US" w:eastAsia="zh-CN"/>
        </w:rPr>
        <w:fldChar w:fldCharType="end"/>
      </w:r>
      <w:r>
        <w:rPr>
          <w:rFonts w:hint="eastAsia" w:ascii="Times New Roman" w:hAnsi="宋体" w:eastAsia="宋体"/>
          <w:color w:val="auto"/>
          <w:sz w:val="24"/>
          <w:szCs w:val="24"/>
          <w:shd w:val="clear" w:color="auto" w:fill="FFFFFF"/>
          <w:lang w:val="en-US" w:eastAsia="zh-CN"/>
        </w:rPr>
        <w:t>。</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微信小程序具有显著的优势，使其成为移动互联网时代的一个重要的基础设施和平台。</w:t>
      </w:r>
    </w:p>
    <w:p>
      <w:pPr>
        <w:pStyle w:val="3"/>
      </w:pPr>
      <w:bookmarkStart w:id="30" w:name="_Toc126527662"/>
      <w:bookmarkStart w:id="31" w:name="_Toc24472"/>
      <w:bookmarkStart w:id="32" w:name="_Toc19323"/>
      <w:r>
        <w:t>1.4论文的主要内容和结构</w:t>
      </w:r>
      <w:bookmarkEnd w:id="30"/>
      <w:bookmarkEnd w:id="31"/>
      <w:bookmarkEnd w:id="32"/>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color w:val="auto"/>
          <w:sz w:val="24"/>
          <w:szCs w:val="24"/>
          <w:shd w:val="clear" w:color="auto" w:fill="FFFFFF"/>
          <w:lang w:val="en-US" w:eastAsia="zh-CN"/>
        </w:rPr>
        <w:t>本</w:t>
      </w:r>
      <w:r>
        <w:rPr>
          <w:rFonts w:hint="eastAsia" w:ascii="Times New Roman" w:hAnsi="宋体" w:eastAsia="宋体"/>
          <w:color w:val="auto"/>
          <w:sz w:val="24"/>
          <w:szCs w:val="24"/>
          <w:shd w:val="clear" w:color="auto" w:fill="FFFFFF"/>
          <w:lang w:val="en-US" w:eastAsia="zh-CN"/>
        </w:rPr>
        <w:t>O2O智慧社区</w:t>
      </w:r>
      <w:r>
        <w:rPr>
          <w:rFonts w:hint="eastAsia" w:ascii="Times New Roman" w:hAnsi="宋体"/>
          <w:color w:val="auto"/>
          <w:sz w:val="24"/>
          <w:szCs w:val="24"/>
          <w:shd w:val="clear" w:color="auto" w:fill="FFFFFF"/>
          <w:lang w:val="en-US" w:eastAsia="zh-CN"/>
        </w:rPr>
        <w:t>系统</w:t>
      </w:r>
      <w:r>
        <w:rPr>
          <w:rFonts w:hint="eastAsia" w:ascii="Times New Roman" w:hAnsi="宋体" w:eastAsia="宋体"/>
          <w:color w:val="auto"/>
          <w:sz w:val="24"/>
          <w:szCs w:val="24"/>
          <w:shd w:val="clear" w:color="auto" w:fill="FFFFFF"/>
          <w:lang w:val="en-US" w:eastAsia="zh-CN"/>
        </w:rPr>
        <w:t>被划分为</w:t>
      </w:r>
      <w:r>
        <w:rPr>
          <w:rFonts w:hint="eastAsia" w:ascii="Times New Roman" w:hAnsi="宋体"/>
          <w:color w:val="auto"/>
          <w:sz w:val="24"/>
          <w:szCs w:val="24"/>
          <w:shd w:val="clear" w:color="auto" w:fill="FFFFFF"/>
          <w:lang w:val="en-US" w:eastAsia="zh-CN"/>
        </w:rPr>
        <w:t>六</w:t>
      </w:r>
      <w:r>
        <w:rPr>
          <w:rFonts w:hint="eastAsia" w:ascii="Times New Roman" w:hAnsi="宋体" w:eastAsia="宋体"/>
          <w:color w:val="auto"/>
          <w:sz w:val="24"/>
          <w:szCs w:val="24"/>
          <w:shd w:val="clear" w:color="auto" w:fill="FFFFFF"/>
          <w:lang w:val="en-US" w:eastAsia="zh-CN"/>
        </w:rPr>
        <w:t>个章节，以便对系统的实现进行详细阐述。</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rtl w:val="0"/>
          <w:cs w:val="0"/>
          <w:lang w:val="en-US" w:eastAsia="zh-CN"/>
        </w:rPr>
      </w:pPr>
      <w:r>
        <w:rPr>
          <w:rFonts w:hint="eastAsia" w:ascii="Times New Roman" w:hAnsi="宋体" w:eastAsia="宋体"/>
          <w:color w:val="auto"/>
          <w:sz w:val="24"/>
          <w:szCs w:val="24"/>
          <w:shd w:val="clear" w:color="auto" w:fill="FFFFFF"/>
          <w:lang w:val="en-US" w:eastAsia="zh-CN"/>
        </w:rPr>
        <w:t>第一章绪论，</w:t>
      </w:r>
      <w:r>
        <w:rPr>
          <w:rFonts w:hint="eastAsia" w:ascii="Times New Roman" w:hAnsi="宋体" w:eastAsia="宋体"/>
          <w:color w:val="auto"/>
          <w:sz w:val="24"/>
          <w:szCs w:val="24"/>
          <w:shd w:val="clear" w:color="auto" w:fill="FFFFFF"/>
          <w:rtl w:val="0"/>
          <w:cs w:val="0"/>
          <w:lang w:val="en-US" w:eastAsia="zh-CN"/>
        </w:rPr>
        <w:t>本章以智慧社区系统开发的背景为基础，对系统实施后给社区居民带来便利性进行了系统性的</w:t>
      </w:r>
      <w:r>
        <w:rPr>
          <w:rFonts w:hint="eastAsia" w:ascii="Times New Roman" w:hAnsi="宋体"/>
          <w:color w:val="auto"/>
          <w:sz w:val="24"/>
          <w:szCs w:val="24"/>
          <w:shd w:val="clear" w:color="auto" w:fill="FFFFFF"/>
          <w:rtl w:val="0"/>
          <w:cs w:val="0"/>
          <w:lang w:val="en-US" w:eastAsia="zh-CN"/>
        </w:rPr>
        <w:t>叙述和概括</w:t>
      </w:r>
      <w:r>
        <w:rPr>
          <w:rFonts w:hint="eastAsia" w:ascii="Times New Roman" w:hAnsi="宋体"/>
          <w:color w:val="auto"/>
          <w:sz w:val="24"/>
          <w:szCs w:val="24"/>
          <w:shd w:val="clear" w:color="auto" w:fill="FFFFFF"/>
          <w:vertAlign w:val="superscript"/>
          <w:lang w:val="en-US" w:eastAsia="zh-CN"/>
        </w:rPr>
        <w:fldChar w:fldCharType="begin"/>
      </w:r>
      <w:r>
        <w:rPr>
          <w:rFonts w:hint="eastAsia" w:ascii="Times New Roman" w:hAnsi="宋体"/>
          <w:color w:val="auto"/>
          <w:sz w:val="24"/>
          <w:szCs w:val="24"/>
          <w:shd w:val="clear" w:color="auto" w:fill="FFFFFF"/>
          <w:vertAlign w:val="superscript"/>
          <w:lang w:val="en-US" w:eastAsia="zh-CN"/>
        </w:rPr>
        <w:instrText xml:space="preserve"> REF _Ref22790 \r \h </w:instrText>
      </w:r>
      <w:r>
        <w:rPr>
          <w:rFonts w:hint="eastAsia" w:ascii="Times New Roman" w:hAnsi="宋体"/>
          <w:color w:val="auto"/>
          <w:sz w:val="24"/>
          <w:szCs w:val="24"/>
          <w:shd w:val="clear" w:color="auto" w:fill="FFFFFF"/>
          <w:vertAlign w:val="superscript"/>
          <w:lang w:val="en-US" w:eastAsia="zh-CN"/>
        </w:rPr>
        <w:fldChar w:fldCharType="separate"/>
      </w:r>
      <w:r>
        <w:rPr>
          <w:rFonts w:hint="eastAsia" w:ascii="Times New Roman" w:hAnsi="宋体"/>
          <w:color w:val="auto"/>
          <w:sz w:val="24"/>
          <w:szCs w:val="24"/>
          <w:shd w:val="clear" w:color="auto" w:fill="FFFFFF"/>
          <w:vertAlign w:val="superscript"/>
          <w:lang w:val="en-US" w:eastAsia="zh-CN"/>
        </w:rPr>
        <w:t>[15]</w:t>
      </w:r>
      <w:r>
        <w:rPr>
          <w:rFonts w:hint="eastAsia" w:ascii="Times New Roman" w:hAnsi="宋体"/>
          <w:color w:val="auto"/>
          <w:sz w:val="24"/>
          <w:szCs w:val="24"/>
          <w:shd w:val="clear" w:color="auto" w:fill="FFFFFF"/>
          <w:vertAlign w:val="superscript"/>
          <w:lang w:val="en-US" w:eastAsia="zh-CN"/>
        </w:rPr>
        <w:fldChar w:fldCharType="end"/>
      </w:r>
      <w:r>
        <w:rPr>
          <w:rFonts w:hint="eastAsia" w:ascii="Times New Roman" w:hAnsi="宋体" w:eastAsia="宋体"/>
          <w:color w:val="auto"/>
          <w:sz w:val="24"/>
          <w:szCs w:val="24"/>
          <w:shd w:val="clear" w:color="auto" w:fill="FFFFFF"/>
          <w:rtl w:val="0"/>
          <w:cs w:val="0"/>
          <w:lang w:val="en-US" w:eastAsia="zh-CN"/>
        </w:rPr>
        <w:t>。</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第二章</w:t>
      </w:r>
      <w:r>
        <w:rPr>
          <w:rFonts w:hint="eastAsia" w:ascii="Times New Roman" w:hAnsi="宋体"/>
          <w:color w:val="auto"/>
          <w:sz w:val="24"/>
          <w:szCs w:val="24"/>
          <w:shd w:val="clear" w:color="auto" w:fill="FFFFFF"/>
          <w:lang w:val="en-US" w:eastAsia="zh-CN"/>
        </w:rPr>
        <w:t>相关</w:t>
      </w:r>
      <w:r>
        <w:rPr>
          <w:rFonts w:hint="eastAsia" w:ascii="Times New Roman" w:hAnsi="宋体" w:eastAsia="宋体"/>
          <w:color w:val="auto"/>
          <w:sz w:val="24"/>
          <w:szCs w:val="24"/>
          <w:shd w:val="clear" w:color="auto" w:fill="FFFFFF"/>
          <w:lang w:val="en-US" w:eastAsia="zh-CN"/>
        </w:rPr>
        <w:t>技术，</w:t>
      </w:r>
      <w:r>
        <w:rPr>
          <w:rFonts w:hint="eastAsia" w:ascii="Times New Roman" w:hAnsi="宋体"/>
          <w:color w:val="auto"/>
          <w:sz w:val="24"/>
          <w:szCs w:val="24"/>
          <w:shd w:val="clear" w:color="auto" w:fill="FFFFFF"/>
          <w:lang w:val="en-US" w:eastAsia="zh-CN"/>
        </w:rPr>
        <w:t>本章主要针对</w:t>
      </w:r>
      <w:r>
        <w:rPr>
          <w:rFonts w:hint="eastAsia" w:ascii="Times New Roman" w:hAnsi="宋体" w:eastAsia="宋体"/>
          <w:color w:val="auto"/>
          <w:sz w:val="24"/>
          <w:szCs w:val="24"/>
          <w:shd w:val="clear" w:color="auto" w:fill="FFFFFF"/>
          <w:lang w:val="en-US" w:eastAsia="zh-CN"/>
        </w:rPr>
        <w:t>智慧社区系统开发用到的各项技术，包括了Java 开发语言、MySQL数据库以及</w:t>
      </w:r>
      <w:r>
        <w:rPr>
          <w:rFonts w:hint="eastAsia" w:ascii="Times New Roman" w:hAnsi="宋体"/>
          <w:color w:val="auto"/>
          <w:sz w:val="24"/>
          <w:szCs w:val="24"/>
          <w:shd w:val="clear" w:color="auto" w:fill="FFFFFF"/>
          <w:lang w:val="en-US" w:eastAsia="zh-CN"/>
        </w:rPr>
        <w:t>微信开发者工具、</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VS Code</w:t>
      </w:r>
      <w:r>
        <w:rPr>
          <w:rFonts w:hint="eastAsia" w:ascii="宋体"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w:t>
      </w:r>
      <w:r>
        <w:rPr>
          <w:rFonts w:hint="eastAsia" w:ascii="宋体" w:hAnsi="宋体" w:eastAsia="宋体" w:cs="宋体"/>
          <w:color w:val="auto"/>
          <w:sz w:val="24"/>
          <w:szCs w:val="24"/>
          <w:rtl w:val="0"/>
          <w:cs w:val="0"/>
          <w:lang w:val="en-US" w:eastAsia="zh-CN"/>
        </w:rPr>
        <w:t>IntelliJ IDEA</w:t>
      </w:r>
      <w:r>
        <w:rPr>
          <w:rFonts w:hint="eastAsia" w:ascii="宋体" w:hAnsi="宋体" w:cs="宋体"/>
          <w:color w:val="auto"/>
          <w:sz w:val="24"/>
          <w:szCs w:val="24"/>
          <w:rtl w:val="0"/>
          <w:cs w:val="0"/>
          <w:lang w:val="en-US" w:eastAsia="zh-CN"/>
        </w:rPr>
        <w:t>等进行了</w:t>
      </w:r>
      <w:r>
        <w:rPr>
          <w:rFonts w:hint="eastAsia" w:ascii="Times New Roman" w:hAnsi="宋体" w:eastAsia="宋体"/>
          <w:color w:val="auto"/>
          <w:sz w:val="24"/>
          <w:szCs w:val="24"/>
          <w:shd w:val="clear" w:color="auto" w:fill="FFFFFF"/>
          <w:lang w:val="en-US" w:eastAsia="zh-CN"/>
        </w:rPr>
        <w:t>介绍。</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第三章对智慧社区系统进行了可行性分析，并为系统的有效开发提供了设计原则、性能分析、系统运行等方面的数据支持。</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第四章系统设计，对智慧社区系统的每个功能的模块设计、主要的实施过程、数据库之间的关系和结构设计进行书面说明。</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第五章系统实现，</w:t>
      </w:r>
      <w:r>
        <w:rPr>
          <w:rFonts w:hint="eastAsia" w:ascii="Times New Roman" w:hAnsi="宋体" w:eastAsia="宋体"/>
          <w:color w:val="auto"/>
          <w:sz w:val="24"/>
          <w:szCs w:val="24"/>
          <w:shd w:val="clear" w:color="auto" w:fill="FFFFFF"/>
          <w:rtl w:val="0"/>
          <w:cs w:val="0"/>
          <w:lang w:val="en-US" w:eastAsia="zh-CN"/>
        </w:rPr>
        <w:t>本章将对智慧社区系统的各个用户模块的实现内容、实施步骤、界面截图以及说明进行详尽的阐释。</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第六章对智慧社区</w:t>
      </w:r>
      <w:r>
        <w:rPr>
          <w:rFonts w:hint="default" w:ascii="Times New Roman" w:hAnsi="宋体" w:eastAsia="宋体"/>
          <w:color w:val="auto"/>
          <w:sz w:val="24"/>
          <w:szCs w:val="24"/>
          <w:shd w:val="clear" w:color="auto" w:fill="FFFFFF"/>
          <w:lang w:val="en-US" w:eastAsia="zh-CN"/>
        </w:rPr>
        <w:t>系统</w:t>
      </w:r>
      <w:r>
        <w:rPr>
          <w:rFonts w:hint="eastAsia" w:ascii="Times New Roman" w:hAnsi="宋体" w:eastAsia="宋体"/>
          <w:color w:val="auto"/>
          <w:sz w:val="24"/>
          <w:szCs w:val="24"/>
          <w:shd w:val="clear" w:color="auto" w:fill="FFFFFF"/>
          <w:lang w:val="en-US" w:eastAsia="zh-CN"/>
        </w:rPr>
        <w:t>的测试方法、功能测试的内容和测试结果进行了完整的描述，以及对该系统的性能进行评估。</w:t>
      </w:r>
    </w:p>
    <w:p>
      <w:pPr>
        <w:pStyle w:val="2"/>
        <w:rPr>
          <w:rFonts w:hint="default"/>
          <w:lang w:val="en-US"/>
        </w:rPr>
      </w:pPr>
      <w:bookmarkStart w:id="33" w:name="_Toc14143"/>
      <w:bookmarkStart w:id="34" w:name="_Toc20381"/>
      <w:bookmarkStart w:id="35" w:name="_Toc126527663"/>
      <w:r>
        <w:rPr>
          <w:rFonts w:hint="eastAsia"/>
          <w:lang w:val="en-US" w:eastAsia="zh-CN"/>
        </w:rPr>
        <w:t>第二章 相关技术</w:t>
      </w:r>
      <w:bookmarkEnd w:id="33"/>
      <w:bookmarkEnd w:id="34"/>
      <w:bookmarkEnd w:id="35"/>
    </w:p>
    <w:p>
      <w:pPr>
        <w:pStyle w:val="3"/>
      </w:pPr>
      <w:bookmarkStart w:id="36" w:name="_Toc11180"/>
      <w:bookmarkStart w:id="37" w:name="_Toc10917"/>
      <w:bookmarkStart w:id="38" w:name="_Toc126527664"/>
      <w:r>
        <w:rPr>
          <w:rFonts w:hint="eastAsia"/>
          <w:lang w:val="en-US" w:eastAsia="zh-CN"/>
        </w:rPr>
        <w:t>2.1</w:t>
      </w:r>
      <w:r>
        <w:t>小程序架构设计</w:t>
      </w:r>
      <w:bookmarkEnd w:id="36"/>
      <w:bookmarkEnd w:id="37"/>
      <w:bookmarkEnd w:id="38"/>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小程序是一种具有便捷性、高效性、开放性、封闭性以及共享性等特点的手机端应用程序，</w:t>
      </w:r>
      <w:r>
        <w:rPr>
          <w:rFonts w:hint="eastAsia" w:ascii="Times New Roman" w:hAnsi="宋体" w:eastAsia="宋体"/>
          <w:color w:val="auto"/>
          <w:sz w:val="24"/>
          <w:szCs w:val="24"/>
          <w:shd w:val="clear" w:color="auto" w:fill="FFFFFF"/>
          <w:lang w:val="en-US" w:eastAsia="zh-CN"/>
        </w:rPr>
        <w:t>对于用户而言，小程序的使用非常便捷，只需要轻轻一点就可以进入。</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根据小程序的特性、开发流程以及相关技术的要求，确定了</w:t>
      </w:r>
      <w:r>
        <w:rPr>
          <w:rFonts w:hint="eastAsia" w:ascii="Times New Roman" w:hAnsi="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其</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架构和功能。</w:t>
      </w:r>
      <w:r>
        <w:rPr>
          <w:rFonts w:hint="eastAsia" w:ascii="Times New Roman" w:hAnsi="宋体" w:eastAsia="宋体"/>
          <w:color w:val="auto"/>
          <w:sz w:val="24"/>
          <w:szCs w:val="24"/>
          <w:shd w:val="clear" w:color="auto" w:fill="FFFFFF"/>
          <w:lang w:val="en-US" w:eastAsia="zh-CN"/>
        </w:rPr>
        <w:t>在小程序的整体架构设计中，主要包括前端展示页面以及后台服务管理后台等两部分。管理后台</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通过服务器进行部署，而前端部分的代码可以在用户的移动端上实现直接运行。</w:t>
      </w:r>
    </w:p>
    <w:p>
      <w:pPr>
        <w:pageBreakBefore w:val="0"/>
        <w:spacing w:line="480" w:lineRule="exact"/>
        <w:ind w:firstLine="480" w:firstLineChars="200"/>
        <w:jc w:val="left"/>
      </w:pPr>
      <w:r>
        <w:rPr>
          <w:rFonts w:hint="eastAsia" w:ascii="Times New Roman" w:hAnsi="宋体" w:eastAsia="宋体"/>
          <w:color w:val="auto"/>
          <w:sz w:val="24"/>
          <w:szCs w:val="24"/>
          <w:shd w:val="clear" w:color="auto" w:fill="FFFFFF"/>
          <w:lang w:val="en-US" w:eastAsia="zh-CN"/>
        </w:rPr>
        <w:t>小程序平台通过前端和后端的架构设计将整个应用的操作流程和用户使用习惯更加合理地进行安排，而在具体的开发过程中则可以根据业务需求对系统进行功能设计和调整</w:t>
      </w:r>
      <w:r>
        <w:rPr>
          <w:rFonts w:hint="eastAsia" w:ascii="Times New Roman" w:hAnsi="宋体" w:eastAsia="宋体"/>
          <w:color w:val="auto"/>
          <w:sz w:val="24"/>
          <w:szCs w:val="24"/>
          <w:shd w:val="clear" w:color="auto" w:fill="FFFFFF"/>
          <w:vertAlign w:val="superscript"/>
          <w:lang w:val="en-US" w:eastAsia="zh-CN"/>
        </w:rPr>
        <w:fldChar w:fldCharType="begin"/>
      </w:r>
      <w:r>
        <w:rPr>
          <w:rFonts w:hint="eastAsia" w:ascii="Times New Roman" w:hAnsi="宋体" w:eastAsia="宋体"/>
          <w:color w:val="auto"/>
          <w:sz w:val="24"/>
          <w:szCs w:val="24"/>
          <w:shd w:val="clear" w:color="auto" w:fill="FFFFFF"/>
          <w:vertAlign w:val="superscript"/>
          <w:lang w:val="en-US" w:eastAsia="zh-CN"/>
        </w:rPr>
        <w:instrText xml:space="preserve"> REF _Ref10696 \r \h </w:instrText>
      </w:r>
      <w:r>
        <w:rPr>
          <w:rFonts w:hint="eastAsia" w:ascii="Times New Roman" w:hAnsi="宋体" w:eastAsia="宋体"/>
          <w:color w:val="auto"/>
          <w:sz w:val="24"/>
          <w:szCs w:val="24"/>
          <w:shd w:val="clear" w:color="auto" w:fill="FFFFFF"/>
          <w:vertAlign w:val="superscript"/>
          <w:lang w:val="en-US" w:eastAsia="zh-CN"/>
        </w:rPr>
        <w:fldChar w:fldCharType="separate"/>
      </w:r>
      <w:r>
        <w:rPr>
          <w:rFonts w:hint="eastAsia" w:ascii="Times New Roman" w:hAnsi="宋体" w:eastAsia="宋体"/>
          <w:color w:val="auto"/>
          <w:sz w:val="24"/>
          <w:szCs w:val="24"/>
          <w:shd w:val="clear" w:color="auto" w:fill="FFFFFF"/>
          <w:vertAlign w:val="superscript"/>
          <w:lang w:val="en-US" w:eastAsia="zh-CN"/>
        </w:rPr>
        <w:t>[2]</w:t>
      </w:r>
      <w:r>
        <w:rPr>
          <w:rFonts w:hint="eastAsia" w:ascii="Times New Roman" w:hAnsi="宋体" w:eastAsia="宋体"/>
          <w:color w:val="auto"/>
          <w:sz w:val="24"/>
          <w:szCs w:val="24"/>
          <w:shd w:val="clear" w:color="auto" w:fill="FFFFFF"/>
          <w:vertAlign w:val="superscript"/>
          <w:lang w:val="en-US" w:eastAsia="zh-CN"/>
        </w:rPr>
        <w:fldChar w:fldCharType="end"/>
      </w:r>
      <w:r>
        <w:rPr>
          <w:rFonts w:hint="eastAsia" w:ascii="Times New Roman" w:hAnsi="宋体" w:eastAsia="宋体"/>
          <w:color w:val="auto"/>
          <w:sz w:val="24"/>
          <w:szCs w:val="24"/>
          <w:shd w:val="clear" w:color="auto" w:fill="FFFFFF"/>
          <w:lang w:val="en-US" w:eastAsia="zh-CN"/>
        </w:rPr>
        <w:t>。</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对于微信小程序的架构设计，必须具备对业务逻辑的清晰理解，并能够通过编写代码实现。</w:t>
      </w:r>
    </w:p>
    <w:p>
      <w:pPr>
        <w:pStyle w:val="3"/>
        <w:rPr>
          <w:rFonts w:hint="eastAsia"/>
          <w:lang w:val="en-US" w:eastAsia="zh-CN"/>
        </w:rPr>
      </w:pPr>
      <w:bookmarkStart w:id="39" w:name="_Toc126527665"/>
      <w:bookmarkStart w:id="40" w:name="_Toc8856"/>
      <w:bookmarkStart w:id="41" w:name="_Toc23760"/>
      <w:r>
        <w:rPr>
          <w:rFonts w:hint="eastAsia"/>
          <w:lang w:val="en-US" w:eastAsia="zh-CN"/>
        </w:rPr>
        <w:t>2.2开发语言与开发工具</w:t>
      </w:r>
      <w:bookmarkEnd w:id="39"/>
      <w:bookmarkEnd w:id="40"/>
      <w:bookmarkEnd w:id="41"/>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由于本系统以O2O社区服务为主，因此对于开发语言的选择需要慎重。</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在选择开发工具时，应当综合考虑小程序的设计与实施情况、项目开发成本、风险因素、业务逻辑、开发难度以及可能存在的风险等因素，以确保小程序的有效开发</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superscript"/>
          <w:lang w:val="en-US" w:eastAsia="zh-CN" w:bidi="ar-SA"/>
        </w:rPr>
        <w:fldChar w:fldCharType="begin"/>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superscript"/>
          <w:lang w:val="en-US" w:eastAsia="zh-CN" w:bidi="ar-SA"/>
        </w:rPr>
        <w:instrText xml:space="preserve"> REF _Ref10708 \r \h </w:instrTex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superscript"/>
          <w:lang w:val="en-US" w:eastAsia="zh-CN" w:bidi="ar-SA"/>
        </w:rPr>
        <w:fldChar w:fldCharType="separate"/>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superscript"/>
          <w:lang w:val="en-US" w:eastAsia="zh-CN" w:bidi="ar-SA"/>
        </w:rPr>
        <w:t>[5]</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superscript"/>
          <w:lang w:val="en-US" w:eastAsia="zh-CN" w:bidi="ar-SA"/>
        </w:rPr>
        <w:fldChar w:fldCharType="end"/>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w:t>
      </w:r>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通过</w:t>
      </w:r>
      <w:r>
        <w:rPr>
          <w:rFonts w:hint="eastAsia" w:ascii="宋体"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以下</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这些开发技术和工具的支撑，可以使智慧社区系统的开发工作更加顺利，同时不仅可以有效降低开发成本，而且还能够有效避免一些常见的开发问题，</w:t>
      </w:r>
      <w:r>
        <w:rPr>
          <w:rFonts w:hint="eastAsia" w:ascii="宋体" w:hAnsi="宋体" w:eastAsia="宋体" w:cs="宋体"/>
          <w:b w:val="0"/>
          <w:bCs w:val="0"/>
          <w:i w:val="0"/>
          <w:iCs w:val="0"/>
          <w:caps w:val="0"/>
          <w:smallCaps w:val="0"/>
          <w:strike w:val="0"/>
          <w:vanish w:val="0"/>
          <w:color w:val="000000"/>
          <w:spacing w:val="0"/>
          <w:position w:val="0"/>
          <w:sz w:val="24"/>
          <w:szCs w:val="24"/>
          <w:highlight w:val="none"/>
          <w:u w:val="none"/>
          <w:vertAlign w:val="baseline"/>
          <w:rtl w:val="0"/>
          <w:cs w:val="0"/>
          <w:lang w:val="en-US" w:eastAsia="zh-CN" w:bidi="ar-SA"/>
        </w:rPr>
        <w:t>更能够根据客户的需求，提供全面、完善的解决方案。</w:t>
      </w:r>
    </w:p>
    <w:p>
      <w:pPr>
        <w:pStyle w:val="4"/>
        <w:bidi w:val="0"/>
        <w:rPr>
          <w:rFonts w:hint="eastAsia"/>
          <w:lang w:val="en-US" w:eastAsia="zh-CN"/>
        </w:rPr>
      </w:pPr>
      <w:bookmarkStart w:id="42" w:name="_Toc20459"/>
      <w:bookmarkStart w:id="43" w:name="_Toc11833"/>
      <w:bookmarkStart w:id="44" w:name="_Toc126527666"/>
      <w:r>
        <w:rPr>
          <w:rFonts w:hint="eastAsia"/>
          <w:lang w:val="en-US" w:eastAsia="zh-CN"/>
        </w:rPr>
        <w:t>2.2.1开发技术</w:t>
      </w:r>
      <w:bookmarkEnd w:id="42"/>
      <w:bookmarkEnd w:id="43"/>
      <w:bookmarkEnd w:id="44"/>
    </w:p>
    <w:p>
      <w:pPr>
        <w:keepNext w:val="0"/>
        <w:keepLines w:val="0"/>
        <w:pageBreakBefore w:val="0"/>
        <w:widowControl w:val="0"/>
        <w:wordWrap w:val="0"/>
        <w:snapToGrid w:val="0"/>
        <w:spacing w:line="480" w:lineRule="exact"/>
        <w:ind w:firstLine="480" w:firstLineChars="200"/>
        <w:rPr>
          <w:rFonts w:hint="default" w:ascii="Times New Roman" w:hAnsi="宋体" w:eastAsia="宋体"/>
          <w:color w:val="auto"/>
          <w:sz w:val="24"/>
          <w:szCs w:val="24"/>
          <w:shd w:val="clear" w:color="auto" w:fill="FFFFFF"/>
          <w:rtl w:val="0"/>
          <w:cs w:val="0"/>
          <w:lang w:val="en-US" w:eastAsia="zh-CN"/>
        </w:rPr>
      </w:pPr>
      <w:r>
        <w:rPr>
          <w:rFonts w:hint="eastAsia" w:ascii="Times New Roman" w:hAnsi="宋体"/>
          <w:color w:val="auto"/>
          <w:sz w:val="24"/>
          <w:szCs w:val="24"/>
          <w:shd w:val="clear" w:color="auto" w:fill="FFFFFF"/>
          <w:rtl w:val="0"/>
          <w:cs w:val="0"/>
          <w:lang w:val="en-US" w:eastAsia="zh-CN"/>
        </w:rPr>
        <w:t>本</w:t>
      </w:r>
      <w:r>
        <w:rPr>
          <w:rFonts w:hint="eastAsia" w:ascii="Times New Roman" w:hAnsi="宋体" w:eastAsia="宋体"/>
          <w:color w:val="auto"/>
          <w:sz w:val="24"/>
          <w:szCs w:val="24"/>
          <w:shd w:val="clear" w:color="auto" w:fill="FFFFFF"/>
          <w:rtl w:val="0"/>
          <w:cs w:val="0"/>
          <w:lang w:val="en-US" w:eastAsia="zh-CN"/>
        </w:rPr>
        <w:t>O2O社区系统</w:t>
      </w:r>
      <w:r>
        <w:rPr>
          <w:rFonts w:hint="eastAsia" w:ascii="Times New Roman" w:hAnsi="宋体" w:eastAsia="宋体"/>
          <w:color w:val="auto"/>
          <w:sz w:val="24"/>
          <w:szCs w:val="24"/>
          <w:shd w:val="clear" w:color="auto" w:fill="FFFFFF"/>
          <w:lang w:val="en-US" w:eastAsia="zh-CN"/>
        </w:rPr>
        <w:t>具有较强的跨平台性，</w:t>
      </w:r>
      <w:r>
        <w:rPr>
          <w:rFonts w:hint="eastAsia" w:ascii="Times New Roman" w:hAnsi="宋体" w:eastAsia="宋体"/>
          <w:color w:val="000000"/>
          <w:sz w:val="24"/>
          <w:szCs w:val="24"/>
          <w:shd w:val="clear" w:color="auto" w:fill="FFFFFF"/>
          <w:lang w:val="en-US" w:eastAsia="zh-CN"/>
        </w:rPr>
        <w:t>所以本系统</w:t>
      </w:r>
      <w:r>
        <w:rPr>
          <w:rFonts w:hint="eastAsia" w:ascii="Times New Roman" w:hAnsi="宋体"/>
          <w:color w:val="000000"/>
          <w:sz w:val="24"/>
          <w:szCs w:val="24"/>
          <w:shd w:val="clear" w:color="auto" w:fill="FFFFFF"/>
          <w:lang w:val="en-US" w:eastAsia="zh-CN"/>
        </w:rPr>
        <w:t>前端</w:t>
      </w:r>
      <w:r>
        <w:rPr>
          <w:rFonts w:hint="eastAsia" w:ascii="Times New Roman" w:hAnsi="宋体" w:eastAsia="宋体"/>
          <w:color w:val="000000"/>
          <w:sz w:val="24"/>
          <w:szCs w:val="24"/>
          <w:shd w:val="clear" w:color="auto" w:fill="FFFFFF"/>
          <w:lang w:val="en-US" w:eastAsia="zh-CN"/>
        </w:rPr>
        <w:t>选用 NodeJS作为开发</w:t>
      </w:r>
      <w:r>
        <w:rPr>
          <w:rFonts w:hint="eastAsia" w:ascii="Times New Roman" w:hAnsi="宋体"/>
          <w:color w:val="000000"/>
          <w:sz w:val="24"/>
          <w:szCs w:val="24"/>
          <w:shd w:val="clear" w:color="auto" w:fill="FFFFFF"/>
          <w:lang w:val="en-US" w:eastAsia="zh-CN"/>
        </w:rPr>
        <w:t>平台</w:t>
      </w:r>
      <w:r>
        <w:rPr>
          <w:rFonts w:hint="eastAsia" w:ascii="Times New Roman" w:hAnsi="宋体" w:eastAsia="宋体"/>
          <w:color w:val="000000"/>
          <w:sz w:val="24"/>
          <w:szCs w:val="24"/>
          <w:shd w:val="clear" w:color="auto" w:fill="FFFFFF"/>
          <w:lang w:val="en-US" w:eastAsia="zh-CN"/>
        </w:rPr>
        <w:t>，</w:t>
      </w:r>
      <w:r>
        <w:rPr>
          <w:rFonts w:hint="eastAsia" w:ascii="Times New Roman" w:hAnsi="宋体"/>
          <w:color w:val="auto"/>
          <w:sz w:val="24"/>
          <w:szCs w:val="24"/>
          <w:shd w:val="clear" w:color="auto" w:fill="FFFFFF"/>
          <w:lang w:val="en-US" w:eastAsia="zh-CN"/>
        </w:rPr>
        <w:t>以</w:t>
      </w:r>
      <w:r>
        <w:rPr>
          <w:rFonts w:hint="eastAsia" w:ascii="Times New Roman" w:hAnsi="宋体" w:eastAsia="宋体"/>
          <w:color w:val="auto"/>
          <w:sz w:val="24"/>
          <w:szCs w:val="24"/>
          <w:shd w:val="clear" w:color="auto" w:fill="FFFFFF"/>
          <w:lang w:val="en-US" w:eastAsia="zh-CN"/>
        </w:rPr>
        <w:t>Vue为主要的开发语言</w:t>
      </w:r>
      <w:r>
        <w:rPr>
          <w:rFonts w:hint="eastAsia" w:ascii="Times New Roman" w:hAnsi="宋体"/>
          <w:color w:val="auto"/>
          <w:sz w:val="24"/>
          <w:szCs w:val="24"/>
          <w:shd w:val="clear" w:color="auto" w:fill="FFFFFF"/>
          <w:lang w:val="en-US" w:eastAsia="zh-CN"/>
        </w:rPr>
        <w:t>，</w:t>
      </w:r>
      <w:r>
        <w:rPr>
          <w:rFonts w:hint="eastAsia" w:ascii="Times New Roman" w:hAnsi="宋体" w:eastAsia="宋体"/>
          <w:color w:val="000000"/>
          <w:sz w:val="24"/>
          <w:szCs w:val="24"/>
          <w:shd w:val="clear" w:color="auto" w:fill="FFFFFF"/>
          <w:lang w:val="en-US" w:eastAsia="zh-CN"/>
        </w:rPr>
        <w:t>uni-app作为用户端的开发框架</w:t>
      </w:r>
      <w:r>
        <w:rPr>
          <w:rFonts w:hint="eastAsia" w:ascii="Times New Roman" w:hAnsi="宋体"/>
          <w:color w:val="000000"/>
          <w:sz w:val="24"/>
          <w:szCs w:val="24"/>
          <w:shd w:val="clear" w:color="auto" w:fill="FFFFFF"/>
          <w:lang w:val="en-US" w:eastAsia="zh-CN"/>
        </w:rPr>
        <w:t>。</w:t>
      </w:r>
      <w:r>
        <w:rPr>
          <w:rFonts w:hint="eastAsia" w:ascii="Times New Roman" w:hAnsi="宋体" w:eastAsia="宋体"/>
          <w:color w:val="000000"/>
          <w:sz w:val="24"/>
          <w:szCs w:val="24"/>
          <w:shd w:val="clear" w:color="auto" w:fill="FFFFFF"/>
          <w:lang w:val="en-US" w:eastAsia="zh-CN"/>
        </w:rPr>
        <w:t>对于</w:t>
      </w:r>
      <w:r>
        <w:rPr>
          <w:rFonts w:hint="eastAsia" w:ascii="Times New Roman" w:hAnsi="宋体"/>
          <w:color w:val="000000"/>
          <w:sz w:val="24"/>
          <w:szCs w:val="24"/>
          <w:shd w:val="clear" w:color="auto" w:fill="FFFFFF"/>
          <w:lang w:val="en-US" w:eastAsia="zh-CN"/>
        </w:rPr>
        <w:t>服务端</w:t>
      </w:r>
      <w:r>
        <w:rPr>
          <w:rFonts w:hint="eastAsia" w:ascii="Times New Roman" w:hAnsi="宋体" w:eastAsia="宋体"/>
          <w:color w:val="000000"/>
          <w:sz w:val="24"/>
          <w:szCs w:val="24"/>
          <w:shd w:val="clear" w:color="auto" w:fill="FFFFFF"/>
          <w:lang w:val="en-US" w:eastAsia="zh-CN"/>
        </w:rPr>
        <w:t>采用 Java语言</w:t>
      </w:r>
      <w:r>
        <w:rPr>
          <w:rFonts w:hint="eastAsia" w:ascii="Times New Roman" w:hAnsi="宋体"/>
          <w:color w:val="000000"/>
          <w:sz w:val="24"/>
          <w:szCs w:val="24"/>
          <w:shd w:val="clear" w:color="auto" w:fill="FFFFFF"/>
          <w:lang w:val="en-US" w:eastAsia="zh-CN"/>
        </w:rPr>
        <w:t>、框架为Spring Boot、数据库为</w:t>
      </w:r>
      <w:r>
        <w:rPr>
          <w:rFonts w:hint="eastAsia" w:ascii="宋体" w:hAnsi="宋体" w:eastAsia="宋体" w:cs="宋体"/>
          <w:b w:val="0"/>
          <w:bCs w:val="0"/>
          <w:i w:val="0"/>
          <w:iCs w:val="0"/>
          <w:caps w:val="0"/>
          <w:smallCaps w:val="0"/>
          <w:strike w:val="0"/>
          <w:vanish w:val="0"/>
          <w:color w:val="000000"/>
          <w:spacing w:val="0"/>
          <w:position w:val="0"/>
          <w:sz w:val="24"/>
          <w:szCs w:val="24"/>
          <w:highlight w:val="none"/>
          <w:u w:val="none"/>
          <w:vertAlign w:val="baseline"/>
          <w:rtl w:val="0"/>
          <w:cs w:val="0"/>
          <w:lang w:val="en-US" w:eastAsia="zh-CN" w:bidi="ar-SA"/>
        </w:rPr>
        <w:t>MySQL</w:t>
      </w:r>
      <w:r>
        <w:rPr>
          <w:rFonts w:hint="eastAsia" w:ascii="宋体"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w:t>
      </w:r>
    </w:p>
    <w:p>
      <w:pPr>
        <w:pStyle w:val="27"/>
        <w:keepNext w:val="0"/>
        <w:keepLines w:val="0"/>
        <w:pageBreakBefore w:val="0"/>
        <w:widowControl/>
        <w:numPr>
          <w:ilvl w:val="0"/>
          <w:numId w:val="1"/>
        </w:numPr>
        <w:suppressLineNumbers w:val="0"/>
        <w:tabs>
          <w:tab w:val="clear" w:pos="0"/>
        </w:tabs>
        <w:kinsoku/>
        <w:wordWrap w:val="0"/>
        <w:overflowPunct/>
        <w:topLinePunct w:val="0"/>
        <w:autoSpaceDE/>
        <w:autoSpaceDN/>
        <w:bidi w:val="0"/>
        <w:adjustRightInd/>
        <w:snapToGrid w:val="0"/>
        <w:spacing w:line="480" w:lineRule="exact"/>
        <w:ind w:left="0" w:leftChars="0" w:right="0" w:rightChars="0" w:firstLine="480" w:firstLineChars="200"/>
        <w:jc w:val="left"/>
        <w:textAlignment w:val="auto"/>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Node JS：是一款基于谷歌V8引擎的开源框架，它通过事件驱动和NIO模型，使JavaScript 可以在服务器端实现高效、可靠的开发。</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它</w:t>
      </w:r>
      <w:r>
        <w:rPr>
          <w:rFonts w:hint="eastAsia" w:ascii="宋体"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具有</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学习成本、开发成本相对较低的优势，很受大家的青睐。</w:t>
      </w:r>
    </w:p>
    <w:p>
      <w:pPr>
        <w:pStyle w:val="27"/>
        <w:keepNext w:val="0"/>
        <w:keepLines w:val="0"/>
        <w:pageBreakBefore w:val="0"/>
        <w:widowControl/>
        <w:numPr>
          <w:ilvl w:val="0"/>
          <w:numId w:val="1"/>
        </w:numPr>
        <w:suppressLineNumbers w:val="0"/>
        <w:tabs>
          <w:tab w:val="clear" w:pos="0"/>
        </w:tabs>
        <w:kinsoku/>
        <w:wordWrap w:val="0"/>
        <w:overflowPunct/>
        <w:topLinePunct w:val="0"/>
        <w:autoSpaceDE/>
        <w:autoSpaceDN/>
        <w:bidi w:val="0"/>
        <w:adjustRightInd/>
        <w:snapToGrid w:val="0"/>
        <w:spacing w:line="480" w:lineRule="exact"/>
        <w:ind w:left="0" w:leftChars="0" w:right="0" w:rightChars="0" w:firstLine="480" w:firstLineChars="20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Vue框架：是一个基于HTML、CSS 和 JavaScript实现的一套声明式的、组件化的MVVM前端框架，是一个简单易用、高的构建前端界面的开发利器。它是一个框架，也是一个生态。其功能覆盖了大部分前端开发常见的需求。但 Web 世界是十分多样化的，不同的开发者在 Web 上的构建形式和规模有很大差异。因此，Vue的设计非常注重灵活性和“可以被逐步集成”这个特点。根据你的需求场景，可以用不同的方式使用 Vue：</w:t>
      </w:r>
    </w:p>
    <w:p>
      <w:pPr>
        <w:pStyle w:val="27"/>
        <w:keepNext w:val="0"/>
        <w:keepLines w:val="0"/>
        <w:pageBreakBefore w:val="0"/>
        <w:widowControl/>
        <w:numPr>
          <w:ilvl w:val="0"/>
          <w:numId w:val="2"/>
        </w:numPr>
        <w:suppressLineNumbers w:val="0"/>
        <w:kinsoku/>
        <w:wordWrap w:val="0"/>
        <w:overflowPunct/>
        <w:topLinePunct w:val="0"/>
        <w:autoSpaceDE/>
        <w:autoSpaceDN/>
        <w:bidi w:val="0"/>
        <w:adjustRightInd/>
        <w:snapToGrid w:val="0"/>
        <w:spacing w:line="480" w:lineRule="exact"/>
        <w:ind w:left="0" w:leftChars="0" w:right="0" w:rightChars="0" w:firstLine="400" w:firstLineChars="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无需构建步骤，渐进式增强静态的 HTML</w:t>
      </w:r>
    </w:p>
    <w:p>
      <w:pPr>
        <w:pStyle w:val="27"/>
        <w:keepNext w:val="0"/>
        <w:keepLines w:val="0"/>
        <w:pageBreakBefore w:val="0"/>
        <w:widowControl/>
        <w:numPr>
          <w:ilvl w:val="0"/>
          <w:numId w:val="2"/>
        </w:numPr>
        <w:suppressLineNumbers w:val="0"/>
        <w:kinsoku/>
        <w:wordWrap w:val="0"/>
        <w:overflowPunct/>
        <w:topLinePunct w:val="0"/>
        <w:autoSpaceDE/>
        <w:autoSpaceDN/>
        <w:bidi w:val="0"/>
        <w:adjustRightInd/>
        <w:snapToGrid w:val="0"/>
        <w:spacing w:line="480" w:lineRule="exact"/>
        <w:ind w:left="0" w:leftChars="0" w:right="0" w:rightChars="0" w:firstLine="400" w:firstLineChars="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在任何页面中作为 Web Components 嵌入</w:t>
      </w:r>
    </w:p>
    <w:p>
      <w:pPr>
        <w:pStyle w:val="27"/>
        <w:keepNext w:val="0"/>
        <w:keepLines w:val="0"/>
        <w:pageBreakBefore w:val="0"/>
        <w:widowControl/>
        <w:numPr>
          <w:ilvl w:val="0"/>
          <w:numId w:val="2"/>
        </w:numPr>
        <w:suppressLineNumbers w:val="0"/>
        <w:kinsoku/>
        <w:wordWrap w:val="0"/>
        <w:overflowPunct/>
        <w:topLinePunct w:val="0"/>
        <w:autoSpaceDE/>
        <w:autoSpaceDN/>
        <w:bidi w:val="0"/>
        <w:adjustRightInd/>
        <w:snapToGrid w:val="0"/>
        <w:spacing w:line="480" w:lineRule="exact"/>
        <w:ind w:left="0" w:leftChars="0" w:right="0" w:rightChars="0" w:firstLine="400" w:firstLineChars="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单页应用 （SPA）</w:t>
      </w:r>
    </w:p>
    <w:p>
      <w:pPr>
        <w:pStyle w:val="27"/>
        <w:keepNext w:val="0"/>
        <w:keepLines w:val="0"/>
        <w:pageBreakBefore w:val="0"/>
        <w:widowControl/>
        <w:numPr>
          <w:ilvl w:val="0"/>
          <w:numId w:val="2"/>
        </w:numPr>
        <w:suppressLineNumbers w:val="0"/>
        <w:kinsoku/>
        <w:wordWrap w:val="0"/>
        <w:overflowPunct/>
        <w:topLinePunct w:val="0"/>
        <w:autoSpaceDE/>
        <w:autoSpaceDN/>
        <w:bidi w:val="0"/>
        <w:adjustRightInd/>
        <w:snapToGrid w:val="0"/>
        <w:spacing w:line="480" w:lineRule="exact"/>
        <w:ind w:left="0" w:leftChars="0" w:right="0" w:rightChars="0" w:firstLine="400" w:firstLineChars="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全栈 / 服务端渲染 （SSR）</w:t>
      </w:r>
    </w:p>
    <w:p>
      <w:pPr>
        <w:pStyle w:val="27"/>
        <w:keepNext w:val="0"/>
        <w:keepLines w:val="0"/>
        <w:pageBreakBefore w:val="0"/>
        <w:widowControl/>
        <w:numPr>
          <w:ilvl w:val="0"/>
          <w:numId w:val="2"/>
        </w:numPr>
        <w:suppressLineNumbers w:val="0"/>
        <w:kinsoku/>
        <w:wordWrap w:val="0"/>
        <w:overflowPunct/>
        <w:topLinePunct w:val="0"/>
        <w:autoSpaceDE/>
        <w:autoSpaceDN/>
        <w:bidi w:val="0"/>
        <w:adjustRightInd/>
        <w:snapToGrid w:val="0"/>
        <w:spacing w:line="480" w:lineRule="exact"/>
        <w:ind w:left="0" w:leftChars="0" w:right="0" w:rightChars="0" w:firstLine="400" w:firstLineChars="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Jamstack / 静态站点生成 （SSG）</w:t>
      </w:r>
    </w:p>
    <w:p>
      <w:pPr>
        <w:pStyle w:val="27"/>
        <w:keepNext w:val="0"/>
        <w:keepLines w:val="0"/>
        <w:pageBreakBefore w:val="0"/>
        <w:widowControl/>
        <w:numPr>
          <w:ilvl w:val="0"/>
          <w:numId w:val="2"/>
        </w:numPr>
        <w:suppressLineNumbers w:val="0"/>
        <w:kinsoku/>
        <w:wordWrap w:val="0"/>
        <w:overflowPunct/>
        <w:topLinePunct w:val="0"/>
        <w:autoSpaceDE/>
        <w:autoSpaceDN/>
        <w:bidi w:val="0"/>
        <w:adjustRightInd/>
        <w:snapToGrid w:val="0"/>
        <w:spacing w:line="480" w:lineRule="exact"/>
        <w:ind w:left="0" w:leftChars="0" w:right="0" w:rightChars="0" w:firstLine="400" w:firstLineChars="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开发出各种不同的界面，包括桌面、移动、WebGL和命令行终端。</w:t>
      </w:r>
    </w:p>
    <w:p>
      <w:pPr>
        <w:pStyle w:val="27"/>
        <w:keepNext w:val="0"/>
        <w:keepLines w:val="0"/>
        <w:pageBreakBefore w:val="0"/>
        <w:widowControl/>
        <w:numPr>
          <w:ilvl w:val="0"/>
          <w:numId w:val="1"/>
        </w:numPr>
        <w:suppressLineNumbers w:val="0"/>
        <w:tabs>
          <w:tab w:val="clear" w:pos="0"/>
        </w:tabs>
        <w:kinsoku/>
        <w:wordWrap w:val="0"/>
        <w:overflowPunct/>
        <w:topLinePunct w:val="0"/>
        <w:autoSpaceDE/>
        <w:autoSpaceDN/>
        <w:bidi w:val="0"/>
        <w:adjustRightInd/>
        <w:snapToGrid w:val="0"/>
        <w:spacing w:line="480" w:lineRule="exact"/>
        <w:ind w:left="0" w:leftChars="0" w:right="0" w:rightChars="0" w:firstLine="480" w:firstLineChars="20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Java语言：其拥有多种独特的功能，其中包括：支持多种平台、面向对象、执行效率高、多线程等。在软件开发中以Java面向对象的特性，可以为软件开发提供了易于理解和简化开发，且能解决许多实际的开发问题。 Java语言的一个重要优势就是它能够跨越多种不同的操作系统，这使得它的可靠性和可扩展性得到了显著的提高。</w:t>
      </w:r>
    </w:p>
    <w:p>
      <w:pPr>
        <w:pStyle w:val="27"/>
        <w:keepNext w:val="0"/>
        <w:keepLines w:val="0"/>
        <w:pageBreakBefore w:val="0"/>
        <w:widowControl/>
        <w:numPr>
          <w:ilvl w:val="0"/>
          <w:numId w:val="1"/>
        </w:numPr>
        <w:suppressLineNumbers w:val="0"/>
        <w:tabs>
          <w:tab w:val="clear" w:pos="0"/>
        </w:tabs>
        <w:kinsoku/>
        <w:wordWrap w:val="0"/>
        <w:overflowPunct/>
        <w:topLinePunct w:val="0"/>
        <w:autoSpaceDE/>
        <w:autoSpaceDN/>
        <w:bidi w:val="0"/>
        <w:adjustRightInd/>
        <w:snapToGrid w:val="0"/>
        <w:spacing w:line="480" w:lineRule="exact"/>
        <w:ind w:left="0" w:leftChars="0" w:right="0" w:rightChars="0" w:firstLine="480" w:firstLineChars="20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Spring Boot：其不仅拥有Spring框架IOC、APO等特点，此外，由于Spring简化了配置，使得Java软件的开发变得更加高效、便捷。</w:t>
      </w:r>
    </w:p>
    <w:p>
      <w:pPr>
        <w:pStyle w:val="27"/>
        <w:keepNext w:val="0"/>
        <w:keepLines w:val="0"/>
        <w:pageBreakBefore w:val="0"/>
        <w:widowControl/>
        <w:numPr>
          <w:ilvl w:val="0"/>
          <w:numId w:val="1"/>
        </w:numPr>
        <w:suppressLineNumbers w:val="0"/>
        <w:tabs>
          <w:tab w:val="clear" w:pos="0"/>
        </w:tabs>
        <w:kinsoku/>
        <w:wordWrap w:val="0"/>
        <w:overflowPunct/>
        <w:topLinePunct w:val="0"/>
        <w:autoSpaceDE/>
        <w:autoSpaceDN/>
        <w:bidi w:val="0"/>
        <w:adjustRightInd/>
        <w:snapToGrid w:val="0"/>
        <w:spacing w:line="480" w:lineRule="exact"/>
        <w:ind w:left="0" w:leftChars="0" w:right="0" w:rightChars="0" w:firstLine="480" w:firstLineChars="200"/>
        <w:jc w:val="left"/>
        <w:textAlignment w:val="auto"/>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pPr>
      <w:r>
        <w:rPr>
          <w:rFonts w:hint="eastAsia" w:ascii="宋体" w:hAnsi="宋体" w:eastAsia="宋体" w:cs="宋体"/>
          <w:b w:val="0"/>
          <w:bCs w:val="0"/>
          <w:i w:val="0"/>
          <w:iCs w:val="0"/>
          <w:caps w:val="0"/>
          <w:smallCaps w:val="0"/>
          <w:strike w:val="0"/>
          <w:vanish w:val="0"/>
          <w:spacing w:val="0"/>
          <w:position w:val="0"/>
          <w:sz w:val="24"/>
          <w:szCs w:val="24"/>
          <w:highlight w:val="none"/>
          <w:u w:val="none"/>
          <w:vertAlign w:val="baseline"/>
          <w:rtl w:val="0"/>
          <w:cs w:val="0"/>
          <w:lang w:val="en-US" w:eastAsia="zh-CN" w:bidi="ar-SA"/>
        </w:rPr>
        <w:t>MySQL：它是一个非常出色的RDBMS，其也是WEB应用技术的重要组成部分。同时，MySQL具有极高的数据存储的灵活性，可以将数据根据业务需要存储在不同的表里，从而大大提升了系统的效率。MySQL在不同操作系统上进行数据的CURD表现都非常出色，为数据存储和数据管理提供了安全可靠的支持。</w:t>
      </w:r>
    </w:p>
    <w:p>
      <w:pPr>
        <w:pStyle w:val="4"/>
        <w:bidi w:val="0"/>
        <w:rPr>
          <w:rFonts w:hint="eastAsia"/>
          <w:lang w:val="en-US" w:eastAsia="zh-CN"/>
        </w:rPr>
      </w:pPr>
      <w:bookmarkStart w:id="45" w:name="_Toc3508"/>
      <w:bookmarkStart w:id="46" w:name="_Toc17686"/>
      <w:bookmarkStart w:id="47" w:name="_Toc126527667"/>
      <w:r>
        <w:rPr>
          <w:rFonts w:hint="eastAsia"/>
          <w:lang w:val="en-US" w:eastAsia="zh-CN"/>
        </w:rPr>
        <w:t>2.2.2开发工具</w:t>
      </w:r>
      <w:bookmarkEnd w:id="45"/>
      <w:bookmarkEnd w:id="46"/>
      <w:bookmarkEnd w:id="47"/>
    </w:p>
    <w:p>
      <w:pPr>
        <w:pageBreakBefore w:val="0"/>
        <w:spacing w:line="480" w:lineRule="exact"/>
        <w:ind w:firstLine="480" w:firstLineChars="200"/>
        <w:jc w:val="left"/>
        <w:rPr>
          <w:rFonts w:hint="eastAsia"/>
          <w:lang w:val="en-US" w:eastAsia="zh-CN"/>
        </w:rPr>
      </w:pPr>
      <w:r>
        <w:rPr>
          <w:rFonts w:hint="eastAsia" w:ascii="Times New Roman" w:hAnsi="宋体" w:eastAsia="宋体"/>
          <w:color w:val="auto"/>
          <w:sz w:val="24"/>
          <w:szCs w:val="24"/>
          <w:shd w:val="clear" w:color="auto" w:fill="FFFFFF"/>
          <w:lang w:val="en-US" w:eastAsia="zh-CN"/>
        </w:rPr>
        <w:t>小程序的开发工具是决定整个小程序性能和质量的重要因素之一。</w:t>
      </w:r>
      <w:r>
        <w:rPr>
          <w:rFonts w:hint="eastAsia" w:ascii="Times New Roman" w:hAnsi="宋体"/>
          <w:color w:val="000000"/>
          <w:sz w:val="24"/>
          <w:szCs w:val="24"/>
          <w:shd w:val="clear" w:color="auto" w:fill="FFFFFF"/>
          <w:lang w:val="en-US" w:eastAsia="zh-CN"/>
        </w:rPr>
        <w:t>前后端使用不同的开发工具，前端开发工具为微信开发者工具和</w:t>
      </w:r>
      <w:r>
        <w:rPr>
          <w:rFonts w:hint="eastAsia" w:ascii="宋体" w:hAnsi="宋体" w:eastAsia="宋体" w:cs="宋体"/>
          <w:color w:val="000000"/>
          <w:sz w:val="24"/>
          <w:szCs w:val="24"/>
          <w:rtl w:val="0"/>
          <w:cs w:val="0"/>
          <w:lang w:val="en-US" w:eastAsia="zh-CN"/>
        </w:rPr>
        <w:t>VS</w:t>
      </w:r>
      <w:r>
        <w:rPr>
          <w:rFonts w:hint="eastAsia" w:ascii="宋体" w:hAnsi="宋体" w:cs="宋体"/>
          <w:color w:val="000000"/>
          <w:sz w:val="24"/>
          <w:szCs w:val="24"/>
          <w:rtl w:val="0"/>
          <w:cs w:val="0"/>
          <w:lang w:val="en-US" w:eastAsia="zh-CN"/>
        </w:rPr>
        <w:t xml:space="preserve"> </w:t>
      </w:r>
      <w:r>
        <w:rPr>
          <w:rFonts w:hint="default" w:ascii="宋体" w:hAnsi="宋体" w:eastAsia="宋体" w:cs="宋体"/>
          <w:color w:val="000000"/>
          <w:sz w:val="24"/>
          <w:szCs w:val="24"/>
          <w:rtl w:val="0"/>
          <w:cs w:val="0"/>
          <w:lang w:val="en-US" w:eastAsia="zh-CN"/>
        </w:rPr>
        <w:t>Code</w:t>
      </w:r>
      <w:r>
        <w:rPr>
          <w:rFonts w:hint="eastAsia" w:ascii="Times New Roman" w:hAnsi="宋体" w:eastAsia="宋体"/>
          <w:color w:val="000000"/>
          <w:sz w:val="24"/>
          <w:szCs w:val="24"/>
          <w:shd w:val="clear" w:color="auto" w:fill="FFFFFF"/>
          <w:lang w:val="en-US" w:eastAsia="zh-CN"/>
        </w:rPr>
        <w:t>。</w:t>
      </w:r>
      <w:r>
        <w:rPr>
          <w:rFonts w:hint="eastAsia" w:ascii="Times New Roman" w:hAnsi="宋体"/>
          <w:color w:val="auto"/>
          <w:sz w:val="24"/>
          <w:szCs w:val="24"/>
          <w:shd w:val="clear" w:color="auto" w:fill="FFFFFF"/>
          <w:lang w:val="en-US" w:eastAsia="zh-CN"/>
        </w:rPr>
        <w:t>服务端以</w:t>
      </w:r>
      <w:r>
        <w:rPr>
          <w:rFonts w:hint="eastAsia" w:ascii="宋体" w:hAnsi="宋体" w:eastAsia="宋体" w:cs="宋体"/>
          <w:color w:val="auto"/>
          <w:sz w:val="24"/>
          <w:szCs w:val="24"/>
          <w:rtl w:val="0"/>
          <w:cs w:val="0"/>
          <w:lang w:val="en-US" w:eastAsia="zh-CN"/>
        </w:rPr>
        <w:t>IDEA</w:t>
      </w:r>
      <w:r>
        <w:rPr>
          <w:rFonts w:hint="eastAsia" w:ascii="宋体" w:hAnsi="宋体" w:cs="宋体"/>
          <w:color w:val="auto"/>
          <w:sz w:val="24"/>
          <w:szCs w:val="24"/>
          <w:rtl w:val="0"/>
          <w:cs w:val="0"/>
          <w:lang w:val="en-US" w:eastAsia="zh-CN"/>
        </w:rPr>
        <w:t>为开发工具</w:t>
      </w:r>
      <w:r>
        <w:rPr>
          <w:rFonts w:hint="eastAsia" w:ascii="Times New Roman" w:hAnsi="宋体"/>
          <w:color w:val="auto"/>
          <w:sz w:val="24"/>
          <w:szCs w:val="24"/>
          <w:shd w:val="clear" w:color="auto" w:fill="FFFFFF"/>
          <w:lang w:val="en-US" w:eastAsia="zh-CN"/>
        </w:rPr>
        <w:t>。</w:t>
      </w:r>
    </w:p>
    <w:p>
      <w:pPr>
        <w:pStyle w:val="27"/>
        <w:keepNext w:val="0"/>
        <w:keepLines w:val="0"/>
        <w:pageBreakBefore w:val="0"/>
        <w:widowControl/>
        <w:numPr>
          <w:ilvl w:val="0"/>
          <w:numId w:val="3"/>
        </w:numPr>
        <w:suppressLineNumbers w:val="0"/>
        <w:wordWrap w:val="0"/>
        <w:snapToGrid w:val="0"/>
        <w:spacing w:line="480" w:lineRule="exact"/>
        <w:ind w:left="425" w:leftChars="0" w:right="0" w:rightChars="0" w:firstLine="480" w:firstLineChars="0"/>
        <w:jc w:val="left"/>
        <w:rPr>
          <w:rFonts w:hint="eastAsia" w:ascii="Times New Roman" w:hAnsi="宋体" w:eastAsia="宋体" w:cs="Times New Roman"/>
          <w:color w:val="auto"/>
          <w:sz w:val="24"/>
          <w:szCs w:val="24"/>
          <w:shd w:val="clear" w:color="auto" w:fill="FFFFFF"/>
          <w:lang w:val="en-US" w:eastAsia="zh-CN" w:bidi="ar-SA"/>
        </w:rPr>
      </w:pPr>
      <w:r>
        <w:rPr>
          <w:rFonts w:hint="eastAsia" w:ascii="宋体" w:hAnsi="宋体" w:eastAsia="宋体" w:cs="宋体"/>
          <w:color w:val="auto"/>
          <w:sz w:val="24"/>
          <w:szCs w:val="24"/>
          <w:rtl w:val="0"/>
          <w:cs w:val="0"/>
          <w:lang w:val="en-US" w:eastAsia="zh-CN"/>
        </w:rPr>
        <w:t>Visual</w:t>
      </w:r>
      <w:r>
        <w:rPr>
          <w:rFonts w:hint="eastAsia" w:ascii="宋体" w:hAnsi="宋体" w:cs="宋体"/>
          <w:color w:val="auto"/>
          <w:sz w:val="24"/>
          <w:szCs w:val="24"/>
          <w:rtl w:val="0"/>
          <w:cs w:val="0"/>
          <w:lang w:val="en-US" w:eastAsia="zh-CN"/>
        </w:rPr>
        <w:t xml:space="preserve"> </w:t>
      </w:r>
      <w:r>
        <w:rPr>
          <w:rFonts w:hint="eastAsia" w:ascii="宋体" w:hAnsi="宋体" w:eastAsia="宋体" w:cs="宋体"/>
          <w:color w:val="auto"/>
          <w:sz w:val="24"/>
          <w:szCs w:val="24"/>
          <w:rtl w:val="0"/>
          <w:cs w:val="0"/>
          <w:lang w:val="en-US" w:eastAsia="zh-CN"/>
        </w:rPr>
        <w:t>Studio</w:t>
      </w:r>
      <w:r>
        <w:rPr>
          <w:rFonts w:hint="eastAsia" w:ascii="宋体" w:hAnsi="宋体" w:cs="宋体"/>
          <w:color w:val="auto"/>
          <w:sz w:val="24"/>
          <w:szCs w:val="24"/>
          <w:rtl w:val="0"/>
          <w:cs w:val="0"/>
          <w:lang w:val="en-US" w:eastAsia="zh-CN"/>
        </w:rPr>
        <w:t xml:space="preserve"> </w:t>
      </w:r>
      <w:r>
        <w:rPr>
          <w:rFonts w:hint="default" w:ascii="宋体" w:hAnsi="宋体" w:eastAsia="宋体" w:cs="宋体"/>
          <w:color w:val="auto"/>
          <w:sz w:val="24"/>
          <w:szCs w:val="24"/>
          <w:rtl w:val="0"/>
          <w:cs w:val="0"/>
          <w:lang w:val="en-US" w:eastAsia="zh-CN"/>
        </w:rPr>
        <w:t>Code</w:t>
      </w:r>
      <w:r>
        <w:rPr>
          <w:rFonts w:hint="eastAsia" w:ascii="宋体"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Microsoft公司开发的一款</w:t>
      </w:r>
      <w:r>
        <w:rPr>
          <w:rFonts w:hint="eastAsia"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功能强大、插件众多的</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代码</w:t>
      </w:r>
      <w:r>
        <w:rPr>
          <w:rFonts w:hint="eastAsia"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编写软件</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，它可以用于编写各种Web应用，且可以在桌面上运行。</w:t>
      </w:r>
      <w:r>
        <w:rPr>
          <w:rFonts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这款软件拥有强大的TypeScript、JavaScript以及Node</w:t>
      </w:r>
      <w:r>
        <w:rPr>
          <w:rFonts w:hint="eastAsia" w:ascii="宋体"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J</w:t>
      </w:r>
      <w:r>
        <w:rPr>
          <w:rFonts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s内置功能，同时还支持Java、Python、Go等多种语言。</w:t>
      </w:r>
    </w:p>
    <w:p>
      <w:pPr>
        <w:pStyle w:val="27"/>
        <w:keepNext w:val="0"/>
        <w:keepLines w:val="0"/>
        <w:pageBreakBefore w:val="0"/>
        <w:widowControl/>
        <w:numPr>
          <w:ilvl w:val="0"/>
          <w:numId w:val="3"/>
        </w:numPr>
        <w:suppressLineNumbers w:val="0"/>
        <w:wordWrap w:val="0"/>
        <w:snapToGrid w:val="0"/>
        <w:spacing w:line="480" w:lineRule="exact"/>
        <w:ind w:left="425" w:leftChars="0" w:right="0" w:rightChars="0" w:firstLine="480" w:firstLineChars="0"/>
        <w:jc w:val="left"/>
        <w:rPr>
          <w:rFonts w:hint="eastAsia" w:ascii="Times New Roman" w:hAnsi="宋体" w:eastAsia="宋体" w:cs="Times New Roman"/>
          <w:color w:val="auto"/>
          <w:sz w:val="24"/>
          <w:szCs w:val="24"/>
          <w:shd w:val="clear" w:color="auto" w:fill="FFFFFF"/>
          <w:lang w:val="en-US" w:eastAsia="zh-CN" w:bidi="ar-SA"/>
        </w:rPr>
      </w:pPr>
      <w:r>
        <w:rPr>
          <w:rFonts w:hint="eastAsia" w:ascii="Times New Roman" w:hAnsi="宋体" w:eastAsia="宋体" w:cs="Times New Roman"/>
          <w:color w:val="auto"/>
          <w:sz w:val="24"/>
          <w:szCs w:val="24"/>
          <w:shd w:val="clear" w:color="auto" w:fill="FFFFFF"/>
          <w:lang w:val="en-US" w:eastAsia="zh-CN" w:bidi="ar-SA"/>
        </w:rPr>
        <w:t>微信开发者工具：</w:t>
      </w:r>
      <w:r>
        <w:rPr>
          <w:rFonts w:hint="eastAsia" w:ascii="Times New Roman" w:hAnsi="宋体" w:eastAsia="宋体" w:cs="Times New Roman"/>
          <w:color w:val="auto"/>
          <w:sz w:val="24"/>
          <w:szCs w:val="24"/>
          <w:shd w:val="clear" w:color="auto" w:fill="FFFFFF"/>
          <w:rtl w:val="0"/>
          <w:cs w:val="0"/>
          <w:lang w:val="en-US" w:eastAsia="zh-CN" w:bidi="ar-SA"/>
        </w:rPr>
        <w:t>由</w:t>
      </w:r>
      <w:r>
        <w:rPr>
          <w:rFonts w:ascii="Arial" w:hAnsi="Arial" w:eastAsia="宋体" w:cs="Arial"/>
          <w:i w:val="0"/>
          <w:iCs w:val="0"/>
          <w:caps w:val="0"/>
          <w:color w:val="333333"/>
          <w:spacing w:val="0"/>
          <w:sz w:val="19"/>
          <w:szCs w:val="19"/>
          <w:shd w:val="clear" w:fill="FFFFFF"/>
        </w:rPr>
        <w:t>Tencent</w:t>
      </w:r>
      <w:r>
        <w:rPr>
          <w:rFonts w:hint="eastAsia" w:ascii="Times New Roman" w:hAnsi="宋体" w:eastAsia="宋体" w:cs="Times New Roman"/>
          <w:color w:val="auto"/>
          <w:sz w:val="24"/>
          <w:szCs w:val="24"/>
          <w:shd w:val="clear" w:color="auto" w:fill="FFFFFF"/>
          <w:rtl w:val="0"/>
          <w:cs w:val="0"/>
          <w:lang w:val="en-US" w:eastAsia="zh-CN" w:bidi="ar-SA"/>
        </w:rPr>
        <w:t>的开发团队精心设计和开发的，旨在满足开发者</w:t>
      </w:r>
      <w:r>
        <w:rPr>
          <w:rFonts w:hint="eastAsia" w:ascii="Times New Roman" w:hAnsi="宋体" w:cs="Times New Roman"/>
          <w:color w:val="auto"/>
          <w:sz w:val="24"/>
          <w:szCs w:val="24"/>
          <w:shd w:val="clear" w:color="auto" w:fill="FFFFFF"/>
          <w:rtl w:val="0"/>
          <w:cs w:val="0"/>
          <w:lang w:val="en-US" w:eastAsia="zh-CN" w:bidi="ar-SA"/>
        </w:rPr>
        <w:t>对于微信小程序开发的不同</w:t>
      </w:r>
      <w:r>
        <w:rPr>
          <w:rFonts w:hint="eastAsia" w:ascii="Times New Roman" w:hAnsi="宋体" w:eastAsia="宋体" w:cs="Times New Roman"/>
          <w:color w:val="auto"/>
          <w:sz w:val="24"/>
          <w:szCs w:val="24"/>
          <w:shd w:val="clear" w:color="auto" w:fill="FFFFFF"/>
          <w:rtl w:val="0"/>
          <w:cs w:val="0"/>
          <w:lang w:val="en-US" w:eastAsia="zh-CN" w:bidi="ar-SA"/>
        </w:rPr>
        <w:t>需求。</w:t>
      </w:r>
      <w:r>
        <w:rPr>
          <w:rFonts w:hint="eastAsia" w:ascii="Times New Roman" w:hAnsi="宋体" w:cs="Times New Roman"/>
          <w:color w:val="auto"/>
          <w:sz w:val="24"/>
          <w:szCs w:val="24"/>
          <w:shd w:val="clear" w:color="auto" w:fill="FFFFFF"/>
          <w:lang w:val="en-US" w:eastAsia="zh-CN" w:bidi="ar-SA"/>
        </w:rPr>
        <w:t>其在</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开发过程</w:t>
      </w:r>
      <w:r>
        <w:rPr>
          <w:rFonts w:hint="eastAsia"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中被</w:t>
      </w: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广泛的应用，并且</w:t>
      </w:r>
      <w:r>
        <w:rPr>
          <w:rFonts w:hint="eastAsia" w:hAnsi="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持续的迭代更新和改进</w:t>
      </w:r>
      <w:r>
        <w:rPr>
          <w:rFonts w:hint="eastAsia" w:ascii="Times New Roman" w:hAnsi="宋体" w:eastAsia="宋体" w:cs="Times New Roman"/>
          <w:color w:val="auto"/>
          <w:sz w:val="24"/>
          <w:szCs w:val="24"/>
          <w:shd w:val="clear" w:color="auto" w:fill="FFFFFF"/>
          <w:rtl w:val="0"/>
          <w:cs w:val="0"/>
          <w:lang w:val="en-US" w:eastAsia="zh-CN" w:bidi="ar-SA"/>
        </w:rPr>
        <w:t>为</w:t>
      </w:r>
      <w:r>
        <w:rPr>
          <w:rFonts w:hint="eastAsia" w:ascii="Times New Roman" w:hAnsi="宋体" w:cs="Times New Roman"/>
          <w:color w:val="auto"/>
          <w:sz w:val="24"/>
          <w:szCs w:val="24"/>
          <w:shd w:val="clear" w:color="auto" w:fill="FFFFFF"/>
          <w:rtl w:val="0"/>
          <w:cs w:val="0"/>
          <w:lang w:val="en-US" w:eastAsia="zh-CN" w:bidi="ar-SA"/>
        </w:rPr>
        <w:t>开发者</w:t>
      </w:r>
      <w:r>
        <w:rPr>
          <w:rFonts w:hint="eastAsia" w:ascii="Times New Roman" w:hAnsi="宋体" w:eastAsia="宋体" w:cs="Times New Roman"/>
          <w:color w:val="auto"/>
          <w:sz w:val="24"/>
          <w:szCs w:val="24"/>
          <w:shd w:val="clear" w:color="auto" w:fill="FFFFFF"/>
          <w:rtl w:val="0"/>
          <w:cs w:val="0"/>
          <w:lang w:val="en-US" w:eastAsia="zh-CN" w:bidi="ar-SA"/>
        </w:rPr>
        <w:t>带来更优质的用户体验。通过扫码</w:t>
      </w:r>
      <w:r>
        <w:rPr>
          <w:rFonts w:hint="eastAsia" w:ascii="Times New Roman" w:hAnsi="宋体" w:cs="Times New Roman"/>
          <w:color w:val="auto"/>
          <w:sz w:val="24"/>
          <w:szCs w:val="24"/>
          <w:shd w:val="clear" w:color="auto" w:fill="FFFFFF"/>
          <w:rtl w:val="0"/>
          <w:cs w:val="0"/>
          <w:lang w:val="en-US" w:eastAsia="zh-CN" w:bidi="ar-SA"/>
        </w:rPr>
        <w:t>可以</w:t>
      </w:r>
      <w:r>
        <w:rPr>
          <w:rFonts w:hint="eastAsia" w:ascii="Times New Roman" w:hAnsi="宋体" w:eastAsia="宋体" w:cs="Times New Roman"/>
          <w:color w:val="auto"/>
          <w:sz w:val="24"/>
          <w:szCs w:val="24"/>
          <w:shd w:val="clear" w:color="auto" w:fill="FFFFFF"/>
          <w:rtl w:val="0"/>
          <w:cs w:val="0"/>
          <w:lang w:val="en-US" w:eastAsia="zh-CN" w:bidi="ar-SA"/>
        </w:rPr>
        <w:t>进入开发测试环境进行真机测试，从而可以进一步完善更多的功能需求。</w:t>
      </w:r>
      <w:r>
        <w:rPr>
          <w:rFonts w:hint="eastAsia" w:ascii="Times New Roman" w:hAnsi="宋体" w:cs="Times New Roman"/>
          <w:color w:val="auto"/>
          <w:sz w:val="24"/>
          <w:szCs w:val="24"/>
          <w:shd w:val="clear" w:color="auto" w:fill="FFFFFF"/>
          <w:rtl w:val="0"/>
          <w:cs w:val="0"/>
          <w:lang w:val="en-US" w:eastAsia="zh-CN" w:bidi="ar-SA"/>
        </w:rPr>
        <w:t>它有以下特点：</w:t>
      </w:r>
    </w:p>
    <w:p>
      <w:pPr>
        <w:pStyle w:val="193"/>
        <w:pageBreakBefore w:val="0"/>
        <w:numPr>
          <w:ilvl w:val="0"/>
          <w:numId w:val="4"/>
        </w:numPr>
        <w:spacing w:before="0" w:beforeLines="0" w:beforeAutospacing="0" w:after="0" w:afterLines="0" w:afterAutospacing="0" w:line="480" w:lineRule="exact"/>
        <w:ind w:left="0" w:leftChars="0" w:firstLine="480" w:firstLineChars="200"/>
        <w:rPr>
          <w:rFonts w:cs="宋体" w:asciiTheme="minorEastAsia" w:hAnsiTheme="minorEastAsia" w:eastAsiaTheme="minorEastAsia"/>
          <w:color w:val="auto"/>
          <w:sz w:val="24"/>
          <w:szCs w:val="24"/>
        </w:rPr>
      </w:pPr>
      <w:r>
        <w:rPr>
          <w:rFonts w:hint="eastAsia" w:ascii="宋体" w:hAnsi="宋体" w:eastAsia="宋体" w:cs="宋体"/>
          <w:color w:val="auto"/>
          <w:sz w:val="24"/>
          <w:szCs w:val="24"/>
        </w:rPr>
        <w:t>根据</w:t>
      </w:r>
      <w:r>
        <w:rPr>
          <w:rFonts w:hint="eastAsia" w:ascii="宋体" w:hAnsi="宋体" w:cs="宋体"/>
          <w:color w:val="auto"/>
          <w:sz w:val="24"/>
          <w:szCs w:val="24"/>
          <w:lang w:val="en-US" w:eastAsia="zh-CN"/>
        </w:rPr>
        <w:t>不同</w:t>
      </w:r>
      <w:r>
        <w:rPr>
          <w:rFonts w:hint="eastAsia" w:ascii="宋体" w:hAnsi="宋体" w:eastAsia="宋体" w:cs="宋体"/>
          <w:color w:val="auto"/>
          <w:sz w:val="24"/>
          <w:szCs w:val="24"/>
        </w:rPr>
        <w:t>手机的屏幕</w:t>
      </w:r>
      <w:r>
        <w:rPr>
          <w:rFonts w:hint="eastAsia" w:ascii="宋体" w:hAnsi="宋体" w:cs="宋体"/>
          <w:color w:val="auto"/>
          <w:sz w:val="24"/>
          <w:szCs w:val="24"/>
          <w:lang w:val="en-US" w:eastAsia="zh-CN"/>
        </w:rPr>
        <w:t>尺寸大小</w:t>
      </w:r>
      <w:r>
        <w:rPr>
          <w:rFonts w:hint="eastAsia" w:ascii="宋体" w:hAnsi="宋体" w:eastAsia="宋体" w:cs="宋体"/>
          <w:color w:val="auto"/>
          <w:sz w:val="24"/>
          <w:szCs w:val="24"/>
        </w:rPr>
        <w:t>，可以对小程序进行精确的切割，从而</w:t>
      </w:r>
      <w:r>
        <w:rPr>
          <w:rFonts w:hint="eastAsia" w:ascii="宋体" w:hAnsi="宋体" w:cs="宋体"/>
          <w:color w:val="auto"/>
          <w:sz w:val="24"/>
          <w:szCs w:val="24"/>
          <w:lang w:val="en-US" w:eastAsia="zh-CN"/>
        </w:rPr>
        <w:t>可以适配不同型号的手机屏幕</w:t>
      </w:r>
      <w:r>
        <w:rPr>
          <w:rFonts w:hint="eastAsia" w:ascii="宋体" w:hAnsi="宋体" w:eastAsia="宋体" w:cs="宋体"/>
          <w:color w:val="auto"/>
          <w:sz w:val="24"/>
          <w:szCs w:val="24"/>
        </w:rPr>
        <w:t>。</w:t>
      </w:r>
    </w:p>
    <w:p>
      <w:pPr>
        <w:pStyle w:val="193"/>
        <w:pageBreakBefore w:val="0"/>
        <w:numPr>
          <w:ilvl w:val="0"/>
          <w:numId w:val="4"/>
        </w:numPr>
        <w:spacing w:before="0" w:beforeLines="0" w:beforeAutospacing="0" w:after="0" w:afterLines="0" w:afterAutospacing="0" w:line="480" w:lineRule="exact"/>
        <w:ind w:left="0" w:leftChars="0" w:firstLine="480" w:firstLineChars="200"/>
        <w:rPr>
          <w:rFonts w:cs="宋体" w:asciiTheme="minorEastAsia" w:hAnsiTheme="minorEastAsia" w:eastAsiaTheme="minorEastAsia"/>
          <w:color w:val="auto"/>
          <w:sz w:val="24"/>
          <w:szCs w:val="24"/>
        </w:rPr>
      </w:pPr>
      <w:r>
        <w:rPr>
          <w:rFonts w:hint="eastAsia" w:ascii="宋体" w:hAnsi="宋体" w:eastAsia="宋体" w:cs="宋体"/>
          <w:color w:val="auto"/>
          <w:sz w:val="24"/>
          <w:szCs w:val="24"/>
        </w:rPr>
        <w:t>在完成视图布局之后，点击编译按钮，可以快速地更新视图界面。</w:t>
      </w:r>
    </w:p>
    <w:p>
      <w:pPr>
        <w:pStyle w:val="193"/>
        <w:pageBreakBefore w:val="0"/>
        <w:numPr>
          <w:ilvl w:val="0"/>
          <w:numId w:val="4"/>
        </w:numPr>
        <w:spacing w:before="0" w:beforeLines="0" w:beforeAutospacing="0" w:after="0" w:afterLines="0" w:afterAutospacing="0" w:line="480" w:lineRule="exact"/>
        <w:ind w:left="0" w:leftChars="0" w:firstLine="480" w:firstLineChars="200"/>
        <w:rPr>
          <w:rFonts w:cs="宋体" w:asciiTheme="minorEastAsia" w:hAnsiTheme="minorEastAsia" w:eastAsiaTheme="minorEastAsia"/>
          <w:color w:val="auto"/>
          <w:sz w:val="24"/>
          <w:szCs w:val="24"/>
        </w:rPr>
      </w:pPr>
      <w:r>
        <w:rPr>
          <w:rFonts w:hint="eastAsia" w:ascii="宋体" w:hAnsi="宋体" w:eastAsia="宋体" w:cs="宋体"/>
          <w:color w:val="auto"/>
          <w:sz w:val="24"/>
          <w:szCs w:val="24"/>
        </w:rPr>
        <w:t>通过使用控制台，您可以轻松地进行调试和打印输出</w:t>
      </w:r>
      <w:r>
        <w:rPr>
          <w:rFonts w:hint="eastAsia" w:ascii="宋体" w:hAnsi="宋体" w:cs="宋体"/>
          <w:color w:val="auto"/>
          <w:sz w:val="24"/>
          <w:szCs w:val="24"/>
          <w:lang w:val="en-US" w:eastAsia="zh-CN"/>
        </w:rPr>
        <w:t>相关内容</w:t>
      </w:r>
      <w:r>
        <w:rPr>
          <w:rFonts w:hint="eastAsia" w:ascii="宋体" w:hAnsi="宋体" w:eastAsia="宋体" w:cs="宋体"/>
          <w:color w:val="auto"/>
          <w:sz w:val="24"/>
          <w:szCs w:val="24"/>
        </w:rPr>
        <w:t>。</w:t>
      </w:r>
    </w:p>
    <w:p>
      <w:pPr>
        <w:pStyle w:val="193"/>
        <w:pageBreakBefore w:val="0"/>
        <w:numPr>
          <w:ilvl w:val="0"/>
          <w:numId w:val="4"/>
        </w:numPr>
        <w:spacing w:before="0" w:beforeLines="0" w:beforeAutospacing="0" w:after="0" w:afterLines="0" w:afterAutospacing="0" w:line="480" w:lineRule="exact"/>
        <w:ind w:left="0" w:leftChars="0" w:firstLine="480" w:firstLineChars="200"/>
        <w:rPr>
          <w:rFonts w:cs="宋体" w:asciiTheme="minorEastAsia" w:hAnsiTheme="minorEastAsia" w:eastAsiaTheme="minorEastAsia"/>
          <w:color w:val="auto"/>
          <w:sz w:val="24"/>
          <w:szCs w:val="24"/>
        </w:rPr>
      </w:pPr>
      <w:r>
        <w:rPr>
          <w:rFonts w:hint="eastAsia" w:ascii="宋体" w:hAnsi="宋体" w:eastAsia="宋体" w:cs="宋体"/>
          <w:color w:val="auto"/>
          <w:sz w:val="24"/>
          <w:szCs w:val="24"/>
        </w:rPr>
        <w:t>可以输入版本号和相应的注释将代码上传至腾讯服务器，</w:t>
      </w:r>
      <w:r>
        <w:rPr>
          <w:rFonts w:hint="eastAsia" w:ascii="宋体" w:hAnsi="宋体" w:cs="宋体"/>
          <w:color w:val="auto"/>
          <w:sz w:val="24"/>
          <w:szCs w:val="24"/>
          <w:lang w:val="en-US" w:eastAsia="zh-CN"/>
        </w:rPr>
        <w:t>为</w:t>
      </w:r>
      <w:r>
        <w:rPr>
          <w:rFonts w:hint="eastAsia" w:ascii="宋体" w:hAnsi="宋体" w:eastAsia="宋体" w:cs="宋体"/>
          <w:color w:val="auto"/>
          <w:sz w:val="24"/>
          <w:szCs w:val="24"/>
        </w:rPr>
        <w:t>确保</w:t>
      </w:r>
      <w:r>
        <w:rPr>
          <w:rFonts w:hint="eastAsia" w:ascii="宋体" w:hAnsi="宋体" w:cs="宋体"/>
          <w:color w:val="auto"/>
          <w:sz w:val="24"/>
          <w:szCs w:val="24"/>
          <w:lang w:val="en-US" w:eastAsia="zh-CN"/>
        </w:rPr>
        <w:t>代码的</w:t>
      </w:r>
      <w:r>
        <w:rPr>
          <w:rFonts w:hint="eastAsia" w:ascii="宋体" w:hAnsi="宋体" w:eastAsia="宋体" w:cs="宋体"/>
          <w:color w:val="auto"/>
          <w:sz w:val="24"/>
          <w:szCs w:val="24"/>
        </w:rPr>
        <w:t>准确性</w:t>
      </w:r>
      <w:r>
        <w:rPr>
          <w:rFonts w:hint="eastAsia" w:ascii="宋体" w:hAnsi="宋体" w:cs="宋体"/>
          <w:color w:val="auto"/>
          <w:sz w:val="24"/>
          <w:szCs w:val="24"/>
          <w:lang w:eastAsia="zh-CN"/>
        </w:rPr>
        <w:t>，</w:t>
      </w:r>
      <w:r>
        <w:rPr>
          <w:rFonts w:hint="eastAsia" w:ascii="宋体" w:hAnsi="宋体" w:cs="宋体"/>
          <w:color w:val="auto"/>
          <w:sz w:val="24"/>
          <w:szCs w:val="24"/>
          <w:lang w:val="en-US" w:eastAsia="zh-CN"/>
        </w:rPr>
        <w:t>需要</w:t>
      </w:r>
      <w:r>
        <w:rPr>
          <w:rFonts w:hint="eastAsia" w:ascii="宋体" w:hAnsi="宋体" w:eastAsia="宋体" w:cs="宋体"/>
          <w:color w:val="auto"/>
          <w:sz w:val="24"/>
          <w:szCs w:val="24"/>
        </w:rPr>
        <w:t>经过</w:t>
      </w:r>
      <w:r>
        <w:rPr>
          <w:rFonts w:hint="eastAsia" w:ascii="宋体" w:hAnsi="宋体" w:cs="宋体"/>
          <w:color w:val="auto"/>
          <w:sz w:val="24"/>
          <w:szCs w:val="24"/>
          <w:lang w:val="en-US" w:eastAsia="zh-CN"/>
        </w:rPr>
        <w:t>微信团队</w:t>
      </w:r>
      <w:r>
        <w:rPr>
          <w:rFonts w:hint="eastAsia" w:ascii="宋体" w:hAnsi="宋体" w:eastAsia="宋体" w:cs="宋体"/>
          <w:color w:val="auto"/>
          <w:sz w:val="24"/>
          <w:szCs w:val="24"/>
        </w:rPr>
        <w:t>严格的</w:t>
      </w:r>
      <w:r>
        <w:rPr>
          <w:rFonts w:hint="eastAsia" w:ascii="宋体" w:hAnsi="宋体" w:cs="宋体"/>
          <w:color w:val="auto"/>
          <w:sz w:val="24"/>
          <w:szCs w:val="24"/>
          <w:lang w:val="en-US" w:eastAsia="zh-CN"/>
        </w:rPr>
        <w:t>审查流程后方可完成代码上传</w:t>
      </w:r>
      <w:r>
        <w:rPr>
          <w:rFonts w:hint="eastAsia" w:ascii="宋体" w:hAnsi="宋体" w:eastAsia="宋体" w:cs="宋体"/>
          <w:color w:val="auto"/>
          <w:sz w:val="24"/>
          <w:szCs w:val="24"/>
        </w:rPr>
        <w:t>。</w:t>
      </w:r>
    </w:p>
    <w:p>
      <w:pPr>
        <w:pStyle w:val="193"/>
        <w:pageBreakBefore w:val="0"/>
        <w:numPr>
          <w:ilvl w:val="0"/>
          <w:numId w:val="4"/>
        </w:numPr>
        <w:spacing w:before="0" w:beforeLines="0" w:beforeAutospacing="0" w:after="0" w:afterLines="0" w:afterAutospacing="0" w:line="480" w:lineRule="exact"/>
        <w:ind w:left="0" w:leftChars="0" w:firstLine="480" w:firstLineChars="200"/>
        <w:rPr>
          <w:rFonts w:cs="宋体" w:asciiTheme="minorEastAsia" w:hAnsiTheme="minorEastAsia" w:eastAsiaTheme="minorEastAsia"/>
          <w:color w:val="auto"/>
          <w:sz w:val="24"/>
          <w:szCs w:val="24"/>
        </w:rPr>
      </w:pPr>
      <w:r>
        <w:rPr>
          <w:rFonts w:hint="eastAsia" w:ascii="宋体" w:hAnsi="宋体" w:eastAsia="宋体" w:cs="宋体"/>
          <w:color w:val="auto"/>
          <w:sz w:val="24"/>
          <w:szCs w:val="24"/>
        </w:rPr>
        <w:t>通过分析资源文件，我们可以对相关项目的文件进行精确的断点调试，以达到最佳的效果。</w:t>
      </w:r>
    </w:p>
    <w:p>
      <w:pPr>
        <w:pStyle w:val="193"/>
        <w:pageBreakBefore w:val="0"/>
        <w:numPr>
          <w:ilvl w:val="0"/>
          <w:numId w:val="4"/>
        </w:numPr>
        <w:spacing w:before="0" w:beforeLines="0" w:beforeAutospacing="0" w:after="0" w:afterLines="0" w:afterAutospacing="0" w:line="480" w:lineRule="exact"/>
        <w:ind w:left="0" w:leftChars="0" w:firstLine="480" w:firstLineChars="200"/>
        <w:rPr>
          <w:rFonts w:cs="宋体" w:asciiTheme="minorEastAsia" w:hAnsiTheme="minorEastAsia" w:eastAsiaTheme="minorEastAsia"/>
          <w:color w:val="auto"/>
          <w:sz w:val="24"/>
          <w:szCs w:val="24"/>
        </w:rPr>
      </w:pPr>
      <w:r>
        <w:rPr>
          <w:rFonts w:hint="eastAsia" w:ascii="宋体" w:hAnsi="宋体" w:eastAsia="宋体" w:cs="宋体"/>
          <w:color w:val="auto"/>
          <w:sz w:val="24"/>
          <w:szCs w:val="24"/>
        </w:rPr>
        <w:t>使用远程调试工具，无论是在手机端还是PC端，都能为用户提供实用的帮助。</w:t>
      </w:r>
    </w:p>
    <w:p>
      <w:pPr>
        <w:pStyle w:val="193"/>
        <w:pageBreakBefore w:val="0"/>
        <w:numPr>
          <w:ilvl w:val="0"/>
          <w:numId w:val="4"/>
        </w:numPr>
        <w:spacing w:before="0" w:beforeLines="0" w:beforeAutospacing="0" w:after="0" w:afterLines="0" w:afterAutospacing="0" w:line="480" w:lineRule="exact"/>
        <w:ind w:left="0" w:leftChars="0" w:firstLine="480" w:firstLineChars="200"/>
        <w:rPr>
          <w:rFonts w:cs="宋体" w:asciiTheme="minorEastAsia" w:hAnsiTheme="minorEastAsia" w:eastAsiaTheme="minorEastAsia"/>
          <w:color w:val="auto"/>
          <w:sz w:val="24"/>
          <w:szCs w:val="24"/>
        </w:rPr>
      </w:pPr>
      <w:r>
        <w:rPr>
          <w:rFonts w:hint="eastAsia" w:ascii="宋体" w:hAnsi="宋体" w:eastAsia="宋体" w:cs="宋体"/>
          <w:color w:val="auto"/>
          <w:sz w:val="24"/>
          <w:szCs w:val="24"/>
        </w:rPr>
        <w:t>采用子父层级</w:t>
      </w:r>
      <w:r>
        <w:rPr>
          <w:rFonts w:hint="eastAsia" w:hAnsi="宋体" w:cs="宋体"/>
          <w:color w:val="auto"/>
          <w:sz w:val="24"/>
          <w:szCs w:val="24"/>
          <w:lang w:val="en-US" w:eastAsia="zh-CN"/>
        </w:rPr>
        <w:t>的</w:t>
      </w:r>
      <w:r>
        <w:rPr>
          <w:rFonts w:hint="eastAsia" w:ascii="宋体" w:hAnsi="宋体" w:eastAsia="宋体" w:cs="宋体"/>
          <w:color w:val="auto"/>
          <w:sz w:val="24"/>
          <w:szCs w:val="24"/>
        </w:rPr>
        <w:t>结构来展示组件，可以显著提升视图调试的效率和便捷性。</w:t>
      </w:r>
    </w:p>
    <w:p>
      <w:pPr>
        <w:pageBreakBefore w:val="0"/>
        <w:widowControl/>
        <w:numPr>
          <w:ilvl w:val="0"/>
          <w:numId w:val="4"/>
        </w:numPr>
        <w:shd w:val="clear" w:color="auto" w:fill="FFFFFF"/>
        <w:spacing w:before="0" w:beforeLines="0" w:beforeAutospacing="0" w:after="0" w:afterLines="0" w:afterAutospacing="0" w:line="480" w:lineRule="exact"/>
        <w:ind w:left="0" w:leftChars="0" w:firstLine="480" w:firstLineChars="200"/>
        <w:jc w:val="left"/>
        <w:rPr>
          <w:rFonts w:hint="eastAsia"/>
          <w:lang w:val="en-US" w:eastAsia="zh-CN"/>
        </w:rPr>
      </w:pPr>
      <w:r>
        <w:rPr>
          <w:rFonts w:hint="eastAsia" w:ascii="宋体" w:hAnsi="宋体" w:eastAsia="宋体" w:cs="宋体"/>
          <w:b w:val="0"/>
          <w:bCs w:val="0"/>
          <w:i w:val="0"/>
          <w:iCs w:val="0"/>
          <w:caps w:val="0"/>
          <w:smallCaps w:val="0"/>
          <w:strike w:val="0"/>
          <w:vanish w:val="0"/>
          <w:color w:val="auto"/>
          <w:spacing w:val="0"/>
          <w:position w:val="0"/>
          <w:sz w:val="24"/>
          <w:szCs w:val="24"/>
          <w:highlight w:val="none"/>
          <w:u w:val="none"/>
          <w:vertAlign w:val="baseline"/>
          <w:rtl w:val="0"/>
          <w:cs w:val="0"/>
          <w:lang w:val="en-US" w:eastAsia="zh-CN" w:bidi="ar-SA"/>
        </w:rPr>
        <w:t>微信的代码大小必须小于2M； 在开发过程中，必须对域名进行合法性审查；在使用小程序时，必须为其配置一个安全的服务器域名以确保安全性。</w:t>
      </w:r>
    </w:p>
    <w:p>
      <w:pPr>
        <w:pageBreakBefore w:val="0"/>
        <w:spacing w:line="480" w:lineRule="exact"/>
        <w:ind w:firstLine="480" w:firstLineChars="200"/>
        <w:jc w:val="left"/>
        <w:rPr>
          <w:rFonts w:hint="eastAsia" w:ascii="Times New Roman" w:hAnsi="宋体"/>
          <w:color w:val="auto"/>
          <w:sz w:val="24"/>
          <w:szCs w:val="24"/>
          <w:shd w:val="clear" w:color="auto" w:fill="FFFFFF"/>
          <w:lang w:val="en-US" w:eastAsia="zh-CN"/>
        </w:rPr>
      </w:pPr>
    </w:p>
    <w:p>
      <w:pPr>
        <w:pageBreakBefore w:val="0"/>
        <w:spacing w:line="480" w:lineRule="exact"/>
        <w:ind w:firstLine="480" w:firstLineChars="20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在本系统实施过程中，为了减少对系统功能设计的不利影响，</w:t>
      </w:r>
      <w:r>
        <w:rPr>
          <w:rFonts w:hint="eastAsia" w:ascii="Times New Roman" w:hAnsi="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将</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对前端页面</w:t>
      </w:r>
      <w:r>
        <w:rPr>
          <w:rFonts w:hint="eastAsia" w:ascii="Times New Roman" w:hAnsi="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做了如下</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优化</w:t>
      </w:r>
      <w:r>
        <w:rPr>
          <w:rFonts w:hint="eastAsia" w:ascii="Times New Roman" w:hAnsi="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w:t>
      </w:r>
    </w:p>
    <w:p>
      <w:pPr>
        <w:pageBreakBefore w:val="0"/>
        <w:numPr>
          <w:ilvl w:val="0"/>
          <w:numId w:val="5"/>
        </w:numPr>
        <w:spacing w:line="480" w:lineRule="exact"/>
        <w:ind w:left="425" w:leftChars="0" w:hanging="425" w:firstLineChars="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减少前端页面尺寸，优化整体布局。</w:t>
      </w:r>
    </w:p>
    <w:p>
      <w:pPr>
        <w:pageBreakBefore w:val="0"/>
        <w:numPr>
          <w:ilvl w:val="0"/>
          <w:numId w:val="5"/>
        </w:numPr>
        <w:spacing w:line="480" w:lineRule="exact"/>
        <w:ind w:left="425" w:leftChars="0" w:hanging="425" w:firstLineChars="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优化小程序界面 UI，使界面更加美观。</w:t>
      </w:r>
    </w:p>
    <w:p>
      <w:pPr>
        <w:pageBreakBefore w:val="0"/>
        <w:numPr>
          <w:ilvl w:val="0"/>
          <w:numId w:val="5"/>
        </w:numPr>
        <w:spacing w:line="480" w:lineRule="exact"/>
        <w:ind w:left="425" w:leftChars="0" w:hanging="425" w:firstLineChars="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在小程序中采用微信自带的控件实现</w:t>
      </w:r>
      <w:r>
        <w:rPr>
          <w:rFonts w:hint="eastAsia" w:ascii="Times New Roman" w:hAnsi="宋体"/>
          <w:color w:val="auto"/>
          <w:sz w:val="24"/>
          <w:szCs w:val="24"/>
          <w:shd w:val="clear" w:color="auto" w:fill="FFFFFF"/>
          <w:lang w:val="en-US" w:eastAsia="zh-CN"/>
        </w:rPr>
        <w:t>与服务端</w:t>
      </w:r>
      <w:r>
        <w:rPr>
          <w:rFonts w:hint="eastAsia" w:ascii="Times New Roman" w:hAnsi="宋体" w:eastAsia="宋体"/>
          <w:color w:val="auto"/>
          <w:sz w:val="24"/>
          <w:szCs w:val="24"/>
          <w:shd w:val="clear" w:color="auto" w:fill="FFFFFF"/>
          <w:lang w:val="en-US" w:eastAsia="zh-CN"/>
        </w:rPr>
        <w:t>数据的存储和交互。</w:t>
      </w:r>
    </w:p>
    <w:p>
      <w:pPr>
        <w:pageBreakBefore w:val="0"/>
        <w:numPr>
          <w:ilvl w:val="0"/>
          <w:numId w:val="5"/>
        </w:numPr>
        <w:spacing w:line="480" w:lineRule="exact"/>
        <w:ind w:left="425" w:leftChars="0" w:hanging="425" w:firstLineChars="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利用微信小程序自身的功能与设计规范，将系统界面统一成符合微信小程序风格的布局与颜色</w:t>
      </w:r>
      <w:r>
        <w:rPr>
          <w:rFonts w:hint="eastAsia" w:ascii="Times New Roman" w:hAnsi="宋体"/>
          <w:color w:val="auto"/>
          <w:sz w:val="24"/>
          <w:szCs w:val="24"/>
          <w:shd w:val="clear" w:color="auto" w:fill="FFFFFF"/>
          <w:lang w:val="en-US" w:eastAsia="zh-CN"/>
        </w:rPr>
        <w:t>来提升</w:t>
      </w:r>
      <w:r>
        <w:rPr>
          <w:rFonts w:hint="eastAsia" w:ascii="Times New Roman" w:hAnsi="宋体" w:eastAsia="宋体"/>
          <w:color w:val="auto"/>
          <w:sz w:val="24"/>
          <w:szCs w:val="24"/>
          <w:shd w:val="clear" w:color="auto" w:fill="FFFFFF"/>
          <w:lang w:val="en-US" w:eastAsia="zh-CN"/>
        </w:rPr>
        <w:t>用户体验。</w:t>
      </w:r>
    </w:p>
    <w:p>
      <w:pPr>
        <w:pageBreakBefore w:val="0"/>
        <w:numPr>
          <w:ilvl w:val="0"/>
          <w:numId w:val="5"/>
        </w:numPr>
        <w:spacing w:line="480" w:lineRule="exact"/>
        <w:ind w:left="425" w:leftChars="0" w:hanging="425" w:firstLineChars="0"/>
        <w:jc w:val="left"/>
        <w:rPr>
          <w:rFonts w:hint="eastAsia" w:ascii="Times New Roman" w:hAnsi="宋体" w:eastAsia="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将页面数据逻辑、数据同步与服务器端数据库连接同步。</w:t>
      </w:r>
    </w:p>
    <w:p>
      <w:pPr>
        <w:pStyle w:val="27"/>
        <w:keepNext w:val="0"/>
        <w:keepLines w:val="0"/>
        <w:pageBreakBefore w:val="0"/>
        <w:widowControl/>
        <w:numPr>
          <w:ilvl w:val="0"/>
          <w:numId w:val="0"/>
        </w:numPr>
        <w:suppressLineNumbers w:val="0"/>
        <w:wordWrap w:val="0"/>
        <w:snapToGrid w:val="0"/>
        <w:spacing w:line="480" w:lineRule="exact"/>
        <w:ind w:right="0"/>
        <w:jc w:val="left"/>
        <w:rPr>
          <w:rStyle w:val="191"/>
          <w:rFonts w:hint="eastAsia"/>
          <w:bCs/>
        </w:rPr>
      </w:pPr>
      <w:bookmarkStart w:id="48" w:name="_Toc126527011"/>
      <w:bookmarkStart w:id="49" w:name="_Toc126527245"/>
      <w:bookmarkStart w:id="50" w:name="_Toc126527185"/>
      <w:bookmarkStart w:id="51" w:name="_Toc126527485"/>
      <w:bookmarkStart w:id="52" w:name="_Toc126527425"/>
      <w:bookmarkStart w:id="53" w:name="_Toc126527609"/>
      <w:bookmarkStart w:id="54" w:name="_Toc21461"/>
      <w:bookmarkStart w:id="55" w:name="_Toc126527305"/>
      <w:bookmarkStart w:id="56" w:name="_Toc126527365"/>
      <w:bookmarkStart w:id="57" w:name="_Toc126527069"/>
      <w:bookmarkStart w:id="58" w:name="_Toc126527547"/>
      <w:bookmarkStart w:id="59" w:name="_Toc126527127"/>
      <w:bookmarkStart w:id="60" w:name="_Toc17734"/>
      <w:bookmarkStart w:id="61" w:name="_Toc27379"/>
      <w:bookmarkStart w:id="62" w:name="_Toc13112"/>
      <w:r>
        <w:rPr>
          <w:rStyle w:val="191"/>
          <w:rFonts w:hint="eastAsia"/>
          <w:bCs/>
        </w:rPr>
        <w:br w:type="page"/>
      </w:r>
    </w:p>
    <w:p>
      <w:pPr>
        <w:pStyle w:val="2"/>
        <w:rPr>
          <w:rStyle w:val="191"/>
          <w:rFonts w:hint="eastAsia"/>
          <w:bCs/>
        </w:rPr>
      </w:pPr>
      <w:bookmarkStart w:id="63" w:name="_Toc126527668"/>
      <w:bookmarkStart w:id="64" w:name="_Toc29301"/>
      <w:r>
        <w:rPr>
          <w:rStyle w:val="191"/>
          <w:rFonts w:hint="eastAsia"/>
          <w:bCs/>
        </w:rPr>
        <w:t>第三章</w:t>
      </w:r>
      <w:r>
        <w:rPr>
          <w:rStyle w:val="191"/>
          <w:bCs/>
        </w:rPr>
        <w:t xml:space="preserve"> </w:t>
      </w:r>
      <w:bookmarkEnd w:id="48"/>
      <w:bookmarkEnd w:id="49"/>
      <w:bookmarkEnd w:id="50"/>
      <w:bookmarkEnd w:id="51"/>
      <w:bookmarkEnd w:id="52"/>
      <w:bookmarkEnd w:id="53"/>
      <w:bookmarkEnd w:id="54"/>
      <w:bookmarkEnd w:id="55"/>
      <w:bookmarkEnd w:id="56"/>
      <w:bookmarkEnd w:id="57"/>
      <w:bookmarkEnd w:id="58"/>
      <w:bookmarkEnd w:id="59"/>
      <w:bookmarkEnd w:id="60"/>
      <w:bookmarkEnd w:id="61"/>
      <w:r>
        <w:rPr>
          <w:rStyle w:val="191"/>
          <w:rFonts w:hint="eastAsia"/>
          <w:bCs/>
        </w:rPr>
        <w:t>O2O系统分析</w:t>
      </w:r>
      <w:bookmarkEnd w:id="62"/>
      <w:bookmarkEnd w:id="63"/>
      <w:bookmarkEnd w:id="64"/>
    </w:p>
    <w:p>
      <w:pPr>
        <w:pageBreakBefore w:val="0"/>
        <w:spacing w:before="0" w:beforeLines="0" w:beforeAutospacing="0" w:after="0" w:afterLines="0" w:afterAutospacing="0" w:line="480" w:lineRule="exact"/>
        <w:ind w:firstLine="480" w:firstLineChars="200"/>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pP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本章将对该系统在多方面进行相关分析，由此可以帮助在开发智慧社区小程序系统时了解自己需要做哪些事情，从而提高开发设计的效率和更好地进行相关开发工作的安排。</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应当进行全面的市场调研以确保目标的明确性，并对需求进行精细的分析，以便为整个系统的开发提供准确的指导。</w:t>
      </w:r>
    </w:p>
    <w:p>
      <w:pPr>
        <w:pStyle w:val="3"/>
        <w:rPr>
          <w:rFonts w:hint="eastAsia"/>
          <w:rtl w:val="0"/>
          <w:cs w:val="0"/>
          <w:lang w:val="en-US" w:eastAsia="zh-CN"/>
        </w:rPr>
      </w:pPr>
      <w:bookmarkStart w:id="65" w:name="_Toc126527669"/>
      <w:bookmarkStart w:id="66" w:name="_Toc30438"/>
      <w:bookmarkStart w:id="67" w:name="_Toc31105"/>
      <w:r>
        <w:rPr>
          <w:rFonts w:hint="eastAsia"/>
          <w:rtl w:val="0"/>
          <w:cs w:val="0"/>
          <w:lang w:val="en-US" w:eastAsia="zh-CN"/>
        </w:rPr>
        <w:t>3.1可行性分析</w:t>
      </w:r>
      <w:bookmarkEnd w:id="65"/>
      <w:bookmarkEnd w:id="66"/>
      <w:bookmarkEnd w:id="67"/>
    </w:p>
    <w:p>
      <w:pPr>
        <w:keepNext w:val="0"/>
        <w:keepLines w:val="0"/>
        <w:pageBreakBefore w:val="0"/>
        <w:widowControl w:val="0"/>
        <w:wordWrap w:val="0"/>
        <w:snapToGrid w:val="0"/>
        <w:spacing w:before="0" w:beforeLines="0" w:beforeAutospacing="0" w:after="0" w:afterLines="0" w:afterAutospacing="0" w:line="480" w:lineRule="exact"/>
        <w:ind w:firstLine="480" w:firstLineChars="200"/>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pP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可行性分析主要是评估系统需求、技术能力和成本效益，以确定其可行性。完成设计的智慧社区管理小程序可能会受到时间和空间的限制</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fldChar w:fldCharType="begin"/>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instrText xml:space="preserve"> REF _Ref10744 \r \h </w:instrTex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fldChar w:fldCharType="separate"/>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t>[14]</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fldChar w:fldCharType="end"/>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。为了确保项目的成功，我们必须对其可行性进行细致的评估，并预防风险和控制成本的投入。经过</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对其全面的评估，</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可</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以确保在项目开始实施之前达到预期的目标和要求。</w:t>
      </w:r>
    </w:p>
    <w:p>
      <w:pPr>
        <w:pStyle w:val="4"/>
        <w:bidi w:val="0"/>
        <w:rPr>
          <w:rFonts w:hint="eastAsia"/>
          <w:rtl w:val="0"/>
          <w:cs w:val="0"/>
          <w:lang w:val="en-US" w:eastAsia="zh-CN"/>
        </w:rPr>
      </w:pPr>
      <w:bookmarkStart w:id="68" w:name="_Toc18391"/>
      <w:bookmarkStart w:id="69" w:name="_Toc23703"/>
      <w:bookmarkStart w:id="70" w:name="_Toc126527670"/>
      <w:r>
        <w:rPr>
          <w:rFonts w:hint="eastAsia"/>
          <w:rtl w:val="0"/>
          <w:cs w:val="0"/>
          <w:lang w:val="en-US" w:eastAsia="zh-CN"/>
        </w:rPr>
        <w:t>3.1.1 技术可行性</w:t>
      </w:r>
      <w:bookmarkEnd w:id="68"/>
      <w:bookmarkEnd w:id="69"/>
      <w:bookmarkEnd w:id="70"/>
    </w:p>
    <w:p>
      <w:pPr>
        <w:keepNext w:val="0"/>
        <w:keepLines w:val="0"/>
        <w:pageBreakBefore w:val="0"/>
        <w:widowControl w:val="0"/>
        <w:wordWrap w:val="0"/>
        <w:snapToGrid w:val="0"/>
        <w:spacing w:before="0" w:beforeLines="0" w:beforeAutospacing="0" w:after="0" w:afterLines="0" w:afterAutospacing="0" w:line="480" w:lineRule="exact"/>
        <w:ind w:firstLine="480" w:firstLineChars="200"/>
        <w:rPr>
          <w:rFonts w:hint="eastAsia" w:ascii="宋体"/>
          <w:color w:val="auto"/>
          <w:sz w:val="24"/>
          <w:shd w:val="clear" w:color="auto" w:fill="FFFFFF"/>
          <w:lang w:val="en-US" w:eastAsia="zh-CN"/>
        </w:rPr>
      </w:pPr>
      <w:r>
        <w:rPr>
          <w:rFonts w:hint="eastAsia" w:ascii="宋体" w:hAnsi="Calibri" w:eastAsia="宋体" w:cs="Times New Roman"/>
          <w:b w:val="0"/>
          <w:bCs w:val="0"/>
          <w:i w:val="0"/>
          <w:iCs w:val="0"/>
          <w:caps w:val="0"/>
          <w:smallCaps w:val="0"/>
          <w:strike w:val="0"/>
          <w:vanish w:val="0"/>
          <w:spacing w:val="0"/>
          <w:position w:val="0"/>
          <w:sz w:val="24"/>
          <w:szCs w:val="22"/>
          <w:highlight w:val="none"/>
          <w:u w:val="none"/>
          <w:shd w:val="clear" w:color="auto" w:fill="FFFFFF"/>
          <w:vertAlign w:val="baseline"/>
          <w:rtl w:val="0"/>
          <w:cs w:val="0"/>
          <w:lang w:val="en-US" w:eastAsia="zh-CN" w:bidi="ar-SA"/>
        </w:rPr>
        <w:t>技术可行性是评估软件开发质量的关键因素，它能够帮助我们更好地利用先进的技术来提升项目的整体表现，从而达到更高的成功率。</w:t>
      </w:r>
      <w:r>
        <w:rPr>
          <w:rFonts w:hint="eastAsia" w:ascii="宋体" w:eastAsia="宋体"/>
          <w:color w:val="auto"/>
          <w:sz w:val="24"/>
          <w:shd w:val="clear" w:color="auto" w:fill="FFFFFF"/>
          <w:rtl w:val="0"/>
          <w:cs w:val="0"/>
          <w:lang w:val="en-US" w:eastAsia="zh-CN"/>
        </w:rPr>
        <w:t>本系统技术方面主要使用uni-app、Vue、Springboot、My</w:t>
      </w:r>
      <w:r>
        <w:rPr>
          <w:rFonts w:hint="eastAsia" w:ascii="宋体"/>
          <w:color w:val="auto"/>
          <w:sz w:val="24"/>
          <w:shd w:val="clear" w:color="auto" w:fill="FFFFFF"/>
          <w:rtl w:val="0"/>
          <w:cs w:val="0"/>
          <w:lang w:val="en-US" w:eastAsia="zh-CN"/>
        </w:rPr>
        <w:t>SQL等成熟的开源技术。其中</w:t>
      </w:r>
      <w:r>
        <w:rPr>
          <w:rFonts w:hint="eastAsia" w:ascii="宋体" w:eastAsia="宋体"/>
          <w:color w:val="auto"/>
          <w:sz w:val="24"/>
          <w:shd w:val="clear" w:color="auto" w:fill="FFFFFF"/>
          <w:rtl w:val="0"/>
          <w:cs w:val="0"/>
          <w:lang w:val="en-US" w:eastAsia="zh-CN"/>
        </w:rPr>
        <w:t>uni-app</w:t>
      </w:r>
      <w:r>
        <w:rPr>
          <w:rFonts w:hint="eastAsia" w:ascii="宋体"/>
          <w:color w:val="auto"/>
          <w:sz w:val="24"/>
          <w:shd w:val="clear" w:color="auto" w:fill="FFFFFF"/>
          <w:rtl w:val="0"/>
          <w:cs w:val="0"/>
          <w:lang w:val="en-US" w:eastAsia="zh-CN"/>
        </w:rPr>
        <w:t>具有多端打包部署的优势，为后续系统多端扩展和部署提供了有利支撑。</w:t>
      </w:r>
      <w:r>
        <w:rPr>
          <w:rFonts w:hint="eastAsia" w:ascii="宋体" w:eastAsia="宋体"/>
          <w:color w:val="auto"/>
          <w:sz w:val="24"/>
          <w:shd w:val="clear" w:color="auto" w:fill="FFFFFF"/>
          <w:rtl w:val="0"/>
          <w:cs w:val="0"/>
          <w:lang w:val="en-US" w:eastAsia="zh-CN"/>
        </w:rPr>
        <w:t>Springboot</w:t>
      </w:r>
      <w:r>
        <w:rPr>
          <w:rFonts w:hint="eastAsia" w:ascii="宋体"/>
          <w:color w:val="auto"/>
          <w:sz w:val="24"/>
          <w:shd w:val="clear" w:color="auto" w:fill="FFFFFF"/>
          <w:rtl w:val="0"/>
          <w:cs w:val="0"/>
          <w:lang w:val="en-US" w:eastAsia="zh-CN"/>
        </w:rPr>
        <w:t>已经是在Java开发技术领域经过多年的开发验证的Java服务端框架，其可以</w:t>
      </w:r>
      <w:r>
        <w:rPr>
          <w:rFonts w:hint="eastAsia" w:ascii="宋体" w:eastAsia="宋体"/>
          <w:color w:val="auto"/>
          <w:sz w:val="24"/>
        </w:rPr>
        <w:t>提高系统的稳定性、安全性</w:t>
      </w:r>
      <w:r>
        <w:rPr>
          <w:rFonts w:hint="eastAsia" w:ascii="宋体"/>
          <w:color w:val="auto"/>
          <w:sz w:val="24"/>
          <w:lang w:val="en-US" w:eastAsia="zh-CN"/>
        </w:rPr>
        <w:t>和提高开发效率，</w:t>
      </w:r>
      <w:r>
        <w:rPr>
          <w:rFonts w:hint="eastAsia" w:ascii="宋体" w:eastAsia="宋体"/>
          <w:color w:val="auto"/>
          <w:sz w:val="24"/>
        </w:rPr>
        <w:t>并达到预期的开发目标。</w:t>
      </w:r>
      <w:r>
        <w:rPr>
          <w:rFonts w:hint="eastAsia" w:ascii="宋体" w:eastAsia="宋体"/>
          <w:color w:val="auto"/>
          <w:sz w:val="24"/>
          <w:shd w:val="clear" w:color="auto" w:fill="FFFFFF"/>
          <w:rtl w:val="0"/>
          <w:cs w:val="0"/>
          <w:lang w:val="en-US" w:eastAsia="zh-CN"/>
        </w:rPr>
        <w:t>MySQL作为主流的</w:t>
      </w:r>
      <w:r>
        <w:rPr>
          <w:rFonts w:ascii="宋体" w:eastAsia="宋体"/>
          <w:color w:val="auto"/>
          <w:sz w:val="24"/>
          <w:shd w:val="clear" w:color="auto" w:fill="FFFFFF"/>
        </w:rPr>
        <w:t>RDBMS</w:t>
      </w:r>
      <w:r>
        <w:rPr>
          <w:rFonts w:hint="eastAsia" w:ascii="宋体"/>
          <w:color w:val="auto"/>
          <w:sz w:val="24"/>
          <w:shd w:val="clear" w:color="auto" w:fill="FFFFFF"/>
          <w:rtl w:val="0"/>
          <w:cs w:val="0"/>
          <w:lang w:val="en-US" w:eastAsia="zh-CN"/>
        </w:rPr>
        <w:t>，</w:t>
      </w:r>
      <w:r>
        <w:rPr>
          <w:rFonts w:hint="eastAsia" w:ascii="宋体"/>
          <w:color w:val="auto"/>
          <w:sz w:val="24"/>
          <w:lang w:val="en-US" w:eastAsia="zh-CN"/>
        </w:rPr>
        <w:t>也</w:t>
      </w:r>
      <w:r>
        <w:rPr>
          <w:rFonts w:hint="eastAsia" w:ascii="宋体" w:eastAsia="宋体"/>
          <w:color w:val="auto"/>
          <w:sz w:val="24"/>
        </w:rPr>
        <w:t>是WEB应用的重要组成部分，</w:t>
      </w:r>
      <w:r>
        <w:rPr>
          <w:rFonts w:hint="eastAsia" w:ascii="宋体"/>
          <w:color w:val="auto"/>
          <w:sz w:val="24"/>
          <w:lang w:val="en-US" w:eastAsia="zh-CN"/>
        </w:rPr>
        <w:t>其数据</w:t>
      </w:r>
      <w:r>
        <w:rPr>
          <w:rFonts w:hint="eastAsia" w:ascii="宋体"/>
          <w:color w:val="auto"/>
          <w:sz w:val="24"/>
          <w:shd w:val="clear" w:color="auto" w:fill="FFFFFF"/>
          <w:lang w:val="en-US" w:eastAsia="zh-CN"/>
        </w:rPr>
        <w:t>操作简单</w:t>
      </w:r>
      <w:r>
        <w:rPr>
          <w:rFonts w:ascii="宋体" w:eastAsia="宋体"/>
          <w:color w:val="auto"/>
          <w:sz w:val="24"/>
          <w:shd w:val="clear" w:color="auto" w:fill="FFFFFF"/>
        </w:rPr>
        <w:t>、</w:t>
      </w:r>
      <w:r>
        <w:rPr>
          <w:rFonts w:hint="eastAsia" w:ascii="宋体"/>
          <w:color w:val="auto"/>
          <w:sz w:val="24"/>
          <w:shd w:val="clear" w:color="auto" w:fill="FFFFFF"/>
          <w:lang w:val="en-US" w:eastAsia="zh-CN"/>
        </w:rPr>
        <w:t>管理</w:t>
      </w:r>
      <w:r>
        <w:rPr>
          <w:rFonts w:ascii="宋体" w:eastAsia="宋体"/>
          <w:color w:val="auto"/>
          <w:sz w:val="24"/>
          <w:shd w:val="clear" w:color="auto" w:fill="FFFFFF"/>
        </w:rPr>
        <w:t>高效、安全可靠、多平台兼容、完整的网络连接以及稳定的性能，</w:t>
      </w:r>
      <w:r>
        <w:rPr>
          <w:rFonts w:hint="eastAsia" w:ascii="宋体"/>
          <w:color w:val="auto"/>
          <w:sz w:val="24"/>
          <w:shd w:val="clear" w:color="auto" w:fill="FFFFFF"/>
          <w:lang w:val="en-US" w:eastAsia="zh-CN"/>
        </w:rPr>
        <w:t>为系统的数据存储提供了有力支撑</w:t>
      </w:r>
      <w:r>
        <w:rPr>
          <w:rFonts w:hint="eastAsia" w:ascii="宋体"/>
          <w:color w:val="auto"/>
          <w:sz w:val="24"/>
          <w:shd w:val="clear" w:color="auto" w:fill="FFFFFF"/>
          <w:vertAlign w:val="superscript"/>
          <w:lang w:val="en-US" w:eastAsia="zh-CN"/>
        </w:rPr>
        <w:fldChar w:fldCharType="begin"/>
      </w:r>
      <w:r>
        <w:rPr>
          <w:rFonts w:hint="eastAsia" w:ascii="宋体"/>
          <w:color w:val="auto"/>
          <w:sz w:val="24"/>
          <w:shd w:val="clear" w:color="auto" w:fill="FFFFFF"/>
          <w:vertAlign w:val="superscript"/>
          <w:lang w:val="en-US" w:eastAsia="zh-CN"/>
        </w:rPr>
        <w:instrText xml:space="preserve"> REF _Ref10692 \r \h </w:instrText>
      </w:r>
      <w:r>
        <w:rPr>
          <w:rFonts w:hint="eastAsia" w:ascii="宋体"/>
          <w:color w:val="auto"/>
          <w:sz w:val="24"/>
          <w:shd w:val="clear" w:color="auto" w:fill="FFFFFF"/>
          <w:vertAlign w:val="superscript"/>
          <w:lang w:val="en-US" w:eastAsia="zh-CN"/>
        </w:rPr>
        <w:fldChar w:fldCharType="separate"/>
      </w:r>
      <w:r>
        <w:rPr>
          <w:rFonts w:hint="eastAsia" w:ascii="宋体"/>
          <w:color w:val="auto"/>
          <w:sz w:val="24"/>
          <w:shd w:val="clear" w:color="auto" w:fill="FFFFFF"/>
          <w:vertAlign w:val="superscript"/>
          <w:lang w:val="en-US" w:eastAsia="zh-CN"/>
        </w:rPr>
        <w:t>[1]</w:t>
      </w:r>
      <w:r>
        <w:rPr>
          <w:rFonts w:hint="eastAsia" w:ascii="宋体"/>
          <w:color w:val="auto"/>
          <w:sz w:val="24"/>
          <w:shd w:val="clear" w:color="auto" w:fill="FFFFFF"/>
          <w:vertAlign w:val="superscript"/>
          <w:lang w:val="en-US" w:eastAsia="zh-CN"/>
        </w:rPr>
        <w:fldChar w:fldCharType="end"/>
      </w:r>
      <w:r>
        <w:rPr>
          <w:rFonts w:hint="eastAsia" w:ascii="宋体"/>
          <w:color w:val="auto"/>
          <w:sz w:val="24"/>
          <w:shd w:val="clear" w:color="auto" w:fill="FFFFFF"/>
          <w:lang w:val="en-US" w:eastAsia="zh-CN"/>
        </w:rPr>
        <w:t>。</w:t>
      </w:r>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经过对相关技术栈的可行性分析，我们确认本系统采用的技术均能够满足技术要求。</w:t>
      </w:r>
    </w:p>
    <w:p>
      <w:pPr>
        <w:pStyle w:val="4"/>
        <w:bidi w:val="0"/>
        <w:rPr>
          <w:rFonts w:hint="eastAsia"/>
        </w:rPr>
      </w:pPr>
      <w:bookmarkStart w:id="71" w:name="_Toc126527613"/>
      <w:bookmarkStart w:id="72" w:name="_Toc126527131"/>
      <w:bookmarkStart w:id="73" w:name="_Toc126527429"/>
      <w:bookmarkStart w:id="74" w:name="_Toc28901"/>
      <w:bookmarkStart w:id="75" w:name="_Toc30462"/>
      <w:bookmarkStart w:id="76" w:name="_Toc126527073"/>
      <w:bookmarkStart w:id="77" w:name="_Toc9936"/>
      <w:bookmarkStart w:id="78" w:name="_Toc126527249"/>
      <w:bookmarkStart w:id="79" w:name="_Toc126527189"/>
      <w:bookmarkStart w:id="80" w:name="_Toc126527551"/>
      <w:bookmarkStart w:id="81" w:name="_Toc126527015"/>
      <w:bookmarkStart w:id="82" w:name="_Toc26679"/>
      <w:bookmarkStart w:id="83" w:name="_Toc18533"/>
      <w:bookmarkStart w:id="84" w:name="_Toc126527671"/>
      <w:bookmarkStart w:id="85" w:name="_Toc126527309"/>
      <w:bookmarkStart w:id="86" w:name="_Toc126527369"/>
      <w:bookmarkStart w:id="87" w:name="_Toc126527489"/>
      <w:r>
        <w:rPr>
          <w:rFonts w:hint="eastAsia"/>
        </w:rPr>
        <w:t>3.</w:t>
      </w:r>
      <w:r>
        <w:rPr>
          <w:rFonts w:hint="eastAsia"/>
          <w:lang w:val="en-US" w:eastAsia="zh-CN"/>
        </w:rPr>
        <w:t>1</w:t>
      </w:r>
      <w:r>
        <w:rPr>
          <w:rFonts w:hint="eastAsia"/>
        </w:rPr>
        <w:t>.2</w:t>
      </w:r>
      <w:r>
        <w:rPr>
          <w:rFonts w:hint="eastAsia"/>
          <w:lang w:val="en-US" w:eastAsia="zh-CN"/>
        </w:rPr>
        <w:t xml:space="preserve"> </w:t>
      </w:r>
      <w:r>
        <w:rPr>
          <w:rFonts w:hint="eastAsia"/>
        </w:rPr>
        <w:t>经济可行性</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pPr>
      <w:r>
        <w:rPr>
          <w:rFonts w:hint="eastAsia" w:hAnsi="Calibri"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任何</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软件</w:t>
      </w:r>
      <w:r>
        <w:rPr>
          <w:rFonts w:hint="eastAsia" w:hAnsi="Calibri"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都需要</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考虑</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在</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开发、设计、后续运营</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方面投入的</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成本</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以及评估该</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软件能否创造真正的经济效益。</w:t>
      </w:r>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本智慧社区系统小程序完全由开发者自行完成，无需购买任何软件或端口，在开发之前，开发者可以免费进行市场调研和搭建开发环境，这些都是免费的，完全取决于开发者的技术能力和经验。如果遇到自己无法解决的问题，可以通过互联网相关技术论坛求助或者寻求相关行业比较资深的同学朋友给予一定的帮助</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fldChar w:fldCharType="begin"/>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instrText xml:space="preserve"> REF _Ref10716 \r \h </w:instrTex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fldChar w:fldCharType="separate"/>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t>[7]</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superscript"/>
          <w:lang w:val="en-US" w:eastAsia="zh-CN" w:bidi="ar-SA"/>
        </w:rPr>
        <w:fldChar w:fldCharType="end"/>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w:t>
      </w:r>
      <w:r>
        <w:rPr>
          <w:rFonts w:hint="eastAsia"/>
          <w:color w:val="auto"/>
          <w:sz w:val="24"/>
          <w:shd w:val="clear" w:color="auto" w:fill="FFFFFF"/>
          <w:lang w:val="en-US" w:eastAsia="zh-CN"/>
        </w:rPr>
        <w:t>也可以</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通过与同学和指导老师的协作，我们可以更有效地获取相关信息，从而实现智慧社区</w:t>
      </w:r>
      <w:r>
        <w:rPr>
          <w:rFonts w:hint="eastAsia" w:hAnsi="Calibri"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系统</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的开发，不仅可以获得显著的经济效益，而且还能够有效降低财务开支。</w:t>
      </w:r>
      <w:r>
        <w:rPr>
          <w:rFonts w:hint="eastAsia" w:ascii="Calibri" w:hAnsi="Calibri" w:eastAsia="宋体" w:cs="Times New Roman"/>
          <w:b w:val="0"/>
          <w:bCs w:val="0"/>
          <w:i w:val="0"/>
          <w:iCs w:val="0"/>
          <w:caps w:val="0"/>
          <w:smallCaps w:val="0"/>
          <w:strike w:val="0"/>
          <w:vanish w:val="0"/>
          <w:color w:val="auto"/>
          <w:spacing w:val="0"/>
          <w:position w:val="0"/>
          <w:sz w:val="24"/>
          <w:szCs w:val="22"/>
          <w:highlight w:val="none"/>
          <w:shd w:val="clear" w:color="auto" w:fill="FFFFFF"/>
          <w:vertAlign w:val="baseline"/>
          <w:rtl w:val="0"/>
          <w:cs w:val="0"/>
          <w:lang w:val="en-US" w:eastAsia="zh-CN" w:bidi="ar-SA"/>
        </w:rPr>
        <w:t>本系统采用的技术栈均为成熟的</w:t>
      </w:r>
      <w:r>
        <w:rPr>
          <w:rFonts w:hint="eastAsia" w:cs="Times New Roman"/>
          <w:b w:val="0"/>
          <w:bCs w:val="0"/>
          <w:i w:val="0"/>
          <w:iCs w:val="0"/>
          <w:caps w:val="0"/>
          <w:smallCaps w:val="0"/>
          <w:strike w:val="0"/>
          <w:vanish w:val="0"/>
          <w:color w:val="auto"/>
          <w:spacing w:val="0"/>
          <w:position w:val="0"/>
          <w:sz w:val="24"/>
          <w:szCs w:val="22"/>
          <w:highlight w:val="none"/>
          <w:shd w:val="clear" w:color="auto" w:fill="FFFFFF"/>
          <w:vertAlign w:val="baseline"/>
          <w:rtl w:val="0"/>
          <w:cs w:val="0"/>
          <w:lang w:val="en-US" w:eastAsia="zh-CN" w:bidi="ar-SA"/>
        </w:rPr>
        <w:t>开源</w:t>
      </w:r>
      <w:r>
        <w:rPr>
          <w:rFonts w:hint="eastAsia" w:ascii="Calibri" w:hAnsi="Calibri" w:eastAsia="宋体" w:cs="Times New Roman"/>
          <w:b w:val="0"/>
          <w:bCs w:val="0"/>
          <w:i w:val="0"/>
          <w:iCs w:val="0"/>
          <w:caps w:val="0"/>
          <w:smallCaps w:val="0"/>
          <w:strike w:val="0"/>
          <w:vanish w:val="0"/>
          <w:color w:val="auto"/>
          <w:spacing w:val="0"/>
          <w:position w:val="0"/>
          <w:sz w:val="24"/>
          <w:szCs w:val="22"/>
          <w:highlight w:val="none"/>
          <w:shd w:val="clear" w:color="auto" w:fill="FFFFFF"/>
          <w:vertAlign w:val="baseline"/>
          <w:rtl w:val="0"/>
          <w:cs w:val="0"/>
          <w:lang w:val="en-US" w:eastAsia="zh-CN" w:bidi="ar-SA"/>
        </w:rPr>
        <w:t>技术，可有效</w:t>
      </w:r>
      <w:r>
        <w:rPr>
          <w:rFonts w:hint="eastAsia" w:cs="Times New Roman"/>
          <w:b w:val="0"/>
          <w:bCs w:val="0"/>
          <w:i w:val="0"/>
          <w:iCs w:val="0"/>
          <w:caps w:val="0"/>
          <w:smallCaps w:val="0"/>
          <w:strike w:val="0"/>
          <w:vanish w:val="0"/>
          <w:color w:val="auto"/>
          <w:spacing w:val="0"/>
          <w:position w:val="0"/>
          <w:sz w:val="24"/>
          <w:szCs w:val="22"/>
          <w:highlight w:val="none"/>
          <w:shd w:val="clear" w:color="auto" w:fill="FFFFFF"/>
          <w:vertAlign w:val="baseline"/>
          <w:rtl w:val="0"/>
          <w:cs w:val="0"/>
          <w:lang w:val="en-US" w:eastAsia="zh-CN" w:bidi="ar-SA"/>
        </w:rPr>
        <w:t>减少</w:t>
      </w:r>
      <w:r>
        <w:rPr>
          <w:rFonts w:hint="eastAsia" w:ascii="Calibri" w:hAnsi="Calibri" w:eastAsia="宋体" w:cs="Times New Roman"/>
          <w:b w:val="0"/>
          <w:bCs w:val="0"/>
          <w:i w:val="0"/>
          <w:iCs w:val="0"/>
          <w:caps w:val="0"/>
          <w:smallCaps w:val="0"/>
          <w:strike w:val="0"/>
          <w:vanish w:val="0"/>
          <w:color w:val="auto"/>
          <w:spacing w:val="0"/>
          <w:position w:val="0"/>
          <w:sz w:val="24"/>
          <w:szCs w:val="22"/>
          <w:highlight w:val="none"/>
          <w:shd w:val="clear" w:color="auto" w:fill="FFFFFF"/>
          <w:vertAlign w:val="baseline"/>
          <w:rtl w:val="0"/>
          <w:cs w:val="0"/>
          <w:lang w:val="en-US" w:eastAsia="zh-CN" w:bidi="ar-SA"/>
        </w:rPr>
        <w:t>资金投入</w:t>
      </w:r>
      <w:r>
        <w:rPr>
          <w:rFonts w:hint="eastAsia" w:cs="Times New Roman"/>
          <w:b w:val="0"/>
          <w:bCs w:val="0"/>
          <w:i w:val="0"/>
          <w:iCs w:val="0"/>
          <w:caps w:val="0"/>
          <w:smallCaps w:val="0"/>
          <w:strike w:val="0"/>
          <w:vanish w:val="0"/>
          <w:color w:val="auto"/>
          <w:spacing w:val="0"/>
          <w:position w:val="0"/>
          <w:sz w:val="24"/>
          <w:szCs w:val="22"/>
          <w:highlight w:val="none"/>
          <w:shd w:val="clear" w:color="auto" w:fill="FFFFFF"/>
          <w:vertAlign w:val="baseline"/>
          <w:rtl w:val="0"/>
          <w:cs w:val="0"/>
          <w:lang w:val="en-US" w:eastAsia="zh-CN" w:bidi="ar-SA"/>
        </w:rPr>
        <w:t>和</w:t>
      </w:r>
      <w:r>
        <w:rPr>
          <w:rFonts w:hint="eastAsia" w:ascii="Calibri" w:hAnsi="Calibri" w:eastAsia="宋体" w:cs="Times New Roman"/>
          <w:b w:val="0"/>
          <w:bCs w:val="0"/>
          <w:i w:val="0"/>
          <w:iCs w:val="0"/>
          <w:caps w:val="0"/>
          <w:smallCaps w:val="0"/>
          <w:strike w:val="0"/>
          <w:vanish w:val="0"/>
          <w:color w:val="auto"/>
          <w:spacing w:val="0"/>
          <w:position w:val="0"/>
          <w:sz w:val="24"/>
          <w:szCs w:val="22"/>
          <w:highlight w:val="none"/>
          <w:shd w:val="clear" w:color="auto" w:fill="FFFFFF"/>
          <w:vertAlign w:val="baseline"/>
          <w:rtl w:val="0"/>
          <w:cs w:val="0"/>
          <w:lang w:val="en-US" w:eastAsia="zh-CN" w:bidi="ar-SA"/>
        </w:rPr>
        <w:t>降低开发成本。</w:t>
      </w:r>
    </w:p>
    <w:p>
      <w:pPr>
        <w:pStyle w:val="4"/>
        <w:bidi w:val="0"/>
        <w:rPr>
          <w:rFonts w:hint="eastAsia"/>
        </w:rPr>
      </w:pPr>
      <w:bookmarkStart w:id="88" w:name="_Toc126527191"/>
      <w:bookmarkStart w:id="89" w:name="_Toc126527311"/>
      <w:bookmarkStart w:id="90" w:name="_Toc6100"/>
      <w:bookmarkStart w:id="91" w:name="_Toc126527371"/>
      <w:bookmarkStart w:id="92" w:name="_Toc126527251"/>
      <w:bookmarkStart w:id="93" w:name="_Toc126527553"/>
      <w:bookmarkStart w:id="94" w:name="_Toc3206"/>
      <w:bookmarkStart w:id="95" w:name="_Toc126527133"/>
      <w:bookmarkStart w:id="96" w:name="_Toc13776"/>
      <w:bookmarkStart w:id="97" w:name="_Toc31681"/>
      <w:bookmarkStart w:id="98" w:name="_Toc126527075"/>
      <w:bookmarkStart w:id="99" w:name="_Toc126527017"/>
      <w:bookmarkStart w:id="100" w:name="_Toc126527615"/>
      <w:bookmarkStart w:id="101" w:name="_Toc126527431"/>
      <w:bookmarkStart w:id="102" w:name="_Toc126527672"/>
      <w:bookmarkStart w:id="103" w:name="_Toc126527491"/>
      <w:bookmarkStart w:id="104" w:name="_Toc6476"/>
      <w:bookmarkStart w:id="105" w:name="_Toc4937"/>
      <w:bookmarkStart w:id="106" w:name="_Toc126527370"/>
      <w:bookmarkStart w:id="107" w:name="_Toc126527074"/>
      <w:bookmarkStart w:id="108" w:name="_Toc25112"/>
      <w:bookmarkStart w:id="109" w:name="_Toc126527614"/>
      <w:bookmarkStart w:id="110" w:name="_Toc126527430"/>
      <w:bookmarkStart w:id="111" w:name="_Toc16772"/>
      <w:bookmarkStart w:id="112" w:name="_Toc126527310"/>
      <w:bookmarkStart w:id="113" w:name="_Toc126527490"/>
      <w:bookmarkStart w:id="114" w:name="_Toc22559"/>
      <w:bookmarkStart w:id="115" w:name="_Toc126527132"/>
      <w:bookmarkStart w:id="116" w:name="_Toc126527016"/>
      <w:bookmarkStart w:id="117" w:name="_Toc126527552"/>
      <w:bookmarkStart w:id="118" w:name="_Toc126527250"/>
      <w:bookmarkStart w:id="119" w:name="_Toc126527190"/>
      <w:r>
        <w:rPr>
          <w:rFonts w:hint="eastAsia"/>
        </w:rPr>
        <w:t>3.</w:t>
      </w:r>
      <w:r>
        <w:rPr>
          <w:rFonts w:hint="eastAsia"/>
          <w:lang w:val="en-US" w:eastAsia="zh-CN"/>
        </w:rPr>
        <w:t>1.3</w:t>
      </w:r>
      <w:r>
        <w:rPr>
          <w:rFonts w:hint="eastAsia"/>
        </w:rPr>
        <w:t xml:space="preserve"> 法律可行性</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pPr>
        <w:pageBreakBefore w:val="0"/>
        <w:spacing w:before="0" w:beforeLines="0" w:beforeAutospacing="0" w:after="0" w:afterLines="0" w:afterAutospacing="0" w:line="480" w:lineRule="exact"/>
        <w:ind w:firstLine="480" w:firstLineChars="200"/>
        <w:rPr>
          <w:rFonts w:hint="eastAsia" w:ascii="宋体"/>
          <w:color w:val="auto"/>
          <w:sz w:val="24"/>
          <w:shd w:val="clear" w:color="auto" w:fill="FFFFFF"/>
          <w:lang w:val="en-US" w:eastAsia="zh-CN"/>
        </w:rPr>
      </w:pPr>
      <w:r>
        <w:rPr>
          <w:rFonts w:hint="eastAsia" w:ascii="宋体"/>
          <w:color w:val="auto"/>
          <w:sz w:val="24"/>
          <w:shd w:val="clear" w:color="auto" w:fill="FFFFFF"/>
          <w:lang w:val="en-US" w:eastAsia="zh-CN"/>
        </w:rPr>
        <w:t>系统能否有效地部署运行，首先必须</w:t>
      </w:r>
      <w:r>
        <w:rPr>
          <w:rFonts w:hint="eastAsia" w:ascii="宋体"/>
          <w:color w:val="auto"/>
          <w:sz w:val="24"/>
          <w:shd w:val="clear" w:color="auto" w:fill="FFFFFF"/>
          <w:rtl w:val="0"/>
          <w:cs w:val="0"/>
          <w:lang w:val="en-US" w:eastAsia="zh-CN"/>
        </w:rPr>
        <w:t>在设计和开发系统平台时，</w:t>
      </w:r>
      <w:r>
        <w:rPr>
          <w:rFonts w:hint="eastAsia" w:ascii="宋体"/>
          <w:color w:val="auto"/>
          <w:sz w:val="24"/>
          <w:shd w:val="clear" w:color="auto" w:fill="FFFFFF"/>
          <w:lang w:val="en-US" w:eastAsia="zh-CN"/>
        </w:rPr>
        <w:t>确保其符合国家法律法规，所有相关执行落地时也需要以我们国家的法律法规为前提。</w:t>
      </w:r>
      <w:r>
        <w:rPr>
          <w:rFonts w:hint="eastAsia" w:ascii="宋体" w:hAnsi="Calibri" w:eastAsia="宋体" w:cs="Times New Roman"/>
          <w:b w:val="0"/>
          <w:bCs w:val="0"/>
          <w:i w:val="0"/>
          <w:iCs w:val="0"/>
          <w:caps w:val="0"/>
          <w:smallCaps w:val="0"/>
          <w:strike w:val="0"/>
          <w:vanish w:val="0"/>
          <w:spacing w:val="0"/>
          <w:position w:val="0"/>
          <w:sz w:val="24"/>
          <w:szCs w:val="22"/>
          <w:highlight w:val="none"/>
          <w:u w:val="none"/>
          <w:shd w:val="clear" w:color="auto" w:fill="FFFFFF"/>
          <w:vertAlign w:val="baseline"/>
          <w:rtl w:val="0"/>
          <w:cs w:val="0"/>
          <w:lang w:val="en-US" w:eastAsia="zh-CN" w:bidi="ar-SA"/>
        </w:rPr>
        <w:t>由于我们在开发过程中采用的均为开源技术,不涉及任何侵权行为,且符合相关开源法规,因此本系统在法律上是可行的。</w:t>
      </w:r>
    </w:p>
    <w:p>
      <w:pPr>
        <w:pStyle w:val="4"/>
        <w:bidi w:val="0"/>
        <w:rPr>
          <w:rFonts w:hint="eastAsia"/>
        </w:rPr>
      </w:pPr>
      <w:bookmarkStart w:id="120" w:name="_Toc20211"/>
      <w:bookmarkStart w:id="121" w:name="_Toc126527673"/>
      <w:r>
        <w:rPr>
          <w:rFonts w:hint="eastAsia"/>
        </w:rPr>
        <w:t>3.</w:t>
      </w:r>
      <w:r>
        <w:rPr>
          <w:rFonts w:hint="eastAsia"/>
          <w:lang w:val="en-US" w:eastAsia="zh-CN"/>
        </w:rPr>
        <w:t>1.4</w:t>
      </w:r>
      <w:r>
        <w:rPr>
          <w:rFonts w:hint="eastAsia"/>
        </w:rPr>
        <w:t xml:space="preserve"> 操作可行性</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pPr>
        <w:pageBreakBefore w:val="0"/>
        <w:spacing w:before="0" w:beforeLines="0" w:beforeAutospacing="0" w:after="0" w:afterLines="0" w:afterAutospacing="0" w:line="480" w:lineRule="exact"/>
        <w:ind w:firstLine="480" w:firstLineChars="200"/>
        <w:rPr>
          <w:rFonts w:hint="eastAsia"/>
          <w:shd w:val="clear" w:color="auto" w:fill="FFFFFF"/>
        </w:rPr>
      </w:pPr>
      <w:r>
        <w:rPr>
          <w:rFonts w:hint="eastAsia" w:ascii="宋体"/>
          <w:color w:val="auto"/>
          <w:sz w:val="24"/>
          <w:shd w:val="clear" w:color="auto" w:fill="FFFFFF"/>
          <w:lang w:val="en-US" w:eastAsia="zh-CN"/>
        </w:rPr>
        <w:t>任何软件系统在设计的时候都需要考虑该系统的用户使用体验。操作的可行性是指系统操作和操作过程不能过于繁琐，应在系统的功能使用基础上提高用户的操作体验</w:t>
      </w:r>
      <w:r>
        <w:rPr>
          <w:rFonts w:hint="eastAsia" w:ascii="宋体"/>
          <w:color w:val="auto"/>
          <w:sz w:val="24"/>
          <w:shd w:val="clear" w:color="auto" w:fill="FFFFFF"/>
          <w:vertAlign w:val="superscript"/>
          <w:lang w:val="en-US" w:eastAsia="zh-CN"/>
        </w:rPr>
        <w:fldChar w:fldCharType="begin"/>
      </w:r>
      <w:r>
        <w:rPr>
          <w:rFonts w:hint="eastAsia" w:ascii="宋体"/>
          <w:color w:val="auto"/>
          <w:sz w:val="24"/>
          <w:shd w:val="clear" w:color="auto" w:fill="FFFFFF"/>
          <w:vertAlign w:val="superscript"/>
          <w:lang w:val="en-US" w:eastAsia="zh-CN"/>
        </w:rPr>
        <w:instrText xml:space="preserve"> REF _Ref10712 \r \h </w:instrText>
      </w:r>
      <w:r>
        <w:rPr>
          <w:rFonts w:hint="eastAsia" w:ascii="宋体"/>
          <w:color w:val="auto"/>
          <w:sz w:val="24"/>
          <w:shd w:val="clear" w:color="auto" w:fill="FFFFFF"/>
          <w:vertAlign w:val="superscript"/>
          <w:lang w:val="en-US" w:eastAsia="zh-CN"/>
        </w:rPr>
        <w:fldChar w:fldCharType="separate"/>
      </w:r>
      <w:r>
        <w:rPr>
          <w:rFonts w:hint="eastAsia" w:ascii="宋体"/>
          <w:color w:val="auto"/>
          <w:sz w:val="24"/>
          <w:shd w:val="clear" w:color="auto" w:fill="FFFFFF"/>
          <w:vertAlign w:val="superscript"/>
          <w:lang w:val="en-US" w:eastAsia="zh-CN"/>
        </w:rPr>
        <w:t>[6]</w:t>
      </w:r>
      <w:r>
        <w:rPr>
          <w:rFonts w:hint="eastAsia" w:ascii="宋体"/>
          <w:color w:val="auto"/>
          <w:sz w:val="24"/>
          <w:shd w:val="clear" w:color="auto" w:fill="FFFFFF"/>
          <w:vertAlign w:val="superscript"/>
          <w:lang w:val="en-US" w:eastAsia="zh-CN"/>
        </w:rPr>
        <w:fldChar w:fldCharType="end"/>
      </w:r>
      <w:r>
        <w:rPr>
          <w:rFonts w:hint="eastAsia" w:ascii="宋体"/>
          <w:color w:val="auto"/>
          <w:sz w:val="24"/>
          <w:shd w:val="clear" w:color="auto" w:fill="FFFFFF"/>
          <w:lang w:val="en-US" w:eastAsia="zh-CN"/>
        </w:rPr>
        <w:t>，智慧社区系统以 SSM框架为基础，其具有简单的管理功能和友好且易上手的界面设计。用户只需通过互联网进入管理系统就可以进行相关数据的维护。本系统具有较好的使用体验，它完善且灵活的功能既实现了实际的需求，又提高了工作效率。其次就是系统的功能方面了，只要会一些基本电脑操作的使用者就可以轻松完成相关功能的操作。</w:t>
      </w:r>
    </w:p>
    <w:p>
      <w:pPr>
        <w:pStyle w:val="3"/>
        <w:bidi w:val="0"/>
      </w:pPr>
      <w:bookmarkStart w:id="122" w:name="_Toc126527493"/>
      <w:bookmarkStart w:id="123" w:name="_Toc126527193"/>
      <w:bookmarkStart w:id="124" w:name="_Toc12947"/>
      <w:bookmarkStart w:id="125" w:name="_Toc126527373"/>
      <w:bookmarkStart w:id="126" w:name="_Toc126527433"/>
      <w:bookmarkStart w:id="127" w:name="_Toc126527019"/>
      <w:bookmarkStart w:id="128" w:name="_Toc126527253"/>
      <w:bookmarkStart w:id="129" w:name="_Toc126527674"/>
      <w:bookmarkStart w:id="130" w:name="_Toc126527617"/>
      <w:bookmarkStart w:id="131" w:name="_Toc10989"/>
      <w:bookmarkStart w:id="132" w:name="_Toc126527135"/>
      <w:bookmarkStart w:id="133" w:name="_Toc126527313"/>
      <w:bookmarkStart w:id="134" w:name="_Toc126527555"/>
      <w:bookmarkStart w:id="135" w:name="_Toc11385"/>
      <w:bookmarkStart w:id="136" w:name="_Toc20729"/>
      <w:bookmarkStart w:id="137" w:name="_Toc126527077"/>
      <w:bookmarkStart w:id="138" w:name="_Toc17272"/>
      <w:r>
        <w:t>3.</w:t>
      </w:r>
      <w:r>
        <w:rPr>
          <w:rFonts w:hint="eastAsia"/>
          <w:lang w:val="en-US" w:eastAsia="zh-CN"/>
        </w:rPr>
        <w:t>2</w:t>
      </w:r>
      <w:r>
        <w:t xml:space="preserve"> 系统设计原则</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pPr>
        <w:keepNext w:val="0"/>
        <w:keepLines w:val="0"/>
        <w:pageBreakBefore w:val="0"/>
        <w:widowControl w:val="0"/>
        <w:numPr>
          <w:ilvl w:val="0"/>
          <w:numId w:val="6"/>
        </w:numPr>
        <w:wordWrap w:val="0"/>
        <w:snapToGrid w:val="0"/>
        <w:spacing w:before="0" w:beforeLines="0" w:beforeAutospacing="0" w:after="0" w:afterLines="0" w:afterAutospacing="0" w:line="480" w:lineRule="exact"/>
        <w:ind w:left="425" w:leftChars="0" w:hanging="425" w:firstLineChars="0"/>
        <w:rPr>
          <w:rFonts w:ascii="宋体" w:eastAsia="宋体"/>
          <w:color w:val="auto"/>
          <w:sz w:val="24"/>
          <w:shd w:val="clear" w:color="auto" w:fill="FFFFFF"/>
        </w:rPr>
      </w:pPr>
      <w:r>
        <w:rPr>
          <w:rFonts w:ascii="宋体" w:eastAsia="宋体"/>
          <w:color w:val="auto"/>
          <w:sz w:val="24"/>
          <w:shd w:val="clear" w:color="auto" w:fill="FFFFFF"/>
        </w:rPr>
        <w:t>关于智慧社区管理小程序的基本要求</w:t>
      </w:r>
    </w:p>
    <w:p>
      <w:pPr>
        <w:keepNext w:val="0"/>
        <w:keepLines w:val="0"/>
        <w:pageBreakBefore w:val="0"/>
        <w:widowControl w:val="0"/>
        <w:numPr>
          <w:ilvl w:val="0"/>
          <w:numId w:val="7"/>
        </w:numPr>
        <w:wordWrap w:val="0"/>
        <w:snapToGrid w:val="0"/>
        <w:spacing w:before="0" w:beforeLines="0" w:beforeAutospacing="0" w:after="0" w:afterLines="0" w:afterAutospacing="0" w:line="480" w:lineRule="exact"/>
        <w:ind w:left="425" w:leftChars="0" w:hanging="425" w:firstLineChars="0"/>
        <w:rPr>
          <w:rFonts w:hint="default"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环境要求：能够适应多种不同的系统，包括Windows、Linux</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等。</w:t>
      </w:r>
    </w:p>
    <w:p>
      <w:pPr>
        <w:keepNext w:val="0"/>
        <w:keepLines w:val="0"/>
        <w:pageBreakBefore w:val="0"/>
        <w:widowControl w:val="0"/>
        <w:numPr>
          <w:ilvl w:val="0"/>
          <w:numId w:val="7"/>
        </w:numPr>
        <w:wordWrap w:val="0"/>
        <w:snapToGrid w:val="0"/>
        <w:spacing w:before="0" w:beforeLines="0" w:beforeAutospacing="0" w:after="0" w:afterLines="0" w:afterAutospacing="0" w:line="480" w:lineRule="exact"/>
        <w:ind w:left="425" w:leftChars="0" w:hanging="425" w:firstLineChars="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功能要求：实现首页管理、用户管理、社区管理、服务热线、投诉建议、友邻市集、帮送帮取、快递取送、外卖送达、垃圾处理、商品购买等功能模块的集成，以满足用户的多样化需求。</w:t>
      </w:r>
    </w:p>
    <w:p>
      <w:pPr>
        <w:keepNext w:val="0"/>
        <w:keepLines w:val="0"/>
        <w:pageBreakBefore w:val="0"/>
        <w:widowControl w:val="0"/>
        <w:numPr>
          <w:ilvl w:val="0"/>
          <w:numId w:val="7"/>
        </w:numPr>
        <w:wordWrap w:val="0"/>
        <w:snapToGrid w:val="0"/>
        <w:spacing w:before="0" w:beforeLines="0" w:beforeAutospacing="0" w:after="0" w:afterLines="0" w:afterAutospacing="0" w:line="480" w:lineRule="exact"/>
        <w:ind w:left="425" w:leftChars="0" w:hanging="425" w:firstLineChars="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性能：</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能够保证在不同操作系统下的整体运行速度及其稳定性符合预期指标</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w:t>
      </w:r>
    </w:p>
    <w:p>
      <w:pPr>
        <w:keepNext w:val="0"/>
        <w:keepLines w:val="0"/>
        <w:pageBreakBefore w:val="0"/>
        <w:widowControl w:val="0"/>
        <w:numPr>
          <w:ilvl w:val="0"/>
          <w:numId w:val="7"/>
        </w:numPr>
        <w:wordWrap w:val="0"/>
        <w:snapToGrid w:val="0"/>
        <w:spacing w:before="0" w:beforeLines="0" w:beforeAutospacing="0" w:after="0" w:afterLines="0" w:afterAutospacing="0" w:line="480" w:lineRule="exact"/>
        <w:ind w:left="425" w:leftChars="0" w:hanging="425" w:firstLineChars="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数据安全要求：用户</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账号</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须</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验证通过</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才能访问该系统，并且</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其授权</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须根据其</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角色权限的</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限制以确保数据的安全。</w:t>
      </w:r>
    </w:p>
    <w:p>
      <w:pPr>
        <w:keepNext w:val="0"/>
        <w:keepLines w:val="0"/>
        <w:pageBreakBefore w:val="0"/>
        <w:widowControl w:val="0"/>
        <w:numPr>
          <w:ilvl w:val="0"/>
          <w:numId w:val="6"/>
        </w:numPr>
        <w:wordWrap w:val="0"/>
        <w:snapToGrid w:val="0"/>
        <w:spacing w:before="0" w:beforeLines="0" w:beforeAutospacing="0" w:after="0" w:afterLines="0" w:afterAutospacing="0" w:line="480" w:lineRule="exact"/>
        <w:ind w:left="425" w:leftChars="0" w:hanging="425" w:firstLineChars="0"/>
        <w:rPr>
          <w:rFonts w:ascii="宋体" w:eastAsia="宋体"/>
          <w:color w:val="auto"/>
          <w:sz w:val="24"/>
          <w:shd w:val="clear" w:color="auto" w:fill="FFFFFF"/>
        </w:rPr>
      </w:pPr>
      <w:r>
        <w:rPr>
          <w:rFonts w:ascii="宋体" w:eastAsia="宋体"/>
          <w:color w:val="auto"/>
          <w:sz w:val="24"/>
          <w:shd w:val="clear" w:color="auto" w:fill="FFFFFF"/>
        </w:rPr>
        <w:t>开发目标</w:t>
      </w:r>
    </w:p>
    <w:p>
      <w:pPr>
        <w:keepNext w:val="0"/>
        <w:keepLines w:val="0"/>
        <w:pageBreakBefore w:val="0"/>
        <w:widowControl w:val="0"/>
        <w:numPr>
          <w:ilvl w:val="0"/>
          <w:numId w:val="8"/>
        </w:numPr>
        <w:wordWrap w:val="0"/>
        <w:snapToGrid w:val="0"/>
        <w:spacing w:before="0" w:beforeLines="0" w:beforeAutospacing="0" w:after="0" w:afterLines="0" w:afterAutospacing="0" w:line="480" w:lineRule="exact"/>
        <w:ind w:left="425" w:leftChars="0" w:hanging="425" w:firstLineChars="0"/>
        <w:rPr>
          <w:rFonts w:ascii="宋体" w:eastAsia="宋体"/>
          <w:color w:val="auto"/>
          <w:sz w:val="24"/>
          <w:shd w:val="clear" w:color="auto" w:fill="FFFFFF"/>
        </w:rPr>
      </w:pPr>
      <w:r>
        <w:rPr>
          <w:rFonts w:hint="eastAsia" w:ascii="宋体" w:eastAsia="宋体"/>
          <w:color w:val="auto"/>
          <w:sz w:val="24"/>
          <w:shd w:val="clear" w:color="auto" w:fill="FFFFFF"/>
        </w:rPr>
        <w:t>实现社区信息</w:t>
      </w:r>
      <w:r>
        <w:rPr>
          <w:rFonts w:hint="eastAsia" w:ascii="宋体"/>
          <w:color w:val="auto"/>
          <w:sz w:val="24"/>
          <w:shd w:val="clear" w:color="auto" w:fill="FFFFFF"/>
          <w:lang w:val="en-US" w:eastAsia="zh-CN"/>
        </w:rPr>
        <w:t>化为社区用户提供</w:t>
      </w:r>
      <w:r>
        <w:rPr>
          <w:rFonts w:hint="eastAsia" w:ascii="宋体" w:eastAsia="宋体"/>
          <w:color w:val="auto"/>
          <w:sz w:val="24"/>
          <w:shd w:val="clear" w:color="auto" w:fill="FFFFFF"/>
        </w:rPr>
        <w:t>全面性、精细化和</w:t>
      </w:r>
      <w:r>
        <w:rPr>
          <w:rFonts w:hint="eastAsia" w:ascii="宋体"/>
          <w:color w:val="auto"/>
          <w:sz w:val="24"/>
          <w:shd w:val="clear" w:color="auto" w:fill="FFFFFF"/>
          <w:lang w:val="en-US" w:eastAsia="zh-CN"/>
        </w:rPr>
        <w:t>便捷性的生活需求</w:t>
      </w:r>
      <w:r>
        <w:rPr>
          <w:rFonts w:hint="eastAsia" w:ascii="宋体" w:eastAsia="宋体"/>
          <w:color w:val="auto"/>
          <w:sz w:val="24"/>
          <w:shd w:val="clear" w:color="auto" w:fill="FFFFFF"/>
        </w:rPr>
        <w:t xml:space="preserve">。 </w:t>
      </w:r>
    </w:p>
    <w:p>
      <w:pPr>
        <w:keepNext w:val="0"/>
        <w:keepLines w:val="0"/>
        <w:pageBreakBefore w:val="0"/>
        <w:widowControl w:val="0"/>
        <w:numPr>
          <w:ilvl w:val="0"/>
          <w:numId w:val="8"/>
        </w:numPr>
        <w:wordWrap w:val="0"/>
        <w:snapToGrid w:val="0"/>
        <w:spacing w:before="0" w:beforeLines="0" w:beforeAutospacing="0" w:after="0" w:afterLines="0" w:afterAutospacing="0" w:line="480" w:lineRule="exact"/>
        <w:ind w:left="425" w:leftChars="0" w:hanging="425" w:firstLineChars="0"/>
        <w:rPr>
          <w:rFonts w:ascii="宋体" w:eastAsia="宋体"/>
          <w:color w:val="auto"/>
          <w:sz w:val="24"/>
          <w:shd w:val="clear" w:color="auto" w:fill="FFFFFF"/>
        </w:rPr>
      </w:pPr>
      <w:r>
        <w:rPr>
          <w:rFonts w:hint="eastAsia" w:ascii="宋体" w:eastAsia="宋体"/>
          <w:color w:val="auto"/>
          <w:sz w:val="24"/>
        </w:rPr>
        <w:t>通过提升用户体验，实现</w:t>
      </w:r>
      <w:r>
        <w:rPr>
          <w:rFonts w:hint="eastAsia" w:ascii="宋体"/>
          <w:color w:val="auto"/>
          <w:sz w:val="24"/>
          <w:lang w:val="en-US" w:eastAsia="zh-CN"/>
        </w:rPr>
        <w:t>运维人员</w:t>
      </w:r>
      <w:r>
        <w:rPr>
          <w:rFonts w:hint="eastAsia" w:ascii="宋体" w:eastAsia="宋体"/>
          <w:color w:val="auto"/>
          <w:sz w:val="24"/>
        </w:rPr>
        <w:t>对信息的有效管理。</w:t>
      </w:r>
    </w:p>
    <w:p>
      <w:pPr>
        <w:keepNext w:val="0"/>
        <w:keepLines w:val="0"/>
        <w:pageBreakBefore w:val="0"/>
        <w:widowControl w:val="0"/>
        <w:numPr>
          <w:ilvl w:val="0"/>
          <w:numId w:val="8"/>
        </w:numPr>
        <w:wordWrap w:val="0"/>
        <w:snapToGrid w:val="0"/>
        <w:spacing w:before="0" w:beforeLines="0" w:beforeAutospacing="0" w:after="0" w:afterLines="0" w:afterAutospacing="0" w:line="480" w:lineRule="exact"/>
        <w:ind w:left="425" w:leftChars="0" w:hanging="425" w:firstLineChars="0"/>
        <w:rPr>
          <w:rFonts w:ascii="宋体" w:eastAsia="宋体"/>
          <w:color w:val="auto"/>
          <w:sz w:val="24"/>
          <w:shd w:val="clear" w:color="auto" w:fill="FFFFFF"/>
        </w:rPr>
      </w:pPr>
      <w:r>
        <w:rPr>
          <w:rFonts w:hint="eastAsia" w:ascii="宋体"/>
          <w:color w:val="auto"/>
          <w:sz w:val="24"/>
          <w:lang w:val="en-US" w:eastAsia="zh-CN"/>
        </w:rPr>
        <w:t>为用户提供简单友好的界面操作</w:t>
      </w:r>
      <w:r>
        <w:rPr>
          <w:rFonts w:hint="eastAsia" w:ascii="宋体" w:eastAsia="宋体"/>
          <w:color w:val="auto"/>
          <w:sz w:val="24"/>
        </w:rPr>
        <w:t xml:space="preserve">； </w:t>
      </w:r>
    </w:p>
    <w:p>
      <w:pPr>
        <w:keepNext w:val="0"/>
        <w:keepLines w:val="0"/>
        <w:pageBreakBefore w:val="0"/>
        <w:widowControl w:val="0"/>
        <w:numPr>
          <w:ilvl w:val="0"/>
          <w:numId w:val="6"/>
        </w:numPr>
        <w:wordWrap w:val="0"/>
        <w:snapToGrid w:val="0"/>
        <w:spacing w:before="0" w:beforeLines="0" w:beforeAutospacing="0" w:after="0" w:afterLines="0" w:afterAutospacing="0" w:line="480" w:lineRule="exact"/>
        <w:ind w:left="425" w:leftChars="0" w:hanging="425" w:firstLineChars="0"/>
        <w:rPr>
          <w:rFonts w:ascii="宋体" w:eastAsia="宋体"/>
          <w:color w:val="auto"/>
          <w:sz w:val="24"/>
          <w:shd w:val="clear" w:color="auto" w:fill="FFFFFF"/>
        </w:rPr>
      </w:pPr>
      <w:r>
        <w:rPr>
          <w:rFonts w:ascii="宋体" w:eastAsia="宋体"/>
          <w:color w:val="auto"/>
          <w:sz w:val="24"/>
          <w:shd w:val="clear" w:color="auto" w:fill="FFFFFF"/>
        </w:rPr>
        <w:t>经济效益</w:t>
      </w:r>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r>
        <w:rPr>
          <w:rFonts w:hint="eastAsia" w:ascii="宋体" w:eastAsia="宋体"/>
          <w:color w:val="auto"/>
          <w:sz w:val="24"/>
          <w:shd w:val="clear" w:color="auto" w:fill="FFFFFF"/>
        </w:rPr>
        <w:t>设计系统的目的在于实现人力成本和各种开支的有效降低，因此必须考虑系统开发的成本和利益。</w:t>
      </w:r>
    </w:p>
    <w:p>
      <w:pPr>
        <w:rPr>
          <w:rFonts w:hint="eastAsia"/>
          <w:shd w:val="clear" w:color="auto" w:fill="FFFFFF"/>
        </w:rPr>
      </w:pPr>
    </w:p>
    <w:p>
      <w:pPr>
        <w:pStyle w:val="3"/>
      </w:pPr>
      <w:bookmarkStart w:id="139" w:name="_Toc126527675"/>
      <w:bookmarkStart w:id="140" w:name="_Toc126527254"/>
      <w:bookmarkStart w:id="141" w:name="_Toc126527494"/>
      <w:bookmarkStart w:id="142" w:name="_Toc126527136"/>
      <w:bookmarkStart w:id="143" w:name="_Toc126527078"/>
      <w:bookmarkStart w:id="144" w:name="_Toc8311"/>
      <w:bookmarkStart w:id="145" w:name="_Toc126527556"/>
      <w:bookmarkStart w:id="146" w:name="_Toc1374"/>
      <w:bookmarkStart w:id="147" w:name="_Toc28266"/>
      <w:bookmarkStart w:id="148" w:name="_Toc126527434"/>
      <w:bookmarkStart w:id="149" w:name="_Toc126527618"/>
      <w:bookmarkStart w:id="150" w:name="_Toc126527374"/>
      <w:bookmarkStart w:id="151" w:name="_Toc32304"/>
      <w:bookmarkStart w:id="152" w:name="_Toc27919"/>
      <w:bookmarkStart w:id="153" w:name="_Toc126527020"/>
      <w:bookmarkStart w:id="154" w:name="_Toc126527194"/>
      <w:bookmarkStart w:id="155" w:name="_Toc126527314"/>
      <w:r>
        <w:t>3.</w:t>
      </w:r>
      <w:r>
        <w:rPr>
          <w:rFonts w:hint="eastAsia"/>
          <w:lang w:val="en-US" w:eastAsia="zh-CN"/>
        </w:rPr>
        <w:t xml:space="preserve">3 </w:t>
      </w:r>
      <w:r>
        <w:t>性能分析</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pPr>
        <w:pageBreakBefore w:val="0"/>
        <w:spacing w:before="0" w:beforeLines="0" w:beforeAutospacing="0" w:after="0" w:afterLines="0" w:afterAutospacing="0" w:line="480" w:lineRule="exact"/>
        <w:ind w:firstLine="480" w:firstLineChars="200"/>
        <w:rPr>
          <w:rFonts w:hint="eastAsia" w:ascii="宋体" w:eastAsia="宋体"/>
          <w:color w:val="auto"/>
          <w:sz w:val="24"/>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本O2O社区小程序系统采用分布式集群架构，以确保系统具有较高的并发性和性能运行效率。通过负载均衡策略来优化服务器端性能，以提升小程序运行时的性能，同时确保系统的稳定性。</w:t>
      </w:r>
      <w:r>
        <w:rPr>
          <w:rFonts w:hint="eastAsia" w:ascii="宋体" w:eastAsia="宋体"/>
          <w:color w:val="auto"/>
          <w:sz w:val="24"/>
        </w:rPr>
        <w:t>其</w:t>
      </w:r>
      <w:r>
        <w:rPr>
          <w:rFonts w:hint="eastAsia" w:ascii="宋体"/>
          <w:color w:val="auto"/>
          <w:sz w:val="24"/>
          <w:lang w:val="en-US" w:eastAsia="zh-CN"/>
        </w:rPr>
        <w:t>包括</w:t>
      </w:r>
      <w:r>
        <w:rPr>
          <w:rFonts w:hint="eastAsia" w:ascii="宋体" w:eastAsia="宋体"/>
          <w:color w:val="auto"/>
          <w:sz w:val="24"/>
        </w:rPr>
        <w:t>：</w:t>
      </w:r>
    </w:p>
    <w:p>
      <w:pPr>
        <w:pageBreakBefore w:val="0"/>
        <w:spacing w:before="0" w:beforeLines="0" w:beforeAutospacing="0" w:after="0" w:afterLines="0" w:afterAutospacing="0" w:line="480" w:lineRule="exact"/>
        <w:ind w:firstLine="480" w:firstLineChars="200"/>
        <w:rPr>
          <w:rFonts w:hint="eastAsia" w:ascii="宋体" w:eastAsia="宋体"/>
          <w:color w:val="auto"/>
          <w:sz w:val="24"/>
        </w:rPr>
      </w:pPr>
      <w:r>
        <w:rPr>
          <w:rFonts w:hint="eastAsia" w:ascii="宋体" w:eastAsia="宋体"/>
          <w:color w:val="auto"/>
          <w:sz w:val="24"/>
        </w:rPr>
        <w:t>（1）服务端：小程序服务器</w:t>
      </w:r>
      <w:r>
        <w:rPr>
          <w:rFonts w:hint="eastAsia" w:ascii="宋体"/>
          <w:color w:val="auto"/>
          <w:sz w:val="24"/>
          <w:lang w:eastAsia="zh-CN"/>
        </w:rPr>
        <w:t>，</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为用户提供数据处理和计算服务。</w:t>
      </w:r>
    </w:p>
    <w:p>
      <w:pPr>
        <w:pageBreakBefore w:val="0"/>
        <w:spacing w:before="0" w:beforeLines="0" w:beforeAutospacing="0" w:after="0" w:afterLines="0" w:afterAutospacing="0" w:line="480" w:lineRule="exact"/>
        <w:ind w:firstLine="480" w:firstLineChars="200"/>
        <w:rPr>
          <w:rFonts w:hint="eastAsia" w:ascii="宋体" w:eastAsia="宋体"/>
          <w:color w:val="auto"/>
          <w:sz w:val="24"/>
        </w:rPr>
      </w:pPr>
      <w:r>
        <w:rPr>
          <w:rFonts w:hint="eastAsia" w:ascii="宋体" w:eastAsia="宋体"/>
          <w:color w:val="auto"/>
          <w:sz w:val="24"/>
        </w:rPr>
        <w:t>（2）客户端：小程序</w:t>
      </w:r>
      <w:r>
        <w:rPr>
          <w:rFonts w:hint="eastAsia" w:ascii="宋体"/>
          <w:color w:val="auto"/>
          <w:sz w:val="24"/>
          <w:lang w:val="en-US" w:eastAsia="zh-CN"/>
        </w:rPr>
        <w:t>的用户操作应用</w:t>
      </w:r>
      <w:r>
        <w:rPr>
          <w:rFonts w:hint="eastAsia" w:ascii="宋体"/>
          <w:color w:val="auto"/>
          <w:sz w:val="24"/>
          <w:lang w:eastAsia="zh-CN"/>
        </w:rPr>
        <w:t>，</w:t>
      </w:r>
      <w:r>
        <w:rPr>
          <w:rFonts w:hint="eastAsia" w:ascii="宋体"/>
          <w:color w:val="auto"/>
          <w:sz w:val="24"/>
          <w:lang w:val="en-US" w:eastAsia="zh-CN"/>
        </w:rPr>
        <w:t>为用户提供简单友好的界面操作</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p>
    <w:p>
      <w:pPr>
        <w:pageBreakBefore w:val="0"/>
        <w:spacing w:before="0" w:beforeLines="0" w:beforeAutospacing="0" w:after="0" w:afterLines="0" w:afterAutospacing="0" w:line="480" w:lineRule="exact"/>
        <w:ind w:firstLine="480" w:firstLineChars="200"/>
        <w:rPr>
          <w:rFonts w:hint="default" w:ascii="宋体" w:eastAsia="宋体"/>
          <w:color w:val="auto"/>
          <w:sz w:val="24"/>
          <w:lang w:val="en-US" w:eastAsia="zh-CN"/>
        </w:rPr>
      </w:pPr>
      <w:r>
        <w:rPr>
          <w:rFonts w:hint="eastAsia" w:ascii="宋体" w:eastAsia="宋体"/>
          <w:color w:val="auto"/>
          <w:sz w:val="24"/>
        </w:rPr>
        <w:t>（3）数据库</w:t>
      </w:r>
      <w:r>
        <w:rPr>
          <w:rFonts w:hint="eastAsia" w:ascii="宋体" w:eastAsia="宋体"/>
          <w:color w:val="auto"/>
          <w:sz w:val="24"/>
          <w:lang w:eastAsia="zh-CN"/>
        </w:rPr>
        <w:t>：</w:t>
      </w:r>
      <w:r>
        <w:rPr>
          <w:rFonts w:hint="eastAsia" w:ascii="宋体" w:eastAsia="宋体"/>
          <w:color w:val="auto"/>
          <w:sz w:val="24"/>
          <w:lang w:val="en-US" w:eastAsia="zh-CN"/>
        </w:rPr>
        <w:t>使用RDBMS和Redis缓存相结合。为系统数据处理提高性能。</w:t>
      </w:r>
    </w:p>
    <w:p>
      <w:pPr>
        <w:pageBreakBefore w:val="0"/>
        <w:spacing w:before="0" w:beforeLines="0" w:beforeAutospacing="0" w:after="0" w:afterLines="0" w:afterAutospacing="0" w:line="480" w:lineRule="exact"/>
        <w:ind w:firstLine="480" w:firstLineChars="200"/>
        <w:rPr>
          <w:rFonts w:hint="eastAsia" w:ascii="宋体" w:eastAsia="宋体"/>
          <w:color w:val="auto"/>
          <w:sz w:val="24"/>
        </w:rPr>
      </w:pPr>
      <w:r>
        <w:rPr>
          <w:rFonts w:hint="eastAsia" w:ascii="宋体" w:eastAsia="宋体"/>
          <w:color w:val="auto"/>
          <w:sz w:val="24"/>
        </w:rPr>
        <w:t>（4）负载均衡控制服务器端性能优化。</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本小程序采用多数据源配置，大大缩短了数据处理时间，进而提升了系统运行效率。同时也使得整个小程序系统的运维更加便捷、高效</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fldChar w:fldCharType="begin"/>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instrText xml:space="preserve"> REF _Ref10728 \r \h </w:instrTex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fldChar w:fldCharType="separate"/>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t>[10]</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fldChar w:fldCharType="end"/>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p>
    <w:p>
      <w:pPr>
        <w:pageBreakBefore w:val="0"/>
        <w:spacing w:before="0" w:beforeLines="0" w:beforeAutospacing="0" w:after="0" w:afterLines="0" w:afterAutospacing="0" w:line="480" w:lineRule="exact"/>
        <w:ind w:firstLine="480" w:firstLineChars="200"/>
        <w:rPr>
          <w:rFonts w:hint="eastAsia" w:ascii="宋体" w:eastAsia="宋体"/>
          <w:color w:val="auto"/>
          <w:sz w:val="24"/>
          <w:shd w:val="clear" w:color="auto" w:fill="FFFFFF"/>
        </w:rPr>
      </w:pPr>
    </w:p>
    <w:p>
      <w:pPr>
        <w:pStyle w:val="3"/>
      </w:pPr>
      <w:bookmarkStart w:id="156" w:name="_Toc2587"/>
      <w:bookmarkStart w:id="157" w:name="_Toc126527137"/>
      <w:bookmarkStart w:id="158" w:name="_Toc126527435"/>
      <w:bookmarkStart w:id="159" w:name="_Toc20754"/>
      <w:bookmarkStart w:id="160" w:name="_Toc126527079"/>
      <w:bookmarkStart w:id="161" w:name="_Toc126527495"/>
      <w:bookmarkStart w:id="162" w:name="_Toc126527255"/>
      <w:bookmarkStart w:id="163" w:name="_Toc7170"/>
      <w:bookmarkStart w:id="164" w:name="_Toc126527195"/>
      <w:bookmarkStart w:id="165" w:name="_Toc126527619"/>
      <w:bookmarkStart w:id="166" w:name="_Toc22913"/>
      <w:bookmarkStart w:id="167" w:name="_Toc126527021"/>
      <w:bookmarkStart w:id="168" w:name="_Toc126527676"/>
      <w:bookmarkStart w:id="169" w:name="_Toc126527557"/>
      <w:bookmarkStart w:id="170" w:name="_Toc126527375"/>
      <w:bookmarkStart w:id="171" w:name="_Toc126527315"/>
      <w:bookmarkStart w:id="172" w:name="_Toc9343"/>
      <w:r>
        <w:t>3.</w:t>
      </w:r>
      <w:r>
        <w:rPr>
          <w:rFonts w:hint="eastAsia"/>
          <w:lang w:val="en-US" w:eastAsia="zh-CN"/>
        </w:rPr>
        <w:t xml:space="preserve">4 </w:t>
      </w:r>
      <w:r>
        <w:t>业务流程分析</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pPr>
        <w:pStyle w:val="4"/>
        <w:bidi w:val="0"/>
      </w:pPr>
      <w:bookmarkStart w:id="173" w:name="_Toc126527677"/>
      <w:bookmarkStart w:id="174" w:name="_Toc21546"/>
      <w:bookmarkStart w:id="175" w:name="_Toc15848"/>
      <w:r>
        <w:rPr>
          <w:rFonts w:hint="eastAsia"/>
          <w:lang w:val="en-US" w:eastAsia="zh-CN"/>
        </w:rPr>
        <w:t>3.4.1</w:t>
      </w:r>
      <w:r>
        <w:t>登录流程</w:t>
      </w:r>
      <w:bookmarkEnd w:id="173"/>
      <w:bookmarkEnd w:id="174"/>
      <w:bookmarkEnd w:id="175"/>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为了确保系统安全，用户应在登录窗口中输入完整且准确的个人信息，并点击登录按钮以确保安全性。</w:t>
      </w:r>
      <w:r>
        <w:rPr>
          <w:rFonts w:hint="eastAsia" w:ascii="Calibri"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只有在后台程序经过验证后，用户才能够进行相关的功能操作；若登录校验失败，系统将会显示错误提示，要求用户重新登录，如图3.4.1所示。</w:t>
      </w:r>
    </w:p>
    <w:p/>
    <w:p>
      <w:r>
        <w:rPr>
          <w:rFonts w:ascii="宋体" w:eastAsia="宋体"/>
          <w:color w:val="auto"/>
          <w:sz w:val="24"/>
        </w:rPr>
        <w:drawing>
          <wp:anchor distT="0" distB="0" distL="114935" distR="114935" simplePos="0" relativeHeight="251659264" behindDoc="0" locked="0" layoutInCell="1" allowOverlap="1">
            <wp:simplePos x="0" y="0"/>
            <wp:positionH relativeFrom="column">
              <wp:posOffset>167640</wp:posOffset>
            </wp:positionH>
            <wp:positionV relativeFrom="paragraph">
              <wp:posOffset>-224155</wp:posOffset>
            </wp:positionV>
            <wp:extent cx="4943475" cy="5981700"/>
            <wp:effectExtent l="0" t="0" r="952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943475" cy="5981700"/>
                    </a:xfrm>
                    <a:prstGeom prst="rect">
                      <a:avLst/>
                    </a:prstGeom>
                    <a:noFill/>
                    <a:ln>
                      <a:noFill/>
                    </a:ln>
                  </pic:spPr>
                </pic:pic>
              </a:graphicData>
            </a:graphic>
          </wp:anchor>
        </w:drawing>
      </w:r>
    </w:p>
    <w:p>
      <w:pPr>
        <w:pageBreakBefore w:val="0"/>
        <w:spacing w:before="0" w:beforeLines="0" w:beforeAutospacing="0" w:after="0" w:afterLines="0" w:afterAutospacing="0" w:line="480" w:lineRule="exact"/>
        <w:ind w:firstLine="480" w:firstLineChars="200"/>
        <w:jc w:val="center"/>
        <w:rPr>
          <w:rFonts w:hint="eastAsia" w:ascii="宋体" w:eastAsia="宋体"/>
          <w:color w:val="auto"/>
          <w:sz w:val="24"/>
        </w:rPr>
      </w:pPr>
      <w:r>
        <w:rPr>
          <w:rFonts w:hint="eastAsia" w:ascii="宋体" w:eastAsia="宋体"/>
          <w:color w:val="auto"/>
          <w:sz w:val="24"/>
        </w:rPr>
        <w:t>图</w:t>
      </w:r>
      <w:r>
        <w:rPr>
          <w:rFonts w:hint="eastAsia" w:ascii="宋体"/>
          <w:color w:val="auto"/>
          <w:sz w:val="24"/>
          <w:lang w:val="en-US" w:eastAsia="zh-CN"/>
        </w:rPr>
        <w:t>3.4.1 登录流程</w:t>
      </w:r>
      <w:r>
        <w:rPr>
          <w:rFonts w:hint="eastAsia" w:ascii="宋体" w:eastAsia="宋体"/>
          <w:color w:val="auto"/>
          <w:sz w:val="24"/>
        </w:rPr>
        <w:t>图</w:t>
      </w:r>
    </w:p>
    <w:p>
      <w:pPr>
        <w:pStyle w:val="4"/>
        <w:bidi w:val="0"/>
      </w:pPr>
      <w:bookmarkStart w:id="176" w:name="_Toc9051"/>
      <w:bookmarkStart w:id="177" w:name="_Toc126527437"/>
      <w:bookmarkStart w:id="178" w:name="_Toc126527317"/>
      <w:bookmarkStart w:id="179" w:name="_Toc126527257"/>
      <w:bookmarkStart w:id="180" w:name="_Toc126527197"/>
      <w:bookmarkStart w:id="181" w:name="_Toc126527678"/>
      <w:bookmarkStart w:id="182" w:name="_Toc126527081"/>
      <w:bookmarkStart w:id="183" w:name="_Toc126527377"/>
      <w:bookmarkStart w:id="184" w:name="_Toc23408"/>
      <w:bookmarkStart w:id="185" w:name="_Toc126527139"/>
      <w:bookmarkStart w:id="186" w:name="_Toc126527023"/>
      <w:bookmarkStart w:id="187" w:name="_Toc14278"/>
      <w:bookmarkStart w:id="188" w:name="_Toc126527559"/>
      <w:bookmarkStart w:id="189" w:name="_Toc126527621"/>
      <w:bookmarkStart w:id="190" w:name="_Toc11657"/>
      <w:bookmarkStart w:id="191" w:name="_Toc126527497"/>
      <w:bookmarkStart w:id="192" w:name="_Toc1979"/>
      <w:r>
        <w:t>3.</w:t>
      </w:r>
      <w:r>
        <w:rPr>
          <w:rFonts w:hint="eastAsia"/>
          <w:lang w:val="en-US" w:eastAsia="zh-CN"/>
        </w:rPr>
        <w:t>4</w:t>
      </w:r>
      <w:r>
        <w:t>.2</w:t>
      </w:r>
      <w:r>
        <w:rPr>
          <w:rFonts w:hint="eastAsia"/>
          <w:lang w:val="en-US" w:eastAsia="zh-CN"/>
        </w:rPr>
        <w:t>新增</w:t>
      </w:r>
      <w:r>
        <w:t>信息流程</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为了使智慧社区小程序更有效地运行，用户可以在添加界面中按照指定的格式和内容输入自己想要的数据，若</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填写</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都符合要求，则可确认添加成功；若</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填写</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不符合要求，则需重新输入，以确保最终结果符合预期的标准。</w:t>
      </w:r>
      <w:r>
        <w:rPr>
          <w:rFonts w:hint="eastAsia" w:ascii="宋体"/>
          <w:color w:val="auto"/>
          <w:sz w:val="24"/>
          <w:shd w:val="clear" w:color="auto" w:fill="FFFFFF"/>
          <w:lang w:val="en-US" w:eastAsia="zh-CN"/>
        </w:rPr>
        <w:t>如</w:t>
      </w:r>
      <w:r>
        <w:rPr>
          <w:rFonts w:hint="eastAsia" w:ascii="宋体" w:eastAsia="宋体"/>
          <w:color w:val="auto"/>
          <w:sz w:val="24"/>
        </w:rPr>
        <w:t>图</w:t>
      </w:r>
      <w:r>
        <w:rPr>
          <w:rFonts w:ascii="黑体" w:eastAsia="黑体"/>
          <w:b w:val="0"/>
          <w:color w:val="auto"/>
          <w:sz w:val="24"/>
          <w:shd w:val="clear" w:color="auto" w:fill="FFFFFF"/>
        </w:rPr>
        <w:t>3.</w:t>
      </w:r>
      <w:r>
        <w:rPr>
          <w:rFonts w:hint="eastAsia" w:ascii="黑体"/>
          <w:b w:val="0"/>
          <w:color w:val="auto"/>
          <w:sz w:val="24"/>
          <w:shd w:val="clear" w:color="auto" w:fill="FFFFFF"/>
          <w:lang w:val="en-US" w:eastAsia="zh-CN"/>
        </w:rPr>
        <w:t>4</w:t>
      </w:r>
      <w:r>
        <w:rPr>
          <w:rFonts w:ascii="黑体" w:eastAsia="黑体"/>
          <w:b w:val="0"/>
          <w:color w:val="auto"/>
          <w:sz w:val="24"/>
          <w:shd w:val="clear" w:color="auto" w:fill="FFFFFF"/>
        </w:rPr>
        <w:t>.2</w:t>
      </w:r>
      <w:r>
        <w:rPr>
          <w:rFonts w:hint="eastAsia" w:ascii="宋体" w:eastAsia="宋体"/>
          <w:color w:val="auto"/>
          <w:sz w:val="24"/>
          <w:lang w:val="en-US" w:eastAsia="zh-CN"/>
        </w:rPr>
        <w:t>所示</w:t>
      </w:r>
      <w:r>
        <w:rPr>
          <w:rFonts w:hint="eastAsia" w:ascii="宋体" w:eastAsia="宋体"/>
          <w:color w:val="auto"/>
          <w:sz w:val="24"/>
          <w:shd w:val="clear" w:color="auto" w:fill="FFFFFF"/>
        </w:rPr>
        <w:t>。</w:t>
      </w:r>
    </w:p>
    <w:p>
      <w:pPr>
        <w:pageBreakBefore w:val="0"/>
        <w:widowControl/>
        <w:shd w:val="clear" w:color="auto" w:fill="FFFFFF"/>
        <w:spacing w:before="0" w:beforeLines="0" w:beforeAutospacing="0" w:after="0" w:afterLines="0" w:afterAutospacing="0" w:line="480" w:lineRule="exact"/>
        <w:ind w:firstLine="480" w:firstLineChars="200"/>
        <w:jc w:val="center"/>
        <w:rPr>
          <w:rFonts w:ascii="宋体" w:hAnsi="微软雅黑" w:eastAsia="宋体" w:cs="宋体"/>
          <w:color w:val="auto"/>
          <w:sz w:val="24"/>
          <w:szCs w:val="21"/>
        </w:rPr>
      </w:pPr>
      <w:r>
        <w:rPr>
          <w:rFonts w:hint="eastAsia" w:hAnsi="微软雅黑" w:cs="宋体"/>
          <w:color w:val="auto"/>
          <w:sz w:val="24"/>
          <w:szCs w:val="21"/>
          <w:lang w:val="en-US" w:eastAsia="zh-CN"/>
        </w:rPr>
        <w:drawing>
          <wp:anchor distT="0" distB="0" distL="114935" distR="114935" simplePos="0" relativeHeight="251660288" behindDoc="0" locked="0" layoutInCell="1" allowOverlap="1">
            <wp:simplePos x="0" y="0"/>
            <wp:positionH relativeFrom="column">
              <wp:posOffset>1209675</wp:posOffset>
            </wp:positionH>
            <wp:positionV relativeFrom="paragraph">
              <wp:posOffset>47625</wp:posOffset>
            </wp:positionV>
            <wp:extent cx="3781425" cy="4343400"/>
            <wp:effectExtent l="0" t="0" r="9525" b="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781425" cy="4343400"/>
                    </a:xfrm>
                    <a:prstGeom prst="rect">
                      <a:avLst/>
                    </a:prstGeom>
                    <a:noFill/>
                    <a:ln>
                      <a:noFill/>
                    </a:ln>
                  </pic:spPr>
                </pic:pic>
              </a:graphicData>
            </a:graphic>
          </wp:anchor>
        </w:drawing>
      </w:r>
      <w:r>
        <w:rPr>
          <w:rFonts w:hint="eastAsia" w:hAnsi="微软雅黑" w:cs="宋体"/>
          <w:color w:val="auto"/>
          <w:sz w:val="24"/>
          <w:szCs w:val="21"/>
          <w:lang w:val="en-US" w:eastAsia="zh-CN"/>
        </w:rPr>
        <w:t>图3.4.2数据新增流程</w:t>
      </w:r>
      <w:r>
        <w:rPr>
          <w:rFonts w:ascii="宋体" w:hAnsi="微软雅黑" w:eastAsia="宋体" w:cs="宋体"/>
          <w:color w:val="auto"/>
          <w:sz w:val="24"/>
          <w:szCs w:val="21"/>
        </w:rPr>
        <w:t>图</w:t>
      </w:r>
    </w:p>
    <w:p>
      <w:pPr>
        <w:pStyle w:val="4"/>
        <w:bidi w:val="0"/>
      </w:pPr>
      <w:bookmarkStart w:id="193" w:name="_Toc126527198"/>
      <w:bookmarkStart w:id="194" w:name="_Toc126527679"/>
      <w:bookmarkStart w:id="195" w:name="_Toc126527498"/>
      <w:bookmarkStart w:id="196" w:name="_Toc126527258"/>
      <w:bookmarkStart w:id="197" w:name="_Toc126527082"/>
      <w:bookmarkStart w:id="198" w:name="_Toc126527622"/>
      <w:bookmarkStart w:id="199" w:name="_Toc18266"/>
      <w:bookmarkStart w:id="200" w:name="_Toc126527378"/>
      <w:bookmarkStart w:id="201" w:name="_Toc126527438"/>
      <w:bookmarkStart w:id="202" w:name="_Toc126527140"/>
      <w:bookmarkStart w:id="203" w:name="_Toc126527318"/>
      <w:bookmarkStart w:id="204" w:name="_Toc28665"/>
      <w:bookmarkStart w:id="205" w:name="_Toc31002"/>
      <w:bookmarkStart w:id="206" w:name="_Toc126527024"/>
      <w:bookmarkStart w:id="207" w:name="_Toc126527560"/>
      <w:bookmarkStart w:id="208" w:name="_Toc24694"/>
      <w:bookmarkStart w:id="209" w:name="_Toc14297"/>
      <w:r>
        <w:t>3.</w:t>
      </w:r>
      <w:r>
        <w:rPr>
          <w:rFonts w:hint="eastAsia"/>
          <w:lang w:val="en-US" w:eastAsia="zh-CN"/>
        </w:rPr>
        <w:t>4</w:t>
      </w:r>
      <w:r>
        <w:t>.3删除信息流程</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pPr>
        <w:pageBreakBefore w:val="0"/>
        <w:spacing w:before="0" w:beforeLines="0" w:beforeAutospacing="0" w:after="0" w:afterLines="0" w:afterAutospacing="0" w:line="480" w:lineRule="exact"/>
        <w:ind w:firstLine="480" w:firstLineChars="200"/>
        <w:rPr>
          <w:rFonts w:hint="eastAsia" w:hAnsi="微软雅黑" w:cs="宋体"/>
          <w:color w:val="auto"/>
          <w:sz w:val="24"/>
          <w:szCs w:val="21"/>
          <w:lang w:val="en-US" w:eastAsia="zh-CN"/>
        </w:rPr>
      </w:pPr>
      <w:r>
        <w:rPr>
          <w:rFonts w:hint="eastAsia" w:ascii="Calibri"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管理用户成功登录后，可</w:t>
      </w:r>
      <w:r>
        <w:rPr>
          <w:rFonts w:hint="eastAsia"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根据已</w:t>
      </w:r>
      <w:r>
        <w:rPr>
          <w:rFonts w:hint="eastAsia" w:ascii="Calibri"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授权的功能进行相关操作。</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当</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其</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尝试删除数据时,必须进行相关校验和确认,以确保操作的正确性</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。若校验通过，</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方可执行删除操作,否则不进行任何执行。</w:t>
      </w:r>
      <w:r>
        <w:rPr>
          <w:rFonts w:hint="eastAsia" w:hAnsi="微软雅黑" w:cs="宋体"/>
          <w:color w:val="auto"/>
          <w:sz w:val="24"/>
          <w:szCs w:val="21"/>
          <w:lang w:val="en-US" w:eastAsia="zh-CN"/>
        </w:rPr>
        <w:t>如图3.4.3 所示。</w:t>
      </w:r>
    </w:p>
    <w:p>
      <w:pPr>
        <w:pageBreakBefore w:val="0"/>
        <w:spacing w:before="0" w:beforeLines="0" w:beforeAutospacing="0" w:after="0" w:afterLines="0" w:afterAutospacing="0" w:line="480" w:lineRule="exact"/>
        <w:ind w:firstLine="480" w:firstLineChars="200"/>
        <w:jc w:val="center"/>
        <w:rPr>
          <w:rFonts w:hint="eastAsia" w:hAnsi="微软雅黑" w:cs="宋体"/>
          <w:color w:val="auto"/>
          <w:sz w:val="24"/>
          <w:szCs w:val="21"/>
          <w:lang w:val="en-US" w:eastAsia="zh-CN"/>
        </w:rPr>
      </w:pPr>
      <w:r>
        <w:rPr>
          <w:rFonts w:hint="eastAsia" w:hAnsi="微软雅黑" w:cs="宋体"/>
          <w:color w:val="auto"/>
          <w:sz w:val="24"/>
          <w:szCs w:val="21"/>
          <w:lang w:val="en-US" w:eastAsia="zh-CN"/>
        </w:rPr>
        <w:drawing>
          <wp:anchor distT="0" distB="0" distL="114935" distR="114935" simplePos="0" relativeHeight="251661312" behindDoc="0" locked="0" layoutInCell="1" allowOverlap="1">
            <wp:simplePos x="0" y="0"/>
            <wp:positionH relativeFrom="column">
              <wp:posOffset>1523365</wp:posOffset>
            </wp:positionH>
            <wp:positionV relativeFrom="paragraph">
              <wp:posOffset>127000</wp:posOffset>
            </wp:positionV>
            <wp:extent cx="3105150" cy="2142490"/>
            <wp:effectExtent l="0" t="0" r="0" b="1016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105150" cy="2142490"/>
                    </a:xfrm>
                    <a:prstGeom prst="rect">
                      <a:avLst/>
                    </a:prstGeom>
                    <a:noFill/>
                    <a:ln>
                      <a:noFill/>
                    </a:ln>
                  </pic:spPr>
                </pic:pic>
              </a:graphicData>
            </a:graphic>
          </wp:anchor>
        </w:drawing>
      </w:r>
      <w:r>
        <w:rPr>
          <w:rFonts w:hint="eastAsia" w:hAnsi="微软雅黑" w:cs="宋体"/>
          <w:color w:val="auto"/>
          <w:sz w:val="24"/>
          <w:szCs w:val="21"/>
          <w:lang w:val="en-US" w:eastAsia="zh-CN"/>
        </w:rPr>
        <w:t>图3.4.3 数据删除流程</w:t>
      </w:r>
    </w:p>
    <w:p>
      <w:pPr>
        <w:pageBreakBefore w:val="0"/>
        <w:spacing w:before="0" w:beforeLines="0" w:beforeAutospacing="0" w:after="0" w:afterLines="0" w:afterAutospacing="0" w:line="480" w:lineRule="exact"/>
        <w:ind w:firstLine="480" w:firstLineChars="200"/>
        <w:jc w:val="center"/>
        <w:rPr>
          <w:rFonts w:hint="eastAsia" w:ascii="宋体" w:eastAsia="宋体"/>
          <w:color w:val="auto"/>
          <w:sz w:val="24"/>
        </w:rPr>
      </w:pPr>
    </w:p>
    <w:p>
      <w:pPr>
        <w:rPr>
          <w:rStyle w:val="191"/>
          <w:bCs/>
        </w:rPr>
      </w:pPr>
      <w:r>
        <w:rPr>
          <w:rStyle w:val="191"/>
          <w:bCs/>
        </w:rPr>
        <w:br w:type="page"/>
      </w:r>
    </w:p>
    <w:p>
      <w:pPr>
        <w:pStyle w:val="2"/>
        <w:numPr>
          <w:ilvl w:val="0"/>
          <w:numId w:val="9"/>
        </w:numPr>
        <w:rPr>
          <w:rStyle w:val="191"/>
          <w:bCs/>
        </w:rPr>
      </w:pPr>
      <w:bookmarkStart w:id="210" w:name="_Toc16850"/>
      <w:bookmarkStart w:id="211" w:name="_Toc126527680"/>
      <w:bookmarkStart w:id="212" w:name="_Toc13419"/>
      <w:r>
        <w:rPr>
          <w:rStyle w:val="191"/>
          <w:bCs/>
        </w:rPr>
        <w:t>系统总体设计</w:t>
      </w:r>
      <w:bookmarkEnd w:id="210"/>
      <w:bookmarkEnd w:id="211"/>
      <w:bookmarkEnd w:id="212"/>
    </w:p>
    <w:p>
      <w:pPr>
        <w:pStyle w:val="3"/>
        <w:rPr>
          <w:rFonts w:hint="eastAsia"/>
          <w:lang w:val="en-US" w:eastAsia="zh-CN"/>
        </w:rPr>
      </w:pPr>
      <w:bookmarkStart w:id="213" w:name="_Toc126527681"/>
      <w:bookmarkStart w:id="214" w:name="_Toc17568"/>
      <w:bookmarkStart w:id="215" w:name="_Toc9373"/>
      <w:r>
        <w:rPr>
          <w:rFonts w:hint="eastAsia"/>
          <w:lang w:val="en-US" w:eastAsia="zh-CN"/>
        </w:rPr>
        <w:t>4.1 系统架构设计</w:t>
      </w:r>
      <w:bookmarkEnd w:id="213"/>
      <w:bookmarkEnd w:id="214"/>
      <w:bookmarkEnd w:id="215"/>
    </w:p>
    <w:p>
      <w:pPr>
        <w:pageBreakBefore w:val="0"/>
        <w:spacing w:before="0" w:beforeLines="0" w:beforeAutospacing="0" w:after="0" w:afterLines="0" w:afterAutospacing="0" w:line="480" w:lineRule="exact"/>
        <w:ind w:firstLine="480" w:firstLineChars="200"/>
        <w:rPr>
          <w:rFonts w:hint="default" w:ascii="宋体"/>
          <w:color w:val="auto"/>
          <w:sz w:val="24"/>
          <w:shd w:val="clear" w:color="auto" w:fill="FFFFFF"/>
          <w:rtl w:val="0"/>
          <w:cs w:val="0"/>
          <w:lang w:val="en-US" w:eastAsia="zh-CN"/>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本系统采用B/S架构，由客户端、管理端、服务器端和数据中心组成。</w:t>
      </w:r>
      <w:r>
        <w:rPr>
          <w:rFonts w:hint="eastAsia" w:ascii="宋体"/>
          <w:color w:val="auto"/>
          <w:sz w:val="24"/>
          <w:shd w:val="clear" w:color="auto" w:fill="FFFFFF"/>
          <w:rtl w:val="0"/>
          <w:cs w:val="0"/>
          <w:lang w:val="en-US" w:eastAsia="zh-CN"/>
        </w:rPr>
        <w:t>客户端基于uni-app、vue2开发，管理端基于vue3、typescript4等技术栈开发，服务端基于springboot、MyBatis框架的结合，数据中心主要由MySQL、Redis、MinIO来存储相关数据</w:t>
      </w:r>
      <w:r>
        <w:rPr>
          <w:rFonts w:hint="eastAsia" w:ascii="宋体"/>
          <w:color w:val="auto"/>
          <w:sz w:val="24"/>
          <w:shd w:val="clear" w:color="auto" w:fill="FFFFFF"/>
          <w:vertAlign w:val="superscript"/>
          <w:lang w:val="en-US" w:eastAsia="zh-CN"/>
        </w:rPr>
        <w:fldChar w:fldCharType="begin"/>
      </w:r>
      <w:r>
        <w:rPr>
          <w:rFonts w:hint="eastAsia" w:ascii="宋体"/>
          <w:color w:val="auto"/>
          <w:sz w:val="24"/>
          <w:shd w:val="clear" w:color="auto" w:fill="FFFFFF"/>
          <w:vertAlign w:val="superscript"/>
          <w:lang w:val="en-US" w:eastAsia="zh-CN"/>
        </w:rPr>
        <w:instrText xml:space="preserve"> REF _Ref10732 \r \h </w:instrText>
      </w:r>
      <w:r>
        <w:rPr>
          <w:rFonts w:hint="eastAsia" w:ascii="宋体"/>
          <w:color w:val="auto"/>
          <w:sz w:val="24"/>
          <w:shd w:val="clear" w:color="auto" w:fill="FFFFFF"/>
          <w:vertAlign w:val="superscript"/>
          <w:lang w:val="en-US" w:eastAsia="zh-CN"/>
        </w:rPr>
        <w:fldChar w:fldCharType="separate"/>
      </w:r>
      <w:r>
        <w:rPr>
          <w:rFonts w:hint="eastAsia" w:ascii="宋体"/>
          <w:color w:val="auto"/>
          <w:sz w:val="24"/>
          <w:shd w:val="clear" w:color="auto" w:fill="FFFFFF"/>
          <w:vertAlign w:val="superscript"/>
          <w:lang w:val="en-US" w:eastAsia="zh-CN"/>
        </w:rPr>
        <w:t>[11]</w:t>
      </w:r>
      <w:r>
        <w:rPr>
          <w:rFonts w:hint="eastAsia" w:ascii="宋体"/>
          <w:color w:val="auto"/>
          <w:sz w:val="24"/>
          <w:shd w:val="clear" w:color="auto" w:fill="FFFFFF"/>
          <w:vertAlign w:val="superscript"/>
          <w:lang w:val="en-US" w:eastAsia="zh-CN"/>
        </w:rPr>
        <w:fldChar w:fldCharType="end"/>
      </w:r>
      <w:r>
        <w:rPr>
          <w:rFonts w:hint="eastAsia" w:ascii="宋体"/>
          <w:color w:val="auto"/>
          <w:sz w:val="24"/>
          <w:shd w:val="clear" w:color="auto" w:fill="FFFFFF"/>
          <w:rtl w:val="0"/>
          <w:cs w:val="0"/>
          <w:lang w:val="en-US" w:eastAsia="zh-CN"/>
        </w:rPr>
        <w:t>。整个系统为前后端分离部署，采用Nginx反向代理技术，将前端请求转发至后端服务器，以实现数据处理和分析。如图4.1所示。</w:t>
      </w:r>
    </w:p>
    <w:p>
      <w:pPr>
        <w:pageBreakBefore w:val="0"/>
        <w:spacing w:before="0" w:beforeLines="0" w:beforeAutospacing="0" w:after="0" w:afterLines="0" w:afterAutospacing="0" w:line="480" w:lineRule="exact"/>
        <w:ind w:firstLine="480" w:firstLineChars="200"/>
        <w:jc w:val="center"/>
        <w:rPr>
          <w:rFonts w:hint="eastAsia"/>
          <w:lang w:val="en-US" w:eastAsia="zh-CN"/>
        </w:rPr>
      </w:pPr>
      <w:r>
        <w:rPr>
          <w:rFonts w:ascii="宋体" w:eastAsia="宋体"/>
          <w:color w:val="auto"/>
          <w:sz w:val="24"/>
        </w:rPr>
        <w:drawing>
          <wp:anchor distT="0" distB="0" distL="114300" distR="114300" simplePos="0" relativeHeight="251662336" behindDoc="0" locked="0" layoutInCell="1" allowOverlap="1">
            <wp:simplePos x="0" y="0"/>
            <wp:positionH relativeFrom="column">
              <wp:posOffset>57150</wp:posOffset>
            </wp:positionH>
            <wp:positionV relativeFrom="paragraph">
              <wp:posOffset>209550</wp:posOffset>
            </wp:positionV>
            <wp:extent cx="5271770" cy="3549650"/>
            <wp:effectExtent l="0" t="0" r="5080" b="12700"/>
            <wp:wrapTopAndBottom/>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10"/>
                    <a:srcRect l="-556" r="-555"/>
                    <a:stretch>
                      <a:fillRect/>
                    </a:stretch>
                  </pic:blipFill>
                  <pic:spPr>
                    <a:xfrm>
                      <a:off x="0" y="0"/>
                      <a:ext cx="5271770" cy="3549650"/>
                    </a:xfrm>
                    <a:prstGeom prst="rect">
                      <a:avLst/>
                    </a:prstGeom>
                  </pic:spPr>
                </pic:pic>
              </a:graphicData>
            </a:graphic>
          </wp:anchor>
        </w:drawing>
      </w:r>
      <w:r>
        <w:rPr>
          <w:rFonts w:hint="eastAsia" w:ascii="宋体" w:hAnsi="微软雅黑" w:eastAsia="宋体" w:cs="宋体"/>
          <w:color w:val="auto"/>
          <w:sz w:val="24"/>
          <w:szCs w:val="21"/>
        </w:rPr>
        <w:t>4</w:t>
      </w:r>
      <w:r>
        <w:rPr>
          <w:rFonts w:hint="eastAsia" w:hAnsi="微软雅黑" w:cs="宋体"/>
          <w:color w:val="auto"/>
          <w:sz w:val="24"/>
          <w:szCs w:val="21"/>
          <w:lang w:val="en-US" w:eastAsia="zh-CN"/>
        </w:rPr>
        <w:t>.</w:t>
      </w:r>
      <w:r>
        <w:rPr>
          <w:rFonts w:hint="eastAsia" w:ascii="宋体" w:hAnsi="微软雅黑" w:eastAsia="宋体" w:cs="宋体"/>
          <w:color w:val="auto"/>
          <w:sz w:val="24"/>
          <w:szCs w:val="21"/>
        </w:rPr>
        <w:t>1</w:t>
      </w:r>
      <w:r>
        <w:rPr>
          <w:rFonts w:hint="eastAsia" w:hAnsi="微软雅黑" w:cs="宋体"/>
          <w:color w:val="auto"/>
          <w:sz w:val="24"/>
          <w:szCs w:val="21"/>
          <w:lang w:val="en-US" w:eastAsia="zh-CN"/>
        </w:rPr>
        <w:t xml:space="preserve"> </w:t>
      </w:r>
      <w:r>
        <w:rPr>
          <w:rFonts w:hint="eastAsia" w:ascii="宋体" w:hAnsi="微软雅黑" w:cs="宋体"/>
          <w:color w:val="auto"/>
          <w:sz w:val="24"/>
          <w:szCs w:val="21"/>
          <w:lang w:val="en-US" w:eastAsia="zh-CN"/>
        </w:rPr>
        <w:t>技术</w:t>
      </w:r>
      <w:r>
        <w:rPr>
          <w:rFonts w:hint="eastAsia" w:ascii="宋体" w:hAnsi="微软雅黑" w:eastAsia="宋体" w:cs="宋体"/>
          <w:color w:val="auto"/>
          <w:sz w:val="24"/>
          <w:szCs w:val="21"/>
        </w:rPr>
        <w:t>架构图</w:t>
      </w:r>
    </w:p>
    <w:p>
      <w:pPr>
        <w:pStyle w:val="3"/>
      </w:pPr>
      <w:bookmarkStart w:id="216" w:name="_Toc9746"/>
      <w:bookmarkStart w:id="217" w:name="_Toc18373"/>
      <w:bookmarkStart w:id="218" w:name="_Toc126527682"/>
      <w:r>
        <w:rPr>
          <w:rFonts w:hint="eastAsia"/>
          <w:lang w:val="en-US" w:eastAsia="zh-CN"/>
        </w:rPr>
        <w:t>4.2</w:t>
      </w:r>
      <w:r>
        <w:t>系统的总体结构</w:t>
      </w:r>
      <w:bookmarkEnd w:id="216"/>
      <w:bookmarkEnd w:id="217"/>
      <w:bookmarkEnd w:id="218"/>
    </w:p>
    <w:p>
      <w:pPr>
        <w:rPr>
          <w:rFonts w:hint="eastAsia" w:eastAsia="宋体"/>
          <w:lang w:val="en-US" w:eastAsia="zh-CN"/>
        </w:rPr>
      </w:pPr>
    </w:p>
    <w:p>
      <w:pPr>
        <w:pageBreakBefore w:val="0"/>
        <w:spacing w:before="0" w:beforeLines="0" w:beforeAutospacing="0" w:after="0" w:afterLines="0" w:afterAutospacing="0" w:line="480" w:lineRule="exact"/>
        <w:ind w:firstLine="480" w:firstLineChars="200"/>
        <w:rPr>
          <w:rFonts w:hint="eastAsia" w:ascii="宋体"/>
          <w:color w:val="auto"/>
          <w:sz w:val="24"/>
          <w:shd w:val="clear" w:color="auto" w:fill="FFFFFF"/>
          <w:rtl w:val="0"/>
          <w:cs w:val="0"/>
          <w:lang w:val="en-US" w:eastAsia="zh-CN"/>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本O2O智慧社区系统</w:t>
      </w:r>
      <w:r>
        <w:rPr>
          <w:rFonts w:hint="eastAsia" w:ascii="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功能</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主要由用户端包括：首页、社区、需求发布等功能和管理端包括：用户管理、社区信息、业主信息、菜单管理、日志管理等两部分组成。</w:t>
      </w:r>
      <w:r>
        <w:rPr>
          <w:rFonts w:hint="eastAsia" w:ascii="宋体" w:cs="Times New Roman"/>
          <w:b w:val="0"/>
          <w:bCs w:val="0"/>
          <w:i w:val="0"/>
          <w:iCs w:val="0"/>
          <w:caps w:val="0"/>
          <w:smallCaps w:val="0"/>
          <w:strike w:val="0"/>
          <w:vanish w:val="0"/>
          <w:spacing w:val="0"/>
          <w:position w:val="0"/>
          <w:sz w:val="24"/>
          <w:szCs w:val="22"/>
          <w:highlight w:val="none"/>
          <w:u w:val="none"/>
          <w:shd w:val="clear" w:color="auto" w:fill="FFFFFF"/>
          <w:vertAlign w:val="baseline"/>
          <w:rtl w:val="0"/>
          <w:cs w:val="0"/>
          <w:lang w:val="en-US" w:eastAsia="zh-CN" w:bidi="ar-SA"/>
        </w:rPr>
        <w:t>整体</w:t>
      </w:r>
      <w:r>
        <w:rPr>
          <w:rFonts w:hint="eastAsia" w:ascii="宋体" w:hAnsi="Calibri" w:eastAsia="宋体" w:cs="Times New Roman"/>
          <w:b w:val="0"/>
          <w:bCs w:val="0"/>
          <w:i w:val="0"/>
          <w:iCs w:val="0"/>
          <w:caps w:val="0"/>
          <w:smallCaps w:val="0"/>
          <w:strike w:val="0"/>
          <w:vanish w:val="0"/>
          <w:spacing w:val="0"/>
          <w:position w:val="0"/>
          <w:sz w:val="24"/>
          <w:szCs w:val="22"/>
          <w:highlight w:val="none"/>
          <w:u w:val="none"/>
          <w:shd w:val="clear" w:color="auto" w:fill="FFFFFF"/>
          <w:vertAlign w:val="baseline"/>
          <w:rtl w:val="0"/>
          <w:cs w:val="0"/>
          <w:lang w:val="en-US" w:eastAsia="zh-CN" w:bidi="ar-SA"/>
        </w:rPr>
        <w:t>使用模块化</w:t>
      </w:r>
      <w:r>
        <w:rPr>
          <w:rFonts w:hint="eastAsia" w:ascii="宋体" w:cs="Times New Roman"/>
          <w:b w:val="0"/>
          <w:bCs w:val="0"/>
          <w:i w:val="0"/>
          <w:iCs w:val="0"/>
          <w:caps w:val="0"/>
          <w:smallCaps w:val="0"/>
          <w:strike w:val="0"/>
          <w:vanish w:val="0"/>
          <w:spacing w:val="0"/>
          <w:position w:val="0"/>
          <w:sz w:val="24"/>
          <w:szCs w:val="22"/>
          <w:highlight w:val="none"/>
          <w:u w:val="none"/>
          <w:shd w:val="clear" w:color="auto" w:fill="FFFFFF"/>
          <w:vertAlign w:val="baseline"/>
          <w:rtl w:val="0"/>
          <w:cs w:val="0"/>
          <w:lang w:val="en-US" w:eastAsia="zh-CN" w:bidi="ar-SA"/>
        </w:rPr>
        <w:t>的</w:t>
      </w:r>
      <w:r>
        <w:rPr>
          <w:rFonts w:hint="eastAsia" w:ascii="宋体" w:hAnsi="Calibri" w:eastAsia="宋体" w:cs="Times New Roman"/>
          <w:b w:val="0"/>
          <w:bCs w:val="0"/>
          <w:i w:val="0"/>
          <w:iCs w:val="0"/>
          <w:caps w:val="0"/>
          <w:smallCaps w:val="0"/>
          <w:strike w:val="0"/>
          <w:vanish w:val="0"/>
          <w:spacing w:val="0"/>
          <w:position w:val="0"/>
          <w:sz w:val="24"/>
          <w:szCs w:val="22"/>
          <w:highlight w:val="none"/>
          <w:u w:val="none"/>
          <w:shd w:val="clear" w:color="auto" w:fill="FFFFFF"/>
          <w:vertAlign w:val="baseline"/>
          <w:rtl w:val="0"/>
          <w:cs w:val="0"/>
          <w:lang w:val="en-US" w:eastAsia="zh-CN" w:bidi="ar-SA"/>
        </w:rPr>
        <w:t>架构，实现了各个部分的完全独立，并且彼此之间没有任何干扰，从而大大简化了系统的设计和开发。</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社区用户端如4.2-1所示，而管理端则如4.2-2所示。</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26"/>
        <w:gridCol w:w="4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noWrap w:val="0"/>
          </w:tcPr>
          <w:p>
            <w:pPr>
              <w:rPr>
                <w:lang w:val="en-US" w:eastAsia="zh-CN"/>
              </w:rPr>
            </w:pPr>
            <w:r>
              <w:rPr>
                <w:lang w:val="en-US" w:eastAsia="zh-CN"/>
              </w:rPr>
              <w:drawing>
                <wp:inline distT="0" distB="0" distL="0" distR="0">
                  <wp:extent cx="2527935" cy="4308475"/>
                  <wp:effectExtent l="0" t="0" r="5715" b="15875"/>
                  <wp:docPr id="7" name="图片 8" descr="a4b77cd3ca6e904fc39b00144bed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a4b77cd3ca6e904fc39b00144bed0f0"/>
                          <pic:cNvPicPr>
                            <a:picLocks noChangeAspect="1"/>
                          </pic:cNvPicPr>
                        </pic:nvPicPr>
                        <pic:blipFill>
                          <a:blip r:embed="rId11"/>
                          <a:stretch>
                            <a:fillRect/>
                          </a:stretch>
                        </pic:blipFill>
                        <pic:spPr>
                          <a:xfrm>
                            <a:off x="0" y="0"/>
                            <a:ext cx="2527935" cy="4308475"/>
                          </a:xfrm>
                          <a:prstGeom prst="rect">
                            <a:avLst/>
                          </a:prstGeom>
                        </pic:spPr>
                      </pic:pic>
                    </a:graphicData>
                  </a:graphic>
                </wp:inline>
              </w:drawing>
            </w:r>
          </w:p>
        </w:tc>
        <w:tc>
          <w:tcPr>
            <w:tcW w:w="4261" w:type="dxa"/>
            <w:tcBorders>
              <w:tl2br w:val="nil"/>
              <w:tr2bl w:val="nil"/>
            </w:tcBorders>
            <w:noWrap w:val="0"/>
          </w:tcPr>
          <w:p>
            <w:pPr>
              <w:rPr>
                <w:lang w:val="en-US" w:eastAsia="zh-CN"/>
              </w:rPr>
            </w:pPr>
            <w:r>
              <w:rPr>
                <w:lang w:val="en-US" w:eastAsia="zh-CN"/>
              </w:rPr>
              <w:drawing>
                <wp:inline distT="0" distB="0" distL="0" distR="0">
                  <wp:extent cx="2586355" cy="4284980"/>
                  <wp:effectExtent l="0" t="0" r="4445" b="1270"/>
                  <wp:docPr id="8" name="图片 9" descr="68d22657935719cc34ee634763271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68d22657935719cc34ee634763271a7"/>
                          <pic:cNvPicPr>
                            <a:picLocks noChangeAspect="1"/>
                          </pic:cNvPicPr>
                        </pic:nvPicPr>
                        <pic:blipFill>
                          <a:blip r:embed="rId12"/>
                          <a:stretch>
                            <a:fillRect/>
                          </a:stretch>
                        </pic:blipFill>
                        <pic:spPr>
                          <a:xfrm>
                            <a:off x="0" y="0"/>
                            <a:ext cx="2586355" cy="4284980"/>
                          </a:xfrm>
                          <a:prstGeom prst="rect">
                            <a:avLst/>
                          </a:prstGeom>
                        </pic:spPr>
                      </pic:pic>
                    </a:graphicData>
                  </a:graphic>
                </wp:inline>
              </w:drawing>
            </w:r>
          </w:p>
        </w:tc>
      </w:tr>
    </w:tbl>
    <w:p>
      <w:pPr>
        <w:jc w:val="center"/>
        <w:rPr>
          <w:rFonts w:hint="eastAsia" w:ascii="宋体"/>
          <w:color w:val="auto"/>
          <w:sz w:val="24"/>
          <w:shd w:val="clear" w:color="auto" w:fill="FFFFFF"/>
          <w:rtl w:val="0"/>
          <w:cs w:val="0"/>
          <w:lang w:val="en-US" w:eastAsia="zh-CN"/>
        </w:rPr>
      </w:pPr>
      <w:r>
        <w:rPr>
          <w:rFonts w:hint="eastAsia" w:ascii="宋体"/>
          <w:color w:val="auto"/>
          <w:sz w:val="24"/>
          <w:shd w:val="clear" w:color="auto" w:fill="FFFFFF"/>
          <w:rtl w:val="0"/>
          <w:cs w:val="0"/>
          <w:lang w:val="en-US" w:eastAsia="zh-CN"/>
        </w:rPr>
        <w:t>4.2-1用户端图</w:t>
      </w:r>
    </w:p>
    <w:p>
      <w:pPr>
        <w:jc w:val="center"/>
        <w:rPr>
          <w:rFonts w:hint="eastAsia" w:ascii="宋体"/>
          <w:color w:val="auto"/>
          <w:sz w:val="24"/>
          <w:shd w:val="clear" w:color="auto" w:fill="FFFFFF"/>
          <w:rtl w:val="0"/>
          <w:cs w:val="0"/>
          <w:lang w:val="en-US" w:eastAsia="zh-CN"/>
        </w:rPr>
      </w:pP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8" w:hRule="atLeast"/>
        </w:trPr>
        <w:tc>
          <w:tcPr>
            <w:tcW w:w="8522" w:type="dxa"/>
            <w:tcBorders>
              <w:tl2br w:val="nil"/>
              <w:tr2bl w:val="nil"/>
            </w:tcBorders>
            <w:noWrap w:val="0"/>
            <w:vAlign w:val="top"/>
          </w:tcPr>
          <w:p>
            <w:pPr>
              <w:jc w:val="center"/>
              <w:rPr>
                <w:rFonts w:hint="eastAsia" w:ascii="宋体"/>
                <w:color w:val="auto"/>
                <w:sz w:val="24"/>
                <w:shd w:val="clear" w:color="auto" w:fill="FFFFFF"/>
                <w:vertAlign w:val="baseline"/>
                <w:rtl w:val="0"/>
                <w:cs w:val="0"/>
                <w:lang w:val="en-US" w:eastAsia="zh-CN"/>
              </w:rPr>
            </w:pPr>
            <w:r>
              <w:rPr>
                <w:rFonts w:hint="eastAsia" w:ascii="宋体" w:eastAsia="宋体"/>
                <w:color w:val="auto"/>
                <w:sz w:val="24"/>
                <w:lang w:eastAsia="zh-CN"/>
              </w:rPr>
              <w:drawing>
                <wp:anchor distT="0" distB="0" distL="0" distR="0" simplePos="0" relativeHeight="251663360" behindDoc="0" locked="0" layoutInCell="1" allowOverlap="1">
                  <wp:simplePos x="0" y="0"/>
                  <wp:positionH relativeFrom="column">
                    <wp:posOffset>-60325</wp:posOffset>
                  </wp:positionH>
                  <wp:positionV relativeFrom="paragraph">
                    <wp:posOffset>-6350</wp:posOffset>
                  </wp:positionV>
                  <wp:extent cx="5387340" cy="2364105"/>
                  <wp:effectExtent l="0" t="0" r="3810" b="17145"/>
                  <wp:wrapTopAndBottom/>
                  <wp:docPr id="9" name="图片 5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0" descr="图片1"/>
                          <pic:cNvPicPr>
                            <a:picLocks noChangeAspect="1"/>
                          </pic:cNvPicPr>
                        </pic:nvPicPr>
                        <pic:blipFill>
                          <a:blip r:embed="rId13"/>
                          <a:srcRect l="-16" r="-16"/>
                          <a:stretch>
                            <a:fillRect/>
                          </a:stretch>
                        </pic:blipFill>
                        <pic:spPr>
                          <a:xfrm>
                            <a:off x="0" y="0"/>
                            <a:ext cx="5387340" cy="2364105"/>
                          </a:xfrm>
                          <a:prstGeom prst="rect">
                            <a:avLst/>
                          </a:prstGeom>
                        </pic:spPr>
                      </pic:pic>
                    </a:graphicData>
                  </a:graphic>
                </wp:anchor>
              </w:drawing>
            </w:r>
          </w:p>
        </w:tc>
      </w:tr>
    </w:tbl>
    <w:p>
      <w:pPr>
        <w:jc w:val="center"/>
        <w:rPr>
          <w:rFonts w:hint="eastAsia" w:ascii="宋体"/>
          <w:color w:val="auto"/>
          <w:sz w:val="24"/>
          <w:shd w:val="clear" w:color="auto" w:fill="FFFFFF"/>
          <w:rtl w:val="0"/>
          <w:cs w:val="0"/>
          <w:lang w:val="en-US" w:eastAsia="zh-CN"/>
        </w:rPr>
      </w:pPr>
      <w:r>
        <w:rPr>
          <w:rFonts w:hint="eastAsia" w:ascii="宋体"/>
          <w:color w:val="auto"/>
          <w:sz w:val="24"/>
          <w:shd w:val="clear" w:color="auto" w:fill="FFFFFF"/>
          <w:rtl w:val="0"/>
          <w:cs w:val="0"/>
          <w:lang w:val="en-US" w:eastAsia="zh-CN"/>
        </w:rPr>
        <w:t>4.2-2管理后台图</w:t>
      </w:r>
      <w:bookmarkStart w:id="219" w:name="_Toc126527505"/>
      <w:bookmarkStart w:id="220" w:name="_Toc126527031"/>
      <w:bookmarkStart w:id="221" w:name="_Toc126527205"/>
      <w:bookmarkStart w:id="222" w:name="_Toc126527445"/>
      <w:bookmarkStart w:id="223" w:name="_Toc31510"/>
      <w:bookmarkStart w:id="224" w:name="_Toc544"/>
      <w:bookmarkStart w:id="225" w:name="_Toc126527265"/>
      <w:bookmarkStart w:id="226" w:name="_Toc126527567"/>
      <w:bookmarkStart w:id="227" w:name="_Toc126527385"/>
      <w:bookmarkStart w:id="228" w:name="_Toc126527325"/>
      <w:bookmarkStart w:id="229" w:name="_Toc126527147"/>
      <w:bookmarkStart w:id="230" w:name="_Toc5652"/>
      <w:bookmarkStart w:id="231" w:name="_Toc126527089"/>
      <w:bookmarkStart w:id="232" w:name="_Toc126527629"/>
    </w:p>
    <w:p>
      <w:pPr>
        <w:pStyle w:val="3"/>
      </w:pPr>
      <w:bookmarkStart w:id="233" w:name="_Toc21154"/>
      <w:bookmarkStart w:id="234" w:name="_Toc2942"/>
      <w:bookmarkStart w:id="235" w:name="_Toc126527683"/>
      <w:r>
        <w:t>4.4</w:t>
      </w:r>
      <w:r>
        <w:rPr>
          <w:rFonts w:hint="eastAsia"/>
          <w:lang w:val="en-US" w:eastAsia="zh-CN"/>
        </w:rPr>
        <w:t xml:space="preserve"> </w:t>
      </w:r>
      <w:r>
        <w:t>数据库设计</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pPr>
        <w:keepNext w:val="0"/>
        <w:keepLines w:val="0"/>
        <w:pageBreakBefore w:val="0"/>
        <w:widowControl w:val="0"/>
        <w:wordWrap w:val="0"/>
        <w:snapToGrid w:val="0"/>
        <w:spacing w:line="480" w:lineRule="exact"/>
        <w:ind w:firstLine="480" w:firstLineChars="200"/>
        <w:jc w:val="left"/>
        <w:rPr>
          <w:rFonts w:hint="eastAsia" w:ascii="宋体"/>
          <w:color w:val="auto"/>
          <w:sz w:val="24"/>
          <w:shd w:val="clear" w:color="auto" w:fill="FFFFFF"/>
          <w:rtl w:val="0"/>
          <w:cs w:val="0"/>
          <w:lang w:val="en-US" w:eastAsia="zh-CN"/>
        </w:rPr>
      </w:pPr>
      <w:r>
        <w:rPr>
          <w:rFonts w:hint="eastAsia" w:ascii="宋体"/>
          <w:color w:val="auto"/>
          <w:sz w:val="24"/>
          <w:shd w:val="clear" w:color="auto" w:fill="FFFFFF"/>
          <w:rtl w:val="0"/>
          <w:cs w:val="0"/>
          <w:lang w:val="en-US" w:eastAsia="zh-CN"/>
        </w:rPr>
        <w:t>完善的数据库架构是实现信息系统成功的基础关键。数据库能够为程序提供准确的数据信息，包括数据的存储大小、数据类型和结构，从而为开发提供更加高效、准确的数据存储服务。通过对比，选择使用MySQL既能保证数据的安全，又能保证数据的稳定且其具有出色的自我维护功能，以E-R图为例，可以直观展示出系统内部各个数据库表和表字段之间的关系。</w:t>
      </w:r>
    </w:p>
    <w:p>
      <w:pPr>
        <w:pStyle w:val="4"/>
        <w:bidi w:val="0"/>
      </w:pPr>
      <w:bookmarkStart w:id="236" w:name="_Toc126527684"/>
      <w:bookmarkStart w:id="237" w:name="_Toc126527327"/>
      <w:bookmarkStart w:id="238" w:name="_Toc126527207"/>
      <w:bookmarkStart w:id="239" w:name="_Toc126527149"/>
      <w:bookmarkStart w:id="240" w:name="_Toc126527447"/>
      <w:bookmarkStart w:id="241" w:name="_Toc126527033"/>
      <w:bookmarkStart w:id="242" w:name="_Toc8103"/>
      <w:bookmarkStart w:id="243" w:name="_Toc126527569"/>
      <w:bookmarkStart w:id="244" w:name="_Toc126527507"/>
      <w:bookmarkStart w:id="245" w:name="_Toc126527267"/>
      <w:bookmarkStart w:id="246" w:name="_Toc6022"/>
      <w:bookmarkStart w:id="247" w:name="_Toc4157"/>
      <w:bookmarkStart w:id="248" w:name="_Toc126527091"/>
      <w:bookmarkStart w:id="249" w:name="_Toc15907"/>
      <w:bookmarkStart w:id="250" w:name="_Toc126527631"/>
      <w:bookmarkStart w:id="251" w:name="_Toc11146"/>
      <w:bookmarkStart w:id="252" w:name="_Toc126527387"/>
      <w:r>
        <w:t>4.4.</w:t>
      </w:r>
      <w:r>
        <w:rPr>
          <w:rFonts w:hint="eastAsia"/>
          <w:lang w:val="en-US" w:eastAsia="zh-CN"/>
        </w:rPr>
        <w:t>1 数据对象</w:t>
      </w:r>
      <w:r>
        <w:t>ER图</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pPr>
        <w:pageBreakBefore w:val="0"/>
        <w:spacing w:before="0" w:beforeLines="0" w:beforeAutospacing="0" w:after="0" w:afterLines="0" w:afterAutospacing="0" w:line="480" w:lineRule="exact"/>
        <w:ind w:firstLine="480" w:firstLineChars="200"/>
        <w:rPr>
          <w:rFonts w:ascii="宋体" w:eastAsia="宋体"/>
          <w:color w:val="auto"/>
          <w:sz w:val="24"/>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shd w:val="clear" w:color="auto" w:fill="FFFFFF"/>
          <w:vertAlign w:val="baseline"/>
          <w:rtl w:val="0"/>
          <w:cs w:val="0"/>
          <w:lang w:val="en-US" w:eastAsia="zh-CN" w:bidi="ar-SA"/>
        </w:rPr>
        <w:t>通过构建概念模型,我们可以将实际世界的对象信息抽象化,从而更加清晰地表达和描述它们。在构建数据库时,我们需要首先确定每个对象实体的特征及其之间的关联性,以便建立一个数据表来描述相互关联的信息。</w:t>
      </w:r>
      <w:r>
        <w:rPr>
          <w:rFonts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通过E-R图可以构建出一个更加逼真的数据库概念模型，从而更加准确地反映出实际世界中的事物对象。</w:t>
      </w:r>
    </w:p>
    <w:p>
      <w:pPr>
        <w:pageBreakBefore w:val="0"/>
        <w:numPr>
          <w:ilvl w:val="0"/>
          <w:numId w:val="10"/>
        </w:numPr>
        <w:spacing w:before="0" w:beforeLines="0" w:beforeAutospacing="0" w:after="0" w:afterLines="0" w:afterAutospacing="0" w:line="480" w:lineRule="exact"/>
        <w:ind w:left="425" w:leftChars="0" w:hanging="425" w:firstLineChars="0"/>
        <w:rPr>
          <w:rFonts w:hint="eastAsia" w:ascii="宋体" w:eastAsia="宋体"/>
          <w:color w:val="auto"/>
          <w:sz w:val="24"/>
        </w:rPr>
      </w:pPr>
      <w:r>
        <w:rPr>
          <w:rFonts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用户管理图，如图4.4.</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1</w:t>
      </w:r>
      <w:r>
        <w:rPr>
          <w:rFonts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-1所示，可以清晰地展示出用户</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对象的相关信息</w:t>
      </w:r>
      <w:r>
        <w:rPr>
          <w:rFonts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p>
    <w:p>
      <w:pPr>
        <w:pageBreakBefore w:val="0"/>
        <w:numPr>
          <w:ilvl w:val="0"/>
          <w:numId w:val="0"/>
        </w:numPr>
        <w:spacing w:before="0" w:beforeLines="0" w:beforeAutospacing="0" w:after="0" w:afterLines="0" w:afterAutospacing="0" w:line="480" w:lineRule="exact"/>
        <w:ind w:leftChars="0"/>
        <w:rPr>
          <w:rFonts w:hint="eastAsia" w:ascii="宋体" w:eastAsia="宋体"/>
          <w:color w:val="auto"/>
          <w:sz w:val="24"/>
        </w:rPr>
      </w:pPr>
    </w:p>
    <w:tbl>
      <w:tblPr>
        <w:tblStyle w:val="30"/>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4261" w:type="dxa"/>
            <w:noWrap w:val="0"/>
          </w:tcPr>
          <w:p>
            <w:pPr>
              <w:pageBreakBefore w:val="0"/>
              <w:spacing w:line="480" w:lineRule="exact"/>
              <w:ind w:firstLine="560" w:firstLineChars="200"/>
              <w:rPr>
                <w:rFonts w:ascii="黑体" w:hAnsi="黑体" w:eastAsia="黑体" w:cs="黑体"/>
                <w:b w:val="0"/>
                <w:color w:val="auto"/>
                <w:sz w:val="28"/>
              </w:rPr>
            </w:pPr>
            <w:r>
              <w:rPr>
                <w:rFonts w:ascii="黑体" w:hAnsi="黑体" w:eastAsia="黑体" w:cs="黑体"/>
                <w:b w:val="0"/>
                <w:color w:val="auto"/>
                <w:sz w:val="28"/>
              </w:rPr>
              <w:drawing>
                <wp:anchor distT="0" distB="0" distL="114300" distR="114300" simplePos="0" relativeHeight="251665408" behindDoc="0" locked="0" layoutInCell="1" allowOverlap="1">
                  <wp:simplePos x="0" y="0"/>
                  <wp:positionH relativeFrom="column">
                    <wp:posOffset>-13970</wp:posOffset>
                  </wp:positionH>
                  <wp:positionV relativeFrom="paragraph">
                    <wp:posOffset>319405</wp:posOffset>
                  </wp:positionV>
                  <wp:extent cx="2695575" cy="2886075"/>
                  <wp:effectExtent l="0" t="0" r="9525" b="9525"/>
                  <wp:wrapTopAndBottom/>
                  <wp:docPr id="10" name="图片 38" descr="D:\Files Data\WeChat\WeChat Files\menglove520815\FileStorage\Temp\1675592804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8" descr="D:\Files Data\WeChat\WeChat Files\menglove520815\FileStorage\Temp\1675592804920.jpg"/>
                          <pic:cNvPicPr>
                            <a:picLocks noChangeAspect="1"/>
                          </pic:cNvPicPr>
                        </pic:nvPicPr>
                        <pic:blipFill>
                          <a:blip r:embed="rId14"/>
                          <a:stretch>
                            <a:fillRect/>
                          </a:stretch>
                        </pic:blipFill>
                        <pic:spPr>
                          <a:xfrm>
                            <a:off x="0" y="0"/>
                            <a:ext cx="2695575" cy="2886075"/>
                          </a:xfrm>
                          <a:prstGeom prst="rect">
                            <a:avLst/>
                          </a:prstGeom>
                          <a:noFill/>
                          <a:ln>
                            <a:noFill/>
                          </a:ln>
                        </pic:spPr>
                      </pic:pic>
                    </a:graphicData>
                  </a:graphic>
                </wp:anchor>
              </w:drawing>
            </w:r>
          </w:p>
        </w:tc>
        <w:tc>
          <w:tcPr>
            <w:tcW w:w="4261" w:type="dxa"/>
            <w:noWrap w:val="0"/>
          </w:tcPr>
          <w:p>
            <w:pPr>
              <w:pageBreakBefore w:val="0"/>
              <w:spacing w:line="480" w:lineRule="exact"/>
              <w:ind w:firstLine="560" w:firstLineChars="200"/>
              <w:rPr>
                <w:rFonts w:ascii="黑体" w:hAnsi="黑体" w:eastAsia="黑体" w:cs="黑体"/>
                <w:b w:val="0"/>
                <w:color w:val="auto"/>
                <w:sz w:val="28"/>
              </w:rPr>
            </w:pPr>
            <w:r>
              <w:rPr>
                <w:rFonts w:ascii="黑体" w:hAnsi="黑体" w:eastAsia="黑体" w:cs="黑体"/>
                <w:b w:val="0"/>
                <w:color w:val="auto"/>
                <w:sz w:val="28"/>
              </w:rPr>
              <w:drawing>
                <wp:anchor distT="0" distB="0" distL="114300" distR="114300" simplePos="0" relativeHeight="251664384" behindDoc="0" locked="0" layoutInCell="1" allowOverlap="1">
                  <wp:simplePos x="0" y="0"/>
                  <wp:positionH relativeFrom="column">
                    <wp:posOffset>-24765</wp:posOffset>
                  </wp:positionH>
                  <wp:positionV relativeFrom="paragraph">
                    <wp:posOffset>357505</wp:posOffset>
                  </wp:positionV>
                  <wp:extent cx="2440940" cy="2861945"/>
                  <wp:effectExtent l="0" t="0" r="16510" b="14604"/>
                  <wp:wrapTopAndBottom/>
                  <wp:docPr id="1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9"/>
                          <pic:cNvPicPr>
                            <a:picLocks noChangeAspect="1"/>
                          </pic:cNvPicPr>
                        </pic:nvPicPr>
                        <pic:blipFill>
                          <a:blip r:embed="rId15"/>
                          <a:stretch>
                            <a:fillRect/>
                          </a:stretch>
                        </pic:blipFill>
                        <pic:spPr>
                          <a:xfrm>
                            <a:off x="0" y="0"/>
                            <a:ext cx="2440940" cy="2861945"/>
                          </a:xfrm>
                          <a:prstGeom prst="rect">
                            <a:avLst/>
                          </a:prstGeom>
                        </pic:spPr>
                      </pic:pic>
                    </a:graphicData>
                  </a:graphic>
                </wp:anchor>
              </w:drawing>
            </w:r>
          </w:p>
        </w:tc>
      </w:tr>
    </w:tbl>
    <w:p>
      <w:pPr>
        <w:pageBreakBefore w:val="0"/>
        <w:spacing w:before="0" w:beforeLines="0" w:beforeAutospacing="0" w:after="0" w:afterLines="0" w:afterAutospacing="0" w:line="480" w:lineRule="exact"/>
        <w:ind w:firstLine="480" w:firstLineChars="200"/>
        <w:jc w:val="center"/>
        <w:rPr>
          <w:rFonts w:hint="eastAsia" w:ascii="宋体" w:hAnsi="微软雅黑" w:eastAsia="宋体" w:cs="宋体"/>
          <w:color w:val="auto"/>
          <w:sz w:val="24"/>
          <w:szCs w:val="21"/>
        </w:rPr>
      </w:pPr>
      <w:r>
        <w:rPr>
          <w:rFonts w:hint="eastAsia" w:ascii="宋体" w:eastAsia="宋体"/>
          <w:color w:val="auto"/>
          <w:sz w:val="24"/>
          <w:shd w:val="clear" w:color="auto" w:fill="FFFFFF"/>
        </w:rPr>
        <w:t>图4.4.</w:t>
      </w:r>
      <w:r>
        <w:rPr>
          <w:rFonts w:hint="eastAsia" w:ascii="宋体"/>
          <w:color w:val="auto"/>
          <w:sz w:val="24"/>
          <w:shd w:val="clear" w:color="auto" w:fill="FFFFFF"/>
          <w:lang w:val="en-US" w:eastAsia="zh-CN"/>
        </w:rPr>
        <w:t>1</w:t>
      </w:r>
      <w:r>
        <w:rPr>
          <w:rFonts w:hint="eastAsia" w:ascii="宋体" w:eastAsia="宋体"/>
          <w:color w:val="auto"/>
          <w:sz w:val="24"/>
          <w:shd w:val="clear" w:color="auto" w:fill="FFFFFF"/>
        </w:rPr>
        <w:t>-1用户管理ER图</w:t>
      </w:r>
    </w:p>
    <w:p>
      <w:pPr>
        <w:keepNext w:val="0"/>
        <w:keepLines w:val="0"/>
        <w:pageBreakBefore w:val="0"/>
        <w:widowControl w:val="0"/>
        <w:wordWrap w:val="0"/>
        <w:snapToGrid w:val="0"/>
        <w:spacing w:line="480" w:lineRule="exact"/>
        <w:ind w:firstLine="720" w:firstLineChars="200"/>
        <w:jc w:val="left"/>
        <w:rPr>
          <w:rStyle w:val="191"/>
          <w:rFonts w:cs="Times New Roman"/>
          <w:bCs/>
          <w:lang w:val="en-US" w:eastAsia="zh-CN" w:bidi="ar-SA"/>
        </w:rPr>
      </w:pPr>
      <w:r>
        <w:rPr>
          <w:rStyle w:val="191"/>
          <w:rFonts w:cs="Times New Roman"/>
          <w:bCs/>
          <w:lang w:val="en-US" w:eastAsia="zh-CN" w:bidi="ar-SA"/>
        </w:rPr>
        <w:br w:type="page"/>
      </w:r>
    </w:p>
    <w:p>
      <w:pPr>
        <w:pageBreakBefore w:val="0"/>
        <w:numPr>
          <w:ilvl w:val="0"/>
          <w:numId w:val="10"/>
        </w:numPr>
        <w:spacing w:before="0" w:beforeLines="0" w:beforeAutospacing="0" w:after="0" w:afterLines="0" w:afterAutospacing="0" w:line="480" w:lineRule="exact"/>
        <w:ind w:left="425" w:leftChars="0" w:hanging="425" w:firstLineChars="0"/>
        <w:rPr>
          <w:rFonts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服务菜单</w:t>
      </w:r>
      <w:r>
        <w:rPr>
          <w:rFonts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E-R图，如</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图4.4.2-2 图</w:t>
      </w:r>
      <w:r>
        <w:rPr>
          <w:rFonts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所示：</w:t>
      </w:r>
    </w:p>
    <w:tbl>
      <w:tblPr>
        <w:tblStyle w:val="3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99" w:hRule="atLeast"/>
          <w:jc w:val="center"/>
        </w:trPr>
        <w:tc>
          <w:tcPr>
            <w:tcW w:w="4261" w:type="dxa"/>
            <w:tcBorders>
              <w:tl2br w:val="nil"/>
              <w:tr2bl w:val="nil"/>
            </w:tcBorders>
            <w:noWrap w:val="0"/>
            <w:vAlign w:val="top"/>
          </w:tcPr>
          <w:p>
            <w:pPr>
              <w:pageBreakBefore w:val="0"/>
              <w:spacing w:line="480" w:lineRule="exact"/>
              <w:rPr>
                <w:rFonts w:ascii="黑体" w:hAnsi="黑体" w:eastAsia="黑体" w:cs="黑体"/>
                <w:b w:val="0"/>
                <w:color w:val="auto"/>
                <w:sz w:val="28"/>
                <w:shd w:val="clear" w:color="auto" w:fill="FFFFFF"/>
              </w:rPr>
            </w:pPr>
            <w:r>
              <w:rPr>
                <w:rFonts w:ascii="黑体" w:hAnsi="黑体" w:eastAsia="黑体" w:cs="黑体"/>
                <w:b w:val="0"/>
                <w:color w:val="auto"/>
                <w:sz w:val="28"/>
              </w:rPr>
              <w:drawing>
                <wp:anchor distT="0" distB="0" distL="114300" distR="114300" simplePos="0" relativeHeight="251669504" behindDoc="0" locked="0" layoutInCell="1" allowOverlap="1">
                  <wp:simplePos x="0" y="0"/>
                  <wp:positionH relativeFrom="column">
                    <wp:posOffset>-109220</wp:posOffset>
                  </wp:positionH>
                  <wp:positionV relativeFrom="paragraph">
                    <wp:posOffset>65405</wp:posOffset>
                  </wp:positionV>
                  <wp:extent cx="2456815" cy="3671570"/>
                  <wp:effectExtent l="0" t="0" r="635" b="5080"/>
                  <wp:wrapTopAndBottom/>
                  <wp:docPr id="1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4"/>
                          <pic:cNvPicPr>
                            <a:picLocks noChangeAspect="1"/>
                          </pic:cNvPicPr>
                        </pic:nvPicPr>
                        <pic:blipFill>
                          <a:blip r:embed="rId16"/>
                          <a:stretch>
                            <a:fillRect/>
                          </a:stretch>
                        </pic:blipFill>
                        <pic:spPr>
                          <a:xfrm>
                            <a:off x="0" y="0"/>
                            <a:ext cx="2456815" cy="3671570"/>
                          </a:xfrm>
                          <a:prstGeom prst="rect">
                            <a:avLst/>
                          </a:prstGeom>
                        </pic:spPr>
                      </pic:pic>
                    </a:graphicData>
                  </a:graphic>
                </wp:anchor>
              </w:drawing>
            </w:r>
          </w:p>
        </w:tc>
        <w:tc>
          <w:tcPr>
            <w:tcW w:w="4261" w:type="dxa"/>
            <w:tcBorders>
              <w:tl2br w:val="nil"/>
              <w:tr2bl w:val="nil"/>
            </w:tcBorders>
            <w:noWrap w:val="0"/>
            <w:vAlign w:val="top"/>
          </w:tcPr>
          <w:p>
            <w:pPr>
              <w:pageBreakBefore w:val="0"/>
              <w:spacing w:line="480" w:lineRule="exact"/>
              <w:ind w:firstLine="560" w:firstLineChars="200"/>
              <w:rPr>
                <w:rFonts w:ascii="黑体" w:hAnsi="黑体" w:eastAsia="黑体" w:cs="黑体"/>
                <w:b w:val="0"/>
                <w:color w:val="auto"/>
                <w:sz w:val="28"/>
                <w:shd w:val="clear" w:color="auto" w:fill="FFFFFF"/>
              </w:rPr>
            </w:pPr>
            <w:r>
              <w:rPr>
                <w:rFonts w:ascii="黑体" w:hAnsi="黑体" w:eastAsia="黑体" w:cs="黑体"/>
                <w:b w:val="0"/>
                <w:color w:val="auto"/>
                <w:sz w:val="28"/>
              </w:rPr>
              <w:drawing>
                <wp:anchor distT="0" distB="0" distL="114300" distR="114300" simplePos="0" relativeHeight="251666432" behindDoc="0" locked="0" layoutInCell="1" allowOverlap="1">
                  <wp:simplePos x="0" y="0"/>
                  <wp:positionH relativeFrom="column">
                    <wp:posOffset>-68580</wp:posOffset>
                  </wp:positionH>
                  <wp:positionV relativeFrom="paragraph">
                    <wp:posOffset>81280</wp:posOffset>
                  </wp:positionV>
                  <wp:extent cx="2698115" cy="3585845"/>
                  <wp:effectExtent l="0" t="0" r="6985" b="14604"/>
                  <wp:wrapTopAndBottom/>
                  <wp:docPr id="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pic:cNvPicPr>
                            <a:picLocks noChangeAspect="1"/>
                          </pic:cNvPicPr>
                        </pic:nvPicPr>
                        <pic:blipFill>
                          <a:blip r:embed="rId17"/>
                          <a:stretch>
                            <a:fillRect/>
                          </a:stretch>
                        </pic:blipFill>
                        <pic:spPr>
                          <a:xfrm>
                            <a:off x="0" y="0"/>
                            <a:ext cx="2698115" cy="3585845"/>
                          </a:xfrm>
                          <a:prstGeom prst="rect">
                            <a:avLst/>
                          </a:prstGeom>
                        </pic:spPr>
                      </pic:pic>
                    </a:graphicData>
                  </a:graphic>
                </wp:anchor>
              </w:drawing>
            </w:r>
          </w:p>
        </w:tc>
      </w:tr>
    </w:tbl>
    <w:p>
      <w:pPr>
        <w:pageBreakBefore w:val="0"/>
        <w:spacing w:before="0" w:beforeLines="0" w:beforeAutospacing="0" w:after="0" w:afterLines="0" w:afterAutospacing="0" w:line="480" w:lineRule="exact"/>
        <w:ind w:firstLine="480" w:firstLineChars="200"/>
        <w:jc w:val="center"/>
        <w:rPr>
          <w:rFonts w:ascii="宋体" w:eastAsia="宋体"/>
          <w:color w:val="auto"/>
          <w:sz w:val="24"/>
          <w:shd w:val="clear" w:color="auto" w:fill="FFFFFF"/>
        </w:rPr>
      </w:pPr>
      <w:r>
        <w:rPr>
          <w:rFonts w:hint="eastAsia" w:ascii="宋体" w:eastAsia="宋体"/>
          <w:color w:val="auto"/>
          <w:sz w:val="24"/>
          <w:shd w:val="clear" w:color="auto" w:fill="FFFFFF"/>
        </w:rPr>
        <w:t>图4.4.</w:t>
      </w:r>
      <w:r>
        <w:rPr>
          <w:rFonts w:hint="eastAsia" w:ascii="宋体"/>
          <w:color w:val="auto"/>
          <w:sz w:val="24"/>
          <w:shd w:val="clear" w:color="auto" w:fill="FFFFFF"/>
          <w:lang w:val="en-US" w:eastAsia="zh-CN"/>
        </w:rPr>
        <w:t>1</w:t>
      </w:r>
      <w:r>
        <w:rPr>
          <w:rFonts w:hint="eastAsia" w:ascii="宋体" w:eastAsia="宋体"/>
          <w:color w:val="auto"/>
          <w:sz w:val="24"/>
          <w:shd w:val="clear" w:color="auto" w:fill="FFFFFF"/>
        </w:rPr>
        <w:t>-</w:t>
      </w:r>
      <w:r>
        <w:rPr>
          <w:rFonts w:hint="eastAsia" w:ascii="宋体" w:eastAsia="宋体"/>
          <w:color w:val="auto"/>
          <w:sz w:val="24"/>
          <w:shd w:val="clear" w:color="auto" w:fill="FFFFFF"/>
          <w:lang w:val="en-US" w:eastAsia="zh-CN"/>
        </w:rPr>
        <w:t>2 服务菜单</w:t>
      </w:r>
      <w:r>
        <w:rPr>
          <w:rFonts w:hint="eastAsia" w:ascii="宋体" w:eastAsia="宋体"/>
          <w:color w:val="auto"/>
          <w:sz w:val="24"/>
          <w:shd w:val="clear" w:color="auto" w:fill="FFFFFF"/>
        </w:rPr>
        <w:t>管理ER</w:t>
      </w:r>
      <w:r>
        <w:rPr>
          <w:rFonts w:hint="eastAsia" w:ascii="宋体" w:hAnsi="微软雅黑" w:eastAsia="宋体" w:cs="宋体"/>
          <w:color w:val="auto"/>
          <w:sz w:val="24"/>
          <w:szCs w:val="21"/>
        </w:rPr>
        <w:t>图</w:t>
      </w:r>
    </w:p>
    <w:p>
      <w:pPr>
        <w:pageBreakBefore w:val="0"/>
        <w:numPr>
          <w:ilvl w:val="0"/>
          <w:numId w:val="10"/>
        </w:numPr>
        <w:spacing w:before="0" w:beforeLines="0" w:beforeAutospacing="0" w:after="0" w:afterLines="0" w:afterAutospacing="0" w:line="480" w:lineRule="exact"/>
        <w:ind w:left="425" w:leftChars="0" w:hanging="425" w:firstLineChars="0"/>
        <w:rPr>
          <w:rFonts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社区信息E-R图，如图4.4.</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1</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-3所示：</w:t>
      </w:r>
    </w:p>
    <w:tbl>
      <w:tblPr>
        <w:tblStyle w:val="30"/>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61"/>
        <w:gridCol w:w="426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4261" w:type="dxa"/>
            <w:noWrap w:val="0"/>
          </w:tcPr>
          <w:p>
            <w:pPr>
              <w:pageBreakBefore w:val="0"/>
              <w:spacing w:line="480" w:lineRule="exact"/>
              <w:ind w:firstLine="560" w:firstLineChars="200"/>
              <w:rPr>
                <w:rFonts w:ascii="黑体" w:hAnsi="黑体" w:eastAsia="黑体" w:cs="黑体"/>
                <w:b w:val="0"/>
                <w:color w:val="auto"/>
                <w:sz w:val="28"/>
                <w:shd w:val="clear" w:color="auto" w:fill="FFFFFF"/>
              </w:rPr>
            </w:pPr>
            <w:r>
              <w:rPr>
                <w:rFonts w:ascii="黑体" w:hAnsi="黑体" w:eastAsia="黑体" w:cs="黑体"/>
                <w:b w:val="0"/>
                <w:color w:val="auto"/>
                <w:sz w:val="28"/>
              </w:rPr>
              <w:drawing>
                <wp:anchor distT="0" distB="0" distL="114300" distR="114300" simplePos="0" relativeHeight="251670528" behindDoc="0" locked="0" layoutInCell="1" allowOverlap="1">
                  <wp:simplePos x="0" y="0"/>
                  <wp:positionH relativeFrom="column">
                    <wp:posOffset>-49530</wp:posOffset>
                  </wp:positionH>
                  <wp:positionV relativeFrom="paragraph">
                    <wp:posOffset>311785</wp:posOffset>
                  </wp:positionV>
                  <wp:extent cx="2456815" cy="3149600"/>
                  <wp:effectExtent l="0" t="0" r="635" b="12700"/>
                  <wp:wrapTopAndBottom/>
                  <wp:docPr id="1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0"/>
                          <pic:cNvPicPr>
                            <a:picLocks noChangeAspect="1"/>
                          </pic:cNvPicPr>
                        </pic:nvPicPr>
                        <pic:blipFill>
                          <a:blip r:embed="rId16"/>
                          <a:stretch>
                            <a:fillRect/>
                          </a:stretch>
                        </pic:blipFill>
                        <pic:spPr>
                          <a:xfrm>
                            <a:off x="0" y="0"/>
                            <a:ext cx="2456815" cy="3149600"/>
                          </a:xfrm>
                          <a:prstGeom prst="rect">
                            <a:avLst/>
                          </a:prstGeom>
                        </pic:spPr>
                      </pic:pic>
                    </a:graphicData>
                  </a:graphic>
                </wp:anchor>
              </w:drawing>
            </w:r>
          </w:p>
        </w:tc>
        <w:tc>
          <w:tcPr>
            <w:tcW w:w="4261" w:type="dxa"/>
            <w:noWrap w:val="0"/>
          </w:tcPr>
          <w:p>
            <w:pPr>
              <w:pageBreakBefore w:val="0"/>
              <w:spacing w:line="480" w:lineRule="exact"/>
              <w:ind w:firstLine="560" w:firstLineChars="200"/>
              <w:rPr>
                <w:rFonts w:ascii="黑体" w:hAnsi="黑体" w:eastAsia="黑体" w:cs="黑体"/>
                <w:b w:val="0"/>
                <w:color w:val="auto"/>
                <w:sz w:val="28"/>
                <w:shd w:val="clear" w:color="auto" w:fill="FFFFFF"/>
              </w:rPr>
            </w:pPr>
            <w:r>
              <w:rPr>
                <w:rFonts w:ascii="黑体" w:hAnsi="黑体" w:eastAsia="黑体" w:cs="黑体"/>
                <w:b w:val="0"/>
                <w:color w:val="auto"/>
                <w:sz w:val="28"/>
              </w:rPr>
              <w:drawing>
                <wp:anchor distT="0" distB="0" distL="114300" distR="114300" simplePos="0" relativeHeight="251667456" behindDoc="0" locked="0" layoutInCell="1" allowOverlap="1">
                  <wp:simplePos x="0" y="0"/>
                  <wp:positionH relativeFrom="column">
                    <wp:posOffset>-68580</wp:posOffset>
                  </wp:positionH>
                  <wp:positionV relativeFrom="paragraph">
                    <wp:posOffset>332740</wp:posOffset>
                  </wp:positionV>
                  <wp:extent cx="2861945" cy="3148330"/>
                  <wp:effectExtent l="0" t="0" r="14604" b="13970"/>
                  <wp:wrapTopAndBottom/>
                  <wp:docPr id="1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2"/>
                          <pic:cNvPicPr>
                            <a:picLocks noChangeAspect="1"/>
                          </pic:cNvPicPr>
                        </pic:nvPicPr>
                        <pic:blipFill>
                          <a:blip r:embed="rId18"/>
                          <a:stretch>
                            <a:fillRect/>
                          </a:stretch>
                        </pic:blipFill>
                        <pic:spPr>
                          <a:xfrm>
                            <a:off x="0" y="0"/>
                            <a:ext cx="2861945" cy="3148330"/>
                          </a:xfrm>
                          <a:prstGeom prst="rect">
                            <a:avLst/>
                          </a:prstGeom>
                        </pic:spPr>
                      </pic:pic>
                    </a:graphicData>
                  </a:graphic>
                </wp:anchor>
              </w:drawing>
            </w:r>
          </w:p>
        </w:tc>
      </w:tr>
    </w:tbl>
    <w:p>
      <w:pPr>
        <w:pageBreakBefore w:val="0"/>
        <w:spacing w:before="0" w:beforeLines="0" w:beforeAutospacing="0" w:after="0" w:afterLines="0" w:afterAutospacing="0" w:line="480" w:lineRule="exact"/>
        <w:ind w:firstLine="480" w:firstLineChars="200"/>
        <w:jc w:val="center"/>
        <w:rPr>
          <w:rFonts w:ascii="宋体" w:eastAsia="宋体"/>
          <w:color w:val="auto"/>
          <w:sz w:val="24"/>
          <w:shd w:val="clear" w:color="auto" w:fill="FFFFFF"/>
        </w:rPr>
      </w:pPr>
      <w:r>
        <w:rPr>
          <w:rFonts w:hint="eastAsia" w:ascii="宋体" w:eastAsia="宋体"/>
          <w:color w:val="auto"/>
          <w:sz w:val="24"/>
          <w:shd w:val="clear" w:color="auto" w:fill="FFFFFF"/>
        </w:rPr>
        <w:t>图4.4.</w:t>
      </w:r>
      <w:r>
        <w:rPr>
          <w:rFonts w:hint="eastAsia" w:ascii="宋体"/>
          <w:color w:val="auto"/>
          <w:sz w:val="24"/>
          <w:shd w:val="clear" w:color="auto" w:fill="FFFFFF"/>
          <w:lang w:val="en-US" w:eastAsia="zh-CN"/>
        </w:rPr>
        <w:t>1</w:t>
      </w:r>
      <w:r>
        <w:rPr>
          <w:rFonts w:hint="eastAsia" w:ascii="宋体" w:eastAsia="宋体"/>
          <w:color w:val="auto"/>
          <w:sz w:val="24"/>
          <w:shd w:val="clear" w:color="auto" w:fill="FFFFFF"/>
        </w:rPr>
        <w:t>-3社区信息ER图</w:t>
      </w:r>
    </w:p>
    <w:p>
      <w:pPr>
        <w:pStyle w:val="4"/>
        <w:bidi w:val="0"/>
      </w:pPr>
      <w:bookmarkStart w:id="253" w:name="_Toc126527092"/>
      <w:bookmarkStart w:id="254" w:name="_Toc126527388"/>
      <w:bookmarkStart w:id="255" w:name="_Toc126527208"/>
      <w:bookmarkStart w:id="256" w:name="_Toc8585"/>
      <w:bookmarkStart w:id="257" w:name="_Toc15593"/>
      <w:bookmarkStart w:id="258" w:name="_Toc126527150"/>
      <w:bookmarkStart w:id="259" w:name="_Toc126527328"/>
      <w:bookmarkStart w:id="260" w:name="_Toc126527268"/>
      <w:bookmarkStart w:id="261" w:name="_Toc126527034"/>
      <w:bookmarkStart w:id="262" w:name="_Toc31104"/>
      <w:bookmarkStart w:id="263" w:name="_Toc8508"/>
      <w:bookmarkStart w:id="264" w:name="_Toc126527632"/>
      <w:bookmarkStart w:id="265" w:name="_Toc19274"/>
      <w:bookmarkStart w:id="266" w:name="_Toc124697889"/>
      <w:bookmarkStart w:id="267" w:name="_Toc126527685"/>
      <w:bookmarkStart w:id="268" w:name="_Toc126527570"/>
      <w:bookmarkStart w:id="269" w:name="_Toc126527508"/>
      <w:bookmarkStart w:id="270" w:name="_Toc126527448"/>
      <w:r>
        <w:t>4.4.</w:t>
      </w:r>
      <w:r>
        <w:rPr>
          <w:rFonts w:hint="eastAsia"/>
          <w:lang w:val="en-US" w:eastAsia="zh-CN"/>
        </w:rPr>
        <w:t xml:space="preserve">2 </w:t>
      </w:r>
      <w:r>
        <w:t>数据表</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pPr>
        <w:pageBreakBefore w:val="0"/>
        <w:spacing w:before="0" w:beforeLines="0" w:beforeAutospacing="0" w:after="0" w:afterLines="0" w:afterAutospacing="0" w:line="480" w:lineRule="exact"/>
        <w:ind w:firstLine="480" w:firstLineChars="200"/>
        <w:rPr>
          <w:rFonts w:ascii="宋体" w:eastAsia="宋体"/>
          <w:color w:val="auto"/>
          <w:sz w:val="24"/>
        </w:rPr>
      </w:pPr>
      <w:r>
        <w:rPr>
          <w:rFonts w:hint="eastAsia" w:ascii="宋体" w:eastAsia="宋体"/>
          <w:color w:val="auto"/>
          <w:sz w:val="24"/>
          <w:shd w:val="clear" w:color="auto" w:fill="FFFFFF"/>
        </w:rPr>
        <w:t>经过精心的数据结构分析，我们可以清楚地辨别出各种表格与结构之间的联系，进而有效地检测、优化和改进数据库，使其具备更好的性能，满足用户的多样需求。根据所采用的DBMS的性能，我们重新定义并重新组织了数据库的概念框架。然而，该系统不仅可以完美地实现智慧社区的小程序功能，还具有明确的结构。</w:t>
      </w:r>
    </w:p>
    <w:tbl>
      <w:tblPr>
        <w:tblStyle w:val="30"/>
        <w:tblW w:w="0" w:type="auto"/>
        <w:tblInd w:w="1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0" w:type="dxa"/>
            <w:tcBorders>
              <w:tl2br w:val="nil"/>
              <w:tr2bl w:val="nil"/>
            </w:tcBorders>
            <w:noWrap w:val="0"/>
            <w:vAlign w:val="top"/>
          </w:tcPr>
          <w:p>
            <w:pPr>
              <w:keepNext w:val="0"/>
              <w:keepLines w:val="0"/>
              <w:pageBreakBefore w:val="0"/>
              <w:widowControl w:val="0"/>
              <w:numPr>
                <w:ilvl w:val="0"/>
                <w:numId w:val="11"/>
              </w:numPr>
              <w:wordWrap w:val="0"/>
              <w:snapToGrid w:val="0"/>
              <w:spacing w:before="0" w:beforeLines="0" w:beforeAutospacing="0" w:after="0" w:afterLines="0" w:afterAutospacing="0" w:line="480" w:lineRule="exact"/>
              <w:ind w:left="425" w:leftChars="0" w:hanging="425" w:firstLineChars="0"/>
              <w:rPr>
                <w:rFonts w:hint="eastAsia" w:ascii="宋体" w:eastAsia="宋体"/>
                <w:color w:val="auto"/>
                <w:sz w:val="15"/>
                <w:szCs w:val="15"/>
                <w:shd w:val="clear" w:color="auto" w:fill="FFFFFF"/>
                <w:vertAlign w:val="baseline"/>
              </w:rPr>
            </w:pPr>
            <w:r>
              <w:rPr>
                <w:sz w:val="24"/>
                <w:szCs w:val="24"/>
              </w:rPr>
              <w:drawing>
                <wp:anchor distT="0" distB="0" distL="114300" distR="114300" simplePos="0" relativeHeight="251668480" behindDoc="0" locked="0" layoutInCell="1" allowOverlap="1">
                  <wp:simplePos x="0" y="0"/>
                  <wp:positionH relativeFrom="column">
                    <wp:posOffset>-108585</wp:posOffset>
                  </wp:positionH>
                  <wp:positionV relativeFrom="paragraph">
                    <wp:posOffset>382270</wp:posOffset>
                  </wp:positionV>
                  <wp:extent cx="5276215" cy="3090545"/>
                  <wp:effectExtent l="0" t="0" r="635" b="14604"/>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6215" cy="3090545"/>
                          </a:xfrm>
                          <a:prstGeom prst="rect">
                            <a:avLst/>
                          </a:prstGeom>
                          <a:noFill/>
                          <a:ln>
                            <a:noFill/>
                          </a:ln>
                        </pic:spPr>
                      </pic:pic>
                    </a:graphicData>
                  </a:graphic>
                </wp:anchor>
              </w:drawing>
            </w:r>
            <w:r>
              <w:rPr>
                <w:rFonts w:hint="eastAsia" w:ascii="宋体" w:eastAsia="宋体"/>
                <w:color w:val="auto"/>
                <w:sz w:val="24"/>
                <w:szCs w:val="24"/>
                <w:shd w:val="clear" w:color="auto" w:fill="FFFFFF"/>
              </w:rPr>
              <w:t>服务列表菜单</w:t>
            </w:r>
            <w:r>
              <w:rPr>
                <w:rFonts w:hint="eastAsia" w:ascii="宋体" w:eastAsia="宋体"/>
                <w:color w:val="auto"/>
                <w:sz w:val="24"/>
                <w:szCs w:val="24"/>
                <w:shd w:val="clear" w:color="auto" w:fill="FFFFFF"/>
                <w:lang w:eastAsia="zh-CN"/>
              </w:rPr>
              <w:t>（</w:t>
            </w:r>
            <w:r>
              <w:rPr>
                <w:rFonts w:hint="eastAsia" w:ascii="宋体" w:eastAsia="宋体"/>
                <w:color w:val="auto"/>
                <w:sz w:val="24"/>
                <w:szCs w:val="24"/>
                <w:shd w:val="clear" w:color="auto" w:fill="FFFFFF"/>
              </w:rPr>
              <w:t>community_menu</w:t>
            </w:r>
            <w:r>
              <w:rPr>
                <w:rFonts w:hint="eastAsia" w:ascii="宋体" w:eastAsia="宋体"/>
                <w:color w:val="auto"/>
                <w:sz w:val="24"/>
                <w:szCs w:val="24"/>
                <w:shd w:val="clear" w:color="auto" w:fill="FFFFFF"/>
                <w:lang w:eastAsia="zh-CN"/>
              </w:rPr>
              <w:t>）</w:t>
            </w:r>
          </w:p>
        </w:tc>
      </w:tr>
    </w:tbl>
    <w:p>
      <w:pPr>
        <w:keepNext w:val="0"/>
        <w:keepLines w:val="0"/>
        <w:pageBreakBefore w:val="0"/>
        <w:widowControl w:val="0"/>
        <w:numPr>
          <w:ilvl w:val="0"/>
          <w:numId w:val="0"/>
        </w:numPr>
        <w:wordWrap w:val="0"/>
        <w:snapToGrid w:val="0"/>
        <w:spacing w:before="0" w:beforeLines="0" w:beforeAutospacing="0" w:after="0" w:afterLines="0" w:afterAutospacing="0" w:line="480" w:lineRule="exact"/>
        <w:ind w:leftChars="0"/>
        <w:rPr>
          <w:rFonts w:hint="eastAsia" w:ascii="宋体" w:eastAsia="宋体"/>
          <w:color w:val="auto"/>
          <w:sz w:val="24"/>
          <w:shd w:val="clear" w:color="auto" w:fill="FFFFFF"/>
        </w:rPr>
      </w:pPr>
    </w:p>
    <w:tbl>
      <w:tblPr>
        <w:tblStyle w:val="30"/>
        <w:tblW w:w="0" w:type="auto"/>
        <w:tblInd w:w="1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84" w:hRule="atLeast"/>
        </w:trPr>
        <w:tc>
          <w:tcPr>
            <w:tcW w:w="8300" w:type="dxa"/>
            <w:tcBorders>
              <w:tl2br w:val="nil"/>
              <w:tr2bl w:val="nil"/>
            </w:tcBorders>
            <w:noWrap w:val="0"/>
            <w:vAlign w:val="top"/>
          </w:tcPr>
          <w:p>
            <w:pPr>
              <w:keepNext w:val="0"/>
              <w:keepLines w:val="0"/>
              <w:pageBreakBefore w:val="0"/>
              <w:widowControl w:val="0"/>
              <w:numPr>
                <w:ilvl w:val="0"/>
                <w:numId w:val="11"/>
              </w:numPr>
              <w:wordWrap w:val="0"/>
              <w:snapToGrid w:val="0"/>
              <w:spacing w:before="0" w:beforeLines="0" w:beforeAutospacing="0" w:after="0" w:afterLines="0" w:afterAutospacing="0" w:line="480" w:lineRule="exact"/>
              <w:ind w:left="425" w:leftChars="0" w:hanging="425" w:firstLineChars="0"/>
              <w:rPr>
                <w:rStyle w:val="191"/>
                <w:rFonts w:cs="Times New Roman"/>
                <w:bCs/>
                <w:vertAlign w:val="baseline"/>
                <w:lang w:val="en-US" w:eastAsia="zh-CN" w:bidi="ar-SA"/>
              </w:rPr>
            </w:pPr>
            <w:r>
              <w:drawing>
                <wp:anchor distT="0" distB="0" distL="114300" distR="114300" simplePos="0" relativeHeight="251671552" behindDoc="0" locked="0" layoutInCell="1" allowOverlap="1">
                  <wp:simplePos x="0" y="0"/>
                  <wp:positionH relativeFrom="column">
                    <wp:posOffset>-60960</wp:posOffset>
                  </wp:positionH>
                  <wp:positionV relativeFrom="paragraph">
                    <wp:posOffset>395605</wp:posOffset>
                  </wp:positionV>
                  <wp:extent cx="5262880" cy="5617845"/>
                  <wp:effectExtent l="0" t="0" r="13970" b="1905"/>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62880" cy="5617845"/>
                          </a:xfrm>
                          <a:prstGeom prst="rect">
                            <a:avLst/>
                          </a:prstGeom>
                          <a:noFill/>
                          <a:ln>
                            <a:noFill/>
                          </a:ln>
                        </pic:spPr>
                      </pic:pic>
                    </a:graphicData>
                  </a:graphic>
                </wp:anchor>
              </w:drawing>
            </w:r>
            <w:r>
              <w:rPr>
                <w:rFonts w:hint="eastAsia" w:ascii="宋体" w:eastAsia="宋体"/>
                <w:color w:val="auto"/>
                <w:sz w:val="24"/>
                <w:shd w:val="clear" w:color="auto" w:fill="FFFFFF"/>
              </w:rPr>
              <w:t>业主信息</w:t>
            </w:r>
            <w:r>
              <w:rPr>
                <w:rFonts w:hint="eastAsia" w:ascii="宋体" w:eastAsia="宋体"/>
                <w:color w:val="auto"/>
                <w:sz w:val="24"/>
                <w:shd w:val="clear" w:color="auto" w:fill="FFFFFF"/>
                <w:lang w:eastAsia="zh-CN"/>
              </w:rPr>
              <w:t>（</w:t>
            </w:r>
            <w:r>
              <w:rPr>
                <w:rFonts w:hint="eastAsia" w:ascii="宋体" w:eastAsia="宋体"/>
                <w:color w:val="auto"/>
                <w:sz w:val="24"/>
                <w:shd w:val="clear" w:color="auto" w:fill="FFFFFF"/>
              </w:rPr>
              <w:t>community_owner</w:t>
            </w:r>
            <w:r>
              <w:rPr>
                <w:rFonts w:hint="eastAsia" w:ascii="宋体" w:eastAsia="宋体"/>
                <w:color w:val="auto"/>
                <w:sz w:val="24"/>
                <w:shd w:val="clear" w:color="auto" w:fill="FFFFFF"/>
                <w:lang w:eastAsia="zh-CN"/>
              </w:rPr>
              <w:t>）</w:t>
            </w:r>
          </w:p>
        </w:tc>
      </w:tr>
    </w:tbl>
    <w:p>
      <w:pPr>
        <w:keepNext w:val="0"/>
        <w:keepLines w:val="0"/>
        <w:pageBreakBefore w:val="0"/>
        <w:widowControl w:val="0"/>
        <w:wordWrap w:val="0"/>
        <w:snapToGrid w:val="0"/>
        <w:spacing w:line="480" w:lineRule="exact"/>
        <w:ind w:firstLine="720" w:firstLineChars="200"/>
        <w:jc w:val="left"/>
        <w:rPr>
          <w:rStyle w:val="191"/>
          <w:rFonts w:cs="Times New Roman"/>
          <w:bCs/>
          <w:lang w:val="en-US" w:eastAsia="zh-CN" w:bidi="ar-SA"/>
        </w:rPr>
      </w:pPr>
    </w:p>
    <w:p>
      <w:pPr>
        <w:rPr>
          <w:rStyle w:val="191"/>
          <w:rFonts w:cs="Times New Roman"/>
          <w:bCs/>
          <w:vertAlign w:val="baseline"/>
          <w:lang w:val="en-US" w:eastAsia="zh-CN" w:bidi="ar-SA"/>
        </w:rPr>
      </w:pPr>
      <w:r>
        <w:rPr>
          <w:rStyle w:val="191"/>
          <w:rFonts w:cs="Times New Roman"/>
          <w:bCs/>
          <w:lang w:val="en-US" w:eastAsia="zh-CN" w:bidi="ar-SA"/>
        </w:rPr>
        <w:br w:type="page"/>
      </w:r>
    </w:p>
    <w:tbl>
      <w:tblPr>
        <w:tblStyle w:val="30"/>
        <w:tblW w:w="0" w:type="auto"/>
        <w:tblInd w:w="11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12" w:type="dxa"/>
            <w:tcBorders>
              <w:tl2br w:val="nil"/>
              <w:tr2bl w:val="nil"/>
            </w:tcBorders>
            <w:noWrap w:val="0"/>
            <w:vAlign w:val="top"/>
          </w:tcPr>
          <w:p>
            <w:pPr>
              <w:keepNext w:val="0"/>
              <w:keepLines w:val="0"/>
              <w:pageBreakBefore w:val="0"/>
              <w:widowControl w:val="0"/>
              <w:numPr>
                <w:ilvl w:val="0"/>
                <w:numId w:val="11"/>
              </w:numPr>
              <w:wordWrap w:val="0"/>
              <w:snapToGrid w:val="0"/>
              <w:spacing w:before="0" w:beforeLines="0" w:beforeAutospacing="0" w:after="0" w:afterLines="0" w:afterAutospacing="0" w:line="480" w:lineRule="exact"/>
              <w:ind w:left="425" w:leftChars="0" w:hanging="425" w:firstLineChars="0"/>
              <w:rPr>
                <w:rStyle w:val="191"/>
                <w:rFonts w:cs="Times New Roman"/>
                <w:bCs/>
                <w:vertAlign w:val="baseline"/>
                <w:lang w:val="en-US" w:eastAsia="zh-CN" w:bidi="ar-SA"/>
              </w:rPr>
            </w:pPr>
            <w:r>
              <w:drawing>
                <wp:anchor distT="0" distB="0" distL="114300" distR="114300" simplePos="0" relativeHeight="251672576" behindDoc="0" locked="0" layoutInCell="1" allowOverlap="1">
                  <wp:simplePos x="0" y="0"/>
                  <wp:positionH relativeFrom="column">
                    <wp:posOffset>0</wp:posOffset>
                  </wp:positionH>
                  <wp:positionV relativeFrom="paragraph">
                    <wp:posOffset>342900</wp:posOffset>
                  </wp:positionV>
                  <wp:extent cx="5271135" cy="3729990"/>
                  <wp:effectExtent l="0" t="0" r="5715" b="3810"/>
                  <wp:wrapTopAndBottom/>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5271135" cy="3729990"/>
                          </a:xfrm>
                          <a:prstGeom prst="rect">
                            <a:avLst/>
                          </a:prstGeom>
                          <a:noFill/>
                          <a:ln>
                            <a:noFill/>
                          </a:ln>
                        </pic:spPr>
                      </pic:pic>
                    </a:graphicData>
                  </a:graphic>
                </wp:anchor>
              </w:drawing>
            </w:r>
            <w:r>
              <w:rPr>
                <w:rFonts w:hint="eastAsia" w:ascii="宋体" w:eastAsia="宋体"/>
                <w:color w:val="auto"/>
                <w:sz w:val="24"/>
                <w:shd w:val="clear" w:color="auto" w:fill="FFFFFF"/>
              </w:rPr>
              <w:t>小区信息</w:t>
            </w:r>
            <w:r>
              <w:rPr>
                <w:rFonts w:hint="eastAsia" w:ascii="宋体" w:eastAsia="宋体"/>
                <w:color w:val="auto"/>
                <w:sz w:val="24"/>
                <w:shd w:val="clear" w:color="auto" w:fill="FFFFFF"/>
                <w:lang w:eastAsia="zh-CN"/>
              </w:rPr>
              <w:t>（</w:t>
            </w:r>
            <w:r>
              <w:rPr>
                <w:rFonts w:hint="eastAsia" w:ascii="宋体" w:eastAsia="宋体"/>
                <w:color w:val="auto"/>
                <w:sz w:val="24"/>
                <w:shd w:val="clear" w:color="auto" w:fill="FFFFFF"/>
              </w:rPr>
              <w:t>community_community</w:t>
            </w:r>
            <w:r>
              <w:rPr>
                <w:rFonts w:hint="eastAsia" w:ascii="宋体" w:eastAsia="宋体"/>
                <w:color w:val="auto"/>
                <w:sz w:val="24"/>
                <w:shd w:val="clear" w:color="auto" w:fill="FFFFFF"/>
                <w:lang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12" w:type="dxa"/>
            <w:tcBorders>
              <w:tl2br w:val="nil"/>
              <w:tr2bl w:val="nil"/>
            </w:tcBorders>
            <w:noWrap w:val="0"/>
            <w:vAlign w:val="top"/>
          </w:tcPr>
          <w:p>
            <w:pPr>
              <w:keepNext w:val="0"/>
              <w:keepLines w:val="0"/>
              <w:pageBreakBefore w:val="0"/>
              <w:widowControl w:val="0"/>
              <w:numPr>
                <w:ilvl w:val="0"/>
                <w:numId w:val="11"/>
              </w:numPr>
              <w:wordWrap w:val="0"/>
              <w:snapToGrid w:val="0"/>
              <w:spacing w:before="0" w:beforeLines="0" w:beforeAutospacing="0" w:after="0" w:afterLines="0" w:afterAutospacing="0" w:line="480" w:lineRule="exact"/>
              <w:ind w:left="425" w:leftChars="0" w:hanging="425" w:firstLineChars="0"/>
              <w:rPr>
                <w:rFonts w:hint="eastAsia" w:ascii="宋体" w:eastAsia="宋体"/>
                <w:color w:val="auto"/>
                <w:sz w:val="24"/>
                <w:shd w:val="clear" w:color="auto" w:fill="FFFFFF"/>
              </w:rPr>
            </w:pPr>
            <w:r>
              <w:drawing>
                <wp:anchor distT="0" distB="0" distL="114300" distR="114300" simplePos="0" relativeHeight="251673600" behindDoc="0" locked="0" layoutInCell="1" allowOverlap="1">
                  <wp:simplePos x="0" y="0"/>
                  <wp:positionH relativeFrom="column">
                    <wp:posOffset>0</wp:posOffset>
                  </wp:positionH>
                  <wp:positionV relativeFrom="paragraph">
                    <wp:posOffset>351155</wp:posOffset>
                  </wp:positionV>
                  <wp:extent cx="5197475" cy="2784475"/>
                  <wp:effectExtent l="0" t="0" r="3175" b="15875"/>
                  <wp:wrapTopAndBottom/>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197475" cy="2784475"/>
                          </a:xfrm>
                          <a:prstGeom prst="rect">
                            <a:avLst/>
                          </a:prstGeom>
                          <a:noFill/>
                          <a:ln>
                            <a:noFill/>
                          </a:ln>
                        </pic:spPr>
                      </pic:pic>
                    </a:graphicData>
                  </a:graphic>
                </wp:anchor>
              </w:drawing>
            </w:r>
            <w:r>
              <w:rPr>
                <w:rFonts w:hint="eastAsia" w:ascii="宋体" w:eastAsia="宋体"/>
                <w:color w:val="auto"/>
                <w:sz w:val="24"/>
                <w:shd w:val="clear" w:color="auto" w:fill="FFFFFF"/>
              </w:rPr>
              <w:t>用户收件地址</w:t>
            </w:r>
            <w:r>
              <w:rPr>
                <w:rFonts w:hint="eastAsia" w:ascii="宋体" w:eastAsia="宋体"/>
                <w:color w:val="auto"/>
                <w:sz w:val="24"/>
                <w:shd w:val="clear" w:color="auto" w:fill="FFFFFF"/>
                <w:lang w:eastAsia="zh-CN"/>
              </w:rPr>
              <w:t>（</w:t>
            </w:r>
            <w:r>
              <w:rPr>
                <w:rFonts w:hint="eastAsia" w:ascii="宋体" w:eastAsia="宋体"/>
                <w:color w:val="auto"/>
                <w:sz w:val="24"/>
                <w:shd w:val="clear" w:color="auto" w:fill="FFFFFF"/>
              </w:rPr>
              <w:t>community_address</w:t>
            </w:r>
            <w:r>
              <w:rPr>
                <w:rFonts w:hint="eastAsia" w:ascii="宋体" w:eastAsia="宋体"/>
                <w:color w:val="auto"/>
                <w:sz w:val="24"/>
                <w:shd w:val="clear" w:color="auto" w:fill="FFFFFF"/>
                <w:lang w:eastAsia="zh-CN"/>
              </w:rPr>
              <w:t>）</w:t>
            </w:r>
          </w:p>
          <w:p>
            <w:pPr>
              <w:keepNext w:val="0"/>
              <w:keepLines w:val="0"/>
              <w:pageBreakBefore w:val="0"/>
              <w:widowControl w:val="0"/>
              <w:numPr>
                <w:ilvl w:val="0"/>
                <w:numId w:val="0"/>
              </w:numPr>
              <w:wordWrap w:val="0"/>
              <w:snapToGrid w:val="0"/>
              <w:spacing w:before="0" w:beforeLines="0" w:beforeAutospacing="0" w:after="0" w:afterLines="0" w:afterAutospacing="0" w:line="480" w:lineRule="exact"/>
              <w:ind w:leftChars="0"/>
              <w:rPr>
                <w:rStyle w:val="191"/>
                <w:rFonts w:cs="Times New Roman"/>
                <w:bCs/>
                <w:vertAlign w:val="baseline"/>
                <w:lang w:val="en-US" w:eastAsia="zh-CN" w:bidi="ar-SA"/>
              </w:rPr>
            </w:pPr>
          </w:p>
        </w:tc>
      </w:tr>
    </w:tbl>
    <w:p>
      <w:pPr>
        <w:rPr>
          <w:rStyle w:val="191"/>
          <w:rFonts w:cs="Times New Roman"/>
          <w:bCs/>
          <w:lang w:val="en-US" w:eastAsia="zh-CN" w:bidi="ar-SA"/>
        </w:rPr>
      </w:pPr>
    </w:p>
    <w:p>
      <w:pPr>
        <w:rPr>
          <w:rStyle w:val="191"/>
          <w:rFonts w:cs="Times New Roman"/>
          <w:bCs/>
          <w:lang w:val="en-US" w:eastAsia="zh-CN" w:bidi="ar-SA"/>
        </w:rPr>
      </w:pPr>
    </w:p>
    <w:p>
      <w:pPr>
        <w:rPr>
          <w:rStyle w:val="191"/>
          <w:rFonts w:cs="Times New Roman"/>
          <w:bCs/>
          <w:lang w:val="en-US" w:eastAsia="zh-CN" w:bidi="ar-SA"/>
        </w:rPr>
      </w:pPr>
    </w:p>
    <w:tbl>
      <w:tblPr>
        <w:tblStyle w:val="30"/>
        <w:tblW w:w="0" w:type="auto"/>
        <w:tblInd w:w="1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88" w:type="dxa"/>
            <w:tcBorders>
              <w:tl2br w:val="nil"/>
              <w:tr2bl w:val="nil"/>
            </w:tcBorders>
            <w:noWrap w:val="0"/>
            <w:vAlign w:val="top"/>
          </w:tcPr>
          <w:p>
            <w:pPr>
              <w:keepNext w:val="0"/>
              <w:keepLines w:val="0"/>
              <w:pageBreakBefore w:val="0"/>
              <w:widowControl w:val="0"/>
              <w:numPr>
                <w:ilvl w:val="0"/>
                <w:numId w:val="11"/>
              </w:numPr>
              <w:wordWrap w:val="0"/>
              <w:snapToGrid w:val="0"/>
              <w:spacing w:before="0" w:beforeLines="0" w:beforeAutospacing="0" w:after="0" w:afterLines="0" w:afterAutospacing="0" w:line="480" w:lineRule="exact"/>
              <w:ind w:left="425" w:leftChars="0" w:hanging="425" w:firstLineChars="0"/>
              <w:rPr>
                <w:rFonts w:hint="eastAsia" w:ascii="宋体" w:eastAsia="宋体"/>
                <w:color w:val="auto"/>
                <w:sz w:val="24"/>
                <w:shd w:val="clear" w:color="auto" w:fill="FFFFFF"/>
              </w:rPr>
            </w:pPr>
            <w:r>
              <w:rPr>
                <w:rFonts w:hint="eastAsia" w:ascii="宋体" w:eastAsia="宋体"/>
                <w:color w:val="auto"/>
                <w:sz w:val="24"/>
                <w:shd w:val="clear" w:color="auto" w:fill="FFFFFF"/>
              </w:rPr>
              <w:t>菜单权限表</w:t>
            </w:r>
            <w:r>
              <w:rPr>
                <w:rFonts w:hint="eastAsia" w:ascii="宋体" w:eastAsia="宋体"/>
                <w:color w:val="auto"/>
                <w:sz w:val="24"/>
                <w:shd w:val="clear" w:color="auto" w:fill="FFFFFF"/>
                <w:lang w:eastAsia="zh-CN"/>
              </w:rPr>
              <w:t>（</w:t>
            </w:r>
            <w:r>
              <w:rPr>
                <w:rFonts w:hint="eastAsia" w:ascii="宋体" w:eastAsia="宋体"/>
                <w:color w:val="auto"/>
                <w:sz w:val="24"/>
                <w:shd w:val="clear" w:color="auto" w:fill="FFFFFF"/>
              </w:rPr>
              <w:t>system_menu</w:t>
            </w:r>
            <w:r>
              <w:rPr>
                <w:rFonts w:hint="eastAsia" w:ascii="宋体" w:eastAsia="宋体"/>
                <w:color w:val="auto"/>
                <w:sz w:val="24"/>
                <w:shd w:val="clear" w:color="auto" w:fill="FFFFFF"/>
                <w:lang w:eastAsia="zh-CN"/>
              </w:rPr>
              <w:t>）</w:t>
            </w:r>
          </w:p>
          <w:p>
            <w:pPr>
              <w:rPr>
                <w:rStyle w:val="191"/>
                <w:rFonts w:cs="Times New Roman"/>
                <w:bCs/>
                <w:vertAlign w:val="baseline"/>
                <w:lang w:val="en-US" w:eastAsia="zh-CN" w:bidi="ar-SA"/>
              </w:rPr>
            </w:pPr>
            <w:r>
              <w:drawing>
                <wp:inline distT="0" distB="0" distL="0" distR="0">
                  <wp:extent cx="5269865" cy="3369945"/>
                  <wp:effectExtent l="0" t="0" r="6985" b="190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5269865" cy="336994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8" w:type="dxa"/>
            <w:tcBorders>
              <w:tl2br w:val="nil"/>
              <w:tr2bl w:val="nil"/>
            </w:tcBorders>
            <w:noWrap w:val="0"/>
            <w:vAlign w:val="top"/>
          </w:tcPr>
          <w:p>
            <w:pPr>
              <w:numPr>
                <w:ilvl w:val="0"/>
                <w:numId w:val="11"/>
              </w:numPr>
              <w:ind w:left="425" w:leftChars="0" w:hanging="425" w:firstLineChars="0"/>
              <w:rPr>
                <w:rStyle w:val="191"/>
                <w:rFonts w:cs="Times New Roman"/>
                <w:bCs/>
                <w:vertAlign w:val="baseline"/>
                <w:lang w:val="en-US" w:eastAsia="zh-CN" w:bidi="ar-SA"/>
              </w:rPr>
            </w:pPr>
            <w:r>
              <w:rPr>
                <w:rFonts w:hint="eastAsia" w:ascii="宋体" w:eastAsia="宋体"/>
                <w:color w:val="auto"/>
                <w:sz w:val="24"/>
                <w:shd w:val="clear" w:color="auto" w:fill="FFFFFF"/>
              </w:rPr>
              <w:t>通知公告表</w:t>
            </w:r>
            <w:r>
              <w:rPr>
                <w:rFonts w:hint="eastAsia" w:ascii="宋体" w:eastAsia="宋体"/>
                <w:color w:val="auto"/>
                <w:sz w:val="24"/>
                <w:shd w:val="clear" w:color="auto" w:fill="FFFFFF"/>
                <w:lang w:eastAsia="zh-CN"/>
              </w:rPr>
              <w:t>（</w:t>
            </w:r>
            <w:r>
              <w:rPr>
                <w:rFonts w:hint="eastAsia" w:ascii="宋体" w:eastAsia="宋体"/>
                <w:color w:val="auto"/>
                <w:sz w:val="24"/>
                <w:shd w:val="clear" w:color="auto" w:fill="FFFFFF"/>
              </w:rPr>
              <w:t>system_notice</w:t>
            </w:r>
            <w:r>
              <w:rPr>
                <w:rFonts w:hint="eastAsia" w:ascii="宋体" w:eastAsia="宋体"/>
                <w:color w:val="auto"/>
                <w:sz w:val="24"/>
                <w:shd w:val="clear" w:color="auto" w:fill="FFFFFF"/>
                <w:lang w:eastAsia="zh-CN"/>
              </w:rPr>
              <w:t>）</w:t>
            </w:r>
          </w:p>
          <w:p>
            <w:pPr>
              <w:numPr>
                <w:ilvl w:val="0"/>
                <w:numId w:val="0"/>
              </w:numPr>
              <w:ind w:leftChars="0"/>
              <w:rPr>
                <w:rStyle w:val="191"/>
                <w:rFonts w:cs="Times New Roman"/>
                <w:bCs/>
                <w:vertAlign w:val="baseline"/>
                <w:lang w:val="en-US" w:eastAsia="zh-CN" w:bidi="ar-SA"/>
              </w:rPr>
            </w:pPr>
            <w:r>
              <w:drawing>
                <wp:inline distT="0" distB="0" distL="0" distR="0">
                  <wp:extent cx="5120005" cy="2265045"/>
                  <wp:effectExtent l="0" t="0" r="4445" b="190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5120005" cy="226504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8" w:type="dxa"/>
            <w:tcBorders>
              <w:tl2br w:val="nil"/>
              <w:tr2bl w:val="nil"/>
            </w:tcBorders>
            <w:noWrap w:val="0"/>
            <w:vAlign w:val="top"/>
          </w:tcPr>
          <w:p>
            <w:pPr>
              <w:numPr>
                <w:ilvl w:val="0"/>
                <w:numId w:val="11"/>
              </w:numPr>
              <w:ind w:left="425" w:leftChars="0" w:hanging="425" w:firstLineChars="0"/>
              <w:rPr>
                <w:rStyle w:val="191"/>
                <w:rFonts w:cs="Times New Roman"/>
                <w:bCs/>
                <w:vertAlign w:val="baseline"/>
                <w:lang w:val="en-US" w:eastAsia="zh-CN" w:bidi="ar-SA"/>
              </w:rPr>
            </w:pPr>
            <w:r>
              <w:rPr>
                <w:rFonts w:hint="eastAsia" w:ascii="宋体" w:eastAsia="宋体"/>
                <w:color w:val="auto"/>
                <w:sz w:val="24"/>
                <w:shd w:val="clear" w:color="auto" w:fill="FFFFFF"/>
              </w:rPr>
              <w:t>操作日志记录</w:t>
            </w:r>
            <w:r>
              <w:rPr>
                <w:rFonts w:hint="eastAsia" w:ascii="宋体" w:eastAsia="宋体"/>
                <w:color w:val="auto"/>
                <w:sz w:val="24"/>
                <w:shd w:val="clear" w:color="auto" w:fill="FFFFFF"/>
                <w:lang w:eastAsia="zh-CN"/>
              </w:rPr>
              <w:t>（</w:t>
            </w:r>
            <w:r>
              <w:rPr>
                <w:rFonts w:hint="eastAsia" w:ascii="宋体" w:eastAsia="宋体"/>
                <w:color w:val="auto"/>
                <w:sz w:val="24"/>
                <w:shd w:val="clear" w:color="auto" w:fill="FFFFFF"/>
              </w:rPr>
              <w:t>system_operate_log</w:t>
            </w:r>
            <w:r>
              <w:rPr>
                <w:rFonts w:hint="eastAsia" w:ascii="宋体" w:eastAsia="宋体"/>
                <w:color w:val="auto"/>
                <w:sz w:val="24"/>
                <w:shd w:val="clear" w:color="auto" w:fill="FFFFFF"/>
                <w:lang w:eastAsia="zh-CN"/>
              </w:rPr>
              <w:t>）</w:t>
            </w:r>
          </w:p>
          <w:p>
            <w:pPr>
              <w:numPr>
                <w:ilvl w:val="0"/>
                <w:numId w:val="0"/>
              </w:numPr>
              <w:ind w:leftChars="0"/>
              <w:rPr>
                <w:rStyle w:val="191"/>
                <w:rFonts w:cs="Times New Roman"/>
                <w:bCs/>
                <w:vertAlign w:val="baseline"/>
                <w:lang w:val="en-US" w:eastAsia="zh-CN" w:bidi="ar-SA"/>
              </w:rPr>
            </w:pPr>
            <w:r>
              <w:drawing>
                <wp:inline distT="0" distB="0" distL="0" distR="0">
                  <wp:extent cx="5118735" cy="4632960"/>
                  <wp:effectExtent l="0" t="0" r="5715" b="1524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118735" cy="4632960"/>
                          </a:xfrm>
                          <a:prstGeom prst="rect">
                            <a:avLst/>
                          </a:prstGeom>
                          <a:noFill/>
                          <a:ln>
                            <a:noFill/>
                          </a:ln>
                        </pic:spPr>
                      </pic:pic>
                    </a:graphicData>
                  </a:graphic>
                </wp:inline>
              </w:drawing>
            </w:r>
          </w:p>
        </w:tc>
      </w:tr>
    </w:tbl>
    <w:p>
      <w:pPr>
        <w:rPr>
          <w:rStyle w:val="191"/>
          <w:rFonts w:cs="Times New Roman"/>
          <w:bCs/>
          <w:lang w:val="en-US" w:eastAsia="zh-CN" w:bidi="ar-SA"/>
        </w:rPr>
      </w:pPr>
      <w:r>
        <w:rPr>
          <w:rStyle w:val="191"/>
          <w:rFonts w:cs="Times New Roman"/>
          <w:bCs/>
          <w:lang w:val="en-US" w:eastAsia="zh-CN" w:bidi="ar-SA"/>
        </w:rPr>
        <w:br w:type="page"/>
      </w:r>
    </w:p>
    <w:p>
      <w:pPr>
        <w:pStyle w:val="2"/>
        <w:rPr>
          <w:rStyle w:val="191"/>
          <w:bCs/>
        </w:rPr>
      </w:pPr>
      <w:bookmarkStart w:id="271" w:name="_Toc32297"/>
      <w:bookmarkStart w:id="272" w:name="_Toc21305"/>
      <w:bookmarkStart w:id="273" w:name="_Toc126527686"/>
      <w:r>
        <w:rPr>
          <w:rStyle w:val="191"/>
          <w:rFonts w:cs="Times New Roman"/>
          <w:bCs/>
          <w:lang w:val="en-US" w:eastAsia="zh-CN" w:bidi="ar-SA"/>
        </w:rPr>
        <w:t>第五章</w:t>
      </w:r>
      <w:r>
        <w:rPr>
          <w:rStyle w:val="191"/>
          <w:rFonts w:hint="eastAsia" w:cs="Times New Roman"/>
          <w:bCs/>
          <w:lang w:val="en-US" w:eastAsia="zh-CN" w:bidi="ar-SA"/>
        </w:rPr>
        <w:t xml:space="preserve"> </w:t>
      </w:r>
      <w:r>
        <w:rPr>
          <w:rStyle w:val="191"/>
          <w:bCs/>
        </w:rPr>
        <w:t>系统</w:t>
      </w:r>
      <w:r>
        <w:rPr>
          <w:rStyle w:val="191"/>
          <w:rFonts w:hint="eastAsia"/>
          <w:bCs/>
          <w:lang w:val="en-US" w:eastAsia="zh-CN"/>
        </w:rPr>
        <w:t>开发与</w:t>
      </w:r>
      <w:r>
        <w:rPr>
          <w:rStyle w:val="191"/>
          <w:bCs/>
        </w:rPr>
        <w:t>实现</w:t>
      </w:r>
      <w:bookmarkEnd w:id="271"/>
      <w:bookmarkEnd w:id="272"/>
      <w:bookmarkEnd w:id="273"/>
    </w:p>
    <w:p>
      <w:pPr>
        <w:pageBreakBefore w:val="0"/>
        <w:spacing w:line="480" w:lineRule="exact"/>
        <w:ind w:firstLine="480" w:firstLineChars="200"/>
        <w:jc w:val="left"/>
        <w:rPr>
          <w:rFonts w:hint="eastAsia" w:ascii="Times New Roman" w:hAnsi="宋体" w:eastAsia="宋体"/>
          <w:color w:val="auto"/>
          <w:sz w:val="24"/>
          <w:szCs w:val="24"/>
          <w:shd w:val="clear" w:color="auto" w:fill="FFFFFF"/>
        </w:rPr>
      </w:pPr>
      <w:r>
        <w:rPr>
          <w:rFonts w:hint="eastAsia" w:ascii="Times New Roman" w:hAnsi="宋体" w:eastAsia="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本章旨在阐述系统的整体架构及其实现方法。</w:t>
      </w:r>
      <w:r>
        <w:rPr>
          <w:rFonts w:hint="eastAsia" w:ascii="Times New Roman" w:hAnsi="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主要</w:t>
      </w:r>
      <w:r>
        <w:rPr>
          <w:rFonts w:hint="eastAsia" w:ascii="Times New Roman" w:hAnsi="宋体" w:eastAsia="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介绍系统的</w:t>
      </w:r>
      <w:r>
        <w:rPr>
          <w:rFonts w:hint="eastAsia" w:ascii="Times New Roman" w:hAnsi="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各个</w:t>
      </w:r>
      <w:r>
        <w:rPr>
          <w:rFonts w:hint="eastAsia" w:ascii="Times New Roman" w:hAnsi="宋体" w:eastAsia="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功能，并</w:t>
      </w:r>
      <w:r>
        <w:rPr>
          <w:rFonts w:hint="eastAsia" w:ascii="Times New Roman" w:hAnsi="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展示</w:t>
      </w:r>
      <w:r>
        <w:rPr>
          <w:rFonts w:hint="eastAsia" w:ascii="Times New Roman" w:hAnsi="宋体" w:eastAsia="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具体实现</w:t>
      </w:r>
      <w:r>
        <w:rPr>
          <w:rFonts w:hint="eastAsia" w:ascii="Times New Roman" w:hAnsi="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的关键逻辑代码</w:t>
      </w:r>
      <w:r>
        <w:rPr>
          <w:rFonts w:hint="eastAsia" w:ascii="Times New Roman" w:hAnsi="宋体" w:eastAsia="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；其次，</w:t>
      </w:r>
      <w:r>
        <w:rPr>
          <w:rFonts w:hint="eastAsia" w:ascii="Times New Roman" w:hAnsi="宋体" w:eastAsia="宋体"/>
          <w:color w:val="auto"/>
          <w:sz w:val="24"/>
          <w:szCs w:val="24"/>
          <w:shd w:val="clear" w:color="auto" w:fill="FFFFFF"/>
        </w:rPr>
        <w:t>主要为实现本系统所需解决方案，以及该设计方案在实际使用中出现的问题。</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最终，我们展示了一个实际操作界面，详细描述了小程序中各功能模块的开发过程。</w:t>
      </w:r>
    </w:p>
    <w:p>
      <w:pPr>
        <w:pStyle w:val="3"/>
        <w:rPr>
          <w:rFonts w:hint="default"/>
          <w:lang w:val="en-US" w:eastAsia="zh-CN"/>
        </w:rPr>
      </w:pPr>
      <w:bookmarkStart w:id="274" w:name="_Toc126527687"/>
      <w:bookmarkStart w:id="275" w:name="_Toc15522"/>
      <w:bookmarkStart w:id="276" w:name="_Toc4629"/>
      <w:r>
        <w:rPr>
          <w:rFonts w:hint="eastAsia"/>
          <w:lang w:val="en-US" w:eastAsia="zh-CN"/>
        </w:rPr>
        <w:t>5.1用户端</w:t>
      </w:r>
      <w:bookmarkEnd w:id="274"/>
      <w:bookmarkEnd w:id="275"/>
      <w:bookmarkEnd w:id="276"/>
    </w:p>
    <w:p>
      <w:pPr>
        <w:pStyle w:val="4"/>
        <w:rPr>
          <w:rFonts w:hint="eastAsia"/>
        </w:rPr>
      </w:pPr>
      <w:bookmarkStart w:id="277" w:name="_Toc126527688"/>
      <w:bookmarkStart w:id="278" w:name="_Toc2489"/>
      <w:bookmarkStart w:id="279" w:name="_Toc3000"/>
      <w:r>
        <w:rPr>
          <w:rFonts w:hint="eastAsia"/>
          <w:lang w:val="en-US" w:eastAsia="zh-CN"/>
        </w:rPr>
        <w:t>5.1.1</w:t>
      </w:r>
      <w:r>
        <w:rPr>
          <w:rFonts w:hint="eastAsia"/>
        </w:rPr>
        <w:t>用户登录</w:t>
      </w:r>
      <w:bookmarkEnd w:id="277"/>
      <w:bookmarkEnd w:id="278"/>
      <w:bookmarkEnd w:id="279"/>
    </w:p>
    <w:p>
      <w:pPr>
        <w:pageBreakBefore w:val="0"/>
        <w:spacing w:before="0" w:beforeLines="0" w:beforeAutospacing="0" w:after="0" w:afterLines="0" w:afterAutospacing="0" w:line="480" w:lineRule="exact"/>
        <w:ind w:firstLine="480" w:firstLineChars="200"/>
        <w:rPr>
          <w:rFonts w:hint="eastAsia" w:ascii="宋体" w:eastAsia="宋体"/>
          <w:color w:val="auto"/>
          <w:sz w:val="24"/>
        </w:rPr>
      </w:pPr>
      <w:r>
        <w:rPr>
          <w:rFonts w:hint="eastAsia" w:ascii="宋体" w:eastAsia="宋体"/>
          <w:color w:val="auto"/>
          <w:sz w:val="24"/>
        </w:rPr>
        <w:t>本系统登录模块实现</w:t>
      </w:r>
      <w:r>
        <w:rPr>
          <w:rFonts w:hint="eastAsia" w:ascii="宋体"/>
          <w:color w:val="auto"/>
          <w:sz w:val="24"/>
          <w:lang w:val="en-US" w:eastAsia="zh-CN"/>
        </w:rPr>
        <w:t>社区</w:t>
      </w:r>
      <w:r>
        <w:rPr>
          <w:rFonts w:hint="eastAsia" w:ascii="宋体" w:eastAsia="宋体"/>
          <w:color w:val="auto"/>
          <w:sz w:val="24"/>
        </w:rPr>
        <w:t>用户</w:t>
      </w:r>
      <w:r>
        <w:rPr>
          <w:rFonts w:hint="eastAsia" w:ascii="宋体"/>
          <w:color w:val="auto"/>
          <w:sz w:val="24"/>
          <w:lang w:val="en-US" w:eastAsia="zh-CN"/>
        </w:rPr>
        <w:t>移动端</w:t>
      </w:r>
      <w:r>
        <w:rPr>
          <w:rFonts w:hint="eastAsia" w:ascii="宋体" w:eastAsia="宋体"/>
          <w:color w:val="auto"/>
          <w:sz w:val="24"/>
        </w:rPr>
        <w:t>的注册</w:t>
      </w:r>
      <w:r>
        <w:rPr>
          <w:rFonts w:hint="eastAsia" w:ascii="宋体"/>
          <w:color w:val="auto"/>
          <w:sz w:val="24"/>
          <w:lang w:val="en-US" w:eastAsia="zh-CN"/>
        </w:rPr>
        <w:t>/</w:t>
      </w:r>
      <w:r>
        <w:rPr>
          <w:rFonts w:hint="eastAsia" w:ascii="宋体" w:eastAsia="宋体"/>
          <w:color w:val="auto"/>
          <w:sz w:val="24"/>
        </w:rPr>
        <w:t>登录，并为其提供安全的身份认证。</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首先，用户需要登录社区系统，在用户界面中点击“我的-登录/注册”选项，以完成注册、登录和信息维护。</w:t>
      </w:r>
      <w:r>
        <w:rPr>
          <w:rFonts w:hint="eastAsia" w:ascii="宋体" w:eastAsia="宋体"/>
          <w:color w:val="auto"/>
          <w:sz w:val="24"/>
        </w:rPr>
        <w:t>根据系统要求设置手机号</w:t>
      </w:r>
      <w:r>
        <w:rPr>
          <w:rFonts w:hint="eastAsia" w:ascii="宋体" w:eastAsia="宋体"/>
          <w:color w:val="auto"/>
          <w:sz w:val="24"/>
          <w:lang w:eastAsia="zh-CN"/>
        </w:rPr>
        <w:t>、</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密码</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等</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然后</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将需要提交的信息填入表单中，并</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保存到数据库中</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r>
        <w:rPr>
          <w:rFonts w:hint="eastAsia" w:ascii="宋体" w:eastAsia="宋体"/>
          <w:color w:val="auto"/>
          <w:sz w:val="24"/>
        </w:rPr>
        <w:t>该</w:t>
      </w:r>
      <w:r>
        <w:rPr>
          <w:rFonts w:hint="eastAsia" w:ascii="宋体"/>
          <w:color w:val="auto"/>
          <w:sz w:val="24"/>
          <w:lang w:val="en-US" w:eastAsia="zh-CN"/>
        </w:rPr>
        <w:t>功能</w:t>
      </w:r>
      <w:r>
        <w:rPr>
          <w:rFonts w:hint="eastAsia" w:ascii="宋体" w:eastAsia="宋体"/>
          <w:color w:val="auto"/>
          <w:sz w:val="24"/>
        </w:rPr>
        <w:t>实现了用户的账户</w:t>
      </w:r>
      <w:r>
        <w:rPr>
          <w:rFonts w:hint="eastAsia" w:ascii="宋体"/>
          <w:color w:val="auto"/>
          <w:sz w:val="24"/>
          <w:lang w:val="en-US" w:eastAsia="zh-CN"/>
        </w:rPr>
        <w:t>注册</w:t>
      </w:r>
      <w:r>
        <w:rPr>
          <w:rFonts w:hint="eastAsia" w:ascii="宋体" w:eastAsia="宋体"/>
          <w:color w:val="auto"/>
          <w:sz w:val="24"/>
        </w:rPr>
        <w:t>和登录认证，使登录系统更安全，更可靠。</w:t>
      </w:r>
    </w:p>
    <w:p>
      <w:pPr>
        <w:pageBreakBefore w:val="0"/>
        <w:numPr>
          <w:ilvl w:val="0"/>
          <w:numId w:val="12"/>
        </w:numPr>
        <w:spacing w:before="0" w:beforeLines="0" w:beforeAutospacing="0" w:after="0" w:afterLines="0" w:afterAutospacing="0" w:line="480" w:lineRule="exact"/>
        <w:ind w:left="425" w:leftChars="0" w:hanging="425" w:firstLineChars="0"/>
        <w:rPr>
          <w:rFonts w:hint="eastAsia" w:ascii="宋体" w:eastAsia="宋体"/>
          <w:color w:val="auto"/>
          <w:sz w:val="24"/>
        </w:rPr>
      </w:pPr>
      <w:r>
        <w:rPr>
          <w:rFonts w:hint="eastAsia" w:ascii="宋体" w:eastAsia="宋体"/>
          <w:color w:val="auto"/>
          <w:sz w:val="24"/>
        </w:rPr>
        <w:t>注册</w:t>
      </w:r>
      <w:r>
        <w:rPr>
          <w:rFonts w:hint="eastAsia" w:ascii="宋体"/>
          <w:color w:val="auto"/>
          <w:sz w:val="24"/>
          <w:lang w:val="en-US" w:eastAsia="zh-CN"/>
        </w:rPr>
        <w:t>/</w:t>
      </w:r>
      <w:r>
        <w:rPr>
          <w:rFonts w:hint="eastAsia" w:ascii="宋体" w:eastAsia="宋体"/>
          <w:color w:val="auto"/>
          <w:sz w:val="24"/>
        </w:rPr>
        <w:t>登录</w:t>
      </w:r>
      <w:r>
        <w:rPr>
          <w:rFonts w:hint="eastAsia" w:ascii="宋体" w:eastAsia="宋体"/>
          <w:color w:val="auto"/>
          <w:sz w:val="24"/>
          <w:lang w:val="en-US" w:eastAsia="zh-CN"/>
        </w:rPr>
        <w:t>，</w:t>
      </w:r>
      <w:r>
        <w:rPr>
          <w:rFonts w:hint="eastAsia" w:ascii="宋体"/>
          <w:color w:val="auto"/>
          <w:sz w:val="24"/>
          <w:lang w:val="en-US" w:eastAsia="zh-CN"/>
        </w:rPr>
        <w:t>如</w:t>
      </w:r>
      <w:r>
        <w:rPr>
          <w:rFonts w:hint="eastAsia" w:ascii="宋体" w:eastAsia="宋体"/>
          <w:color w:val="auto"/>
          <w:sz w:val="24"/>
        </w:rPr>
        <w:t>图5.1</w:t>
      </w:r>
      <w:r>
        <w:rPr>
          <w:rFonts w:hint="eastAsia" w:ascii="宋体" w:eastAsia="宋体"/>
          <w:color w:val="auto"/>
          <w:sz w:val="24"/>
          <w:lang w:val="en-US" w:eastAsia="zh-CN"/>
        </w:rPr>
        <w:t>.1所示</w:t>
      </w:r>
      <w:r>
        <w:rPr>
          <w:rFonts w:hint="eastAsia" w:ascii="宋体"/>
          <w:color w:val="auto"/>
          <w:sz w:val="24"/>
          <w:lang w:val="en-US" w:eastAsia="zh-CN"/>
        </w:rPr>
        <w:t>：</w:t>
      </w:r>
    </w:p>
    <w:tbl>
      <w:tblPr>
        <w:tblStyle w:val="30"/>
        <w:tblpPr w:leftFromText="180" w:rightFromText="180" w:vertAnchor="text" w:horzAnchor="page" w:tblpX="1833" w:tblpY="47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62"/>
        <w:gridCol w:w="2770"/>
        <w:gridCol w:w="2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92" w:hRule="atLeast"/>
        </w:trPr>
        <w:tc>
          <w:tcPr>
            <w:tcW w:w="2962" w:type="dxa"/>
            <w:noWrap w:val="0"/>
          </w:tcPr>
          <w:p>
            <w:pPr>
              <w:pageBreakBefore w:val="0"/>
              <w:spacing w:line="480" w:lineRule="exact"/>
              <w:ind w:firstLine="560" w:firstLineChars="200"/>
              <w:rPr>
                <w:rFonts w:ascii="黑体" w:hAnsi="黑体" w:eastAsia="黑体" w:cs="黑体"/>
                <w:b w:val="0"/>
                <w:color w:val="auto"/>
                <w:sz w:val="28"/>
              </w:rPr>
            </w:pPr>
            <w:r>
              <w:rPr>
                <w:rFonts w:ascii="黑体" w:hAnsi="黑体" w:eastAsia="黑体" w:cs="黑体"/>
                <w:b w:val="0"/>
                <w:color w:val="auto"/>
                <w:sz w:val="28"/>
              </w:rPr>
              <w:drawing>
                <wp:anchor distT="0" distB="0" distL="114300" distR="114300" simplePos="0" relativeHeight="251686912" behindDoc="0" locked="0" layoutInCell="1" allowOverlap="1">
                  <wp:simplePos x="0" y="0"/>
                  <wp:positionH relativeFrom="column">
                    <wp:posOffset>12700</wp:posOffset>
                  </wp:positionH>
                  <wp:positionV relativeFrom="paragraph">
                    <wp:posOffset>359410</wp:posOffset>
                  </wp:positionV>
                  <wp:extent cx="1741170" cy="2724785"/>
                  <wp:effectExtent l="0" t="0" r="11430" b="18415"/>
                  <wp:wrapTopAndBottom/>
                  <wp:docPr id="23" name="图片 31" descr="C:\Users\Administrator\AppData\Local\Temp\WeChat Files\dbfe738cee43879246712342b1856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descr="C:\Users\Administrator\AppData\Local\Temp\WeChat Files\dbfe738cee43879246712342b18566a.png"/>
                          <pic:cNvPicPr>
                            <a:picLocks noChangeAspect="1"/>
                          </pic:cNvPicPr>
                        </pic:nvPicPr>
                        <pic:blipFill>
                          <a:blip r:embed="rId26"/>
                          <a:stretch>
                            <a:fillRect/>
                          </a:stretch>
                        </pic:blipFill>
                        <pic:spPr>
                          <a:xfrm>
                            <a:off x="0" y="0"/>
                            <a:ext cx="1741170" cy="2724785"/>
                          </a:xfrm>
                          <a:prstGeom prst="rect">
                            <a:avLst/>
                          </a:prstGeom>
                          <a:noFill/>
                          <a:ln>
                            <a:noFill/>
                          </a:ln>
                        </pic:spPr>
                      </pic:pic>
                    </a:graphicData>
                  </a:graphic>
                </wp:anchor>
              </w:drawing>
            </w:r>
          </w:p>
        </w:tc>
        <w:tc>
          <w:tcPr>
            <w:tcW w:w="2770" w:type="dxa"/>
            <w:noWrap w:val="0"/>
          </w:tcPr>
          <w:p>
            <w:pPr>
              <w:pageBreakBefore w:val="0"/>
              <w:spacing w:line="480" w:lineRule="exact"/>
              <w:ind w:firstLine="560" w:firstLineChars="200"/>
              <w:jc w:val="center"/>
              <w:rPr>
                <w:rFonts w:ascii="黑体" w:hAnsi="黑体" w:eastAsia="黑体" w:cs="黑体"/>
                <w:b w:val="0"/>
                <w:color w:val="auto"/>
                <w:sz w:val="28"/>
              </w:rPr>
            </w:pPr>
            <w:r>
              <w:rPr>
                <w:rFonts w:ascii="黑体" w:hAnsi="黑体" w:eastAsia="黑体" w:cs="黑体"/>
                <w:b w:val="0"/>
                <w:color w:val="auto"/>
                <w:sz w:val="28"/>
              </w:rPr>
              <w:drawing>
                <wp:anchor distT="0" distB="0" distL="114300" distR="114300" simplePos="0" relativeHeight="251687936" behindDoc="0" locked="0" layoutInCell="1" allowOverlap="1">
                  <wp:simplePos x="0" y="0"/>
                  <wp:positionH relativeFrom="column">
                    <wp:posOffset>12700</wp:posOffset>
                  </wp:positionH>
                  <wp:positionV relativeFrom="paragraph">
                    <wp:posOffset>327025</wp:posOffset>
                  </wp:positionV>
                  <wp:extent cx="1610995" cy="2759710"/>
                  <wp:effectExtent l="0" t="0" r="8255" b="2540"/>
                  <wp:wrapTopAndBottom/>
                  <wp:docPr id="24" name="图片 32" descr="C:\Users\Administrator\AppData\Local\Temp\WeChat Files\3fab8d2933ce5c51e7046d5e49df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descr="C:\Users\Administrator\AppData\Local\Temp\WeChat Files\3fab8d2933ce5c51e7046d5e49df5a1.png"/>
                          <pic:cNvPicPr>
                            <a:picLocks noChangeAspect="1"/>
                          </pic:cNvPicPr>
                        </pic:nvPicPr>
                        <pic:blipFill>
                          <a:blip r:embed="rId27"/>
                          <a:stretch>
                            <a:fillRect/>
                          </a:stretch>
                        </pic:blipFill>
                        <pic:spPr>
                          <a:xfrm>
                            <a:off x="0" y="0"/>
                            <a:ext cx="1610995" cy="2759710"/>
                          </a:xfrm>
                          <a:prstGeom prst="rect">
                            <a:avLst/>
                          </a:prstGeom>
                          <a:noFill/>
                          <a:ln>
                            <a:noFill/>
                          </a:ln>
                        </pic:spPr>
                      </pic:pic>
                    </a:graphicData>
                  </a:graphic>
                </wp:anchor>
              </w:drawing>
            </w:r>
          </w:p>
        </w:tc>
        <w:tc>
          <w:tcPr>
            <w:tcW w:w="2622" w:type="dxa"/>
            <w:noWrap w:val="0"/>
          </w:tcPr>
          <w:p>
            <w:pPr>
              <w:pageBreakBefore w:val="0"/>
              <w:spacing w:line="480" w:lineRule="exact"/>
              <w:ind w:firstLine="560" w:firstLineChars="200"/>
              <w:jc w:val="center"/>
              <w:rPr>
                <w:rFonts w:ascii="黑体" w:hAnsi="黑体" w:eastAsia="黑体" w:cs="黑体"/>
                <w:b w:val="0"/>
                <w:color w:val="auto"/>
                <w:sz w:val="28"/>
              </w:rPr>
            </w:pPr>
            <w:r>
              <w:rPr>
                <w:rFonts w:ascii="黑体" w:hAnsi="黑体" w:eastAsia="黑体" w:cs="黑体"/>
                <w:b w:val="0"/>
                <w:color w:val="auto"/>
                <w:sz w:val="28"/>
              </w:rPr>
              <w:drawing>
                <wp:anchor distT="0" distB="0" distL="114300" distR="114300" simplePos="0" relativeHeight="251688960" behindDoc="0" locked="0" layoutInCell="1" allowOverlap="1">
                  <wp:simplePos x="0" y="0"/>
                  <wp:positionH relativeFrom="column">
                    <wp:posOffset>-5080</wp:posOffset>
                  </wp:positionH>
                  <wp:positionV relativeFrom="paragraph">
                    <wp:posOffset>354965</wp:posOffset>
                  </wp:positionV>
                  <wp:extent cx="1525270" cy="2745740"/>
                  <wp:effectExtent l="0" t="0" r="17780" b="16510"/>
                  <wp:wrapTopAndBottom/>
                  <wp:docPr id="25" name="图片 33" descr="C:\Users\Administrator\AppData\Local\Temp\WeChat Files\4297739abc703bb05cb039bbc59bc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descr="C:\Users\Administrator\AppData\Local\Temp\WeChat Files\4297739abc703bb05cb039bbc59bccf.png"/>
                          <pic:cNvPicPr>
                            <a:picLocks noChangeAspect="1"/>
                          </pic:cNvPicPr>
                        </pic:nvPicPr>
                        <pic:blipFill>
                          <a:blip r:embed="rId28"/>
                          <a:stretch>
                            <a:fillRect/>
                          </a:stretch>
                        </pic:blipFill>
                        <pic:spPr>
                          <a:xfrm>
                            <a:off x="0" y="0"/>
                            <a:ext cx="1525270" cy="2745740"/>
                          </a:xfrm>
                          <a:prstGeom prst="rect">
                            <a:avLst/>
                          </a:prstGeom>
                          <a:noFill/>
                          <a:ln>
                            <a:noFill/>
                          </a:ln>
                        </pic:spPr>
                      </pic:pic>
                    </a:graphicData>
                  </a:graphic>
                </wp:anchor>
              </w:drawing>
            </w:r>
          </w:p>
        </w:tc>
      </w:tr>
    </w:tbl>
    <w:p>
      <w:pPr>
        <w:pageBreakBefore w:val="0"/>
        <w:spacing w:before="0" w:beforeLines="0" w:beforeAutospacing="0" w:after="0" w:afterLines="0" w:afterAutospacing="0" w:line="480" w:lineRule="exact"/>
        <w:ind w:firstLine="480" w:firstLineChars="200"/>
        <w:jc w:val="center"/>
        <w:rPr>
          <w:rFonts w:ascii="宋体" w:eastAsia="宋体"/>
          <w:color w:val="auto"/>
          <w:sz w:val="24"/>
        </w:rPr>
      </w:pPr>
      <w:r>
        <w:rPr>
          <w:rFonts w:hint="eastAsia" w:ascii="宋体" w:eastAsia="宋体"/>
          <w:color w:val="auto"/>
          <w:sz w:val="24"/>
        </w:rPr>
        <w:t>图</w:t>
      </w:r>
      <w:r>
        <w:rPr>
          <w:rFonts w:ascii="宋体" w:eastAsia="宋体"/>
          <w:color w:val="auto"/>
          <w:sz w:val="24"/>
        </w:rPr>
        <w:t>5.1</w:t>
      </w:r>
      <w:r>
        <w:rPr>
          <w:rFonts w:hint="eastAsia" w:ascii="宋体"/>
          <w:color w:val="auto"/>
          <w:sz w:val="24"/>
          <w:lang w:val="en-US" w:eastAsia="zh-CN"/>
        </w:rPr>
        <w:t xml:space="preserve">.1 </w:t>
      </w:r>
      <w:r>
        <w:rPr>
          <w:rFonts w:ascii="宋体" w:eastAsia="宋体"/>
          <w:color w:val="auto"/>
          <w:sz w:val="24"/>
        </w:rPr>
        <w:t>用户</w:t>
      </w:r>
      <w:r>
        <w:rPr>
          <w:rFonts w:hint="eastAsia"/>
          <w:color w:val="auto"/>
          <w:sz w:val="24"/>
          <w:lang w:val="en-US" w:eastAsia="zh-CN"/>
        </w:rPr>
        <w:t>APP</w:t>
      </w:r>
      <w:r>
        <w:rPr>
          <w:rFonts w:ascii="宋体" w:eastAsia="宋体"/>
          <w:color w:val="auto"/>
          <w:sz w:val="24"/>
        </w:rPr>
        <w:t>端登录</w:t>
      </w:r>
      <w:r>
        <w:rPr>
          <w:rFonts w:hint="eastAsia" w:ascii="宋体" w:eastAsia="宋体"/>
          <w:color w:val="auto"/>
          <w:sz w:val="24"/>
        </w:rPr>
        <w:t>图</w:t>
      </w:r>
    </w:p>
    <w:p>
      <w:pPr>
        <w:pageBreakBefore w:val="0"/>
        <w:numPr>
          <w:ilvl w:val="0"/>
          <w:numId w:val="12"/>
        </w:numPr>
        <w:spacing w:before="0" w:beforeLines="0" w:beforeAutospacing="0" w:after="0" w:afterLines="0" w:afterAutospacing="0" w:line="480" w:lineRule="exact"/>
        <w:ind w:left="425" w:leftChars="0" w:hanging="425" w:firstLineChars="0"/>
        <w:rPr>
          <w:rFonts w:hint="eastAsia" w:ascii="宋体" w:eastAsia="宋体"/>
          <w:color w:val="auto"/>
          <w:sz w:val="24"/>
        </w:rPr>
      </w:pPr>
      <w:r>
        <w:rPr>
          <w:rFonts w:hint="eastAsia" w:ascii="宋体" w:hAnsi="宋体" w:eastAsia="宋体" w:cs="Courier New"/>
          <w:color w:val="auto"/>
          <w:sz w:val="24"/>
          <w:szCs w:val="20"/>
        </w:rPr>
        <w:t>用户</w:t>
      </w:r>
      <w:r>
        <w:rPr>
          <w:rFonts w:ascii="宋体" w:hAnsi="宋体" w:eastAsia="宋体" w:cs="Courier New"/>
          <w:color w:val="auto"/>
          <w:sz w:val="24"/>
          <w:szCs w:val="20"/>
        </w:rPr>
        <w:t>APP</w:t>
      </w:r>
      <w:r>
        <w:rPr>
          <w:rFonts w:hint="eastAsia" w:ascii="宋体" w:hAnsi="宋体" w:cs="Courier New"/>
          <w:color w:val="auto"/>
          <w:sz w:val="24"/>
          <w:szCs w:val="20"/>
          <w:lang w:val="en-US" w:eastAsia="zh-CN"/>
        </w:rPr>
        <w:t>端登录</w:t>
      </w:r>
      <w:r>
        <w:rPr>
          <w:rFonts w:hint="eastAsia" w:ascii="宋体" w:eastAsia="宋体"/>
          <w:color w:val="auto"/>
          <w:sz w:val="24"/>
        </w:rPr>
        <w:t>的</w:t>
      </w:r>
      <w:r>
        <w:rPr>
          <w:rFonts w:hint="eastAsia" w:ascii="宋体" w:eastAsia="宋体"/>
          <w:color w:val="auto"/>
          <w:sz w:val="24"/>
          <w:lang w:val="en-US" w:eastAsia="zh-CN"/>
        </w:rPr>
        <w:t>核心逻辑</w:t>
      </w:r>
      <w:r>
        <w:rPr>
          <w:rFonts w:hint="eastAsia" w:ascii="宋体" w:eastAsia="宋体"/>
          <w:color w:val="auto"/>
          <w:sz w:val="24"/>
        </w:rPr>
        <w:t>代码如下：</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FFFF00"/>
          <w:sz w:val="24"/>
          <w:szCs w:val="20"/>
        </w:rPr>
        <w:t>@Api</w:t>
      </w:r>
      <w:r>
        <w:rPr>
          <w:rFonts w:ascii="宋体" w:hAnsi="宋体" w:eastAsia="宋体" w:cs="Courier New"/>
          <w:color w:val="auto"/>
          <w:sz w:val="24"/>
          <w:szCs w:val="20"/>
        </w:rPr>
        <w:t>（tags = ”</w:t>
      </w:r>
      <w:r>
        <w:rPr>
          <w:rFonts w:hint="eastAsia" w:ascii="宋体" w:hAnsi="宋体" w:cs="Courier New"/>
          <w:color w:val="auto"/>
          <w:sz w:val="24"/>
          <w:szCs w:val="20"/>
          <w:lang w:val="en-US" w:eastAsia="zh-CN"/>
        </w:rPr>
        <w:t>用户端</w:t>
      </w:r>
      <w:r>
        <w:rPr>
          <w:rFonts w:ascii="宋体" w:hAnsi="宋体" w:eastAsia="宋体" w:cs="Courier New"/>
          <w:color w:val="auto"/>
          <w:sz w:val="24"/>
          <w:szCs w:val="20"/>
        </w:rPr>
        <w:t xml:space="preserve"> - </w:t>
      </w:r>
      <w:r>
        <w:rPr>
          <w:rFonts w:hint="eastAsia" w:ascii="宋体" w:hAnsi="宋体" w:eastAsia="宋体" w:cs="Courier New"/>
          <w:color w:val="auto"/>
          <w:sz w:val="24"/>
          <w:szCs w:val="20"/>
        </w:rPr>
        <w:t>认证</w:t>
      </w:r>
      <w:r>
        <w:rPr>
          <w:rFonts w:ascii="宋体" w:hAnsi="宋体" w:eastAsia="宋体" w:cs="Courier New"/>
          <w:color w:val="auto"/>
          <w:sz w:val="24"/>
          <w:szCs w:val="20"/>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FFFF00"/>
          <w:sz w:val="24"/>
          <w:szCs w:val="20"/>
          <w:lang w:eastAsia="zh-CN"/>
        </w:rPr>
      </w:pPr>
      <w:r>
        <w:rPr>
          <w:rFonts w:ascii="宋体" w:hAnsi="宋体" w:eastAsia="宋体" w:cs="Courier New"/>
          <w:color w:val="FFFF00"/>
          <w:sz w:val="24"/>
          <w:szCs w:val="20"/>
        </w:rPr>
        <w:t>@RestController</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FFFF00"/>
          <w:sz w:val="24"/>
          <w:szCs w:val="20"/>
        </w:rPr>
        <w:t>@RequestMapping</w:t>
      </w:r>
      <w:r>
        <w:rPr>
          <w:rFonts w:ascii="宋体" w:hAnsi="宋体" w:eastAsia="宋体" w:cs="Courier New"/>
          <w:color w:val="auto"/>
          <w:sz w:val="24"/>
          <w:szCs w:val="20"/>
        </w:rPr>
        <w:t>(”/community/mini/auth”)</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FFFF00"/>
          <w:sz w:val="24"/>
          <w:szCs w:val="20"/>
        </w:rPr>
        <w:t>@Validated</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FFFF00"/>
          <w:sz w:val="24"/>
          <w:szCs w:val="20"/>
          <w:lang w:eastAsia="zh-CN"/>
        </w:rPr>
      </w:pPr>
      <w:r>
        <w:rPr>
          <w:rFonts w:ascii="宋体" w:hAnsi="宋体" w:eastAsia="宋体" w:cs="Courier New"/>
          <w:color w:val="FFFF00"/>
          <w:sz w:val="24"/>
          <w:szCs w:val="20"/>
        </w:rPr>
        <w:t>@Slf4j</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public class AppAuthController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FFFF00"/>
          <w:sz w:val="24"/>
          <w:szCs w:val="20"/>
          <w:lang w:eastAsia="zh-CN"/>
        </w:rPr>
      </w:pPr>
      <w:r>
        <w:rPr>
          <w:rFonts w:ascii="宋体" w:hAnsi="宋体" w:eastAsia="宋体" w:cs="Courier New"/>
          <w:color w:val="auto"/>
          <w:sz w:val="24"/>
          <w:szCs w:val="20"/>
        </w:rPr>
        <w:t xml:space="preserve">    </w:t>
      </w:r>
      <w:r>
        <w:rPr>
          <w:rFonts w:ascii="宋体" w:hAnsi="宋体" w:eastAsia="宋体" w:cs="Courier New"/>
          <w:color w:val="FFFF00"/>
          <w:sz w:val="24"/>
          <w:szCs w:val="20"/>
        </w:rPr>
        <w:t>@Resource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ascii="宋体" w:hAnsi="宋体" w:eastAsia="宋体" w:cs="Courier New"/>
          <w:color w:val="auto"/>
          <w:sz w:val="24"/>
          <w:szCs w:val="20"/>
        </w:rPr>
      </w:pPr>
      <w:r>
        <w:rPr>
          <w:rFonts w:ascii="宋体" w:hAnsi="宋体" w:eastAsia="宋体" w:cs="Courier New"/>
          <w:color w:val="auto"/>
          <w:sz w:val="24"/>
          <w:szCs w:val="20"/>
        </w:rPr>
        <w:t xml:space="preserve">    private SecurityProperties securityProperties;</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FFFF00"/>
          <w:sz w:val="24"/>
          <w:szCs w:val="20"/>
          <w:lang w:eastAsia="zh-CN"/>
        </w:rPr>
      </w:pPr>
      <w:r>
        <w:rPr>
          <w:rFonts w:hint="eastAsia" w:ascii="宋体" w:hAnsi="宋体" w:cs="Courier New"/>
          <w:color w:val="auto"/>
          <w:sz w:val="24"/>
          <w:szCs w:val="20"/>
          <w:lang w:val="en-US" w:eastAsia="zh-CN"/>
        </w:rPr>
        <w:tab/>
      </w:r>
      <w:r>
        <w:rPr>
          <w:rFonts w:ascii="宋体" w:hAnsi="宋体" w:eastAsia="宋体" w:cs="Courier New"/>
          <w:color w:val="FFFF00"/>
          <w:sz w:val="24"/>
          <w:szCs w:val="20"/>
        </w:rPr>
        <w:t>@Resource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CommunityAuthService authService;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w:t>
      </w:r>
      <w:r>
        <w:rPr>
          <w:rFonts w:ascii="宋体" w:hAnsi="宋体" w:eastAsia="宋体" w:cs="Courier New"/>
          <w:color w:val="FFFF00"/>
          <w:sz w:val="24"/>
          <w:szCs w:val="20"/>
        </w:rPr>
        <w:t xml:space="preserve"> @PostMapping</w:t>
      </w:r>
      <w:r>
        <w:rPr>
          <w:rFonts w:ascii="宋体" w:hAnsi="宋体" w:eastAsia="宋体" w:cs="Courier New"/>
          <w:color w:val="auto"/>
          <w:sz w:val="24"/>
          <w:szCs w:val="20"/>
        </w:rPr>
        <w:t>(”/login”)</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w:t>
      </w:r>
      <w:r>
        <w:rPr>
          <w:rFonts w:ascii="宋体" w:hAnsi="宋体" w:eastAsia="宋体" w:cs="Courier New"/>
          <w:color w:val="FFFF00"/>
          <w:sz w:val="24"/>
          <w:szCs w:val="20"/>
        </w:rPr>
        <w:t>@ApiOperation</w:t>
      </w:r>
      <w:r>
        <w:rPr>
          <w:rFonts w:ascii="宋体" w:hAnsi="宋体" w:eastAsia="宋体" w:cs="Courier New"/>
          <w:color w:val="auto"/>
          <w:sz w:val="24"/>
          <w:szCs w:val="20"/>
        </w:rPr>
        <w:t>（”</w:t>
      </w:r>
      <w:r>
        <w:rPr>
          <w:rFonts w:hint="eastAsia" w:ascii="宋体" w:hAnsi="宋体" w:eastAsia="宋体" w:cs="Courier New"/>
          <w:color w:val="auto"/>
          <w:sz w:val="24"/>
          <w:szCs w:val="20"/>
        </w:rPr>
        <w:t>使用手机</w:t>
      </w:r>
      <w:r>
        <w:rPr>
          <w:rFonts w:ascii="宋体" w:hAnsi="宋体" w:eastAsia="宋体" w:cs="Courier New"/>
          <w:color w:val="auto"/>
          <w:sz w:val="24"/>
          <w:szCs w:val="20"/>
        </w:rPr>
        <w:t xml:space="preserve"> + </w:t>
      </w:r>
      <w:r>
        <w:rPr>
          <w:rFonts w:hint="eastAsia" w:ascii="宋体" w:hAnsi="宋体" w:eastAsia="宋体" w:cs="Courier New"/>
          <w:color w:val="auto"/>
          <w:sz w:val="24"/>
          <w:szCs w:val="20"/>
        </w:rPr>
        <w:t>密码登录</w:t>
      </w:r>
      <w:r>
        <w:rPr>
          <w:rFonts w:ascii="宋体" w:hAnsi="宋体" w:eastAsia="宋体" w:cs="Courier New"/>
          <w:color w:val="auto"/>
          <w:sz w:val="24"/>
          <w:szCs w:val="20"/>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public CommonResult&lt;AppAuthLoginRespVO&gt; login(@RequestBody @Valid AppAuthLoginReqVO reqVO)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return </w:t>
      </w:r>
      <w:r>
        <w:rPr>
          <w:rFonts w:ascii="宋体" w:hAnsi="宋体" w:eastAsia="宋体" w:cs="Courier New"/>
          <w:i/>
          <w:iCs/>
          <w:color w:val="auto"/>
          <w:sz w:val="24"/>
          <w:szCs w:val="20"/>
        </w:rPr>
        <w:t>success</w:t>
      </w:r>
      <w:r>
        <w:rPr>
          <w:rFonts w:ascii="宋体" w:hAnsi="宋体" w:eastAsia="宋体" w:cs="Courier New"/>
          <w:color w:val="auto"/>
          <w:sz w:val="24"/>
          <w:szCs w:val="20"/>
        </w:rPr>
        <w:t>(authService.login(reqVO));</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ascii="宋体" w:hAnsi="宋体" w:eastAsia="宋体" w:cs="Courier New"/>
          <w:color w:val="auto"/>
          <w:sz w:val="24"/>
          <w:szCs w:val="20"/>
        </w:rPr>
      </w:pPr>
      <w:r>
        <w:rPr>
          <w:rFonts w:ascii="宋体" w:hAnsi="宋体" w:eastAsia="宋体" w:cs="Courier New"/>
          <w:color w:val="auto"/>
          <w:sz w:val="24"/>
          <w:szCs w:val="20"/>
        </w:rPr>
        <w:t xml:space="preserv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rPr>
      </w:pPr>
      <w:r>
        <w:rPr>
          <w:rFonts w:hint="eastAsia" w:ascii="宋体" w:hAnsi="宋体" w:eastAsia="宋体" w:cs="Courier New"/>
          <w:color w:val="auto"/>
          <w:sz w:val="24"/>
          <w:szCs w:val="20"/>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rPr>
      </w:pP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i/>
          <w:iCs/>
          <w:color w:val="auto"/>
          <w:sz w:val="24"/>
          <w:szCs w:val="20"/>
          <w:lang w:eastAsia="zh-CN"/>
        </w:rPr>
      </w:pPr>
      <w:r>
        <w:rPr>
          <w:rFonts w:ascii="宋体" w:hAnsi="宋体" w:eastAsia="宋体" w:cs="Courier New"/>
          <w:i/>
          <w:iCs/>
          <w:color w:val="auto"/>
          <w:sz w:val="24"/>
          <w:szCs w:val="20"/>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i/>
          <w:iCs/>
          <w:color w:val="auto"/>
          <w:sz w:val="24"/>
          <w:szCs w:val="20"/>
          <w:lang w:eastAsia="zh-CN"/>
        </w:rPr>
      </w:pPr>
      <w:r>
        <w:rPr>
          <w:rFonts w:ascii="宋体" w:hAnsi="宋体" w:eastAsia="宋体" w:cs="Courier New"/>
          <w:i/>
          <w:iCs/>
          <w:color w:val="auto"/>
          <w:sz w:val="24"/>
          <w:szCs w:val="20"/>
        </w:rPr>
        <w:t xml:space="preserve"> * </w:t>
      </w:r>
      <w:r>
        <w:rPr>
          <w:rFonts w:hint="eastAsia" w:ascii="宋体" w:hAnsi="宋体" w:eastAsia="宋体" w:cs="Courier New"/>
          <w:i/>
          <w:iCs/>
          <w:color w:val="auto"/>
          <w:sz w:val="24"/>
          <w:szCs w:val="20"/>
        </w:rPr>
        <w:t xml:space="preserve">会员的认证 </w:t>
      </w:r>
      <w:r>
        <w:rPr>
          <w:rFonts w:ascii="宋体" w:hAnsi="宋体" w:eastAsia="宋体" w:cs="Courier New"/>
          <w:i/>
          <w:iCs/>
          <w:color w:val="auto"/>
          <w:sz w:val="24"/>
          <w:szCs w:val="20"/>
        </w:rPr>
        <w:t xml:space="preserve">Service </w:t>
      </w:r>
      <w:r>
        <w:rPr>
          <w:rFonts w:hint="eastAsia" w:ascii="宋体" w:hAnsi="宋体" w:eastAsia="宋体" w:cs="Courier New"/>
          <w:i/>
          <w:iCs/>
          <w:color w:val="auto"/>
          <w:sz w:val="24"/>
          <w:szCs w:val="20"/>
        </w:rPr>
        <w:t>接口</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i/>
          <w:iCs/>
          <w:color w:val="auto"/>
          <w:sz w:val="24"/>
          <w:szCs w:val="20"/>
          <w:lang w:eastAsia="zh-CN"/>
        </w:rPr>
      </w:pPr>
      <w:r>
        <w:rPr>
          <w:rFonts w:hint="eastAsia" w:ascii="宋体" w:hAnsi="宋体" w:eastAsia="宋体" w:cs="Courier New"/>
          <w:i/>
          <w:iCs/>
          <w:color w:val="auto"/>
          <w:sz w:val="24"/>
          <w:szCs w:val="20"/>
        </w:rPr>
        <w:t xml:space="preserve"> </w:t>
      </w:r>
      <w:r>
        <w:rPr>
          <w:rFonts w:ascii="宋体" w:hAnsi="宋体" w:eastAsia="宋体" w:cs="Courier New"/>
          <w:i/>
          <w:iCs/>
          <w:color w:val="auto"/>
          <w:sz w:val="24"/>
          <w:szCs w:val="20"/>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FFFF00"/>
          <w:sz w:val="24"/>
          <w:szCs w:val="20"/>
          <w:lang w:eastAsia="zh-CN"/>
        </w:rPr>
      </w:pPr>
      <w:r>
        <w:rPr>
          <w:rFonts w:ascii="宋体" w:hAnsi="宋体" w:eastAsia="宋体" w:cs="Courier New"/>
          <w:color w:val="FFFF00"/>
          <w:sz w:val="24"/>
          <w:szCs w:val="20"/>
        </w:rPr>
        <w:t>@Service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FFFF00"/>
          <w:sz w:val="24"/>
          <w:szCs w:val="20"/>
          <w:lang w:eastAsia="zh-CN"/>
        </w:rPr>
      </w:pPr>
      <w:r>
        <w:rPr>
          <w:rFonts w:ascii="宋体" w:hAnsi="宋体" w:eastAsia="宋体" w:cs="Courier New"/>
          <w:color w:val="FFFF00"/>
          <w:sz w:val="24"/>
          <w:szCs w:val="20"/>
        </w:rPr>
        <w:t>@Slf4j</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public class CommunityAuthServiceImpl implements CommunityAuthService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CommunityUserService userService;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SmsCodeApi smsCodeApi;</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LoginLogApi loginLogApi;</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SocialUserApi socialUserApi;</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OAuth2TokenApi oauth2TokenApi;</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WxMaService wxMaService;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PasswordEncoder passwordEncoder;</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private CommunityUserMapper userMapper;</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@Override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public AppAuthLoginRespVO login(AppAuthLoginReqVO reqVO)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w:t>
      </w:r>
      <w:r>
        <w:rPr>
          <w:rFonts w:ascii="宋体" w:hAnsi="宋体" w:eastAsia="宋体" w:cs="Courier New"/>
          <w:b w:val="0"/>
          <w:bCs w:val="0"/>
          <w:i w:val="0"/>
          <w:iCs w:val="0"/>
          <w:caps w:val="0"/>
          <w:smallCaps w:val="0"/>
          <w:strike w:val="0"/>
          <w:vanish w:val="0"/>
          <w:color w:val="auto"/>
          <w:spacing w:val="0"/>
          <w:position w:val="0"/>
          <w:sz w:val="24"/>
          <w:szCs w:val="20"/>
          <w:highlight w:val="none"/>
          <w:u w:val="none"/>
          <w:vertAlign w:val="baseline"/>
          <w:rtl w:val="0"/>
          <w:cs w:val="0"/>
          <w:lang w:val="en-US" w:eastAsia="zh-CN" w:bidi="ar-SA"/>
        </w:rPr>
        <w:t>/ /通过手机号码和密码进行登录。</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hint="eastAsia" w:ascii="宋体" w:hAnsi="宋体" w:eastAsia="宋体" w:cs="Courier New"/>
          <w:color w:val="auto"/>
          <w:sz w:val="24"/>
          <w:szCs w:val="20"/>
        </w:rPr>
        <w:t xml:space="preserve">        </w:t>
      </w:r>
      <w:r>
        <w:rPr>
          <w:rFonts w:ascii="宋体" w:hAnsi="宋体" w:eastAsia="宋体" w:cs="Courier New"/>
          <w:color w:val="auto"/>
          <w:sz w:val="24"/>
          <w:szCs w:val="20"/>
        </w:rPr>
        <w:t>CommunityUserDO user = login0(reqVO.getMobile(), reqVO.getPassword());</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 </w:t>
      </w:r>
      <w:r>
        <w:rPr>
          <w:rFonts w:hint="eastAsia" w:ascii="宋体" w:hAnsi="宋体" w:eastAsia="宋体" w:cs="Courier New"/>
          <w:color w:val="auto"/>
          <w:sz w:val="24"/>
          <w:szCs w:val="20"/>
        </w:rPr>
        <w:t>如果</w:t>
      </w:r>
      <w:r>
        <w:rPr>
          <w:rFonts w:ascii="宋体" w:hAnsi="宋体" w:eastAsia="宋体" w:cs="Courier New"/>
          <w:color w:val="auto"/>
          <w:sz w:val="24"/>
          <w:szCs w:val="20"/>
        </w:rPr>
        <w:t xml:space="preserve"> socialType </w:t>
      </w:r>
      <w:r>
        <w:rPr>
          <w:rFonts w:hint="eastAsia" w:ascii="宋体" w:hAnsi="宋体" w:eastAsia="宋体" w:cs="Courier New"/>
          <w:color w:val="auto"/>
          <w:sz w:val="24"/>
          <w:szCs w:val="20"/>
        </w:rPr>
        <w:t>非空，说明需要绑定社交用户</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hint="eastAsia" w:ascii="宋体" w:hAnsi="宋体" w:eastAsia="宋体" w:cs="Courier New"/>
          <w:color w:val="auto"/>
          <w:sz w:val="24"/>
          <w:szCs w:val="20"/>
        </w:rPr>
        <w:t xml:space="preserve">        </w:t>
      </w:r>
      <w:r>
        <w:rPr>
          <w:rFonts w:ascii="宋体" w:hAnsi="宋体" w:eastAsia="宋体" w:cs="Courier New"/>
          <w:color w:val="auto"/>
          <w:sz w:val="24"/>
          <w:szCs w:val="20"/>
        </w:rPr>
        <w:t>if (reqVO.getSocialType() != null)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socialUserApi.bindSocialUser(new SocialUserBindReqDTO(user.getId(), getUserType().getValue(),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reqVO.getSocialType(), reqVO.getSocialCode(), reqVO.getSocialState()));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 </w:t>
      </w:r>
      <w:r>
        <w:rPr>
          <w:rFonts w:hint="eastAsia" w:ascii="宋体" w:hAnsi="宋体" w:eastAsia="宋体" w:cs="Courier New"/>
          <w:color w:val="auto"/>
          <w:sz w:val="24"/>
          <w:szCs w:val="20"/>
        </w:rPr>
        <w:t>创建</w:t>
      </w:r>
      <w:r>
        <w:rPr>
          <w:rFonts w:ascii="宋体" w:hAnsi="宋体" w:eastAsia="宋体" w:cs="Courier New"/>
          <w:color w:val="auto"/>
          <w:sz w:val="24"/>
          <w:szCs w:val="20"/>
        </w:rPr>
        <w:t xml:space="preserve"> Token </w:t>
      </w:r>
      <w:r>
        <w:rPr>
          <w:rFonts w:hint="eastAsia" w:ascii="宋体" w:hAnsi="宋体" w:eastAsia="宋体" w:cs="Courier New"/>
          <w:color w:val="auto"/>
          <w:sz w:val="24"/>
          <w:szCs w:val="20"/>
        </w:rPr>
        <w:t>令牌，记录登录日志</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hint="eastAsia" w:ascii="宋体" w:hAnsi="宋体" w:eastAsia="宋体" w:cs="Courier New"/>
          <w:color w:val="auto"/>
          <w:sz w:val="24"/>
          <w:szCs w:val="20"/>
        </w:rPr>
        <w:t xml:space="preserve">        </w:t>
      </w:r>
      <w:r>
        <w:rPr>
          <w:rFonts w:ascii="宋体" w:hAnsi="宋体" w:eastAsia="宋体" w:cs="Courier New"/>
          <w:color w:val="auto"/>
          <w:sz w:val="24"/>
          <w:szCs w:val="20"/>
        </w:rPr>
        <w:t>return createTokenAfterLoginSuccess(user, reqVO.getMobile(), LoginLogTypeEnum.</w:t>
      </w:r>
      <w:r>
        <w:rPr>
          <w:rFonts w:ascii="宋体" w:hAnsi="宋体" w:eastAsia="宋体" w:cs="Courier New"/>
          <w:i/>
          <w:iCs/>
          <w:color w:val="auto"/>
          <w:sz w:val="24"/>
          <w:szCs w:val="20"/>
        </w:rPr>
        <w:t>LOGIN_MOBILE</w:t>
      </w:r>
      <w:r>
        <w:rPr>
          <w:rFonts w:ascii="宋体" w:hAnsi="宋体" w:eastAsia="宋体" w:cs="Courier New"/>
          <w:color w:val="auto"/>
          <w:sz w:val="24"/>
          <w:szCs w:val="20"/>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ascii="宋体" w:hAnsi="宋体" w:eastAsia="宋体" w:cs="Courier New"/>
          <w:color w:val="auto"/>
          <w:sz w:val="24"/>
          <w:szCs w:val="20"/>
        </w:rPr>
      </w:pPr>
      <w:r>
        <w:rPr>
          <w:rFonts w:ascii="宋体" w:hAnsi="宋体" w:eastAsia="宋体" w:cs="Courier New"/>
          <w:color w:val="auto"/>
          <w:sz w:val="24"/>
          <w:szCs w:val="20"/>
        </w:rPr>
        <w:t xml:space="preserv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ascii="宋体" w:hAnsi="宋体" w:eastAsia="宋体" w:cs="Courier New"/>
          <w:color w:val="auto"/>
          <w:sz w:val="24"/>
          <w:szCs w:val="20"/>
        </w:rPr>
      </w:pP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private AppAuthLoginRespVO createTokenAfterLoginSuccess(CommunityUserDO user, String mobile, LoginLogTypeEnum logType)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 </w:t>
      </w:r>
      <w:r>
        <w:rPr>
          <w:rFonts w:hint="eastAsia" w:ascii="宋体" w:hAnsi="宋体" w:eastAsia="宋体" w:cs="Courier New"/>
          <w:color w:val="auto"/>
          <w:sz w:val="24"/>
          <w:szCs w:val="20"/>
        </w:rPr>
        <w:t>插入登陆日志</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hint="eastAsia" w:ascii="宋体" w:hAnsi="宋体" w:eastAsia="宋体" w:cs="Courier New"/>
          <w:color w:val="auto"/>
          <w:sz w:val="24"/>
          <w:szCs w:val="20"/>
        </w:rPr>
        <w:t xml:space="preserve">    </w:t>
      </w:r>
      <w:r>
        <w:rPr>
          <w:rFonts w:ascii="宋体" w:hAnsi="宋体" w:eastAsia="宋体" w:cs="Courier New"/>
          <w:color w:val="auto"/>
          <w:sz w:val="24"/>
          <w:szCs w:val="20"/>
        </w:rPr>
        <w:t xml:space="preserve">  createLoginLog(user.getId(), mobile, logType, LoginResultEnum.</w:t>
      </w:r>
      <w:r>
        <w:rPr>
          <w:rFonts w:ascii="宋体" w:hAnsi="宋体" w:eastAsia="宋体" w:cs="Courier New"/>
          <w:i/>
          <w:iCs/>
          <w:color w:val="auto"/>
          <w:sz w:val="24"/>
          <w:szCs w:val="20"/>
        </w:rPr>
        <w:t>SUCCESS</w:t>
      </w:r>
      <w:r>
        <w:rPr>
          <w:rFonts w:ascii="宋体" w:hAnsi="宋体" w:eastAsia="宋体" w:cs="Courier New"/>
          <w:color w:val="auto"/>
          <w:sz w:val="24"/>
          <w:szCs w:val="20"/>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 </w:t>
      </w:r>
      <w:r>
        <w:rPr>
          <w:rFonts w:hint="eastAsia" w:ascii="宋体" w:hAnsi="宋体" w:eastAsia="宋体" w:cs="Courier New"/>
          <w:color w:val="auto"/>
          <w:sz w:val="24"/>
          <w:szCs w:val="20"/>
        </w:rPr>
        <w:t>创建</w:t>
      </w:r>
      <w:r>
        <w:rPr>
          <w:rFonts w:ascii="宋体" w:hAnsi="宋体" w:eastAsia="宋体" w:cs="Courier New"/>
          <w:color w:val="auto"/>
          <w:sz w:val="24"/>
          <w:szCs w:val="20"/>
        </w:rPr>
        <w:t xml:space="preserve"> Token </w:t>
      </w:r>
      <w:r>
        <w:rPr>
          <w:rFonts w:hint="eastAsia" w:ascii="宋体" w:hAnsi="宋体" w:eastAsia="宋体" w:cs="Courier New"/>
          <w:color w:val="auto"/>
          <w:sz w:val="24"/>
          <w:szCs w:val="20"/>
        </w:rPr>
        <w:t>令牌</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hint="eastAsia" w:ascii="宋体" w:hAnsi="宋体" w:eastAsia="宋体" w:cs="Courier New"/>
          <w:color w:val="auto"/>
          <w:sz w:val="24"/>
          <w:szCs w:val="20"/>
        </w:rPr>
        <w:t xml:space="preserve">    </w:t>
      </w:r>
      <w:r>
        <w:rPr>
          <w:rFonts w:ascii="宋体" w:hAnsi="宋体" w:eastAsia="宋体" w:cs="Courier New"/>
          <w:color w:val="auto"/>
          <w:sz w:val="24"/>
          <w:szCs w:val="20"/>
        </w:rPr>
        <w:t xml:space="preserve">  OAuth2AccessTokenRespDTO accessTokenRespDTO = oauth2TokenApi.createAccessToken(new OAuth2AccessTokenCreateReqDTO()</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.setUserId(user.getId()).setUserType(getUserType().getValue())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.setClientId(OAuth2ClientConstants.</w:t>
      </w:r>
      <w:r>
        <w:rPr>
          <w:rFonts w:ascii="宋体" w:hAnsi="宋体" w:eastAsia="宋体" w:cs="Courier New"/>
          <w:i/>
          <w:iCs/>
          <w:color w:val="auto"/>
          <w:sz w:val="24"/>
          <w:szCs w:val="20"/>
        </w:rPr>
        <w:t>CLIENT_ID_DEFAULT</w:t>
      </w:r>
      <w:r>
        <w:rPr>
          <w:rFonts w:ascii="宋体" w:hAnsi="宋体" w:eastAsia="宋体" w:cs="Courier New"/>
          <w:color w:val="auto"/>
          <w:sz w:val="24"/>
          <w:szCs w:val="20"/>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ascii="宋体" w:hAnsi="宋体" w:eastAsia="宋体" w:cs="Courier New"/>
          <w:color w:val="auto"/>
          <w:sz w:val="24"/>
          <w:szCs w:val="20"/>
        </w:rPr>
        <w:t xml:space="preserve">      // </w:t>
      </w:r>
      <w:r>
        <w:rPr>
          <w:rFonts w:hint="eastAsia" w:ascii="宋体" w:hAnsi="宋体" w:eastAsia="宋体" w:cs="Courier New"/>
          <w:color w:val="auto"/>
          <w:sz w:val="24"/>
          <w:szCs w:val="20"/>
        </w:rPr>
        <w:t>构建返回结果</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宋体" w:eastAsia="宋体" w:cs="Courier New"/>
          <w:color w:val="auto"/>
          <w:sz w:val="24"/>
          <w:szCs w:val="20"/>
          <w:lang w:eastAsia="zh-CN"/>
        </w:rPr>
      </w:pPr>
      <w:r>
        <w:rPr>
          <w:rFonts w:hint="eastAsia" w:ascii="宋体" w:hAnsi="宋体" w:eastAsia="宋体" w:cs="Courier New"/>
          <w:color w:val="auto"/>
          <w:sz w:val="24"/>
          <w:szCs w:val="20"/>
        </w:rPr>
        <w:t xml:space="preserve">    </w:t>
      </w:r>
      <w:r>
        <w:rPr>
          <w:rFonts w:ascii="宋体" w:hAnsi="宋体" w:eastAsia="宋体" w:cs="Courier New"/>
          <w:color w:val="auto"/>
          <w:sz w:val="24"/>
          <w:szCs w:val="20"/>
        </w:rPr>
        <w:t xml:space="preserve">  return AuthConvert.</w:t>
      </w:r>
      <w:r>
        <w:rPr>
          <w:rFonts w:ascii="宋体" w:hAnsi="宋体" w:eastAsia="宋体" w:cs="Courier New"/>
          <w:i/>
          <w:iCs/>
          <w:color w:val="auto"/>
          <w:sz w:val="24"/>
          <w:szCs w:val="20"/>
        </w:rPr>
        <w:t>INSTANCE</w:t>
      </w:r>
      <w:r>
        <w:rPr>
          <w:rFonts w:ascii="宋体" w:hAnsi="宋体" w:eastAsia="宋体" w:cs="Courier New"/>
          <w:color w:val="auto"/>
          <w:sz w:val="24"/>
          <w:szCs w:val="20"/>
        </w:rPr>
        <w:t>.convert(accessTokenRespDTO);</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ascii="宋体" w:hAnsi="宋体" w:eastAsia="宋体" w:cs="Courier New"/>
          <w:color w:val="auto"/>
          <w:sz w:val="24"/>
          <w:szCs w:val="20"/>
        </w:rPr>
      </w:pPr>
      <w:r>
        <w:rPr>
          <w:rFonts w:ascii="宋体" w:hAnsi="宋体" w:eastAsia="宋体" w:cs="Courier New"/>
          <w:color w:val="auto"/>
          <w:sz w:val="24"/>
          <w:szCs w:val="20"/>
        </w:rPr>
        <w:t xml:space="preserv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ascii="宋体" w:hAnsi="宋体" w:eastAsia="宋体" w:cs="Courier New"/>
          <w:color w:val="auto"/>
          <w:sz w:val="24"/>
          <w:szCs w:val="20"/>
        </w:rPr>
      </w:pPr>
      <w:r>
        <w:rPr>
          <w:rFonts w:ascii="宋体" w:hAnsi="宋体" w:eastAsia="宋体" w:cs="Courier New"/>
          <w:color w:val="auto"/>
          <w:sz w:val="24"/>
          <w:szCs w:val="20"/>
        </w:rPr>
        <w:t>}</w:t>
      </w:r>
    </w:p>
    <w:p/>
    <w:p>
      <w:pPr>
        <w:pStyle w:val="4"/>
        <w:rPr>
          <w:rFonts w:hint="eastAsia"/>
          <w:lang w:val="en-US" w:eastAsia="zh-CN"/>
        </w:rPr>
      </w:pPr>
      <w:bookmarkStart w:id="280" w:name="_Toc126527452"/>
      <w:bookmarkStart w:id="281" w:name="_Toc126527154"/>
      <w:bookmarkStart w:id="282" w:name="_Toc15115"/>
      <w:bookmarkStart w:id="283" w:name="_Toc126527332"/>
      <w:bookmarkStart w:id="284" w:name="_Toc15811"/>
      <w:bookmarkStart w:id="285" w:name="_Toc126527272"/>
      <w:bookmarkStart w:id="286" w:name="_Toc126527212"/>
      <w:bookmarkStart w:id="287" w:name="_Toc1486"/>
      <w:bookmarkStart w:id="288" w:name="_Toc126527574"/>
      <w:bookmarkStart w:id="289" w:name="_Toc126527096"/>
      <w:bookmarkStart w:id="290" w:name="_Toc126527038"/>
      <w:bookmarkStart w:id="291" w:name="_Toc7008"/>
      <w:bookmarkStart w:id="292" w:name="_Toc126527392"/>
      <w:bookmarkStart w:id="293" w:name="_Toc126527636"/>
      <w:bookmarkStart w:id="294" w:name="_Toc126527689"/>
      <w:bookmarkStart w:id="295" w:name="_Toc3485"/>
      <w:bookmarkStart w:id="296" w:name="_Toc126527512"/>
      <w:r>
        <w:rPr>
          <w:rFonts w:hint="eastAsia"/>
          <w:lang w:val="en-US" w:eastAsia="zh-CN"/>
        </w:rPr>
        <w:t>5.1.2 发布功能</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r>
        <w:rPr>
          <w:rFonts w:hint="eastAsia" w:ascii="宋体" w:eastAsia="宋体"/>
          <w:color w:val="auto"/>
          <w:sz w:val="24"/>
          <w:shd w:val="clear" w:color="auto" w:fill="FFFFFF"/>
        </w:rPr>
        <w:t>智慧社区系统小程序发布的功能包括：帮取快递、帮送外卖、帮丢垃圾、帮购商品等</w:t>
      </w:r>
      <w:r>
        <w:rPr>
          <w:rFonts w:hint="eastAsia" w:ascii="宋体"/>
          <w:color w:val="auto"/>
          <w:sz w:val="24"/>
          <w:shd w:val="clear" w:color="auto" w:fill="FFFFFF"/>
          <w:lang w:eastAsia="zh-CN"/>
        </w:rPr>
        <w:t>。</w:t>
      </w:r>
      <w:r>
        <w:rPr>
          <w:rFonts w:hint="eastAsia" w:ascii="宋体" w:eastAsia="宋体"/>
          <w:color w:val="auto"/>
          <w:sz w:val="24"/>
          <w:shd w:val="clear" w:color="auto" w:fill="FFFFFF"/>
        </w:rPr>
        <w:t>如图</w:t>
      </w:r>
      <w:r>
        <w:rPr>
          <w:rFonts w:hint="eastAsia" w:ascii="宋体"/>
          <w:color w:val="auto"/>
          <w:sz w:val="24"/>
          <w:shd w:val="clear" w:color="auto" w:fill="FFFFFF"/>
          <w:lang w:eastAsia="zh-CN"/>
        </w:rPr>
        <w:t>5.1.2</w:t>
      </w:r>
      <w:r>
        <w:rPr>
          <w:rFonts w:hint="eastAsia" w:ascii="宋体" w:eastAsia="宋体"/>
          <w:color w:val="auto"/>
          <w:sz w:val="24"/>
          <w:shd w:val="clear" w:color="auto" w:fill="FFFFFF"/>
        </w:rPr>
        <w:t xml:space="preserve">-1 </w:t>
      </w:r>
      <w:r>
        <w:rPr>
          <w:rFonts w:hint="eastAsia" w:ascii="宋体"/>
          <w:color w:val="auto"/>
          <w:sz w:val="24"/>
          <w:shd w:val="clear" w:color="auto" w:fill="FFFFFF"/>
          <w:lang w:eastAsia="zh-CN"/>
        </w:rPr>
        <w:t>、5.1.2</w:t>
      </w:r>
      <w:r>
        <w:rPr>
          <w:rFonts w:hint="eastAsia" w:ascii="宋体" w:eastAsia="宋体"/>
          <w:color w:val="auto"/>
          <w:sz w:val="24"/>
          <w:shd w:val="clear" w:color="auto" w:fill="FFFFFF"/>
        </w:rPr>
        <w:t>-</w:t>
      </w:r>
      <w:r>
        <w:rPr>
          <w:rFonts w:hint="eastAsia" w:ascii="宋体"/>
          <w:color w:val="auto"/>
          <w:sz w:val="24"/>
          <w:shd w:val="clear" w:color="auto" w:fill="FFFFFF"/>
          <w:lang w:val="en-US" w:eastAsia="zh-CN"/>
        </w:rPr>
        <w:t>2</w:t>
      </w:r>
      <w:r>
        <w:rPr>
          <w:rFonts w:hint="eastAsia" w:ascii="宋体"/>
          <w:color w:val="auto"/>
          <w:sz w:val="24"/>
          <w:shd w:val="clear" w:color="auto" w:fill="FFFFFF"/>
          <w:lang w:eastAsia="zh-CN"/>
        </w:rPr>
        <w:t>、5.1.2</w:t>
      </w:r>
      <w:r>
        <w:rPr>
          <w:rFonts w:hint="eastAsia" w:ascii="宋体" w:eastAsia="宋体"/>
          <w:color w:val="auto"/>
          <w:sz w:val="24"/>
          <w:shd w:val="clear" w:color="auto" w:fill="FFFFFF"/>
        </w:rPr>
        <w:t>-</w:t>
      </w:r>
      <w:r>
        <w:rPr>
          <w:rFonts w:hint="eastAsia" w:ascii="宋体"/>
          <w:color w:val="auto"/>
          <w:sz w:val="24"/>
          <w:shd w:val="clear" w:color="auto" w:fill="FFFFFF"/>
          <w:lang w:val="en-US" w:eastAsia="zh-CN"/>
        </w:rPr>
        <w:t>3</w:t>
      </w:r>
      <w:r>
        <w:rPr>
          <w:rFonts w:hint="eastAsia" w:ascii="宋体"/>
          <w:color w:val="auto"/>
          <w:sz w:val="24"/>
          <w:shd w:val="clear" w:color="auto" w:fill="FFFFFF"/>
          <w:lang w:eastAsia="zh-CN"/>
        </w:rPr>
        <w:t>、5.1.2</w:t>
      </w:r>
      <w:r>
        <w:rPr>
          <w:rFonts w:hint="eastAsia" w:ascii="宋体" w:eastAsia="宋体"/>
          <w:color w:val="auto"/>
          <w:sz w:val="24"/>
          <w:shd w:val="clear" w:color="auto" w:fill="FFFFFF"/>
        </w:rPr>
        <w:t>-</w:t>
      </w:r>
      <w:r>
        <w:rPr>
          <w:rFonts w:hint="eastAsia" w:ascii="宋体"/>
          <w:color w:val="auto"/>
          <w:sz w:val="24"/>
          <w:shd w:val="clear" w:color="auto" w:fill="FFFFFF"/>
          <w:lang w:val="en-US" w:eastAsia="zh-CN"/>
        </w:rPr>
        <w:t>4</w:t>
      </w:r>
      <w:r>
        <w:rPr>
          <w:rFonts w:hint="eastAsia" w:ascii="宋体" w:eastAsia="宋体"/>
          <w:color w:val="auto"/>
          <w:sz w:val="24"/>
          <w:shd w:val="clear" w:color="auto" w:fill="FFFFFF"/>
        </w:rPr>
        <w:t>所示。</w:t>
      </w:r>
    </w:p>
    <w:tbl>
      <w:tblPr>
        <w:tblStyle w:val="3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16"/>
        <w:gridCol w:w="41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7" w:hRule="atLeast"/>
          <w:jc w:val="center"/>
        </w:trPr>
        <w:tc>
          <w:tcPr>
            <w:tcW w:w="4216" w:type="dxa"/>
            <w:noWrap w:val="0"/>
          </w:tcPr>
          <w:p>
            <w:pPr>
              <w:pageBreakBefore w:val="0"/>
              <w:spacing w:line="480" w:lineRule="exact"/>
              <w:jc w:val="center"/>
              <w:rPr>
                <w:rFonts w:hint="default" w:ascii="黑体" w:hAnsi="黑体" w:eastAsia="黑体" w:cs="黑体"/>
                <w:b w:val="0"/>
                <w:color w:val="auto"/>
                <w:sz w:val="28"/>
                <w:shd w:val="clear" w:color="auto" w:fill="FFFFFF"/>
                <w:lang w:val="en-US" w:eastAsia="zh-CN"/>
              </w:rPr>
            </w:pPr>
            <w:r>
              <w:rPr>
                <w:rFonts w:hint="eastAsia" w:ascii="宋体" w:eastAsia="宋体"/>
                <w:color w:val="auto"/>
                <w:sz w:val="24"/>
                <w:shd w:val="clear" w:color="auto" w:fill="FFFFFF"/>
              </w:rPr>
              <w:drawing>
                <wp:anchor distT="0" distB="0" distL="114300" distR="114300" simplePos="0" relativeHeight="251674624" behindDoc="0" locked="0" layoutInCell="1" allowOverlap="1">
                  <wp:simplePos x="0" y="0"/>
                  <wp:positionH relativeFrom="column">
                    <wp:posOffset>-13970</wp:posOffset>
                  </wp:positionH>
                  <wp:positionV relativeFrom="paragraph">
                    <wp:posOffset>302895</wp:posOffset>
                  </wp:positionV>
                  <wp:extent cx="2565400" cy="4173855"/>
                  <wp:effectExtent l="0" t="0" r="6350" b="17145"/>
                  <wp:wrapTopAndBottom/>
                  <wp:docPr id="26" name="图片 43" descr="C:\Users\Administrator\AppData\Local\Temp\WeChat Files\68d22657935719cc34ee634763271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3" descr="C:\Users\Administrator\AppData\Local\Temp\WeChat Files\68d22657935719cc34ee634763271a7.jpg"/>
                          <pic:cNvPicPr>
                            <a:picLocks noChangeAspect="1"/>
                          </pic:cNvPicPr>
                        </pic:nvPicPr>
                        <pic:blipFill>
                          <a:blip r:embed="rId29"/>
                          <a:stretch>
                            <a:fillRect/>
                          </a:stretch>
                        </pic:blipFill>
                        <pic:spPr>
                          <a:xfrm>
                            <a:off x="0" y="0"/>
                            <a:ext cx="2565400" cy="4173855"/>
                          </a:xfrm>
                          <a:prstGeom prst="rect">
                            <a:avLst/>
                          </a:prstGeom>
                          <a:noFill/>
                          <a:ln>
                            <a:noFill/>
                          </a:ln>
                        </pic:spPr>
                      </pic:pic>
                    </a:graphicData>
                  </a:graphic>
                </wp:anchor>
              </w:drawing>
            </w:r>
            <w:r>
              <w:rPr>
                <w:rFonts w:hint="eastAsia" w:ascii="宋体" w:eastAsia="宋体"/>
                <w:color w:val="auto"/>
                <w:sz w:val="24"/>
                <w:shd w:val="clear" w:color="auto" w:fill="FFFFFF"/>
              </w:rPr>
              <w:t>图</w:t>
            </w:r>
            <w:r>
              <w:rPr>
                <w:rFonts w:hint="eastAsia" w:ascii="宋体"/>
                <w:color w:val="auto"/>
                <w:sz w:val="24"/>
                <w:shd w:val="clear" w:color="auto" w:fill="FFFFFF"/>
                <w:lang w:eastAsia="zh-CN"/>
              </w:rPr>
              <w:t>5.1.2</w:t>
            </w:r>
            <w:r>
              <w:rPr>
                <w:rFonts w:hint="eastAsia" w:ascii="宋体" w:eastAsia="宋体"/>
                <w:color w:val="auto"/>
                <w:sz w:val="24"/>
                <w:shd w:val="clear" w:color="auto" w:fill="FFFFFF"/>
              </w:rPr>
              <w:t>-1 帮取快递</w:t>
            </w:r>
            <w:r>
              <w:rPr>
                <w:rFonts w:hint="eastAsia" w:ascii="宋体" w:eastAsia="宋体"/>
                <w:color w:val="auto"/>
                <w:sz w:val="24"/>
                <w:shd w:val="clear" w:color="auto" w:fill="FFFFFF"/>
                <w:lang w:val="en-US" w:eastAsia="zh-CN"/>
              </w:rPr>
              <w:t>发布界面</w:t>
            </w:r>
          </w:p>
        </w:tc>
        <w:tc>
          <w:tcPr>
            <w:tcW w:w="4142" w:type="dxa"/>
            <w:noWrap w:val="0"/>
          </w:tcPr>
          <w:p>
            <w:pPr>
              <w:pageBreakBefore w:val="0"/>
              <w:spacing w:line="480" w:lineRule="exact"/>
              <w:jc w:val="center"/>
              <w:rPr>
                <w:rFonts w:ascii="黑体" w:hAnsi="黑体" w:eastAsia="黑体" w:cs="黑体"/>
                <w:b w:val="0"/>
                <w:color w:val="auto"/>
                <w:sz w:val="28"/>
                <w:shd w:val="clear" w:color="auto" w:fill="FFFFFF"/>
              </w:rPr>
            </w:pPr>
            <w:r>
              <w:rPr>
                <w:rFonts w:hint="eastAsia" w:ascii="宋体" w:eastAsia="宋体"/>
                <w:color w:val="auto"/>
                <w:sz w:val="24"/>
                <w:shd w:val="clear" w:color="auto" w:fill="FFFFFF"/>
              </w:rPr>
              <w:drawing>
                <wp:anchor distT="0" distB="0" distL="114300" distR="114300" simplePos="0" relativeHeight="251675648" behindDoc="0" locked="0" layoutInCell="1" allowOverlap="1">
                  <wp:simplePos x="0" y="0"/>
                  <wp:positionH relativeFrom="column">
                    <wp:posOffset>10160</wp:posOffset>
                  </wp:positionH>
                  <wp:positionV relativeFrom="paragraph">
                    <wp:posOffset>278765</wp:posOffset>
                  </wp:positionV>
                  <wp:extent cx="2464435" cy="4197350"/>
                  <wp:effectExtent l="0" t="0" r="12065" b="12700"/>
                  <wp:wrapTopAndBottom/>
                  <wp:docPr id="27" name="图片 44" descr="C:\Users\Administrator\AppData\Local\Temp\WeChat Files\36460ba2c91b6099b673ceacff4d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4" descr="C:\Users\Administrator\AppData\Local\Temp\WeChat Files\36460ba2c91b6099b673ceacff4dd25.jpg"/>
                          <pic:cNvPicPr>
                            <a:picLocks noChangeAspect="1"/>
                          </pic:cNvPicPr>
                        </pic:nvPicPr>
                        <pic:blipFill>
                          <a:blip r:embed="rId30"/>
                          <a:stretch>
                            <a:fillRect/>
                          </a:stretch>
                        </pic:blipFill>
                        <pic:spPr>
                          <a:xfrm>
                            <a:off x="0" y="0"/>
                            <a:ext cx="2464435" cy="4197350"/>
                          </a:xfrm>
                          <a:prstGeom prst="rect">
                            <a:avLst/>
                          </a:prstGeom>
                          <a:noFill/>
                          <a:ln>
                            <a:noFill/>
                          </a:ln>
                        </pic:spPr>
                      </pic:pic>
                    </a:graphicData>
                  </a:graphic>
                </wp:anchor>
              </w:drawing>
            </w:r>
            <w:r>
              <w:rPr>
                <w:rFonts w:hint="eastAsia" w:ascii="宋体" w:eastAsia="宋体"/>
                <w:color w:val="auto"/>
                <w:sz w:val="24"/>
                <w:shd w:val="clear" w:color="auto" w:fill="FFFFFF"/>
              </w:rPr>
              <w:t>图</w:t>
            </w:r>
            <w:r>
              <w:rPr>
                <w:rFonts w:hint="eastAsia" w:ascii="宋体"/>
                <w:color w:val="auto"/>
                <w:sz w:val="24"/>
                <w:shd w:val="clear" w:color="auto" w:fill="FFFFFF"/>
                <w:lang w:eastAsia="zh-CN"/>
              </w:rPr>
              <w:t>5.1.2</w:t>
            </w:r>
            <w:r>
              <w:rPr>
                <w:rFonts w:hint="eastAsia" w:ascii="宋体" w:eastAsia="宋体"/>
                <w:color w:val="auto"/>
                <w:sz w:val="24"/>
                <w:shd w:val="clear" w:color="auto" w:fill="FFFFFF"/>
              </w:rPr>
              <w:t>-</w:t>
            </w:r>
            <w:r>
              <w:rPr>
                <w:rFonts w:hint="eastAsia" w:ascii="宋体" w:eastAsia="宋体"/>
                <w:color w:val="auto"/>
                <w:sz w:val="24"/>
                <w:shd w:val="clear" w:color="auto" w:fill="FFFFFF"/>
                <w:lang w:val="en-US" w:eastAsia="zh-CN"/>
              </w:rPr>
              <w:t>2</w:t>
            </w:r>
            <w:r>
              <w:rPr>
                <w:rFonts w:hint="eastAsia" w:ascii="宋体" w:eastAsia="宋体"/>
                <w:color w:val="auto"/>
                <w:sz w:val="24"/>
                <w:shd w:val="clear" w:color="auto" w:fill="FFFFFF"/>
              </w:rPr>
              <w:t xml:space="preserve"> 帮送外卖</w:t>
            </w:r>
            <w:r>
              <w:rPr>
                <w:rFonts w:hint="eastAsia" w:ascii="宋体" w:eastAsia="宋体"/>
                <w:color w:val="auto"/>
                <w:sz w:val="24"/>
                <w:shd w:val="clear" w:color="auto" w:fill="FFFFFF"/>
                <w:lang w:val="en-US" w:eastAsia="zh-CN"/>
              </w:rPr>
              <w:t>发布界面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16" w:type="dxa"/>
            <w:noWrap w:val="0"/>
          </w:tcPr>
          <w:p>
            <w:pPr>
              <w:pageBreakBefore w:val="0"/>
              <w:spacing w:line="480" w:lineRule="exact"/>
              <w:jc w:val="center"/>
              <w:rPr>
                <w:rFonts w:hint="eastAsia" w:ascii="宋体" w:eastAsia="宋体"/>
                <w:color w:val="auto"/>
                <w:sz w:val="24"/>
                <w:shd w:val="clear" w:color="auto" w:fill="FFFFFF"/>
              </w:rPr>
            </w:pPr>
            <w:r>
              <w:rPr>
                <w:rFonts w:hint="eastAsia" w:ascii="宋体" w:eastAsia="宋体"/>
                <w:color w:val="auto"/>
                <w:sz w:val="24"/>
                <w:shd w:val="clear" w:color="auto" w:fill="FFFFFF"/>
              </w:rPr>
              <w:t>图</w:t>
            </w:r>
            <w:r>
              <w:rPr>
                <w:rFonts w:hint="eastAsia" w:ascii="宋体"/>
                <w:color w:val="auto"/>
                <w:sz w:val="24"/>
                <w:shd w:val="clear" w:color="auto" w:fill="FFFFFF"/>
                <w:lang w:val="en-US" w:eastAsia="zh-CN"/>
              </w:rPr>
              <w:t>5.1.2</w:t>
            </w:r>
            <w:r>
              <w:rPr>
                <w:rFonts w:hint="eastAsia" w:ascii="宋体" w:eastAsia="宋体"/>
                <w:color w:val="auto"/>
                <w:sz w:val="24"/>
                <w:shd w:val="clear" w:color="auto" w:fill="FFFFFF"/>
                <w:lang w:val="en-US" w:eastAsia="zh-CN"/>
              </w:rPr>
              <w:t>-3</w:t>
            </w:r>
            <w:r>
              <w:rPr>
                <w:rFonts w:hint="eastAsia"/>
                <w:color w:val="auto"/>
                <w:sz w:val="24"/>
                <w:shd w:val="clear" w:color="auto" w:fill="FFFFFF"/>
                <w:lang w:val="en-US" w:eastAsia="zh-CN"/>
              </w:rPr>
              <w:t xml:space="preserve"> </w:t>
            </w:r>
            <w:r>
              <w:rPr>
                <w:rFonts w:hint="eastAsia" w:ascii="宋体" w:eastAsia="宋体"/>
                <w:color w:val="auto"/>
                <w:sz w:val="24"/>
                <w:shd w:val="clear" w:color="auto" w:fill="FFFFFF"/>
              </w:rPr>
              <w:t>购丢垃圾</w:t>
            </w:r>
            <w:r>
              <w:rPr>
                <w:rFonts w:hint="eastAsia" w:ascii="宋体" w:eastAsia="宋体"/>
                <w:color w:val="auto"/>
                <w:sz w:val="24"/>
                <w:shd w:val="clear" w:color="auto" w:fill="FFFFFF"/>
                <w:lang w:val="en-US" w:eastAsia="zh-CN"/>
              </w:rPr>
              <w:t>发布界面</w:t>
            </w:r>
            <w:r>
              <w:rPr>
                <w:rFonts w:hint="eastAsia" w:ascii="宋体" w:eastAsia="宋体"/>
                <w:color w:val="auto"/>
                <w:sz w:val="24"/>
                <w:shd w:val="clear" w:color="auto" w:fill="FFFFFF"/>
              </w:rPr>
              <w:drawing>
                <wp:anchor distT="0" distB="0" distL="114300" distR="114300" simplePos="0" relativeHeight="251676672" behindDoc="0" locked="0" layoutInCell="1" allowOverlap="1">
                  <wp:simplePos x="0" y="0"/>
                  <wp:positionH relativeFrom="column">
                    <wp:posOffset>1905</wp:posOffset>
                  </wp:positionH>
                  <wp:positionV relativeFrom="paragraph">
                    <wp:posOffset>215900</wp:posOffset>
                  </wp:positionV>
                  <wp:extent cx="2426335" cy="3490595"/>
                  <wp:effectExtent l="0" t="0" r="12065" b="14604"/>
                  <wp:wrapTopAndBottom/>
                  <wp:docPr id="28" name="图片 45" descr="C:\Users\Administrator\AppData\Local\Temp\WeChat Files\a9afcd694c9f44bd36154948d689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5" descr="C:\Users\Administrator\AppData\Local\Temp\WeChat Files\a9afcd694c9f44bd36154948d689022.jpg"/>
                          <pic:cNvPicPr>
                            <a:picLocks noChangeAspect="1"/>
                          </pic:cNvPicPr>
                        </pic:nvPicPr>
                        <pic:blipFill>
                          <a:blip r:embed="rId31"/>
                          <a:stretch>
                            <a:fillRect/>
                          </a:stretch>
                        </pic:blipFill>
                        <pic:spPr>
                          <a:xfrm>
                            <a:off x="0" y="0"/>
                            <a:ext cx="2426335" cy="3490595"/>
                          </a:xfrm>
                          <a:prstGeom prst="rect">
                            <a:avLst/>
                          </a:prstGeom>
                          <a:noFill/>
                          <a:ln>
                            <a:noFill/>
                          </a:ln>
                        </pic:spPr>
                      </pic:pic>
                    </a:graphicData>
                  </a:graphic>
                </wp:anchor>
              </w:drawing>
            </w:r>
          </w:p>
        </w:tc>
        <w:tc>
          <w:tcPr>
            <w:tcW w:w="4142" w:type="dxa"/>
            <w:noWrap w:val="0"/>
          </w:tcPr>
          <w:p>
            <w:pPr>
              <w:pageBreakBefore w:val="0"/>
              <w:spacing w:line="480" w:lineRule="exact"/>
              <w:jc w:val="center"/>
              <w:rPr>
                <w:rFonts w:ascii="黑体" w:hAnsi="黑体" w:eastAsia="黑体" w:cs="黑体"/>
                <w:b w:val="0"/>
                <w:color w:val="auto"/>
                <w:sz w:val="28"/>
                <w:shd w:val="clear" w:color="auto" w:fill="FFFFFF"/>
              </w:rPr>
            </w:pPr>
            <w:r>
              <w:rPr>
                <w:rFonts w:hint="eastAsia" w:ascii="宋体" w:eastAsia="宋体"/>
                <w:color w:val="auto"/>
                <w:sz w:val="24"/>
                <w:shd w:val="clear" w:color="auto" w:fill="FFFFFF"/>
              </w:rPr>
              <w:drawing>
                <wp:anchor distT="0" distB="0" distL="114300" distR="114300" simplePos="0" relativeHeight="251677696" behindDoc="0" locked="0" layoutInCell="1" allowOverlap="1">
                  <wp:simplePos x="0" y="0"/>
                  <wp:positionH relativeFrom="column">
                    <wp:posOffset>-40640</wp:posOffset>
                  </wp:positionH>
                  <wp:positionV relativeFrom="paragraph">
                    <wp:posOffset>213995</wp:posOffset>
                  </wp:positionV>
                  <wp:extent cx="2560320" cy="3434715"/>
                  <wp:effectExtent l="0" t="0" r="11430" b="13335"/>
                  <wp:wrapTopAndBottom/>
                  <wp:docPr id="29" name="图片 46" descr="C:\Users\Administrator\AppData\Local\Temp\WeChat Files\80016750799a8c7e3c3825c89c76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6" descr="C:\Users\Administrator\AppData\Local\Temp\WeChat Files\80016750799a8c7e3c3825c89c76f82.jpg"/>
                          <pic:cNvPicPr>
                            <a:picLocks noChangeAspect="1"/>
                          </pic:cNvPicPr>
                        </pic:nvPicPr>
                        <pic:blipFill>
                          <a:blip r:embed="rId32"/>
                          <a:stretch>
                            <a:fillRect/>
                          </a:stretch>
                        </pic:blipFill>
                        <pic:spPr>
                          <a:xfrm>
                            <a:off x="0" y="0"/>
                            <a:ext cx="2560320" cy="3434715"/>
                          </a:xfrm>
                          <a:prstGeom prst="rect">
                            <a:avLst/>
                          </a:prstGeom>
                          <a:noFill/>
                          <a:ln>
                            <a:noFill/>
                          </a:ln>
                        </pic:spPr>
                      </pic:pic>
                    </a:graphicData>
                  </a:graphic>
                </wp:anchor>
              </w:drawing>
            </w:r>
            <w:r>
              <w:rPr>
                <w:rFonts w:hint="eastAsia" w:ascii="宋体" w:eastAsia="宋体"/>
                <w:color w:val="auto"/>
                <w:sz w:val="24"/>
                <w:shd w:val="clear" w:color="auto" w:fill="FFFFFF"/>
              </w:rPr>
              <w:t>图</w:t>
            </w:r>
            <w:r>
              <w:rPr>
                <w:rFonts w:hint="eastAsia" w:ascii="宋体"/>
                <w:color w:val="auto"/>
                <w:sz w:val="24"/>
                <w:shd w:val="clear" w:color="auto" w:fill="FFFFFF"/>
                <w:lang w:eastAsia="zh-CN"/>
              </w:rPr>
              <w:t>5.1.2</w:t>
            </w:r>
            <w:r>
              <w:rPr>
                <w:rFonts w:hint="eastAsia" w:ascii="宋体" w:eastAsia="宋体"/>
                <w:color w:val="auto"/>
                <w:sz w:val="24"/>
                <w:shd w:val="clear" w:color="auto" w:fill="FFFFFF"/>
              </w:rPr>
              <w:t>-4</w:t>
            </w:r>
            <w:r>
              <w:rPr>
                <w:rFonts w:hint="eastAsia"/>
                <w:color w:val="auto"/>
                <w:sz w:val="24"/>
                <w:shd w:val="clear" w:color="auto" w:fill="FFFFFF"/>
                <w:lang w:val="en-US" w:eastAsia="zh-CN"/>
              </w:rPr>
              <w:t xml:space="preserve"> </w:t>
            </w:r>
            <w:r>
              <w:rPr>
                <w:rFonts w:hint="eastAsia" w:ascii="宋体" w:eastAsia="宋体"/>
                <w:color w:val="auto"/>
                <w:sz w:val="24"/>
                <w:shd w:val="clear" w:color="auto" w:fill="FFFFFF"/>
              </w:rPr>
              <w:t>购买商品</w:t>
            </w:r>
            <w:r>
              <w:rPr>
                <w:rFonts w:hint="eastAsia" w:ascii="宋体" w:eastAsia="宋体"/>
                <w:color w:val="auto"/>
                <w:sz w:val="24"/>
                <w:shd w:val="clear" w:color="auto" w:fill="FFFFFF"/>
                <w:lang w:val="en-US" w:eastAsia="zh-CN"/>
              </w:rPr>
              <w:t>发布界面</w:t>
            </w:r>
          </w:p>
        </w:tc>
      </w:tr>
    </w:tbl>
    <w:p>
      <w:pPr>
        <w:pageBreakBefore w:val="0"/>
        <w:spacing w:line="480" w:lineRule="exact"/>
        <w:ind w:firstLine="480" w:firstLineChars="200"/>
        <w:jc w:val="left"/>
        <w:rPr>
          <w:rFonts w:hint="default" w:ascii="Times New Roman" w:hAnsi="宋体" w:eastAsia="宋体"/>
          <w:color w:val="auto"/>
          <w:sz w:val="24"/>
          <w:szCs w:val="24"/>
          <w:shd w:val="clear" w:color="auto" w:fill="FFFFFF"/>
          <w:lang w:val="en-US" w:eastAsia="zh-CN"/>
        </w:rPr>
      </w:pPr>
    </w:p>
    <w:p>
      <w:pPr>
        <w:pStyle w:val="3"/>
        <w:rPr>
          <w:rFonts w:hint="default"/>
          <w:lang w:val="en-US" w:eastAsia="zh-CN"/>
        </w:rPr>
      </w:pPr>
      <w:bookmarkStart w:id="297" w:name="_Toc126527690"/>
      <w:bookmarkStart w:id="298" w:name="_Toc1116"/>
      <w:bookmarkStart w:id="299" w:name="_Toc18223"/>
      <w:r>
        <w:rPr>
          <w:rFonts w:hint="eastAsia"/>
          <w:lang w:val="en-US" w:eastAsia="zh-CN"/>
        </w:rPr>
        <w:t>5.2管理端</w:t>
      </w:r>
      <w:bookmarkEnd w:id="297"/>
      <w:bookmarkEnd w:id="298"/>
      <w:bookmarkEnd w:id="299"/>
    </w:p>
    <w:p>
      <w:pPr>
        <w:pStyle w:val="4"/>
      </w:pPr>
      <w:bookmarkStart w:id="300" w:name="_Toc31139"/>
      <w:bookmarkStart w:id="301" w:name="_Toc126527214"/>
      <w:bookmarkStart w:id="302" w:name="_Toc126527576"/>
      <w:bookmarkStart w:id="303" w:name="_Toc126527156"/>
      <w:bookmarkStart w:id="304" w:name="_Toc126527691"/>
      <w:bookmarkStart w:id="305" w:name="_Toc126527454"/>
      <w:bookmarkStart w:id="306" w:name="_Toc30859"/>
      <w:bookmarkStart w:id="307" w:name="_Toc126527274"/>
      <w:bookmarkStart w:id="308" w:name="_Toc5492"/>
      <w:bookmarkStart w:id="309" w:name="_Toc126527040"/>
      <w:bookmarkStart w:id="310" w:name="_Toc5509"/>
      <w:bookmarkStart w:id="311" w:name="_Toc126527098"/>
      <w:bookmarkStart w:id="312" w:name="_Toc126527514"/>
      <w:bookmarkStart w:id="313" w:name="_Toc126527638"/>
      <w:bookmarkStart w:id="314" w:name="_Toc126527394"/>
      <w:bookmarkStart w:id="315" w:name="_Toc23506"/>
      <w:bookmarkStart w:id="316" w:name="_Toc126527334"/>
      <w:r>
        <w:rPr>
          <w:rFonts w:hint="eastAsia"/>
        </w:rPr>
        <w:t>5</w:t>
      </w:r>
      <w:r>
        <w:t xml:space="preserve">.2.1 </w:t>
      </w:r>
      <w:r>
        <w:rPr>
          <w:rFonts w:hint="eastAsia"/>
        </w:rPr>
        <w:t>管理端登录</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pPr>
        <w:pageBreakBefore w:val="0"/>
        <w:spacing w:before="0" w:beforeLines="0" w:beforeAutospacing="0" w:after="0" w:afterLines="0" w:afterAutospacing="0" w:line="480" w:lineRule="exact"/>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在智能社区的管理端，用户登录的主要功能包括：</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1、</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权限控制：根据不同角色加载</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相应功能和数据</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p>
    <w:p>
      <w:pPr>
        <w:pageBreakBefore w:val="0"/>
        <w:spacing w:before="0" w:beforeLines="0" w:beforeAutospacing="0" w:after="0" w:afterLines="0" w:afterAutospacing="0" w:line="480" w:lineRule="exact"/>
        <w:ind w:firstLine="480" w:firstLineChars="200"/>
        <w:rPr>
          <w:rFonts w:hint="default"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2、</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系统登录</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通过输入账户、密码、滑动验证码等信息</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进行</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登录。</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3、</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用户</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信息：</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例如：修改密码、修改账号状态、重新登录等。</w:t>
      </w:r>
    </w:p>
    <w:p>
      <w:pPr>
        <w:pageBreakBefore w:val="0"/>
        <w:numPr>
          <w:ilvl w:val="0"/>
          <w:numId w:val="13"/>
        </w:numPr>
        <w:spacing w:before="0" w:beforeLines="0" w:beforeAutospacing="0" w:after="0" w:afterLines="0" w:afterAutospacing="0" w:line="480" w:lineRule="exact"/>
        <w:ind w:left="425" w:leftChars="0" w:hanging="425" w:firstLineChars="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color w:val="auto"/>
          <w:sz w:val="24"/>
          <w:lang w:val="en-US" w:eastAsia="zh-CN"/>
        </w:rPr>
        <w:t>管理员</w:t>
      </w:r>
      <w:r>
        <w:rPr>
          <w:rFonts w:hint="eastAsia" w:ascii="宋体" w:eastAsia="宋体"/>
          <w:color w:val="auto"/>
          <w:sz w:val="24"/>
        </w:rPr>
        <w:t>登录</w:t>
      </w:r>
      <w:r>
        <w:rPr>
          <w:rFonts w:hint="eastAsia" w:ascii="宋体" w:eastAsia="宋体"/>
          <w:color w:val="auto"/>
          <w:sz w:val="24"/>
          <w:lang w:val="en-US" w:eastAsia="zh-CN"/>
        </w:rPr>
        <w:t>，</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如图</w:t>
      </w:r>
      <w:r>
        <w:rPr>
          <w:rFonts w:hint="eastAsia" w:ascii="宋体" w:eastAsia="宋体"/>
          <w:color w:val="auto"/>
          <w:sz w:val="24"/>
          <w:shd w:val="clear" w:color="auto" w:fill="FFFFFF"/>
        </w:rPr>
        <w:t>5</w:t>
      </w:r>
      <w:r>
        <w:rPr>
          <w:rFonts w:hint="eastAsia" w:ascii="宋体"/>
          <w:color w:val="auto"/>
          <w:sz w:val="24"/>
          <w:shd w:val="clear" w:color="auto" w:fill="FFFFFF"/>
          <w:lang w:val="en-US" w:eastAsia="zh-CN"/>
        </w:rPr>
        <w:t>.</w:t>
      </w:r>
      <w:r>
        <w:rPr>
          <w:rFonts w:hint="eastAsia" w:ascii="宋体" w:eastAsia="宋体"/>
          <w:color w:val="auto"/>
          <w:sz w:val="24"/>
          <w:shd w:val="clear" w:color="auto" w:fill="FFFFFF"/>
        </w:rPr>
        <w:t>2.1</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所示</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p>
    <w:p>
      <w:pPr>
        <w:pageBreakBefore w:val="0"/>
        <w:spacing w:before="0" w:beforeLines="0" w:beforeAutospacing="0" w:after="0" w:afterLines="0" w:afterAutospacing="0" w:line="480" w:lineRule="exact"/>
        <w:ind w:firstLine="480" w:firstLineChars="200"/>
        <w:rPr>
          <w:rFonts w:hint="eastAsia" w:ascii="宋体" w:eastAsia="宋体"/>
          <w:color w:val="auto"/>
          <w:sz w:val="24"/>
          <w:shd w:val="clear" w:color="auto" w:fill="FFFFFF"/>
        </w:rPr>
      </w:pP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4" w:hRule="atLeast"/>
        </w:trPr>
        <w:tc>
          <w:tcPr>
            <w:tcW w:w="8300" w:type="dxa"/>
            <w:tcBorders>
              <w:tl2br w:val="nil"/>
              <w:tr2bl w:val="nil"/>
            </w:tcBorders>
            <w:noWrap w:val="0"/>
            <w:vAlign w:val="top"/>
          </w:tcPr>
          <w:p>
            <w:pPr>
              <w:pageBreakBefore w:val="0"/>
              <w:spacing w:before="0" w:beforeLines="0" w:beforeAutospacing="0" w:after="0" w:afterLines="0" w:afterAutospacing="0" w:line="480" w:lineRule="exact"/>
              <w:ind w:firstLine="480" w:firstLineChars="200"/>
              <w:jc w:val="center"/>
              <w:rPr>
                <w:rFonts w:hint="eastAsia" w:ascii="宋体" w:eastAsia="宋体"/>
                <w:color w:val="auto"/>
                <w:sz w:val="24"/>
                <w:shd w:val="clear" w:color="auto" w:fill="FFFFFF"/>
                <w:vertAlign w:val="baseline"/>
              </w:rPr>
            </w:pPr>
            <w:r>
              <w:rPr>
                <w:rFonts w:hint="eastAsia" w:ascii="宋体" w:eastAsia="宋体"/>
                <w:color w:val="auto"/>
                <w:sz w:val="24"/>
                <w:shd w:val="clear" w:color="auto" w:fill="FFFFFF"/>
              </w:rPr>
              <w:t>图</w:t>
            </w:r>
            <w:r>
              <w:rPr>
                <w:rFonts w:ascii="宋体" w:eastAsia="宋体"/>
                <w:color w:val="auto"/>
                <w:sz w:val="24"/>
                <w:shd w:val="clear" w:color="auto" w:fill="FFFFFF"/>
              </w:rPr>
              <w:t>5.2.1</w:t>
            </w:r>
            <w:r>
              <w:rPr>
                <w:rFonts w:hint="eastAsia" w:ascii="宋体"/>
                <w:color w:val="auto"/>
                <w:sz w:val="24"/>
                <w:shd w:val="clear" w:color="auto" w:fill="FFFFFF"/>
                <w:lang w:val="en-US" w:eastAsia="zh-CN"/>
              </w:rPr>
              <w:t xml:space="preserve"> </w:t>
            </w:r>
            <w:r>
              <w:rPr>
                <w:rFonts w:hint="eastAsia"/>
                <w:color w:val="auto"/>
                <w:sz w:val="24"/>
                <w:shd w:val="clear" w:color="auto" w:fill="FFFFFF"/>
                <w:lang w:val="en-US" w:eastAsia="zh-CN"/>
              </w:rPr>
              <w:t>管理登录</w:t>
            </w:r>
            <w:r>
              <w:rPr>
                <w:rFonts w:hint="eastAsia" w:ascii="宋体" w:eastAsia="宋体"/>
                <w:color w:val="auto"/>
                <w:sz w:val="24"/>
                <w:shd w:val="clear" w:color="auto" w:fill="FFFFFF"/>
              </w:rPr>
              <w:t>图</w:t>
            </w:r>
            <w:r>
              <w:drawing>
                <wp:anchor distT="0" distB="0" distL="114300" distR="114300" simplePos="0" relativeHeight="251678720" behindDoc="0" locked="0" layoutInCell="1" allowOverlap="1">
                  <wp:simplePos x="0" y="0"/>
                  <wp:positionH relativeFrom="column">
                    <wp:posOffset>-73025</wp:posOffset>
                  </wp:positionH>
                  <wp:positionV relativeFrom="paragraph">
                    <wp:posOffset>-6350</wp:posOffset>
                  </wp:positionV>
                  <wp:extent cx="5266690" cy="3002280"/>
                  <wp:effectExtent l="0" t="0" r="10160" b="7620"/>
                  <wp:wrapTopAndBottom/>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pic:cNvPicPr>
                            <a:picLocks noChangeAspect="1"/>
                          </pic:cNvPicPr>
                        </pic:nvPicPr>
                        <pic:blipFill>
                          <a:blip r:embed="rId33"/>
                          <a:stretch>
                            <a:fillRect/>
                          </a:stretch>
                        </pic:blipFill>
                        <pic:spPr>
                          <a:xfrm>
                            <a:off x="0" y="0"/>
                            <a:ext cx="5266690" cy="3002280"/>
                          </a:xfrm>
                          <a:prstGeom prst="rect">
                            <a:avLst/>
                          </a:prstGeom>
                          <a:noFill/>
                          <a:ln>
                            <a:noFill/>
                          </a:ln>
                        </pic:spPr>
                      </pic:pic>
                    </a:graphicData>
                  </a:graphic>
                </wp:anchor>
              </w:drawing>
            </w:r>
          </w:p>
        </w:tc>
      </w:tr>
    </w:tbl>
    <w:p>
      <w:pPr>
        <w:pageBreakBefore w:val="0"/>
        <w:spacing w:before="0" w:beforeLines="0" w:beforeAutospacing="0" w:after="0" w:afterLines="0" w:afterAutospacing="0" w:line="480" w:lineRule="exact"/>
        <w:ind w:firstLine="480" w:firstLineChars="200"/>
        <w:rPr>
          <w:rFonts w:hint="eastAsia" w:ascii="宋体" w:eastAsia="宋体"/>
          <w:color w:val="auto"/>
          <w:sz w:val="24"/>
          <w:shd w:val="clear" w:color="auto" w:fill="FFFFFF"/>
        </w:rPr>
      </w:pPr>
    </w:p>
    <w:p>
      <w:pPr>
        <w:pageBreakBefore w:val="0"/>
        <w:numPr>
          <w:ilvl w:val="0"/>
          <w:numId w:val="13"/>
        </w:numPr>
        <w:spacing w:before="0" w:beforeLines="0" w:beforeAutospacing="0" w:after="0" w:afterLines="0" w:afterAutospacing="0" w:line="480" w:lineRule="exact"/>
        <w:ind w:left="425" w:leftChars="0" w:hanging="425" w:firstLineChars="0"/>
        <w:rPr>
          <w:rFonts w:hint="default" w:ascii="宋体"/>
          <w:color w:val="auto"/>
          <w:sz w:val="24"/>
          <w:lang w:val="en-US" w:eastAsia="zh-CN"/>
        </w:rPr>
      </w:pPr>
      <w:bookmarkStart w:id="317" w:name="_Toc126527041"/>
      <w:bookmarkStart w:id="318" w:name="_Toc24924"/>
      <w:bookmarkStart w:id="319" w:name="_Toc126527515"/>
      <w:bookmarkStart w:id="320" w:name="_Toc13443"/>
      <w:bookmarkStart w:id="321" w:name="_Toc126527157"/>
      <w:bookmarkStart w:id="322" w:name="_Toc126527275"/>
      <w:bookmarkStart w:id="323" w:name="_Toc126527395"/>
      <w:bookmarkStart w:id="324" w:name="_Toc126527455"/>
      <w:bookmarkStart w:id="325" w:name="_Toc126527335"/>
      <w:bookmarkStart w:id="326" w:name="_Toc126527639"/>
      <w:bookmarkStart w:id="327" w:name="_Toc126527215"/>
      <w:bookmarkStart w:id="328" w:name="_Toc126527577"/>
      <w:bookmarkStart w:id="329" w:name="_Toc126527099"/>
      <w:bookmarkStart w:id="330" w:name="_Toc25763"/>
      <w:r>
        <w:rPr>
          <w:rFonts w:hint="eastAsia" w:ascii="宋体"/>
          <w:color w:val="auto"/>
          <w:sz w:val="24"/>
          <w:rtl w:val="0"/>
          <w:cs w:val="0"/>
          <w:lang w:val="en-US" w:eastAsia="zh-CN"/>
        </w:rPr>
        <w:t>管理端登录</w:t>
      </w:r>
      <w:r>
        <w:rPr>
          <w:rFonts w:hint="eastAsia" w:ascii="宋体"/>
          <w:color w:val="auto"/>
          <w:sz w:val="24"/>
          <w:lang w:val="en-US" w:eastAsia="zh-CN"/>
        </w:rPr>
        <w:t>的关键逻辑代码如下：</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@Api</w:t>
      </w:r>
      <w:r>
        <w:rPr>
          <w:rFonts w:hint="default" w:ascii="Times New Roman" w:hAnsi="Times New Roman" w:eastAsia="monospace" w:cs="Times New Roman"/>
          <w:color w:val="A9B7C6"/>
          <w:sz w:val="24"/>
          <w:szCs w:val="24"/>
          <w:shd w:val="clear" w:color="auto" w:fill="2B2B2B"/>
        </w:rPr>
        <w:t xml:space="preserve">(tags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管理后台</w:t>
      </w:r>
      <w:r>
        <w:rPr>
          <w:rFonts w:hint="default" w:ascii="Times New Roman" w:hAnsi="Times New Roman" w:eastAsia="monospace" w:cs="Times New Roman"/>
          <w:color w:val="6A8759"/>
          <w:sz w:val="24"/>
          <w:szCs w:val="24"/>
          <w:shd w:val="clear" w:color="auto" w:fill="2B2B2B"/>
        </w:rPr>
        <w:t xml:space="preserve"> - </w:t>
      </w:r>
      <w:r>
        <w:rPr>
          <w:rFonts w:hint="default" w:ascii="Times New Roman" w:hAnsi="Times New Roman" w:eastAsia="宋体" w:cs="Times New Roman"/>
          <w:color w:val="6A8759"/>
          <w:sz w:val="24"/>
          <w:szCs w:val="24"/>
          <w:shd w:val="clear" w:color="auto" w:fill="2B2B2B"/>
        </w:rPr>
        <w:t>认证</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@RestController</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@RequestMapping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"/system/auth"</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@Validated</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@Slf4j</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public class </w:t>
      </w:r>
      <w:r>
        <w:rPr>
          <w:rFonts w:hint="default" w:ascii="Times New Roman" w:hAnsi="Times New Roman" w:eastAsia="monospace" w:cs="Times New Roman"/>
          <w:color w:val="A9B7C6"/>
          <w:sz w:val="24"/>
          <w:szCs w:val="24"/>
          <w:shd w:val="clear" w:color="auto" w:fill="2B2B2B"/>
        </w:rPr>
        <w:t>AuthController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AdminAuthService </w:t>
      </w:r>
      <w:r>
        <w:rPr>
          <w:rFonts w:hint="default" w:ascii="Times New Roman" w:hAnsi="Times New Roman" w:eastAsia="monospace" w:cs="Times New Roman"/>
          <w:color w:val="9876AA"/>
          <w:sz w:val="24"/>
          <w:szCs w:val="24"/>
          <w:shd w:val="clear" w:color="auto" w:fill="2B2B2B"/>
        </w:rPr>
        <w:t>authService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AdminUserService </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RoleService </w:t>
      </w:r>
      <w:r>
        <w:rPr>
          <w:rFonts w:hint="default" w:ascii="Times New Roman" w:hAnsi="Times New Roman" w:eastAsia="monospace" w:cs="Times New Roman"/>
          <w:color w:val="9876AA"/>
          <w:sz w:val="24"/>
          <w:szCs w:val="24"/>
          <w:shd w:val="clear" w:color="auto" w:fill="2B2B2B"/>
        </w:rPr>
        <w:t>roleService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PermissionService </w:t>
      </w:r>
      <w:r>
        <w:rPr>
          <w:rFonts w:hint="default" w:ascii="Times New Roman" w:hAnsi="Times New Roman" w:eastAsia="monospace" w:cs="Times New Roman"/>
          <w:color w:val="9876AA"/>
          <w:sz w:val="24"/>
          <w:szCs w:val="24"/>
          <w:shd w:val="clear" w:color="auto" w:fill="2B2B2B"/>
        </w:rPr>
        <w:t>permissionService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SocialUserService </w:t>
      </w:r>
      <w:r>
        <w:rPr>
          <w:rFonts w:hint="default" w:ascii="Times New Roman" w:hAnsi="Times New Roman" w:eastAsia="monospace" w:cs="Times New Roman"/>
          <w:color w:val="9876AA"/>
          <w:sz w:val="24"/>
          <w:szCs w:val="24"/>
          <w:shd w:val="clear" w:color="auto" w:fill="2B2B2B"/>
        </w:rPr>
        <w:t>socialUserService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SecurityProperties </w:t>
      </w:r>
      <w:r>
        <w:rPr>
          <w:rFonts w:hint="default" w:ascii="Times New Roman" w:hAnsi="Times New Roman" w:eastAsia="monospace" w:cs="Times New Roman"/>
          <w:color w:val="9876AA"/>
          <w:sz w:val="24"/>
          <w:szCs w:val="24"/>
          <w:shd w:val="clear" w:color="auto" w:fill="2B2B2B"/>
        </w:rPr>
        <w:t>securityProperties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ind w:firstLine="480" w:firstLineChars="200"/>
        <w:rPr>
          <w:rFonts w:hint="default" w:ascii="Times New Roman" w:hAnsi="Times New Roman" w:eastAsia="monospace" w:cs="Times New Roman"/>
          <w:color w:val="BBB529"/>
          <w:sz w:val="24"/>
          <w:szCs w:val="24"/>
          <w:shd w:val="clear" w:color="auto" w:fill="2B2B2B"/>
        </w:rPr>
      </w:pPr>
      <w:r>
        <w:rPr>
          <w:rFonts w:hint="default" w:ascii="Times New Roman" w:hAnsi="Times New Roman" w:eastAsia="monospace" w:cs="Times New Roman"/>
          <w:color w:val="BBB529"/>
          <w:sz w:val="24"/>
          <w:szCs w:val="24"/>
          <w:shd w:val="clear" w:color="auto" w:fill="2B2B2B"/>
        </w:rPr>
        <w:t>@PermitAll</w:t>
      </w:r>
    </w:p>
    <w:p>
      <w:pPr>
        <w:pStyle w:val="26"/>
        <w:keepNext w:val="0"/>
        <w:keepLines w:val="0"/>
        <w:widowControl/>
        <w:suppressLineNumbers w:val="0"/>
        <w:shd w:val="clear" w:color="auto" w:fill="2B2B2B"/>
        <w:ind w:firstLine="480" w:firstLineChars="200"/>
        <w:rPr>
          <w:rFonts w:hint="eastAsia" w:ascii="Times New Roman" w:hAnsi="Times New Roman" w:eastAsia="monospace"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@OperateLog</w:t>
      </w:r>
      <w:r>
        <w:rPr>
          <w:rFonts w:hint="default" w:ascii="Times New Roman" w:hAnsi="Times New Roman" w:eastAsia="monospace" w:cs="Times New Roman"/>
          <w:color w:val="A9B7C6"/>
          <w:sz w:val="24"/>
          <w:szCs w:val="24"/>
          <w:shd w:val="clear" w:color="auto" w:fill="2B2B2B"/>
        </w:rPr>
        <w:t xml:space="preserve">(enable = </w:t>
      </w:r>
      <w:r>
        <w:rPr>
          <w:rFonts w:hint="default" w:ascii="Times New Roman" w:hAnsi="Times New Roman" w:eastAsia="monospace" w:cs="Times New Roman"/>
          <w:color w:val="CC7832"/>
          <w:sz w:val="24"/>
          <w:szCs w:val="24"/>
          <w:shd w:val="clear" w:color="auto" w:fill="2B2B2B"/>
        </w:rPr>
        <w:t>false</w:t>
      </w: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避免</w:t>
      </w:r>
      <w:r>
        <w:rPr>
          <w:rFonts w:hint="default" w:ascii="Times New Roman" w:hAnsi="Times New Roman" w:eastAsia="monospace" w:cs="Times New Roman"/>
          <w:color w:val="808080"/>
          <w:sz w:val="24"/>
          <w:szCs w:val="24"/>
          <w:shd w:val="clear" w:color="auto" w:fill="2B2B2B"/>
        </w:rPr>
        <w:t xml:space="preserve"> Post </w:t>
      </w:r>
      <w:r>
        <w:rPr>
          <w:rFonts w:hint="default" w:ascii="Times New Roman" w:hAnsi="Times New Roman" w:eastAsia="宋体" w:cs="Times New Roman"/>
          <w:color w:val="808080"/>
          <w:sz w:val="24"/>
          <w:szCs w:val="24"/>
          <w:shd w:val="clear" w:color="auto" w:fill="2B2B2B"/>
        </w:rPr>
        <w:t>请求被记录操作日志</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@PostMapping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"/login"</w:t>
      </w:r>
      <w:r>
        <w:rPr>
          <w:rFonts w:hint="default" w:ascii="Times New Roman" w:hAnsi="Times New Roman" w:eastAsia="monospace" w:cs="Times New Roman"/>
          <w:color w:val="A9B7C6"/>
          <w:sz w:val="24"/>
          <w:szCs w:val="24"/>
          <w:shd w:val="clear" w:color="auto" w:fill="2B2B2B"/>
        </w:rPr>
        <w:t xml:space="preserve">)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使用账号密码登录</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CommonResult&lt;AuthLoginRespVO&gt; </w:t>
      </w:r>
      <w:r>
        <w:rPr>
          <w:rFonts w:hint="default" w:ascii="Times New Roman" w:hAnsi="Times New Roman" w:eastAsia="monospace" w:cs="Times New Roman"/>
          <w:color w:val="FFC66D"/>
          <w:sz w:val="24"/>
          <w:szCs w:val="24"/>
          <w:shd w:val="clear" w:color="auto" w:fill="2B2B2B"/>
        </w:rPr>
        <w:t>login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@RequestBody @Valid </w:t>
      </w:r>
      <w:r>
        <w:rPr>
          <w:rFonts w:hint="default" w:ascii="Times New Roman" w:hAnsi="Times New Roman" w:eastAsia="monospace" w:cs="Times New Roman"/>
          <w:color w:val="A9B7C6"/>
          <w:sz w:val="24"/>
          <w:szCs w:val="24"/>
          <w:shd w:val="clear" w:color="auto" w:fill="2B2B2B"/>
        </w:rPr>
        <w:t>AuthLoginReqVO 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9876AA"/>
          <w:sz w:val="24"/>
          <w:szCs w:val="24"/>
          <w:shd w:val="clear" w:color="auto" w:fill="2B2B2B"/>
        </w:rPr>
        <w:t>authService</w:t>
      </w:r>
      <w:r>
        <w:rPr>
          <w:rFonts w:hint="default" w:ascii="Times New Roman" w:hAnsi="Times New Roman" w:eastAsia="monospace" w:cs="Times New Roman"/>
          <w:color w:val="A9B7C6"/>
          <w:sz w:val="24"/>
          <w:szCs w:val="24"/>
          <w:shd w:val="clear" w:color="auto" w:fill="2B2B2B"/>
        </w:rPr>
        <w:t>.login(reqVO))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@PostMapping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"/logout"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@PermitAll</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登出系统</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@OperateLog</w:t>
      </w:r>
      <w:r>
        <w:rPr>
          <w:rFonts w:hint="default" w:ascii="Times New Roman" w:hAnsi="Times New Roman" w:eastAsia="monospace" w:cs="Times New Roman"/>
          <w:color w:val="A9B7C6"/>
          <w:sz w:val="24"/>
          <w:szCs w:val="24"/>
          <w:shd w:val="clear" w:color="auto" w:fill="2B2B2B"/>
        </w:rPr>
        <w:t xml:space="preserve">(enable = </w:t>
      </w:r>
      <w:r>
        <w:rPr>
          <w:rFonts w:hint="default" w:ascii="Times New Roman" w:hAnsi="Times New Roman" w:eastAsia="monospace" w:cs="Times New Roman"/>
          <w:color w:val="CC7832"/>
          <w:sz w:val="24"/>
          <w:szCs w:val="24"/>
          <w:shd w:val="clear" w:color="auto" w:fill="2B2B2B"/>
        </w:rPr>
        <w:t>false</w:t>
      </w: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避免</w:t>
      </w:r>
      <w:r>
        <w:rPr>
          <w:rFonts w:hint="default" w:ascii="Times New Roman" w:hAnsi="Times New Roman" w:eastAsia="monospace" w:cs="Times New Roman"/>
          <w:color w:val="808080"/>
          <w:sz w:val="24"/>
          <w:szCs w:val="24"/>
          <w:shd w:val="clear" w:color="auto" w:fill="2B2B2B"/>
        </w:rPr>
        <w:t xml:space="preserve"> Post </w:t>
      </w:r>
      <w:r>
        <w:rPr>
          <w:rFonts w:hint="default" w:ascii="Times New Roman" w:hAnsi="Times New Roman" w:eastAsia="宋体" w:cs="Times New Roman"/>
          <w:color w:val="808080"/>
          <w:sz w:val="24"/>
          <w:szCs w:val="24"/>
          <w:shd w:val="clear" w:color="auto" w:fill="2B2B2B"/>
        </w:rPr>
        <w:t>请求被记录操作日志</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logout</w:t>
      </w:r>
      <w:r>
        <w:rPr>
          <w:rFonts w:hint="default" w:ascii="Times New Roman" w:hAnsi="Times New Roman" w:eastAsia="monospace" w:cs="Times New Roman"/>
          <w:color w:val="A9B7C6"/>
          <w:sz w:val="24"/>
          <w:szCs w:val="24"/>
          <w:shd w:val="clear" w:color="auto" w:fill="2B2B2B"/>
        </w:rPr>
        <w:t>(HttpServletRequest request)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String token = </w:t>
      </w:r>
      <w:r>
        <w:rPr>
          <w:rFonts w:hint="default" w:ascii="Times New Roman" w:hAnsi="Times New Roman" w:eastAsia="monospace" w:cs="Times New Roman"/>
          <w:i/>
          <w:iCs/>
          <w:color w:val="A9B7C6"/>
          <w:sz w:val="24"/>
          <w:szCs w:val="24"/>
          <w:shd w:val="clear" w:color="auto" w:fill="2B2B2B"/>
        </w:rPr>
        <w:t>obtainAuthorization</w:t>
      </w:r>
      <w:r>
        <w:rPr>
          <w:rFonts w:hint="default" w:ascii="Times New Roman" w:hAnsi="Times New Roman" w:eastAsia="monospace" w:cs="Times New Roman"/>
          <w:color w:val="A9B7C6"/>
          <w:sz w:val="24"/>
          <w:szCs w:val="24"/>
          <w:shd w:val="clear" w:color="auto" w:fill="2B2B2B"/>
        </w:rPr>
        <w:t>(request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securityProperties</w:t>
      </w:r>
      <w:r>
        <w:rPr>
          <w:rFonts w:hint="default" w:ascii="Times New Roman" w:hAnsi="Times New Roman" w:eastAsia="monospace" w:cs="Times New Roman"/>
          <w:color w:val="A9B7C6"/>
          <w:sz w:val="24"/>
          <w:szCs w:val="24"/>
          <w:shd w:val="clear" w:color="auto" w:fill="2B2B2B"/>
        </w:rPr>
        <w:t>.getTokenHeader())</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if </w:t>
      </w:r>
      <w:r>
        <w:rPr>
          <w:rFonts w:hint="default" w:ascii="Times New Roman" w:hAnsi="Times New Roman" w:eastAsia="monospace" w:cs="Times New Roman"/>
          <w:color w:val="A9B7C6"/>
          <w:sz w:val="24"/>
          <w:szCs w:val="24"/>
          <w:shd w:val="clear" w:color="auto" w:fill="2B2B2B"/>
        </w:rPr>
        <w:t>(StrUtil.</w:t>
      </w:r>
      <w:r>
        <w:rPr>
          <w:rFonts w:hint="default" w:ascii="Times New Roman" w:hAnsi="Times New Roman" w:eastAsia="monospace" w:cs="Times New Roman"/>
          <w:i/>
          <w:iCs/>
          <w:color w:val="A9B7C6"/>
          <w:sz w:val="24"/>
          <w:szCs w:val="24"/>
          <w:shd w:val="clear" w:color="auto" w:fill="2B2B2B"/>
        </w:rPr>
        <w:t>isNotBlank</w:t>
      </w:r>
      <w:r>
        <w:rPr>
          <w:rFonts w:hint="default" w:ascii="Times New Roman" w:hAnsi="Times New Roman" w:eastAsia="monospace" w:cs="Times New Roman"/>
          <w:color w:val="A9B7C6"/>
          <w:sz w:val="24"/>
          <w:szCs w:val="24"/>
          <w:shd w:val="clear" w:color="auto" w:fill="2B2B2B"/>
        </w:rPr>
        <w:t>(token))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authService</w:t>
      </w:r>
      <w:r>
        <w:rPr>
          <w:rFonts w:hint="default" w:ascii="Times New Roman" w:hAnsi="Times New Roman" w:eastAsia="monospace" w:cs="Times New Roman"/>
          <w:color w:val="A9B7C6"/>
          <w:sz w:val="24"/>
          <w:szCs w:val="24"/>
          <w:shd w:val="clear" w:color="auto" w:fill="2B2B2B"/>
        </w:rPr>
        <w:t>.logout(token</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LoginLogTypeEnum.</w:t>
      </w:r>
      <w:r>
        <w:rPr>
          <w:rFonts w:hint="default" w:ascii="Times New Roman" w:hAnsi="Times New Roman" w:eastAsia="monospace" w:cs="Times New Roman"/>
          <w:i/>
          <w:iCs/>
          <w:color w:val="9876AA"/>
          <w:sz w:val="24"/>
          <w:szCs w:val="24"/>
          <w:shd w:val="clear" w:color="auto" w:fill="2B2B2B"/>
        </w:rPr>
        <w:t>LOGOUT_SELF</w:t>
      </w:r>
      <w:r>
        <w:rPr>
          <w:rFonts w:hint="default" w:ascii="Times New Roman" w:hAnsi="Times New Roman" w:eastAsia="monospace" w:cs="Times New Roman"/>
          <w:color w:val="A9B7C6"/>
          <w:sz w:val="24"/>
          <w:szCs w:val="24"/>
          <w:shd w:val="clear" w:color="auto" w:fill="2B2B2B"/>
        </w:rPr>
        <w:t>.getType())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@PostMapping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"/refresh-token"</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@PermitAll</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刷新令牌</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”refreshToken”</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刷新令牌</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 xml:space="preserve">true， </w:t>
      </w:r>
      <w:r>
        <w:rPr>
          <w:rFonts w:hint="default" w:ascii="Times New Roman" w:hAnsi="Times New Roman" w:eastAsia="monospace" w:cs="Times New Roman"/>
          <w:color w:val="A9B7C6"/>
          <w:sz w:val="24"/>
          <w:szCs w:val="24"/>
          <w:shd w:val="clear" w:color="auto" w:fill="2B2B2B"/>
        </w:rPr>
        <w:t>dataTypeClass = String.</w:t>
      </w:r>
      <w:r>
        <w:rPr>
          <w:rFonts w:hint="default" w:ascii="Times New Roman" w:hAnsi="Times New Roman" w:eastAsia="monospace" w:cs="Times New Roman"/>
          <w:color w:val="CC7832"/>
          <w:sz w:val="24"/>
          <w:szCs w:val="24"/>
          <w:shd w:val="clear" w:color="auto" w:fill="2B2B2B"/>
        </w:rPr>
        <w:t>class</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@OperateLog</w:t>
      </w:r>
      <w:r>
        <w:rPr>
          <w:rFonts w:hint="default" w:ascii="Times New Roman" w:hAnsi="Times New Roman" w:eastAsia="monospace" w:cs="Times New Roman"/>
          <w:color w:val="A9B7C6"/>
          <w:sz w:val="24"/>
          <w:szCs w:val="24"/>
          <w:shd w:val="clear" w:color="auto" w:fill="2B2B2B"/>
        </w:rPr>
        <w:t xml:space="preserve">(enable = </w:t>
      </w:r>
      <w:r>
        <w:rPr>
          <w:rFonts w:hint="default" w:ascii="Times New Roman" w:hAnsi="Times New Roman" w:eastAsia="monospace" w:cs="Times New Roman"/>
          <w:color w:val="CC7832"/>
          <w:sz w:val="24"/>
          <w:szCs w:val="24"/>
          <w:shd w:val="clear" w:color="auto" w:fill="2B2B2B"/>
        </w:rPr>
        <w:t>false</w:t>
      </w: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避免</w:t>
      </w:r>
      <w:r>
        <w:rPr>
          <w:rFonts w:hint="default" w:ascii="Times New Roman" w:hAnsi="Times New Roman" w:eastAsia="monospace" w:cs="Times New Roman"/>
          <w:color w:val="808080"/>
          <w:sz w:val="24"/>
          <w:szCs w:val="24"/>
          <w:shd w:val="clear" w:color="auto" w:fill="2B2B2B"/>
        </w:rPr>
        <w:t xml:space="preserve"> Post </w:t>
      </w:r>
      <w:r>
        <w:rPr>
          <w:rFonts w:hint="default" w:ascii="Times New Roman" w:hAnsi="Times New Roman" w:eastAsia="宋体" w:cs="Times New Roman"/>
          <w:color w:val="808080"/>
          <w:sz w:val="24"/>
          <w:szCs w:val="24"/>
          <w:shd w:val="clear" w:color="auto" w:fill="2B2B2B"/>
        </w:rPr>
        <w:t>请求被记录操作日志</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CommonResult&lt;AuthLoginRespVO&gt; </w:t>
      </w:r>
      <w:r>
        <w:rPr>
          <w:rFonts w:hint="default" w:ascii="Times New Roman" w:hAnsi="Times New Roman" w:eastAsia="monospace" w:cs="Times New Roman"/>
          <w:color w:val="FFC66D"/>
          <w:sz w:val="24"/>
          <w:szCs w:val="24"/>
          <w:shd w:val="clear" w:color="auto" w:fill="2B2B2B"/>
        </w:rPr>
        <w:t>refreshToken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"refreshToken"</w:t>
      </w:r>
      <w:r>
        <w:rPr>
          <w:rFonts w:hint="default" w:ascii="Times New Roman" w:hAnsi="Times New Roman" w:eastAsia="monospace" w:cs="Times New Roman"/>
          <w:color w:val="A9B7C6"/>
          <w:sz w:val="24"/>
          <w:szCs w:val="24"/>
          <w:shd w:val="clear" w:color="auto" w:fill="2B2B2B"/>
        </w:rPr>
        <w:t>) String refreshToken)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9876AA"/>
          <w:sz w:val="24"/>
          <w:szCs w:val="24"/>
          <w:shd w:val="clear" w:color="auto" w:fill="2B2B2B"/>
        </w:rPr>
        <w:t>authService</w:t>
      </w:r>
      <w:r>
        <w:rPr>
          <w:rFonts w:hint="default" w:ascii="Times New Roman" w:hAnsi="Times New Roman" w:eastAsia="monospace" w:cs="Times New Roman"/>
          <w:color w:val="A9B7C6"/>
          <w:sz w:val="24"/>
          <w:szCs w:val="24"/>
          <w:shd w:val="clear" w:color="auto" w:fill="2B2B2B"/>
        </w:rPr>
        <w:t>.refreshToken(refreshToken))</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"/get-permission-info"</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获取登录用户的权限信息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CommonResult&lt;AuthPermissionInfoRespVO&gt; </w:t>
      </w:r>
      <w:r>
        <w:rPr>
          <w:rFonts w:hint="default" w:ascii="Times New Roman" w:hAnsi="Times New Roman" w:eastAsia="monospace" w:cs="Times New Roman"/>
          <w:color w:val="FFC66D"/>
          <w:sz w:val="24"/>
          <w:szCs w:val="24"/>
          <w:shd w:val="clear" w:color="auto" w:fill="2B2B2B"/>
        </w:rPr>
        <w:t>getPermissionInfo</w:t>
      </w:r>
      <w:r>
        <w:rPr>
          <w:rFonts w:hint="default" w:ascii="Times New Roman" w:hAnsi="Times New Roman" w:eastAsia="monospace" w:cs="Times New Roman"/>
          <w:color w:val="A9B7C6"/>
          <w:sz w:val="24"/>
          <w:szCs w:val="24"/>
          <w:shd w:val="clear" w:color="auto" w:fill="2B2B2B"/>
        </w:rPr>
        <w:t>() {</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获得用户信息</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AdminUserDO user = </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A9B7C6"/>
          <w:sz w:val="24"/>
          <w:szCs w:val="24"/>
          <w:shd w:val="clear" w:color="auto" w:fill="2B2B2B"/>
        </w:rPr>
        <w:t>.getUser(</w:t>
      </w:r>
      <w:r>
        <w:rPr>
          <w:rFonts w:hint="default" w:ascii="Times New Roman" w:hAnsi="Times New Roman" w:eastAsia="monospace" w:cs="Times New Roman"/>
          <w:i/>
          <w:iCs/>
          <w:color w:val="A9B7C6"/>
          <w:sz w:val="24"/>
          <w:szCs w:val="24"/>
          <w:shd w:val="clear" w:color="auto" w:fill="2B2B2B"/>
        </w:rPr>
        <w:t>getLoginUserId</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if </w:t>
      </w:r>
      <w:r>
        <w:rPr>
          <w:rFonts w:hint="default" w:ascii="Times New Roman" w:hAnsi="Times New Roman" w:eastAsia="monospace" w:cs="Times New Roman"/>
          <w:color w:val="A9B7C6"/>
          <w:sz w:val="24"/>
          <w:szCs w:val="24"/>
          <w:shd w:val="clear" w:color="auto" w:fill="2B2B2B"/>
        </w:rPr>
        <w:t xml:space="preserve">(user == </w:t>
      </w:r>
      <w:r>
        <w:rPr>
          <w:rFonts w:hint="default" w:ascii="Times New Roman" w:hAnsi="Times New Roman" w:eastAsia="monospace" w:cs="Times New Roman"/>
          <w:color w:val="CC7832"/>
          <w:sz w:val="24"/>
          <w:szCs w:val="24"/>
          <w:shd w:val="clear" w:color="auto" w:fill="2B2B2B"/>
        </w:rPr>
        <w:t>null</w:t>
      </w:r>
      <w:r>
        <w:rPr>
          <w:rFonts w:hint="default" w:ascii="Times New Roman" w:hAnsi="Times New Roman" w:eastAsia="monospace" w:cs="Times New Roman"/>
          <w:color w:val="A9B7C6"/>
          <w:sz w:val="24"/>
          <w:szCs w:val="24"/>
          <w:shd w:val="clear" w:color="auto" w:fill="2B2B2B"/>
        </w:rPr>
        <w:t>)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return null;</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获得角色列表</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Set&lt;Long&gt; roleIds = </w:t>
      </w:r>
      <w:r>
        <w:rPr>
          <w:rFonts w:hint="default" w:ascii="Times New Roman" w:hAnsi="Times New Roman" w:eastAsia="monospace" w:cs="Times New Roman"/>
          <w:color w:val="9876AA"/>
          <w:sz w:val="24"/>
          <w:szCs w:val="24"/>
          <w:shd w:val="clear" w:color="auto" w:fill="2B2B2B"/>
        </w:rPr>
        <w:t>permissionService</w:t>
      </w:r>
      <w:r>
        <w:rPr>
          <w:rFonts w:hint="default" w:ascii="Times New Roman" w:hAnsi="Times New Roman" w:eastAsia="monospace" w:cs="Times New Roman"/>
          <w:color w:val="A9B7C6"/>
          <w:sz w:val="24"/>
          <w:szCs w:val="24"/>
          <w:shd w:val="clear" w:color="auto" w:fill="2B2B2B"/>
        </w:rPr>
        <w:t>.getUserRoleIdsFromCache(</w:t>
      </w:r>
      <w:r>
        <w:rPr>
          <w:rFonts w:hint="default" w:ascii="Times New Roman" w:hAnsi="Times New Roman" w:eastAsia="monospace" w:cs="Times New Roman"/>
          <w:i/>
          <w:iCs/>
          <w:color w:val="A9B7C6"/>
          <w:sz w:val="24"/>
          <w:szCs w:val="24"/>
          <w:shd w:val="clear" w:color="auto" w:fill="2B2B2B"/>
        </w:rPr>
        <w:t>getLoginUserId</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i/>
          <w:iCs/>
          <w:color w:val="A9B7C6"/>
          <w:sz w:val="24"/>
          <w:szCs w:val="24"/>
          <w:shd w:val="clear" w:color="auto" w:fill="2B2B2B"/>
        </w:rPr>
        <w:t>singleton</w:t>
      </w:r>
      <w:r>
        <w:rPr>
          <w:rFonts w:hint="default" w:ascii="Times New Roman" w:hAnsi="Times New Roman" w:eastAsia="monospace" w:cs="Times New Roman"/>
          <w:color w:val="A9B7C6"/>
          <w:sz w:val="24"/>
          <w:szCs w:val="24"/>
          <w:shd w:val="clear" w:color="auto" w:fill="2B2B2B"/>
        </w:rPr>
        <w:t>(CommonStatusEnum.</w:t>
      </w:r>
      <w:r>
        <w:rPr>
          <w:rFonts w:hint="default" w:ascii="Times New Roman" w:hAnsi="Times New Roman" w:eastAsia="monospace" w:cs="Times New Roman"/>
          <w:i/>
          <w:iCs/>
          <w:color w:val="9876AA"/>
          <w:sz w:val="24"/>
          <w:szCs w:val="24"/>
          <w:shd w:val="clear" w:color="auto" w:fill="2B2B2B"/>
        </w:rPr>
        <w:t>ENABLE</w:t>
      </w:r>
      <w:r>
        <w:rPr>
          <w:rFonts w:hint="default" w:ascii="Times New Roman" w:hAnsi="Times New Roman" w:eastAsia="monospace" w:cs="Times New Roman"/>
          <w:color w:val="A9B7C6"/>
          <w:sz w:val="24"/>
          <w:szCs w:val="24"/>
          <w:shd w:val="clear" w:color="auto" w:fill="2B2B2B"/>
        </w:rPr>
        <w:t>.getStatus()))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List&lt;RoleDO&gt; roleList = </w:t>
      </w:r>
      <w:r>
        <w:rPr>
          <w:rFonts w:hint="default" w:ascii="Times New Roman" w:hAnsi="Times New Roman" w:eastAsia="monospace" w:cs="Times New Roman"/>
          <w:color w:val="9876AA"/>
          <w:sz w:val="24"/>
          <w:szCs w:val="24"/>
          <w:shd w:val="clear" w:color="auto" w:fill="2B2B2B"/>
        </w:rPr>
        <w:t>roleService</w:t>
      </w:r>
      <w:r>
        <w:rPr>
          <w:rFonts w:hint="default" w:ascii="Times New Roman" w:hAnsi="Times New Roman" w:eastAsia="monospace" w:cs="Times New Roman"/>
          <w:color w:val="A9B7C6"/>
          <w:sz w:val="24"/>
          <w:szCs w:val="24"/>
          <w:shd w:val="clear" w:color="auto" w:fill="2B2B2B"/>
        </w:rPr>
        <w:t>.getRolesFromCache(roleIds)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获得菜单列表</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List&lt;MenuDO&gt; menuList = </w:t>
      </w:r>
      <w:r>
        <w:rPr>
          <w:rFonts w:hint="default" w:ascii="Times New Roman" w:hAnsi="Times New Roman" w:eastAsia="monospace" w:cs="Times New Roman"/>
          <w:color w:val="9876AA"/>
          <w:sz w:val="24"/>
          <w:szCs w:val="24"/>
          <w:shd w:val="clear" w:color="auto" w:fill="2B2B2B"/>
        </w:rPr>
        <w:t>permissionService</w:t>
      </w:r>
      <w:r>
        <w:rPr>
          <w:rFonts w:hint="default" w:ascii="Times New Roman" w:hAnsi="Times New Roman" w:eastAsia="monospace" w:cs="Times New Roman"/>
          <w:color w:val="A9B7C6"/>
          <w:sz w:val="24"/>
          <w:szCs w:val="24"/>
          <w:shd w:val="clear" w:color="auto" w:fill="2B2B2B"/>
        </w:rPr>
        <w:t>.getRoleMenuListFromCache(roleIds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SetUtils.</w:t>
      </w:r>
      <w:r>
        <w:rPr>
          <w:rFonts w:hint="default" w:ascii="Times New Roman" w:hAnsi="Times New Roman" w:eastAsia="monospace" w:cs="Times New Roman"/>
          <w:i/>
          <w:iCs/>
          <w:color w:val="A9B7C6"/>
          <w:sz w:val="24"/>
          <w:szCs w:val="24"/>
          <w:shd w:val="clear" w:color="auto" w:fill="2B2B2B"/>
        </w:rPr>
        <w:t>asSet</w:t>
      </w:r>
      <w:r>
        <w:rPr>
          <w:rFonts w:hint="default" w:ascii="Times New Roman" w:hAnsi="Times New Roman" w:eastAsia="monospace" w:cs="Times New Roman"/>
          <w:color w:val="A9B7C6"/>
          <w:sz w:val="24"/>
          <w:szCs w:val="24"/>
          <w:shd w:val="clear" w:color="auto" w:fill="2B2B2B"/>
        </w:rPr>
        <w:t>(MenuTypeEnum.</w:t>
      </w:r>
      <w:r>
        <w:rPr>
          <w:rFonts w:hint="default" w:ascii="Times New Roman" w:hAnsi="Times New Roman" w:eastAsia="monospace" w:cs="Times New Roman"/>
          <w:i/>
          <w:iCs/>
          <w:color w:val="9876AA"/>
          <w:sz w:val="24"/>
          <w:szCs w:val="24"/>
          <w:shd w:val="clear" w:color="auto" w:fill="2B2B2B"/>
        </w:rPr>
        <w:t>DIR</w:t>
      </w:r>
      <w:r>
        <w:rPr>
          <w:rFonts w:hint="default" w:ascii="Times New Roman" w:hAnsi="Times New Roman" w:eastAsia="monospace" w:cs="Times New Roman"/>
          <w:color w:val="A9B7C6"/>
          <w:sz w:val="24"/>
          <w:szCs w:val="24"/>
          <w:shd w:val="clear" w:color="auto" w:fill="2B2B2B"/>
        </w:rPr>
        <w:t>.getType()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MenuTypeEnum.</w:t>
      </w:r>
      <w:r>
        <w:rPr>
          <w:rFonts w:hint="default" w:ascii="Times New Roman" w:hAnsi="Times New Roman" w:eastAsia="monospace" w:cs="Times New Roman"/>
          <w:i/>
          <w:iCs/>
          <w:color w:val="9876AA"/>
          <w:sz w:val="24"/>
          <w:szCs w:val="24"/>
          <w:shd w:val="clear" w:color="auto" w:fill="2B2B2B"/>
        </w:rPr>
        <w:t>MENU</w:t>
      </w:r>
      <w:r>
        <w:rPr>
          <w:rFonts w:hint="default" w:ascii="Times New Roman" w:hAnsi="Times New Roman" w:eastAsia="monospace" w:cs="Times New Roman"/>
          <w:color w:val="A9B7C6"/>
          <w:sz w:val="24"/>
          <w:szCs w:val="24"/>
          <w:shd w:val="clear" w:color="auto" w:fill="2B2B2B"/>
        </w:rPr>
        <w:t>.getType()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MenuTypeEnum.</w:t>
      </w:r>
      <w:r>
        <w:rPr>
          <w:rFonts w:hint="default" w:ascii="Times New Roman" w:hAnsi="Times New Roman" w:eastAsia="monospace" w:cs="Times New Roman"/>
          <w:i/>
          <w:iCs/>
          <w:color w:val="9876AA"/>
          <w:sz w:val="24"/>
          <w:szCs w:val="24"/>
          <w:shd w:val="clear" w:color="auto" w:fill="2B2B2B"/>
        </w:rPr>
        <w:t>BUTTON</w:t>
      </w:r>
      <w:r>
        <w:rPr>
          <w:rFonts w:hint="default" w:ascii="Times New Roman" w:hAnsi="Times New Roman" w:eastAsia="monospace" w:cs="Times New Roman"/>
          <w:color w:val="A9B7C6"/>
          <w:sz w:val="24"/>
          <w:szCs w:val="24"/>
          <w:shd w:val="clear" w:color="auto" w:fill="2B2B2B"/>
        </w:rPr>
        <w:t>.getType())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i/>
          <w:iCs/>
          <w:color w:val="A9B7C6"/>
          <w:sz w:val="24"/>
          <w:szCs w:val="24"/>
          <w:shd w:val="clear" w:color="auto" w:fill="2B2B2B"/>
        </w:rPr>
        <w:t>singleton</w:t>
      </w:r>
      <w:r>
        <w:rPr>
          <w:rFonts w:hint="default" w:ascii="Times New Roman" w:hAnsi="Times New Roman" w:eastAsia="monospace" w:cs="Times New Roman"/>
          <w:color w:val="A9B7C6"/>
          <w:sz w:val="24"/>
          <w:szCs w:val="24"/>
          <w:shd w:val="clear" w:color="auto" w:fill="2B2B2B"/>
        </w:rPr>
        <w:t>(CommonStatusEnum.</w:t>
      </w:r>
      <w:r>
        <w:rPr>
          <w:rFonts w:hint="default" w:ascii="Times New Roman" w:hAnsi="Times New Roman" w:eastAsia="monospace" w:cs="Times New Roman"/>
          <w:i/>
          <w:iCs/>
          <w:color w:val="9876AA"/>
          <w:sz w:val="24"/>
          <w:szCs w:val="24"/>
          <w:shd w:val="clear" w:color="auto" w:fill="2B2B2B"/>
        </w:rPr>
        <w:t>ENABLE</w:t>
      </w:r>
      <w:r>
        <w:rPr>
          <w:rFonts w:hint="default" w:ascii="Times New Roman" w:hAnsi="Times New Roman" w:eastAsia="monospace" w:cs="Times New Roman"/>
          <w:color w:val="A9B7C6"/>
          <w:sz w:val="24"/>
          <w:szCs w:val="24"/>
          <w:shd w:val="clear" w:color="auto" w:fill="2B2B2B"/>
        </w:rPr>
        <w:t>.getStatus()))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只要开启的</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拼接结果返回</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(AuthConvert.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.convert(user</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roleList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menuList))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    </w:t>
      </w:r>
    </w:p>
    <w:p>
      <w:pPr>
        <w:pStyle w:val="26"/>
        <w:keepNext w:val="0"/>
        <w:keepLines w:val="0"/>
        <w:widowControl/>
        <w:suppressLineNumbers w:val="0"/>
        <w:shd w:val="clear" w:color="auto" w:fill="2B2B2B"/>
        <w:rPr>
          <w:rFonts w:ascii="monospace" w:hAnsi="monospace" w:eastAsia="monospace" w:cs="monospace"/>
          <w:color w:val="A9B7C6"/>
          <w:sz w:val="24"/>
          <w:szCs w:val="24"/>
        </w:rPr>
      </w:pPr>
      <w:r>
        <w:rPr>
          <w:rFonts w:hint="default" w:ascii="Times New Roman" w:hAnsi="Times New Roman" w:eastAsia="monospace" w:cs="Times New Roman"/>
          <w:color w:val="A9B7C6"/>
          <w:sz w:val="24"/>
          <w:szCs w:val="24"/>
          <w:shd w:val="clear" w:color="auto" w:fill="2B2B2B"/>
        </w:rPr>
        <w:t>}</w:t>
      </w:r>
    </w:p>
    <w:p>
      <w:pPr>
        <w:pageBreakBefore w:val="0"/>
        <w:numPr>
          <w:ilvl w:val="0"/>
          <w:numId w:val="0"/>
        </w:numPr>
        <w:spacing w:before="0" w:beforeLines="0" w:beforeAutospacing="0" w:after="0" w:afterLines="0" w:afterAutospacing="0" w:line="480" w:lineRule="exact"/>
        <w:ind w:leftChars="0"/>
        <w:rPr>
          <w:rFonts w:hint="eastAsia"/>
          <w:lang w:val="en-US" w:eastAsia="zh-CN"/>
        </w:rPr>
      </w:pPr>
      <w:r>
        <w:rPr>
          <w:rFonts w:hint="eastAsia"/>
          <w:lang w:val="en-US" w:eastAsia="zh-CN"/>
        </w:rPr>
        <w:tab/>
      </w:r>
    </w:p>
    <w:p>
      <w:pPr>
        <w:pStyle w:val="26"/>
        <w:keepNext w:val="0"/>
        <w:keepLines w:val="0"/>
        <w:widowControl/>
        <w:suppressLineNumbers w:val="0"/>
        <w:shd w:val="clear" w:color="auto" w:fill="2B2B2B"/>
        <w:rPr>
          <w:rFonts w:hint="eastAsia" w:ascii="Times New Roman" w:hAnsi="Times New Roman" w:eastAsia="宋体" w:cs="Times New Roman"/>
          <w:i/>
          <w:iCs/>
          <w:color w:val="629755"/>
          <w:sz w:val="24"/>
          <w:szCs w:val="24"/>
          <w:shd w:val="clear" w:color="auto" w:fill="2B2B2B"/>
          <w:lang w:eastAsia="zh-CN"/>
        </w:rPr>
      </w:pPr>
      <w:r>
        <w:rPr>
          <w:rFonts w:hint="default" w:ascii="Times New Roman" w:hAnsi="Times New Roman" w:eastAsia="monospace" w:cs="Times New Roman"/>
          <w:i/>
          <w:iCs/>
          <w:color w:val="629755"/>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i/>
          <w:iCs/>
          <w:color w:val="629755"/>
          <w:sz w:val="24"/>
          <w:szCs w:val="24"/>
          <w:shd w:val="clear" w:color="auto" w:fill="2B2B2B"/>
          <w:lang w:eastAsia="zh-CN"/>
        </w:rPr>
      </w:pPr>
      <w:r>
        <w:rPr>
          <w:rFonts w:hint="default" w:ascii="Times New Roman" w:hAnsi="Times New Roman" w:eastAsia="monospace" w:cs="Times New Roman"/>
          <w:i/>
          <w:iCs/>
          <w:color w:val="629755"/>
          <w:sz w:val="24"/>
          <w:szCs w:val="24"/>
          <w:shd w:val="clear" w:color="auto" w:fill="2B2B2B"/>
        </w:rPr>
        <w:t xml:space="preserve"> * Auth Service </w:t>
      </w:r>
      <w:r>
        <w:rPr>
          <w:rFonts w:hint="default" w:ascii="Times New Roman" w:hAnsi="Times New Roman" w:eastAsia="宋体" w:cs="Times New Roman"/>
          <w:i/>
          <w:iCs/>
          <w:color w:val="629755"/>
          <w:sz w:val="24"/>
          <w:szCs w:val="24"/>
          <w:shd w:val="clear" w:color="auto" w:fill="2B2B2B"/>
        </w:rPr>
        <w:t>实现类</w:t>
      </w:r>
    </w:p>
    <w:p>
      <w:pPr>
        <w:pStyle w:val="26"/>
        <w:keepNext w:val="0"/>
        <w:keepLines w:val="0"/>
        <w:widowControl/>
        <w:suppressLineNumbers w:val="0"/>
        <w:shd w:val="clear" w:color="auto" w:fill="2B2B2B"/>
        <w:rPr>
          <w:rFonts w:hint="eastAsia" w:ascii="Times New Roman" w:hAnsi="Times New Roman" w:eastAsia="宋体" w:cs="Times New Roman"/>
          <w:i/>
          <w:iCs/>
          <w:color w:val="629755"/>
          <w:sz w:val="24"/>
          <w:szCs w:val="24"/>
          <w:shd w:val="clear" w:color="auto" w:fill="2B2B2B"/>
          <w:lang w:eastAsia="zh-CN"/>
        </w:rPr>
      </w:pPr>
      <w:r>
        <w:rPr>
          <w:rFonts w:hint="default" w:ascii="Times New Roman" w:hAnsi="Times New Roman" w:eastAsia="宋体" w:cs="Times New Roman"/>
          <w:i/>
          <w:iCs/>
          <w:color w:val="629755"/>
          <w:sz w:val="24"/>
          <w:szCs w:val="24"/>
          <w:shd w:val="clear" w:color="auto" w:fill="2B2B2B"/>
        </w:rPr>
        <w:t xml:space="preserve"> </w:t>
      </w:r>
      <w:r>
        <w:rPr>
          <w:rFonts w:hint="default" w:ascii="Times New Roman" w:hAnsi="Times New Roman" w:eastAsia="monospace" w:cs="Times New Roman"/>
          <w:i/>
          <w:iCs/>
          <w:color w:val="629755"/>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@Service</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@Slf4j</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public class </w:t>
      </w:r>
      <w:r>
        <w:rPr>
          <w:rFonts w:hint="default" w:ascii="Times New Roman" w:hAnsi="Times New Roman" w:eastAsia="monospace" w:cs="Times New Roman"/>
          <w:color w:val="A9B7C6"/>
          <w:sz w:val="24"/>
          <w:szCs w:val="24"/>
          <w:shd w:val="clear" w:color="auto" w:fill="2B2B2B"/>
        </w:rPr>
        <w:t xml:space="preserve">AdminAuthServiceImpl </w:t>
      </w:r>
      <w:r>
        <w:rPr>
          <w:rFonts w:hint="default" w:ascii="Times New Roman" w:hAnsi="Times New Roman" w:eastAsia="monospace" w:cs="Times New Roman"/>
          <w:color w:val="CC7832"/>
          <w:sz w:val="24"/>
          <w:szCs w:val="24"/>
          <w:shd w:val="clear" w:color="auto" w:fill="2B2B2B"/>
        </w:rPr>
        <w:t xml:space="preserve">implements </w:t>
      </w:r>
      <w:r>
        <w:rPr>
          <w:rFonts w:hint="default" w:ascii="Times New Roman" w:hAnsi="Times New Roman" w:eastAsia="monospace" w:cs="Times New Roman"/>
          <w:color w:val="A9B7C6"/>
          <w:sz w:val="24"/>
          <w:szCs w:val="24"/>
          <w:shd w:val="clear" w:color="auto" w:fill="2B2B2B"/>
        </w:rPr>
        <w:t>AdminAuthService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AdminUserService </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LoginLogService </w:t>
      </w:r>
      <w:r>
        <w:rPr>
          <w:rFonts w:hint="default" w:ascii="Times New Roman" w:hAnsi="Times New Roman" w:eastAsia="monospace" w:cs="Times New Roman"/>
          <w:color w:val="9876AA"/>
          <w:sz w:val="24"/>
          <w:szCs w:val="24"/>
          <w:shd w:val="clear" w:color="auto" w:fill="2B2B2B"/>
        </w:rPr>
        <w:t>loginLogService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OAuth2TokenService </w:t>
      </w:r>
      <w:r>
        <w:rPr>
          <w:rFonts w:hint="default" w:ascii="Times New Roman" w:hAnsi="Times New Roman" w:eastAsia="monospace" w:cs="Times New Roman"/>
          <w:color w:val="9876AA"/>
          <w:sz w:val="24"/>
          <w:szCs w:val="24"/>
          <w:shd w:val="clear" w:color="auto" w:fill="2B2B2B"/>
        </w:rPr>
        <w:t>oauth2TokenService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SocialUserService </w:t>
      </w:r>
      <w:r>
        <w:rPr>
          <w:rFonts w:hint="default" w:ascii="Times New Roman" w:hAnsi="Times New Roman" w:eastAsia="monospace" w:cs="Times New Roman"/>
          <w:color w:val="9876AA"/>
          <w:sz w:val="24"/>
          <w:szCs w:val="24"/>
          <w:shd w:val="clear" w:color="auto" w:fill="2B2B2B"/>
        </w:rPr>
        <w:t>socialUserService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MemberService </w:t>
      </w:r>
      <w:r>
        <w:rPr>
          <w:rFonts w:hint="default" w:ascii="Times New Roman" w:hAnsi="Times New Roman" w:eastAsia="monospace" w:cs="Times New Roman"/>
          <w:color w:val="9876AA"/>
          <w:sz w:val="24"/>
          <w:szCs w:val="24"/>
          <w:shd w:val="clear" w:color="auto" w:fill="2B2B2B"/>
        </w:rPr>
        <w:t>memberService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Validator </w:t>
      </w:r>
      <w:r>
        <w:rPr>
          <w:rFonts w:hint="default" w:ascii="Times New Roman" w:hAnsi="Times New Roman" w:eastAsia="monospace" w:cs="Times New Roman"/>
          <w:color w:val="9876AA"/>
          <w:sz w:val="24"/>
          <w:szCs w:val="24"/>
          <w:shd w:val="clear" w:color="auto" w:fill="2B2B2B"/>
        </w:rPr>
        <w:t>validator</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CaptchaService </w:t>
      </w:r>
      <w:r>
        <w:rPr>
          <w:rFonts w:hint="default" w:ascii="Times New Roman" w:hAnsi="Times New Roman" w:eastAsia="monospace" w:cs="Times New Roman"/>
          <w:color w:val="9876AA"/>
          <w:sz w:val="24"/>
          <w:szCs w:val="24"/>
          <w:shd w:val="clear" w:color="auto" w:fill="2B2B2B"/>
        </w:rPr>
        <w:t>captchaService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SmsCodeApi </w:t>
      </w:r>
      <w:r>
        <w:rPr>
          <w:rFonts w:hint="default" w:ascii="Times New Roman" w:hAnsi="Times New Roman" w:eastAsia="monospace" w:cs="Times New Roman"/>
          <w:color w:val="9876AA"/>
          <w:sz w:val="24"/>
          <w:szCs w:val="24"/>
          <w:shd w:val="clear" w:color="auto" w:fill="2B2B2B"/>
        </w:rPr>
        <w:t>smsCodeApi</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i/>
          <w:iCs/>
          <w:color w:val="629755"/>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i/>
          <w:iCs/>
          <w:color w:val="629755"/>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i/>
          <w:iCs/>
          <w:color w:val="629755"/>
          <w:sz w:val="24"/>
          <w:szCs w:val="24"/>
          <w:shd w:val="clear" w:color="auto" w:fill="2B2B2B"/>
          <w:lang w:eastAsia="zh-CN"/>
        </w:rPr>
      </w:pPr>
      <w:r>
        <w:rPr>
          <w:rFonts w:hint="default" w:ascii="Times New Roman" w:hAnsi="Times New Roman" w:eastAsia="monospace" w:cs="Times New Roman"/>
          <w:i/>
          <w:iCs/>
          <w:color w:val="629755"/>
          <w:sz w:val="24"/>
          <w:szCs w:val="24"/>
          <w:shd w:val="clear" w:color="auto" w:fill="2B2B2B"/>
        </w:rPr>
        <w:t xml:space="preserve">     * </w:t>
      </w:r>
      <w:r>
        <w:rPr>
          <w:rFonts w:hint="default" w:ascii="Times New Roman" w:hAnsi="Times New Roman" w:eastAsia="宋体" w:cs="Times New Roman"/>
          <w:i/>
          <w:iCs/>
          <w:color w:val="629755"/>
          <w:sz w:val="24"/>
          <w:szCs w:val="24"/>
          <w:shd w:val="clear" w:color="auto" w:fill="2B2B2B"/>
        </w:rPr>
        <w:t xml:space="preserve">验证码的开关，默认为 </w:t>
      </w:r>
      <w:r>
        <w:rPr>
          <w:rFonts w:hint="default" w:ascii="Times New Roman" w:hAnsi="Times New Roman" w:eastAsia="monospace" w:cs="Times New Roman"/>
          <w:i/>
          <w:iCs/>
          <w:color w:val="629755"/>
          <w:sz w:val="24"/>
          <w:szCs w:val="24"/>
          <w:shd w:val="clear" w:color="auto" w:fill="2B2B2B"/>
        </w:rPr>
        <w:t>true</w:t>
      </w:r>
    </w:p>
    <w:p>
      <w:pPr>
        <w:pStyle w:val="26"/>
        <w:keepNext w:val="0"/>
        <w:keepLines w:val="0"/>
        <w:widowControl/>
        <w:suppressLineNumbers w:val="0"/>
        <w:shd w:val="clear" w:color="auto" w:fill="2B2B2B"/>
        <w:rPr>
          <w:rFonts w:hint="eastAsia" w:ascii="Times New Roman" w:hAnsi="Times New Roman" w:eastAsia="宋体" w:cs="Times New Roman"/>
          <w:i/>
          <w:iCs/>
          <w:color w:val="629755"/>
          <w:sz w:val="24"/>
          <w:szCs w:val="24"/>
          <w:shd w:val="clear" w:color="auto" w:fill="2B2B2B"/>
          <w:lang w:eastAsia="zh-CN"/>
        </w:rPr>
      </w:pPr>
      <w:r>
        <w:rPr>
          <w:rFonts w:hint="default" w:ascii="Times New Roman" w:hAnsi="Times New Roman" w:eastAsia="monospace" w:cs="Times New Roman"/>
          <w:i/>
          <w:iCs/>
          <w:color w:val="629755"/>
          <w:sz w:val="24"/>
          <w:szCs w:val="24"/>
          <w:shd w:val="clear" w:color="auto" w:fill="2B2B2B"/>
        </w:rPr>
        <w:t xml:space="preserve">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i/>
          <w:iCs/>
          <w:color w:val="629755"/>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@Value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"${captcha.enable:true}"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Boolean </w:t>
      </w:r>
      <w:r>
        <w:rPr>
          <w:rFonts w:hint="default" w:ascii="Times New Roman" w:hAnsi="Times New Roman" w:eastAsia="monospace" w:cs="Times New Roman"/>
          <w:color w:val="9876AA"/>
          <w:sz w:val="24"/>
          <w:szCs w:val="24"/>
          <w:shd w:val="clear" w:color="auto" w:fill="2B2B2B"/>
        </w:rPr>
        <w:t>captchaEnable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@Override</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AdminUserDO </w:t>
      </w:r>
      <w:r>
        <w:rPr>
          <w:rFonts w:hint="default" w:ascii="Times New Roman" w:hAnsi="Times New Roman" w:eastAsia="monospace" w:cs="Times New Roman"/>
          <w:color w:val="FFC66D"/>
          <w:sz w:val="24"/>
          <w:szCs w:val="24"/>
          <w:shd w:val="clear" w:color="auto" w:fill="2B2B2B"/>
        </w:rPr>
        <w:t>authenticate</w:t>
      </w:r>
      <w:r>
        <w:rPr>
          <w:rFonts w:hint="default" w:ascii="Times New Roman" w:hAnsi="Times New Roman" w:eastAsia="monospace" w:cs="Times New Roman"/>
          <w:color w:val="A9B7C6"/>
          <w:sz w:val="24"/>
          <w:szCs w:val="24"/>
          <w:shd w:val="clear" w:color="auto" w:fill="2B2B2B"/>
        </w:rPr>
        <w:t>(String 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String password)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final </w:t>
      </w:r>
      <w:r>
        <w:rPr>
          <w:rFonts w:hint="default" w:ascii="Times New Roman" w:hAnsi="Times New Roman" w:eastAsia="monospace" w:cs="Times New Roman"/>
          <w:color w:val="A9B7C6"/>
          <w:sz w:val="24"/>
          <w:szCs w:val="24"/>
          <w:shd w:val="clear" w:color="auto" w:fill="2B2B2B"/>
        </w:rPr>
        <w:t>LoginLogTypeEnum logTypeEnum = LoginLogTypeEnum.</w:t>
      </w:r>
      <w:r>
        <w:rPr>
          <w:rFonts w:hint="default" w:ascii="Times New Roman" w:hAnsi="Times New Roman" w:eastAsia="monospace" w:cs="Times New Roman"/>
          <w:i/>
          <w:iCs/>
          <w:color w:val="9876AA"/>
          <w:sz w:val="24"/>
          <w:szCs w:val="24"/>
          <w:shd w:val="clear" w:color="auto" w:fill="2B2B2B"/>
        </w:rPr>
        <w:t>LOGIN_USERNAME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eastAsia" w:ascii="Times New Roman" w:hAnsi="Times New Roman" w:eastAsia="monospace" w:cs="Times New Roman"/>
          <w:b w:val="0"/>
          <w:bCs w:val="0"/>
          <w:i w:val="0"/>
          <w:iCs w:val="0"/>
          <w:caps w:val="0"/>
          <w:smallCaps w:val="0"/>
          <w:strike w:val="0"/>
          <w:vanish w:val="0"/>
          <w:color w:val="808080"/>
          <w:spacing w:val="0"/>
          <w:position w:val="0"/>
          <w:sz w:val="24"/>
          <w:szCs w:val="24"/>
          <w:highlight w:val="none"/>
          <w:u w:val="none"/>
          <w:shd w:val="clear" w:color="auto" w:fill="2B2B2B"/>
          <w:vertAlign w:val="baseline"/>
          <w:rtl w:val="0"/>
          <w:cs w:val="0"/>
          <w:lang w:val="en-US" w:eastAsia="zh-CN" w:bidi="ar"/>
        </w:rPr>
        <w:t>/ /校验账号是否存在。</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AdminUserDO user = </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A9B7C6"/>
          <w:sz w:val="24"/>
          <w:szCs w:val="24"/>
          <w:shd w:val="clear" w:color="auto" w:fill="2B2B2B"/>
        </w:rPr>
        <w:t>.getUserByUsername(username)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if </w:t>
      </w:r>
      <w:r>
        <w:rPr>
          <w:rFonts w:hint="default" w:ascii="Times New Roman" w:hAnsi="Times New Roman" w:eastAsia="monospace" w:cs="Times New Roman"/>
          <w:color w:val="A9B7C6"/>
          <w:sz w:val="24"/>
          <w:szCs w:val="24"/>
          <w:shd w:val="clear" w:color="auto" w:fill="2B2B2B"/>
        </w:rPr>
        <w:t xml:space="preserve">(user == </w:t>
      </w:r>
      <w:r>
        <w:rPr>
          <w:rFonts w:hint="default" w:ascii="Times New Roman" w:hAnsi="Times New Roman" w:eastAsia="monospace" w:cs="Times New Roman"/>
          <w:color w:val="CC7832"/>
          <w:sz w:val="24"/>
          <w:szCs w:val="24"/>
          <w:shd w:val="clear" w:color="auto" w:fill="2B2B2B"/>
        </w:rPr>
        <w:t>null</w:t>
      </w:r>
      <w:r>
        <w:rPr>
          <w:rFonts w:hint="default" w:ascii="Times New Roman" w:hAnsi="Times New Roman" w:eastAsia="monospace" w:cs="Times New Roman"/>
          <w:color w:val="A9B7C6"/>
          <w:sz w:val="24"/>
          <w:szCs w:val="24"/>
          <w:shd w:val="clear" w:color="auto" w:fill="2B2B2B"/>
        </w:rPr>
        <w:t>)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createLoginLog(</w:t>
      </w:r>
      <w:r>
        <w:rPr>
          <w:rFonts w:hint="default" w:ascii="Times New Roman" w:hAnsi="Times New Roman" w:eastAsia="monospace" w:cs="Times New Roman"/>
          <w:color w:val="CC7832"/>
          <w:sz w:val="24"/>
          <w:szCs w:val="24"/>
          <w:shd w:val="clear" w:color="auto" w:fill="2B2B2B"/>
        </w:rPr>
        <w:t xml:space="preserve">null, </w:t>
      </w:r>
      <w:r>
        <w:rPr>
          <w:rFonts w:hint="default" w:ascii="Times New Roman" w:hAnsi="Times New Roman" w:eastAsia="monospace" w:cs="Times New Roman"/>
          <w:color w:val="A9B7C6"/>
          <w:sz w:val="24"/>
          <w:szCs w:val="24"/>
          <w:shd w:val="clear" w:color="auto" w:fill="2B2B2B"/>
        </w:rPr>
        <w:t>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logTypeEnum</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LoginResultEnum.</w:t>
      </w:r>
      <w:r>
        <w:rPr>
          <w:rFonts w:hint="default" w:ascii="Times New Roman" w:hAnsi="Times New Roman" w:eastAsia="monospace" w:cs="Times New Roman"/>
          <w:i/>
          <w:iCs/>
          <w:color w:val="9876AA"/>
          <w:sz w:val="24"/>
          <w:szCs w:val="24"/>
          <w:shd w:val="clear" w:color="auto" w:fill="2B2B2B"/>
        </w:rPr>
        <w:t>BAD_CREDENTIALS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throw </w:t>
      </w:r>
      <w:r>
        <w:rPr>
          <w:rFonts w:hint="default" w:ascii="Times New Roman" w:hAnsi="Times New Roman" w:eastAsia="monospace" w:cs="Times New Roman"/>
          <w:i/>
          <w:iCs/>
          <w:color w:val="A9B7C6"/>
          <w:sz w:val="24"/>
          <w:szCs w:val="24"/>
          <w:shd w:val="clear" w:color="auto" w:fill="2B2B2B"/>
        </w:rPr>
        <w:t>exception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i/>
          <w:iCs/>
          <w:color w:val="9876AA"/>
          <w:sz w:val="24"/>
          <w:szCs w:val="24"/>
          <w:shd w:val="clear" w:color="auto" w:fill="2B2B2B"/>
        </w:rPr>
        <w:t>AUTH_LOGIN_BAD_CREDENTIALS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if </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A9B7C6"/>
          <w:sz w:val="24"/>
          <w:szCs w:val="24"/>
          <w:shd w:val="clear" w:color="auto" w:fill="2B2B2B"/>
        </w:rPr>
        <w:t>.isPasswordMatch(password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user.getPassword()))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createLoginLog(user.getId()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logTypeEnum</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LoginResultEnum.</w:t>
      </w:r>
      <w:r>
        <w:rPr>
          <w:rFonts w:hint="default" w:ascii="Times New Roman" w:hAnsi="Times New Roman" w:eastAsia="monospace" w:cs="Times New Roman"/>
          <w:i/>
          <w:iCs/>
          <w:color w:val="9876AA"/>
          <w:sz w:val="24"/>
          <w:szCs w:val="24"/>
          <w:shd w:val="clear" w:color="auto" w:fill="2B2B2B"/>
        </w:rPr>
        <w:t>BAD_CREDENTIALS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throw </w:t>
      </w:r>
      <w:r>
        <w:rPr>
          <w:rFonts w:hint="default" w:ascii="Times New Roman" w:hAnsi="Times New Roman" w:eastAsia="monospace" w:cs="Times New Roman"/>
          <w:i/>
          <w:iCs/>
          <w:color w:val="A9B7C6"/>
          <w:sz w:val="24"/>
          <w:szCs w:val="24"/>
          <w:shd w:val="clear" w:color="auto" w:fill="2B2B2B"/>
        </w:rPr>
        <w:t>exception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i/>
          <w:iCs/>
          <w:color w:val="9876AA"/>
          <w:sz w:val="24"/>
          <w:szCs w:val="24"/>
          <w:shd w:val="clear" w:color="auto" w:fill="2B2B2B"/>
        </w:rPr>
        <w:t>AUTH_LOGIN_BAD_CREDENTIALS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校验是否禁用</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if </w:t>
      </w:r>
      <w:r>
        <w:rPr>
          <w:rFonts w:hint="default" w:ascii="Times New Roman" w:hAnsi="Times New Roman" w:eastAsia="monospace" w:cs="Times New Roman"/>
          <w:color w:val="A9B7C6"/>
          <w:sz w:val="24"/>
          <w:szCs w:val="24"/>
          <w:shd w:val="clear" w:color="auto" w:fill="2B2B2B"/>
        </w:rPr>
        <w:t>(ObjectUtil.</w:t>
      </w:r>
      <w:r>
        <w:rPr>
          <w:rFonts w:hint="default" w:ascii="Times New Roman" w:hAnsi="Times New Roman" w:eastAsia="monospace" w:cs="Times New Roman"/>
          <w:i/>
          <w:iCs/>
          <w:color w:val="A9B7C6"/>
          <w:sz w:val="24"/>
          <w:szCs w:val="24"/>
          <w:shd w:val="clear" w:color="auto" w:fill="2B2B2B"/>
        </w:rPr>
        <w:t>notEqual</w:t>
      </w:r>
      <w:r>
        <w:rPr>
          <w:rFonts w:hint="default" w:ascii="Times New Roman" w:hAnsi="Times New Roman" w:eastAsia="monospace" w:cs="Times New Roman"/>
          <w:color w:val="A9B7C6"/>
          <w:sz w:val="24"/>
          <w:szCs w:val="24"/>
          <w:shd w:val="clear" w:color="auto" w:fill="2B2B2B"/>
        </w:rPr>
        <w:t>(user.getStatus()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CommonStatusEnum.</w:t>
      </w:r>
      <w:r>
        <w:rPr>
          <w:rFonts w:hint="default" w:ascii="Times New Roman" w:hAnsi="Times New Roman" w:eastAsia="monospace" w:cs="Times New Roman"/>
          <w:i/>
          <w:iCs/>
          <w:color w:val="9876AA"/>
          <w:sz w:val="24"/>
          <w:szCs w:val="24"/>
          <w:shd w:val="clear" w:color="auto" w:fill="2B2B2B"/>
        </w:rPr>
        <w:t>ENABLE</w:t>
      </w:r>
      <w:r>
        <w:rPr>
          <w:rFonts w:hint="default" w:ascii="Times New Roman" w:hAnsi="Times New Roman" w:eastAsia="monospace" w:cs="Times New Roman"/>
          <w:color w:val="A9B7C6"/>
          <w:sz w:val="24"/>
          <w:szCs w:val="24"/>
          <w:shd w:val="clear" w:color="auto" w:fill="2B2B2B"/>
        </w:rPr>
        <w:t>.getStatus()))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createLoginLog(user.getId()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logTypeEnum</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LoginResultEnum.</w:t>
      </w:r>
      <w:r>
        <w:rPr>
          <w:rFonts w:hint="default" w:ascii="Times New Roman" w:hAnsi="Times New Roman" w:eastAsia="monospace" w:cs="Times New Roman"/>
          <w:i/>
          <w:iCs/>
          <w:color w:val="9876AA"/>
          <w:sz w:val="24"/>
          <w:szCs w:val="24"/>
          <w:shd w:val="clear" w:color="auto" w:fill="2B2B2B"/>
        </w:rPr>
        <w:t>USER_DISABLED</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throw </w:t>
      </w:r>
      <w:r>
        <w:rPr>
          <w:rFonts w:hint="default" w:ascii="Times New Roman" w:hAnsi="Times New Roman" w:eastAsia="monospace" w:cs="Times New Roman"/>
          <w:i/>
          <w:iCs/>
          <w:color w:val="A9B7C6"/>
          <w:sz w:val="24"/>
          <w:szCs w:val="24"/>
          <w:shd w:val="clear" w:color="auto" w:fill="2B2B2B"/>
        </w:rPr>
        <w:t>exception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i/>
          <w:iCs/>
          <w:color w:val="9876AA"/>
          <w:sz w:val="24"/>
          <w:szCs w:val="24"/>
          <w:shd w:val="clear" w:color="auto" w:fill="2B2B2B"/>
        </w:rPr>
        <w:t>AUTH_LOGIN_USER_DISABLED</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color w:val="A9B7C6"/>
          <w:sz w:val="24"/>
          <w:szCs w:val="24"/>
          <w:shd w:val="clear" w:color="auto" w:fill="2B2B2B"/>
        </w:rPr>
        <w:t>user</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@Override</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AuthLoginRespVO </w:t>
      </w:r>
      <w:r>
        <w:rPr>
          <w:rFonts w:hint="default" w:ascii="Times New Roman" w:hAnsi="Times New Roman" w:eastAsia="monospace" w:cs="Times New Roman"/>
          <w:color w:val="FFC66D"/>
          <w:sz w:val="24"/>
          <w:szCs w:val="24"/>
          <w:shd w:val="clear" w:color="auto" w:fill="2B2B2B"/>
        </w:rPr>
        <w:t>login</w:t>
      </w:r>
      <w:r>
        <w:rPr>
          <w:rFonts w:hint="default" w:ascii="Times New Roman" w:hAnsi="Times New Roman" w:eastAsia="monospace" w:cs="Times New Roman"/>
          <w:color w:val="A9B7C6"/>
          <w:sz w:val="24"/>
          <w:szCs w:val="24"/>
          <w:shd w:val="clear" w:color="auto" w:fill="2B2B2B"/>
        </w:rPr>
        <w:t>(AuthLoginReqVO reqVO) {</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校验验证码</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verifyCaptcha(reqVO)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使用账号密码，进行登录</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AdminUserDO user = authenticate(reqVO.getUsername()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reqVO.getPassword())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如果</w:t>
      </w:r>
      <w:r>
        <w:rPr>
          <w:rFonts w:hint="default" w:ascii="Times New Roman" w:hAnsi="Times New Roman" w:eastAsia="monospace" w:cs="Times New Roman"/>
          <w:color w:val="808080"/>
          <w:sz w:val="24"/>
          <w:szCs w:val="24"/>
          <w:shd w:val="clear" w:color="auto" w:fill="2B2B2B"/>
        </w:rPr>
        <w:t xml:space="preserve"> socialType </w:t>
      </w:r>
      <w:r>
        <w:rPr>
          <w:rFonts w:hint="default" w:ascii="Times New Roman" w:hAnsi="Times New Roman" w:eastAsia="宋体" w:cs="Times New Roman"/>
          <w:color w:val="808080"/>
          <w:sz w:val="24"/>
          <w:szCs w:val="24"/>
          <w:shd w:val="clear" w:color="auto" w:fill="2B2B2B"/>
        </w:rPr>
        <w:t>非空，说明需要绑定社交用户</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if </w:t>
      </w:r>
      <w:r>
        <w:rPr>
          <w:rFonts w:hint="default" w:ascii="Times New Roman" w:hAnsi="Times New Roman" w:eastAsia="monospace" w:cs="Times New Roman"/>
          <w:color w:val="A9B7C6"/>
          <w:sz w:val="24"/>
          <w:szCs w:val="24"/>
          <w:shd w:val="clear" w:color="auto" w:fill="2B2B2B"/>
        </w:rPr>
        <w:t xml:space="preserve">(reqVO.getSocialType() != </w:t>
      </w:r>
      <w:r>
        <w:rPr>
          <w:rFonts w:hint="default" w:ascii="Times New Roman" w:hAnsi="Times New Roman" w:eastAsia="monospace" w:cs="Times New Roman"/>
          <w:color w:val="CC7832"/>
          <w:sz w:val="24"/>
          <w:szCs w:val="24"/>
          <w:shd w:val="clear" w:color="auto" w:fill="2B2B2B"/>
        </w:rPr>
        <w:t>null</w:t>
      </w:r>
      <w:r>
        <w:rPr>
          <w:rFonts w:hint="default" w:ascii="Times New Roman" w:hAnsi="Times New Roman" w:eastAsia="monospace" w:cs="Times New Roman"/>
          <w:color w:val="A9B7C6"/>
          <w:sz w:val="24"/>
          <w:szCs w:val="24"/>
          <w:shd w:val="clear" w:color="auto" w:fill="2B2B2B"/>
        </w:rPr>
        <w:t>)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socialUserService</w:t>
      </w:r>
      <w:r>
        <w:rPr>
          <w:rFonts w:hint="default" w:ascii="Times New Roman" w:hAnsi="Times New Roman" w:eastAsia="monospace" w:cs="Times New Roman"/>
          <w:color w:val="A9B7C6"/>
          <w:sz w:val="24"/>
          <w:szCs w:val="24"/>
          <w:shd w:val="clear" w:color="auto" w:fill="2B2B2B"/>
        </w:rPr>
        <w:t>.bindSocialUser(</w:t>
      </w:r>
      <w:r>
        <w:rPr>
          <w:rFonts w:hint="default" w:ascii="Times New Roman" w:hAnsi="Times New Roman" w:eastAsia="monospace" w:cs="Times New Roman"/>
          <w:color w:val="CC7832"/>
          <w:sz w:val="24"/>
          <w:szCs w:val="24"/>
          <w:shd w:val="clear" w:color="auto" w:fill="2B2B2B"/>
        </w:rPr>
        <w:t xml:space="preserve">new </w:t>
      </w:r>
      <w:r>
        <w:rPr>
          <w:rFonts w:hint="default" w:ascii="Times New Roman" w:hAnsi="Times New Roman" w:eastAsia="monospace" w:cs="Times New Roman"/>
          <w:color w:val="A9B7C6"/>
          <w:sz w:val="24"/>
          <w:szCs w:val="24"/>
          <w:shd w:val="clear" w:color="auto" w:fill="2B2B2B"/>
        </w:rPr>
        <w:t>SocialUserBindReqDTO(user.getId()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getUserType().getValue()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reqVO.getSocialType()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reqVO.getSocialCode()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reqVO.getSocialState()))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创建</w:t>
      </w:r>
      <w:r>
        <w:rPr>
          <w:rFonts w:hint="default" w:ascii="Times New Roman" w:hAnsi="Times New Roman" w:eastAsia="monospace" w:cs="Times New Roman"/>
          <w:color w:val="808080"/>
          <w:sz w:val="24"/>
          <w:szCs w:val="24"/>
          <w:shd w:val="clear" w:color="auto" w:fill="2B2B2B"/>
        </w:rPr>
        <w:t xml:space="preserve"> Token </w:t>
      </w:r>
      <w:r>
        <w:rPr>
          <w:rFonts w:hint="default" w:ascii="Times New Roman" w:hAnsi="Times New Roman" w:eastAsia="宋体" w:cs="Times New Roman"/>
          <w:color w:val="808080"/>
          <w:sz w:val="24"/>
          <w:szCs w:val="24"/>
          <w:shd w:val="clear" w:color="auto" w:fill="2B2B2B"/>
        </w:rPr>
        <w:t>令牌，记录登录日志</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color w:val="A9B7C6"/>
          <w:sz w:val="24"/>
          <w:szCs w:val="24"/>
          <w:shd w:val="clear" w:color="auto" w:fill="2B2B2B"/>
        </w:rPr>
        <w:t>createTokenAfterLoginSuccess(user.getId()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reqVO.getUsername()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LoginLogTypeEnum.</w:t>
      </w:r>
      <w:r>
        <w:rPr>
          <w:rFonts w:hint="default" w:ascii="Times New Roman" w:hAnsi="Times New Roman" w:eastAsia="monospace" w:cs="Times New Roman"/>
          <w:i/>
          <w:iCs/>
          <w:color w:val="9876AA"/>
          <w:sz w:val="24"/>
          <w:szCs w:val="24"/>
          <w:shd w:val="clear" w:color="auto" w:fill="2B2B2B"/>
        </w:rPr>
        <w:t>LOGIN_USERNAME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void </w:t>
      </w:r>
      <w:r>
        <w:rPr>
          <w:rFonts w:hint="default" w:ascii="Times New Roman" w:hAnsi="Times New Roman" w:eastAsia="monospace" w:cs="Times New Roman"/>
          <w:color w:val="FFC66D"/>
          <w:sz w:val="24"/>
          <w:szCs w:val="24"/>
          <w:shd w:val="clear" w:color="auto" w:fill="2B2B2B"/>
        </w:rPr>
        <w:t>createLoginLog</w:t>
      </w:r>
      <w:r>
        <w:rPr>
          <w:rFonts w:hint="default" w:ascii="Times New Roman" w:hAnsi="Times New Roman" w:eastAsia="monospace" w:cs="Times New Roman"/>
          <w:color w:val="A9B7C6"/>
          <w:sz w:val="24"/>
          <w:szCs w:val="24"/>
          <w:shd w:val="clear" w:color="auto" w:fill="2B2B2B"/>
        </w:rPr>
        <w:t>(Long userId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String username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LoginLogTypeEnum logTypeEnum</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LoginResultEnum loginResult) {</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插入登录日志</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LoginLogCreateReqDTO reqDTO = </w:t>
      </w:r>
      <w:r>
        <w:rPr>
          <w:rFonts w:hint="default" w:ascii="Times New Roman" w:hAnsi="Times New Roman" w:eastAsia="monospace" w:cs="Times New Roman"/>
          <w:color w:val="CC7832"/>
          <w:sz w:val="24"/>
          <w:szCs w:val="24"/>
          <w:shd w:val="clear" w:color="auto" w:fill="2B2B2B"/>
        </w:rPr>
        <w:t xml:space="preserve">new </w:t>
      </w:r>
      <w:r>
        <w:rPr>
          <w:rFonts w:hint="default" w:ascii="Times New Roman" w:hAnsi="Times New Roman" w:eastAsia="monospace" w:cs="Times New Roman"/>
          <w:color w:val="A9B7C6"/>
          <w:sz w:val="24"/>
          <w:szCs w:val="24"/>
          <w:shd w:val="clear" w:color="auto" w:fill="2B2B2B"/>
        </w:rPr>
        <w:t>LoginLogCreateReqDTO()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reqDTO.setLogType(logTypeEnum.getType())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reqDTO.setTraceId(TracerUtils.</w:t>
      </w:r>
      <w:r>
        <w:rPr>
          <w:rFonts w:hint="default" w:ascii="Times New Roman" w:hAnsi="Times New Roman" w:eastAsia="monospace" w:cs="Times New Roman"/>
          <w:i/>
          <w:iCs/>
          <w:color w:val="A9B7C6"/>
          <w:sz w:val="24"/>
          <w:szCs w:val="24"/>
          <w:shd w:val="clear" w:color="auto" w:fill="2B2B2B"/>
        </w:rPr>
        <w:t>getTraceId</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reqDTO.setUserId(userId)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reqDTO.setUserType(getUserType().getValue())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reqDTO.setUsername(username)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reqDTO.setUserAgent(ServletUtils.</w:t>
      </w:r>
      <w:r>
        <w:rPr>
          <w:rFonts w:hint="default" w:ascii="Times New Roman" w:hAnsi="Times New Roman" w:eastAsia="monospace" w:cs="Times New Roman"/>
          <w:i/>
          <w:iCs/>
          <w:color w:val="A9B7C6"/>
          <w:sz w:val="24"/>
          <w:szCs w:val="24"/>
          <w:shd w:val="clear" w:color="auto" w:fill="2B2B2B"/>
        </w:rPr>
        <w:t>getUserAgent</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reqDTO.setUserIp(ServletUtils.</w:t>
      </w:r>
      <w:r>
        <w:rPr>
          <w:rFonts w:hint="default" w:ascii="Times New Roman" w:hAnsi="Times New Roman" w:eastAsia="monospace" w:cs="Times New Roman"/>
          <w:i/>
          <w:iCs/>
          <w:color w:val="A9B7C6"/>
          <w:sz w:val="24"/>
          <w:szCs w:val="24"/>
          <w:shd w:val="clear" w:color="auto" w:fill="2B2B2B"/>
        </w:rPr>
        <w:t>getClientIP</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reqDTO.setResult(loginResult.getResult())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loginLogService</w:t>
      </w:r>
      <w:r>
        <w:rPr>
          <w:rFonts w:hint="default" w:ascii="Times New Roman" w:hAnsi="Times New Roman" w:eastAsia="monospace" w:cs="Times New Roman"/>
          <w:color w:val="A9B7C6"/>
          <w:sz w:val="24"/>
          <w:szCs w:val="24"/>
          <w:shd w:val="clear" w:color="auto" w:fill="2B2B2B"/>
        </w:rPr>
        <w:t>.createLoginLog(reqDTO)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eastAsia" w:ascii="Times New Roman" w:hAnsi="Times New Roman" w:eastAsia="monospace" w:cs="Times New Roman"/>
          <w:b w:val="0"/>
          <w:bCs w:val="0"/>
          <w:i w:val="0"/>
          <w:iCs w:val="0"/>
          <w:caps w:val="0"/>
          <w:smallCaps w:val="0"/>
          <w:strike w:val="0"/>
          <w:vanish w:val="0"/>
          <w:color w:val="808080"/>
          <w:spacing w:val="0"/>
          <w:position w:val="0"/>
          <w:sz w:val="24"/>
          <w:szCs w:val="24"/>
          <w:highlight w:val="none"/>
          <w:u w:val="none"/>
          <w:shd w:val="clear" w:color="auto" w:fill="2B2B2B"/>
          <w:vertAlign w:val="baseline"/>
          <w:rtl w:val="0"/>
          <w:cs w:val="0"/>
          <w:lang w:val="en-US" w:eastAsia="zh-CN" w:bidi="ar"/>
        </w:rPr>
        <w:t>/ /更新最后登录时间。</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if </w:t>
      </w:r>
      <w:r>
        <w:rPr>
          <w:rFonts w:hint="default" w:ascii="Times New Roman" w:hAnsi="Times New Roman" w:eastAsia="monospace" w:cs="Times New Roman"/>
          <w:color w:val="A9B7C6"/>
          <w:sz w:val="24"/>
          <w:szCs w:val="24"/>
          <w:shd w:val="clear" w:color="auto" w:fill="2B2B2B"/>
        </w:rPr>
        <w:t xml:space="preserve">(userId != </w:t>
      </w:r>
      <w:r>
        <w:rPr>
          <w:rFonts w:hint="default" w:ascii="Times New Roman" w:hAnsi="Times New Roman" w:eastAsia="monospace" w:cs="Times New Roman"/>
          <w:color w:val="CC7832"/>
          <w:sz w:val="24"/>
          <w:szCs w:val="24"/>
          <w:shd w:val="clear" w:color="auto" w:fill="2B2B2B"/>
        </w:rPr>
        <w:t xml:space="preserve">null </w:t>
      </w:r>
      <w:r>
        <w:rPr>
          <w:rFonts w:hint="default" w:ascii="Times New Roman" w:hAnsi="Times New Roman" w:eastAsia="monospace" w:cs="Times New Roman"/>
          <w:color w:val="A9B7C6"/>
          <w:sz w:val="24"/>
          <w:szCs w:val="24"/>
          <w:shd w:val="clear" w:color="auto" w:fill="2B2B2B"/>
        </w:rPr>
        <w:t>&amp;&amp; Objects.</w:t>
      </w:r>
      <w:r>
        <w:rPr>
          <w:rFonts w:hint="default" w:ascii="Times New Roman" w:hAnsi="Times New Roman" w:eastAsia="monospace" w:cs="Times New Roman"/>
          <w:i/>
          <w:iCs/>
          <w:color w:val="A9B7C6"/>
          <w:sz w:val="24"/>
          <w:szCs w:val="24"/>
          <w:shd w:val="clear" w:color="auto" w:fill="2B2B2B"/>
        </w:rPr>
        <w:t>equals</w:t>
      </w:r>
      <w:r>
        <w:rPr>
          <w:rFonts w:hint="default" w:ascii="Times New Roman" w:hAnsi="Times New Roman" w:eastAsia="monospace" w:cs="Times New Roman"/>
          <w:color w:val="A9B7C6"/>
          <w:sz w:val="24"/>
          <w:szCs w:val="24"/>
          <w:shd w:val="clear" w:color="auto" w:fill="2B2B2B"/>
        </w:rPr>
        <w:t>(LoginResultEnum.</w:t>
      </w:r>
      <w:r>
        <w:rPr>
          <w:rFonts w:hint="default" w:ascii="Times New Roman" w:hAnsi="Times New Roman" w:eastAsia="monospace" w:cs="Times New Roman"/>
          <w:i/>
          <w:iCs/>
          <w:color w:val="9876AA"/>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.getResult()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loginResult.getResult()))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A9B7C6"/>
          <w:sz w:val="24"/>
          <w:szCs w:val="24"/>
          <w:shd w:val="clear" w:color="auto" w:fill="2B2B2B"/>
        </w:rPr>
        <w:t>.updateUserLogin(userId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ServletUtils.</w:t>
      </w:r>
      <w:r>
        <w:rPr>
          <w:rFonts w:hint="default" w:ascii="Times New Roman" w:hAnsi="Times New Roman" w:eastAsia="monospace" w:cs="Times New Roman"/>
          <w:i/>
          <w:iCs/>
          <w:color w:val="A9B7C6"/>
          <w:sz w:val="24"/>
          <w:szCs w:val="24"/>
          <w:shd w:val="clear" w:color="auto" w:fill="2B2B2B"/>
        </w:rPr>
        <w:t>getClientIP</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@Override</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AuthLoginRespVO </w:t>
      </w:r>
      <w:r>
        <w:rPr>
          <w:rFonts w:hint="default" w:ascii="Times New Roman" w:hAnsi="Times New Roman" w:eastAsia="monospace" w:cs="Times New Roman"/>
          <w:color w:val="FFC66D"/>
          <w:sz w:val="24"/>
          <w:szCs w:val="24"/>
          <w:shd w:val="clear" w:color="auto" w:fill="2B2B2B"/>
        </w:rPr>
        <w:t>refreshToken</w:t>
      </w:r>
      <w:r>
        <w:rPr>
          <w:rFonts w:hint="default" w:ascii="Times New Roman" w:hAnsi="Times New Roman" w:eastAsia="monospace" w:cs="Times New Roman"/>
          <w:color w:val="A9B7C6"/>
          <w:sz w:val="24"/>
          <w:szCs w:val="24"/>
          <w:shd w:val="clear" w:color="auto" w:fill="2B2B2B"/>
        </w:rPr>
        <w:t>(String refreshToken)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OAuth2AccessTokenDO accessTokenDO = </w:t>
      </w:r>
      <w:r>
        <w:rPr>
          <w:rFonts w:hint="default" w:ascii="Times New Roman" w:hAnsi="Times New Roman" w:eastAsia="monospace" w:cs="Times New Roman"/>
          <w:color w:val="9876AA"/>
          <w:sz w:val="24"/>
          <w:szCs w:val="24"/>
          <w:shd w:val="clear" w:color="auto" w:fill="2B2B2B"/>
        </w:rPr>
        <w:t>oauth2TokenService</w:t>
      </w:r>
      <w:r>
        <w:rPr>
          <w:rFonts w:hint="default" w:ascii="Times New Roman" w:hAnsi="Times New Roman" w:eastAsia="monospace" w:cs="Times New Roman"/>
          <w:color w:val="A9B7C6"/>
          <w:sz w:val="24"/>
          <w:szCs w:val="24"/>
          <w:shd w:val="clear" w:color="auto" w:fill="2B2B2B"/>
        </w:rPr>
        <w:t>.refreshAccessToken(refreshToken</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OAuth2ClientConstants.</w:t>
      </w:r>
      <w:r>
        <w:rPr>
          <w:rFonts w:hint="default" w:ascii="Times New Roman" w:hAnsi="Times New Roman" w:eastAsia="monospace" w:cs="Times New Roman"/>
          <w:i/>
          <w:iCs/>
          <w:color w:val="9876AA"/>
          <w:sz w:val="24"/>
          <w:szCs w:val="24"/>
          <w:shd w:val="clear" w:color="auto" w:fill="2B2B2B"/>
        </w:rPr>
        <w:t>CLIENT_ID_DEFAULT</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color w:val="A9B7C6"/>
          <w:sz w:val="24"/>
          <w:szCs w:val="24"/>
          <w:shd w:val="clear" w:color="auto" w:fill="2B2B2B"/>
        </w:rPr>
        <w:t>AuthConvert.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.convert(accessTokenDO)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@VisibleForTesting</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void </w:t>
      </w:r>
      <w:r>
        <w:rPr>
          <w:rFonts w:hint="default" w:ascii="Times New Roman" w:hAnsi="Times New Roman" w:eastAsia="monospace" w:cs="Times New Roman"/>
          <w:color w:val="FFC66D"/>
          <w:sz w:val="24"/>
          <w:szCs w:val="24"/>
          <w:shd w:val="clear" w:color="auto" w:fill="2B2B2B"/>
        </w:rPr>
        <w:t>verifyCaptcha</w:t>
      </w:r>
      <w:r>
        <w:rPr>
          <w:rFonts w:hint="default" w:ascii="Times New Roman" w:hAnsi="Times New Roman" w:eastAsia="monospace" w:cs="Times New Roman"/>
          <w:color w:val="A9B7C6"/>
          <w:sz w:val="24"/>
          <w:szCs w:val="24"/>
          <w:shd w:val="clear" w:color="auto" w:fill="2B2B2B"/>
        </w:rPr>
        <w:t>(AuthLoginReqVO reqVO) {</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如果验证码关闭，则不进行校验</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if </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9876AA"/>
          <w:sz w:val="24"/>
          <w:szCs w:val="24"/>
          <w:shd w:val="clear" w:color="auto" w:fill="2B2B2B"/>
        </w:rPr>
        <w:t>captchaEnable</w:t>
      </w:r>
      <w:r>
        <w:rPr>
          <w:rFonts w:hint="default" w:ascii="Times New Roman" w:hAnsi="Times New Roman" w:eastAsia="monospace" w:cs="Times New Roman"/>
          <w:color w:val="A9B7C6"/>
          <w:sz w:val="24"/>
          <w:szCs w:val="24"/>
          <w:shd w:val="clear" w:color="auto" w:fill="2B2B2B"/>
        </w:rPr>
        <w:t>)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return;</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校验验证码</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ValidationUtils.</w:t>
      </w:r>
      <w:r>
        <w:rPr>
          <w:rFonts w:hint="default" w:ascii="Times New Roman" w:hAnsi="Times New Roman" w:eastAsia="monospace" w:cs="Times New Roman"/>
          <w:i/>
          <w:iCs/>
          <w:color w:val="A9B7C6"/>
          <w:sz w:val="24"/>
          <w:szCs w:val="24"/>
          <w:shd w:val="clear" w:color="auto" w:fill="2B2B2B"/>
        </w:rPr>
        <w:t>validate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9876AA"/>
          <w:sz w:val="24"/>
          <w:szCs w:val="24"/>
          <w:shd w:val="clear" w:color="auto" w:fill="2B2B2B"/>
        </w:rPr>
        <w:t>validator</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reqVO</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AuthLoginReqVO.CodeEnableGroup.</w:t>
      </w:r>
      <w:r>
        <w:rPr>
          <w:rFonts w:hint="default" w:ascii="Times New Roman" w:hAnsi="Times New Roman" w:eastAsia="monospace" w:cs="Times New Roman"/>
          <w:color w:val="CC7832"/>
          <w:sz w:val="24"/>
          <w:szCs w:val="24"/>
          <w:shd w:val="clear" w:color="auto" w:fill="2B2B2B"/>
        </w:rPr>
        <w:t>class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CaptchaVO captchaVO = </w:t>
      </w:r>
      <w:r>
        <w:rPr>
          <w:rFonts w:hint="default" w:ascii="Times New Roman" w:hAnsi="Times New Roman" w:eastAsia="monospace" w:cs="Times New Roman"/>
          <w:color w:val="CC7832"/>
          <w:sz w:val="24"/>
          <w:szCs w:val="24"/>
          <w:shd w:val="clear" w:color="auto" w:fill="2B2B2B"/>
        </w:rPr>
        <w:t xml:space="preserve">new </w:t>
      </w:r>
      <w:r>
        <w:rPr>
          <w:rFonts w:hint="default" w:ascii="Times New Roman" w:hAnsi="Times New Roman" w:eastAsia="monospace" w:cs="Times New Roman"/>
          <w:color w:val="A9B7C6"/>
          <w:sz w:val="24"/>
          <w:szCs w:val="24"/>
          <w:shd w:val="clear" w:color="auto" w:fill="2B2B2B"/>
        </w:rPr>
        <w:t>CaptchaVO()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captchaVO.setCaptchaVerification(reqVO.getCaptchaVerification())</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ResponseModel response = </w:t>
      </w:r>
      <w:r>
        <w:rPr>
          <w:rFonts w:hint="default" w:ascii="Times New Roman" w:hAnsi="Times New Roman" w:eastAsia="monospace" w:cs="Times New Roman"/>
          <w:color w:val="9876AA"/>
          <w:sz w:val="24"/>
          <w:szCs w:val="24"/>
          <w:shd w:val="clear" w:color="auto" w:fill="2B2B2B"/>
        </w:rPr>
        <w:t>captchaService</w:t>
      </w:r>
      <w:r>
        <w:rPr>
          <w:rFonts w:hint="default" w:ascii="Times New Roman" w:hAnsi="Times New Roman" w:eastAsia="monospace" w:cs="Times New Roman"/>
          <w:color w:val="A9B7C6"/>
          <w:sz w:val="24"/>
          <w:szCs w:val="24"/>
          <w:shd w:val="clear" w:color="auto" w:fill="2B2B2B"/>
        </w:rPr>
        <w:t>.verification(captchaVO)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验证不通过</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if </w:t>
      </w:r>
      <w:r>
        <w:rPr>
          <w:rFonts w:hint="default" w:ascii="Times New Roman" w:hAnsi="Times New Roman" w:eastAsia="monospace" w:cs="Times New Roman"/>
          <w:color w:val="A9B7C6"/>
          <w:sz w:val="24"/>
          <w:szCs w:val="24"/>
          <w:shd w:val="clear" w:color="auto" w:fill="2B2B2B"/>
        </w:rPr>
        <w:t>(!response.isSuccess()) {</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创建登录失败日志（验证码不正确</w:t>
      </w:r>
      <w:r>
        <w:rPr>
          <w:rFonts w:hint="default" w:ascii="Times New Roman" w:hAnsi="Times New Roman" w:eastAsia="monospace" w:cs="Times New Roman"/>
          <w:color w:val="808080"/>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createLoginLog(</w:t>
      </w:r>
      <w:r>
        <w:rPr>
          <w:rFonts w:hint="default" w:ascii="Times New Roman" w:hAnsi="Times New Roman" w:eastAsia="monospace" w:cs="Times New Roman"/>
          <w:color w:val="CC7832"/>
          <w:sz w:val="24"/>
          <w:szCs w:val="24"/>
          <w:shd w:val="clear" w:color="auto" w:fill="2B2B2B"/>
        </w:rPr>
        <w:t xml:space="preserve">null, </w:t>
      </w:r>
      <w:r>
        <w:rPr>
          <w:rFonts w:hint="default" w:ascii="Times New Roman" w:hAnsi="Times New Roman" w:eastAsia="monospace" w:cs="Times New Roman"/>
          <w:color w:val="A9B7C6"/>
          <w:sz w:val="24"/>
          <w:szCs w:val="24"/>
          <w:shd w:val="clear" w:color="auto" w:fill="2B2B2B"/>
        </w:rPr>
        <w:t>reqVO.getUsername()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LoginLogTypeEnum.</w:t>
      </w:r>
      <w:r>
        <w:rPr>
          <w:rFonts w:hint="default" w:ascii="Times New Roman" w:hAnsi="Times New Roman" w:eastAsia="monospace" w:cs="Times New Roman"/>
          <w:i/>
          <w:iCs/>
          <w:color w:val="9876AA"/>
          <w:sz w:val="24"/>
          <w:szCs w:val="24"/>
          <w:shd w:val="clear" w:color="auto" w:fill="2B2B2B"/>
        </w:rPr>
        <w:t>LOGIN_USERNAME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LoginResultEnum.</w:t>
      </w:r>
      <w:r>
        <w:rPr>
          <w:rFonts w:hint="default" w:ascii="Times New Roman" w:hAnsi="Times New Roman" w:eastAsia="monospace" w:cs="Times New Roman"/>
          <w:i/>
          <w:iCs/>
          <w:color w:val="9876AA"/>
          <w:sz w:val="24"/>
          <w:szCs w:val="24"/>
          <w:shd w:val="clear" w:color="auto" w:fill="2B2B2B"/>
        </w:rPr>
        <w:t>CAPTCHA_CODE_ERROR</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throw </w:t>
      </w:r>
      <w:r>
        <w:rPr>
          <w:rFonts w:hint="default" w:ascii="Times New Roman" w:hAnsi="Times New Roman" w:eastAsia="monospace" w:cs="Times New Roman"/>
          <w:i/>
          <w:iCs/>
          <w:color w:val="A9B7C6"/>
          <w:sz w:val="24"/>
          <w:szCs w:val="24"/>
          <w:shd w:val="clear" w:color="auto" w:fill="2B2B2B"/>
        </w:rPr>
        <w:t>exception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i/>
          <w:iCs/>
          <w:color w:val="9876AA"/>
          <w:sz w:val="24"/>
          <w:szCs w:val="24"/>
          <w:shd w:val="clear" w:color="auto" w:fill="2B2B2B"/>
        </w:rPr>
        <w:t>AUTH_LOGIN_CAPTCHA_CODE_ERROR</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response.getRepMsg())</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AuthLoginRespVO </w:t>
      </w:r>
      <w:r>
        <w:rPr>
          <w:rFonts w:hint="default" w:ascii="Times New Roman" w:hAnsi="Times New Roman" w:eastAsia="monospace" w:cs="Times New Roman"/>
          <w:color w:val="FFC66D"/>
          <w:sz w:val="24"/>
          <w:szCs w:val="24"/>
          <w:shd w:val="clear" w:color="auto" w:fill="2B2B2B"/>
        </w:rPr>
        <w:t>createTokenAfterLoginSuccess</w:t>
      </w:r>
      <w:r>
        <w:rPr>
          <w:rFonts w:hint="default" w:ascii="Times New Roman" w:hAnsi="Times New Roman" w:eastAsia="monospace" w:cs="Times New Roman"/>
          <w:color w:val="A9B7C6"/>
          <w:sz w:val="24"/>
          <w:szCs w:val="24"/>
          <w:shd w:val="clear" w:color="auto" w:fill="2B2B2B"/>
        </w:rPr>
        <w:t>(Long userId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String 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LoginLogTypeEnum logType) {</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插入登陆日志</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createLoginLog(userId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username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logType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LoginResultEnum.</w:t>
      </w:r>
      <w:r>
        <w:rPr>
          <w:rFonts w:hint="default" w:ascii="Times New Roman" w:hAnsi="Times New Roman" w:eastAsia="monospace" w:cs="Times New Roman"/>
          <w:i/>
          <w:iCs/>
          <w:color w:val="9876AA"/>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创建访问令牌</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OAuth2AccessTokenDO accessTokenDO = </w:t>
      </w:r>
      <w:r>
        <w:rPr>
          <w:rFonts w:hint="default" w:ascii="Times New Roman" w:hAnsi="Times New Roman" w:eastAsia="monospace" w:cs="Times New Roman"/>
          <w:color w:val="9876AA"/>
          <w:sz w:val="24"/>
          <w:szCs w:val="24"/>
          <w:shd w:val="clear" w:color="auto" w:fill="2B2B2B"/>
        </w:rPr>
        <w:t>oauth2TokenService</w:t>
      </w:r>
      <w:r>
        <w:rPr>
          <w:rFonts w:hint="default" w:ascii="Times New Roman" w:hAnsi="Times New Roman" w:eastAsia="monospace" w:cs="Times New Roman"/>
          <w:color w:val="A9B7C6"/>
          <w:sz w:val="24"/>
          <w:szCs w:val="24"/>
          <w:shd w:val="clear" w:color="auto" w:fill="2B2B2B"/>
        </w:rPr>
        <w:t>.createAccessToken(userId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getUserType().getValue()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OAuth2ClientConstants.</w:t>
      </w:r>
      <w:r>
        <w:rPr>
          <w:rFonts w:hint="default" w:ascii="Times New Roman" w:hAnsi="Times New Roman" w:eastAsia="monospace" w:cs="Times New Roman"/>
          <w:i/>
          <w:iCs/>
          <w:color w:val="9876AA"/>
          <w:sz w:val="24"/>
          <w:szCs w:val="24"/>
          <w:shd w:val="clear" w:color="auto" w:fill="2B2B2B"/>
        </w:rPr>
        <w:t>CLIENT_ID_DEFAULT</w:t>
      </w:r>
      <w:r>
        <w:rPr>
          <w:rFonts w:hint="default" w:ascii="Times New Roman" w:hAnsi="Times New Roman" w:eastAsia="monospace" w:cs="Times New Roman"/>
          <w:color w:val="CC7832"/>
          <w:sz w:val="24"/>
          <w:szCs w:val="24"/>
          <w:shd w:val="clear" w:color="auto" w:fill="2B2B2B"/>
        </w:rPr>
        <w:t>, null</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构建返回结果</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color w:val="A9B7C6"/>
          <w:sz w:val="24"/>
          <w:szCs w:val="24"/>
          <w:shd w:val="clear" w:color="auto" w:fill="2B2B2B"/>
        </w:rPr>
        <w:t>AuthConvert.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.convert(accessTokenDO)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@Override</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void </w:t>
      </w:r>
      <w:r>
        <w:rPr>
          <w:rFonts w:hint="default" w:ascii="Times New Roman" w:hAnsi="Times New Roman" w:eastAsia="monospace" w:cs="Times New Roman"/>
          <w:color w:val="FFC66D"/>
          <w:sz w:val="24"/>
          <w:szCs w:val="24"/>
          <w:shd w:val="clear" w:color="auto" w:fill="2B2B2B"/>
        </w:rPr>
        <w:t>logout</w:t>
      </w:r>
      <w:r>
        <w:rPr>
          <w:rFonts w:hint="default" w:ascii="Times New Roman" w:hAnsi="Times New Roman" w:eastAsia="monospace" w:cs="Times New Roman"/>
          <w:color w:val="A9B7C6"/>
          <w:sz w:val="24"/>
          <w:szCs w:val="24"/>
          <w:shd w:val="clear" w:color="auto" w:fill="2B2B2B"/>
        </w:rPr>
        <w:t>(String token</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Integer logType) {</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删除访问令牌</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OAuth2AccessTokenDO accessTokenDO = </w:t>
      </w:r>
      <w:r>
        <w:rPr>
          <w:rFonts w:hint="default" w:ascii="Times New Roman" w:hAnsi="Times New Roman" w:eastAsia="monospace" w:cs="Times New Roman"/>
          <w:color w:val="9876AA"/>
          <w:sz w:val="24"/>
          <w:szCs w:val="24"/>
          <w:shd w:val="clear" w:color="auto" w:fill="2B2B2B"/>
        </w:rPr>
        <w:t>oauth2TokenService</w:t>
      </w:r>
      <w:r>
        <w:rPr>
          <w:rFonts w:hint="default" w:ascii="Times New Roman" w:hAnsi="Times New Roman" w:eastAsia="monospace" w:cs="Times New Roman"/>
          <w:color w:val="A9B7C6"/>
          <w:sz w:val="24"/>
          <w:szCs w:val="24"/>
          <w:shd w:val="clear" w:color="auto" w:fill="2B2B2B"/>
        </w:rPr>
        <w:t>.removeAccessToken(token)</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if </w:t>
      </w:r>
      <w:r>
        <w:rPr>
          <w:rFonts w:hint="default" w:ascii="Times New Roman" w:hAnsi="Times New Roman" w:eastAsia="monospace" w:cs="Times New Roman"/>
          <w:color w:val="A9B7C6"/>
          <w:sz w:val="24"/>
          <w:szCs w:val="24"/>
          <w:shd w:val="clear" w:color="auto" w:fill="2B2B2B"/>
        </w:rPr>
        <w:t xml:space="preserve">(accessTokenDO == </w:t>
      </w:r>
      <w:r>
        <w:rPr>
          <w:rFonts w:hint="default" w:ascii="Times New Roman" w:hAnsi="Times New Roman" w:eastAsia="monospace" w:cs="Times New Roman"/>
          <w:color w:val="CC7832"/>
          <w:sz w:val="24"/>
          <w:szCs w:val="24"/>
          <w:shd w:val="clear" w:color="auto" w:fill="2B2B2B"/>
        </w:rPr>
        <w:t>null</w:t>
      </w:r>
      <w:r>
        <w:rPr>
          <w:rFonts w:hint="default" w:ascii="Times New Roman" w:hAnsi="Times New Roman" w:eastAsia="monospace" w:cs="Times New Roman"/>
          <w:color w:val="A9B7C6"/>
          <w:sz w:val="24"/>
          <w:szCs w:val="24"/>
          <w:shd w:val="clear" w:color="auto" w:fill="2B2B2B"/>
        </w:rPr>
        <w:t>)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return;</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删除成功，则记录登出日志</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createLogoutLog(accessTokenDO.getUserId()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accessTokenDO.getUserType()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logType)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ascii="monospace" w:hAnsi="monospace" w:eastAsia="monospace" w:cs="monospace"/>
          <w:color w:val="A9B7C6"/>
          <w:sz w:val="24"/>
          <w:szCs w:val="24"/>
        </w:rPr>
      </w:pPr>
      <w:r>
        <w:rPr>
          <w:rFonts w:hint="default" w:ascii="Times New Roman" w:hAnsi="Times New Roman" w:eastAsia="monospace" w:cs="Times New Roman"/>
          <w:color w:val="A9B7C6"/>
          <w:sz w:val="24"/>
          <w:szCs w:val="24"/>
          <w:shd w:val="clear" w:color="auto" w:fill="2B2B2B"/>
        </w:rPr>
        <w:t>}</w:t>
      </w:r>
    </w:p>
    <w:p>
      <w:pPr>
        <w:pageBreakBefore w:val="0"/>
        <w:numPr>
          <w:ilvl w:val="0"/>
          <w:numId w:val="0"/>
        </w:numPr>
        <w:spacing w:before="0" w:beforeLines="0" w:beforeAutospacing="0" w:after="0" w:afterLines="0" w:afterAutospacing="0" w:line="480" w:lineRule="exact"/>
        <w:ind w:leftChars="0"/>
        <w:rPr>
          <w:rFonts w:hint="default"/>
          <w:lang w:val="en-US" w:eastAsia="zh-CN"/>
        </w:rPr>
      </w:pPr>
    </w:p>
    <w:p>
      <w:pPr>
        <w:pStyle w:val="4"/>
        <w:rPr>
          <w:rFonts w:hint="eastAsia"/>
          <w:b w:val="0"/>
        </w:rPr>
      </w:pPr>
      <w:bookmarkStart w:id="331" w:name="_Toc126527692"/>
      <w:bookmarkStart w:id="332" w:name="_Toc19422"/>
      <w:bookmarkStart w:id="333" w:name="_Toc11775"/>
      <w:r>
        <w:rPr>
          <w:rFonts w:hint="eastAsia"/>
          <w:b w:val="0"/>
        </w:rPr>
        <w:t>5.2.2 菜单管理</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pPr>
        <w:pageBreakBefore w:val="0"/>
        <w:spacing w:before="0" w:beforeLines="0" w:beforeAutospacing="0" w:after="0" w:afterLines="0" w:afterAutospacing="0" w:line="480" w:lineRule="exact"/>
        <w:ind w:firstLine="480" w:firstLineChars="200"/>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通过菜单管理，用户可以轻松实现系统菜单的更新、删除、展示和关闭，并且可以实时监测菜单的变化，从而有效提升用户体验。</w:t>
      </w:r>
    </w:p>
    <w:p>
      <w:pPr>
        <w:pageBreakBefore w:val="0"/>
        <w:numPr>
          <w:ilvl w:val="0"/>
          <w:numId w:val="14"/>
        </w:numPr>
        <w:spacing w:before="0" w:beforeLines="0" w:beforeAutospacing="0" w:after="0" w:afterLines="0" w:afterAutospacing="0" w:line="480" w:lineRule="exact"/>
        <w:ind w:left="425" w:leftChars="0" w:hanging="425" w:firstLineChars="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菜单管理</w:t>
      </w:r>
      <w:r>
        <w:rPr>
          <w:rFonts w:hint="eastAsia" w:ascii="宋体" w:eastAsia="宋体"/>
          <w:color w:val="auto"/>
          <w:sz w:val="24"/>
          <w:lang w:val="en-US" w:eastAsia="zh-CN"/>
        </w:rPr>
        <w:t>，</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如图5.2.2所示</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p>
    <w:tbl>
      <w:tblPr>
        <w:tblStyle w:val="30"/>
        <w:tblW w:w="0" w:type="auto"/>
        <w:tblInd w:w="1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13" w:type="dxa"/>
            <w:tcBorders>
              <w:tl2br w:val="nil"/>
              <w:tr2bl w:val="nil"/>
            </w:tcBorders>
            <w:noWrap w:val="0"/>
            <w:vAlign w:val="top"/>
          </w:tcPr>
          <w:p>
            <w:pPr>
              <w:pageBreakBefore w:val="0"/>
              <w:numPr>
                <w:ilvl w:val="0"/>
                <w:numId w:val="0"/>
              </w:numPr>
              <w:spacing w:before="0" w:beforeLines="0" w:beforeAutospacing="0" w:after="0" w:afterLines="0" w:afterAutospacing="0" w:line="480" w:lineRule="exact"/>
              <w:jc w:val="cente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drawing>
                <wp:anchor distT="0" distB="0" distL="114300" distR="114300" simplePos="0" relativeHeight="251679744" behindDoc="0" locked="0" layoutInCell="1" allowOverlap="1">
                  <wp:simplePos x="0" y="0"/>
                  <wp:positionH relativeFrom="column">
                    <wp:posOffset>-61595</wp:posOffset>
                  </wp:positionH>
                  <wp:positionV relativeFrom="paragraph">
                    <wp:posOffset>7620</wp:posOffset>
                  </wp:positionV>
                  <wp:extent cx="5289550" cy="2444750"/>
                  <wp:effectExtent l="0" t="0" r="6350" b="12700"/>
                  <wp:wrapTopAndBottom/>
                  <wp:docPr id="3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1"/>
                          <pic:cNvPicPr>
                            <a:picLocks noChangeAspect="1"/>
                          </pic:cNvPicPr>
                        </pic:nvPicPr>
                        <pic:blipFill>
                          <a:blip r:embed="rId34"/>
                          <a:stretch>
                            <a:fillRect/>
                          </a:stretch>
                        </pic:blipFill>
                        <pic:spPr>
                          <a:xfrm>
                            <a:off x="0" y="0"/>
                            <a:ext cx="5289550" cy="2444750"/>
                          </a:xfrm>
                          <a:prstGeom prst="rect">
                            <a:avLst/>
                          </a:prstGeom>
                          <a:noFill/>
                          <a:ln>
                            <a:noFill/>
                          </a:ln>
                        </pic:spPr>
                      </pic:pic>
                    </a:graphicData>
                  </a:graphic>
                </wp:anchor>
              </w:drawing>
            </w:r>
            <w:r>
              <w:rPr>
                <w:rFonts w:hint="eastAsia" w:ascii="宋体" w:eastAsia="宋体"/>
                <w:color w:val="auto"/>
                <w:sz w:val="24"/>
                <w:shd w:val="clear" w:color="auto" w:fill="FFFFFF"/>
              </w:rPr>
              <w:t>图</w:t>
            </w:r>
            <w:r>
              <w:rPr>
                <w:rFonts w:ascii="宋体" w:eastAsia="宋体"/>
                <w:color w:val="auto"/>
                <w:sz w:val="24"/>
                <w:shd w:val="clear" w:color="auto" w:fill="FFFFFF"/>
              </w:rPr>
              <w:t>5.2.2</w:t>
            </w:r>
            <w:r>
              <w:rPr>
                <w:rFonts w:hint="eastAsia" w:ascii="宋体"/>
                <w:color w:val="auto"/>
                <w:sz w:val="24"/>
                <w:shd w:val="clear" w:color="auto" w:fill="FFFFFF"/>
                <w:lang w:val="en-US" w:eastAsia="zh-CN"/>
              </w:rPr>
              <w:t xml:space="preserve"> </w:t>
            </w:r>
            <w:r>
              <w:rPr>
                <w:rFonts w:hint="eastAsia" w:ascii="宋体" w:eastAsia="宋体"/>
                <w:color w:val="auto"/>
                <w:sz w:val="24"/>
                <w:shd w:val="clear" w:color="auto" w:fill="FFFFFF"/>
              </w:rPr>
              <w:t>菜单管理</w:t>
            </w:r>
          </w:p>
        </w:tc>
      </w:tr>
    </w:tbl>
    <w:p>
      <w:pPr>
        <w:pageBreakBefore w:val="0"/>
        <w:numPr>
          <w:ilvl w:val="0"/>
          <w:numId w:val="14"/>
        </w:numPr>
        <w:spacing w:before="0" w:beforeLines="0" w:beforeAutospacing="0" w:after="0" w:afterLines="0" w:afterAutospacing="0" w:line="480" w:lineRule="exact"/>
        <w:ind w:left="425" w:leftChars="0" w:hanging="425" w:firstLineChars="0"/>
        <w:rPr>
          <w:rFonts w:hint="eastAsia" w:ascii="宋体" w:eastAsia="宋体"/>
          <w:color w:val="auto"/>
          <w:sz w:val="24"/>
        </w:rPr>
      </w:pPr>
      <w:r>
        <w:rPr>
          <w:rFonts w:hint="eastAsia" w:ascii="宋体" w:eastAsia="宋体"/>
          <w:color w:val="auto"/>
          <w:sz w:val="24"/>
        </w:rPr>
        <w:t>菜单管理的关键逻辑代码如下：</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FFFF00"/>
          <w:sz w:val="24"/>
          <w:szCs w:val="24"/>
          <w:lang w:val="en-US" w:eastAsia="zh-CN" w:bidi="ar"/>
        </w:rPr>
        <w:t>@Api</w:t>
      </w:r>
      <w:r>
        <w:rPr>
          <w:rFonts w:hint="default" w:ascii="Times New Roman" w:hAnsi="Times New Roman" w:eastAsia="宋体" w:cs="Times New Roman"/>
          <w:color w:val="auto"/>
          <w:sz w:val="24"/>
          <w:szCs w:val="24"/>
        </w:rPr>
        <w:t>（tags = ”管理后台 - 菜单”）</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FFFF00"/>
          <w:sz w:val="24"/>
          <w:szCs w:val="24"/>
          <w:lang w:val="en-US" w:eastAsia="zh-CN" w:bidi="ar"/>
        </w:rPr>
      </w:pPr>
      <w:r>
        <w:rPr>
          <w:rFonts w:hint="default" w:ascii="Times New Roman" w:hAnsi="Times New Roman" w:eastAsia="宋体" w:cs="Times New Roman"/>
          <w:color w:val="FFFF00"/>
          <w:sz w:val="24"/>
          <w:szCs w:val="24"/>
          <w:lang w:val="en-US" w:eastAsia="zh-CN" w:bidi="ar"/>
        </w:rPr>
        <w:t>@RestController</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FFFF00"/>
          <w:sz w:val="24"/>
          <w:szCs w:val="24"/>
          <w:lang w:val="en-US" w:eastAsia="zh-CN" w:bidi="ar"/>
        </w:rPr>
        <w:t>RequestMapping</w:t>
      </w:r>
      <w:r>
        <w:rPr>
          <w:rFonts w:hint="default" w:ascii="Times New Roman" w:hAnsi="Times New Roman" w:eastAsia="宋体" w:cs="Times New Roman"/>
          <w:color w:val="auto"/>
          <w:sz w:val="24"/>
          <w:szCs w:val="24"/>
        </w:rPr>
        <w:t>(”/system/menu”)</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FFFF00"/>
          <w:sz w:val="24"/>
          <w:szCs w:val="24"/>
          <w:lang w:val="en-US" w:eastAsia="zh-CN" w:bidi="ar"/>
        </w:rPr>
        <w:t>@Validated</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public class MenuController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FFFF00"/>
          <w:sz w:val="24"/>
          <w:szCs w:val="24"/>
          <w:lang w:val="en-US" w:eastAsia="zh-CN" w:bidi="ar"/>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@Resource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private MenuService menuService;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@PostMapping</w:t>
      </w:r>
      <w:r>
        <w:rPr>
          <w:rFonts w:hint="default" w:ascii="Times New Roman" w:hAnsi="Times New Roman" w:eastAsia="宋体" w:cs="Times New Roman"/>
          <w:color w:val="auto"/>
          <w:sz w:val="24"/>
          <w:szCs w:val="24"/>
        </w:rPr>
        <w:t>(”/create”)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@ApiOperation</w:t>
      </w:r>
      <w:r>
        <w:rPr>
          <w:rFonts w:hint="default" w:ascii="Times New Roman" w:hAnsi="Times New Roman" w:eastAsia="宋体" w:cs="Times New Roman"/>
          <w:color w:val="auto"/>
          <w:sz w:val="24"/>
          <w:szCs w:val="24"/>
        </w:rPr>
        <w:t>（”创建菜单”）</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@PreAuthorize</w:t>
      </w:r>
      <w:r>
        <w:rPr>
          <w:rFonts w:hint="default" w:ascii="Times New Roman" w:hAnsi="Times New Roman" w:eastAsia="宋体" w:cs="Times New Roman"/>
          <w:color w:val="auto"/>
          <w:sz w:val="24"/>
          <w:szCs w:val="24"/>
        </w:rPr>
        <w:t>(”</w:t>
      </w:r>
      <w:r>
        <w:rPr>
          <w:rFonts w:hint="default" w:ascii="Times New Roman" w:hAnsi="Times New Roman" w:eastAsia="宋体" w:cs="Times New Roman"/>
          <w:color w:val="auto"/>
          <w:sz w:val="24"/>
          <w:szCs w:val="24"/>
          <w:shd w:val="clear" w:color="auto" w:fill="364135"/>
        </w:rPr>
        <w:t>@ss.hasPermission(’system:menu:create’)</w:t>
      </w:r>
      <w:r>
        <w:rPr>
          <w:rFonts w:hint="default" w:ascii="Times New Roman" w:hAnsi="Times New Roman" w:eastAsia="宋体" w:cs="Times New Roman"/>
          <w:color w:val="auto"/>
          <w:sz w:val="24"/>
          <w:szCs w:val="24"/>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public CommonResult&lt;Long&gt; createMenu(@Valid @RequestBody MenuCreateReqVO reqVO)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Long menuId = menuService.createMenu(reqVO);</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return </w:t>
      </w:r>
      <w:r>
        <w:rPr>
          <w:rFonts w:hint="default" w:ascii="Times New Roman" w:hAnsi="Times New Roman" w:eastAsia="宋体" w:cs="Times New Roman"/>
          <w:i/>
          <w:iCs/>
          <w:color w:val="auto"/>
          <w:sz w:val="24"/>
          <w:szCs w:val="24"/>
        </w:rPr>
        <w:t>success</w:t>
      </w:r>
      <w:r>
        <w:rPr>
          <w:rFonts w:hint="default" w:ascii="Times New Roman" w:hAnsi="Times New Roman" w:eastAsia="宋体" w:cs="Times New Roman"/>
          <w:color w:val="auto"/>
          <w:sz w:val="24"/>
          <w:szCs w:val="24"/>
        </w:rPr>
        <w:t>(menuId);</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t xml:space="preserv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@PutMapping</w:t>
      </w:r>
      <w:r>
        <w:rPr>
          <w:rFonts w:hint="default" w:ascii="Times New Roman" w:hAnsi="Times New Roman" w:eastAsia="宋体" w:cs="Times New Roman"/>
          <w:color w:val="auto"/>
          <w:sz w:val="24"/>
          <w:szCs w:val="24"/>
        </w:rPr>
        <w:t>(”/update”)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@ApiOperation</w:t>
      </w:r>
      <w:r>
        <w:rPr>
          <w:rFonts w:hint="default" w:ascii="Times New Roman" w:hAnsi="Times New Roman" w:eastAsia="宋体" w:cs="Times New Roman"/>
          <w:color w:val="auto"/>
          <w:sz w:val="24"/>
          <w:szCs w:val="24"/>
        </w:rPr>
        <w:t>（”修改菜单”）</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@PreAuthorize</w:t>
      </w:r>
      <w:r>
        <w:rPr>
          <w:rFonts w:hint="default" w:ascii="Times New Roman" w:hAnsi="Times New Roman" w:eastAsia="宋体" w:cs="Times New Roman"/>
          <w:color w:val="auto"/>
          <w:sz w:val="24"/>
          <w:szCs w:val="24"/>
        </w:rPr>
        <w:t>(”</w:t>
      </w:r>
      <w:r>
        <w:rPr>
          <w:rFonts w:hint="default" w:ascii="Times New Roman" w:hAnsi="Times New Roman" w:eastAsia="宋体" w:cs="Times New Roman"/>
          <w:color w:val="auto"/>
          <w:sz w:val="24"/>
          <w:szCs w:val="24"/>
          <w:shd w:val="clear" w:color="auto" w:fill="364135"/>
        </w:rPr>
        <w:t>@ss.hasPermission(’system:menu:update’)</w:t>
      </w:r>
      <w:r>
        <w:rPr>
          <w:rFonts w:hint="default" w:ascii="Times New Roman" w:hAnsi="Times New Roman" w:eastAsia="宋体" w:cs="Times New Roman"/>
          <w:color w:val="auto"/>
          <w:sz w:val="24"/>
          <w:szCs w:val="24"/>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public CommonResult&lt;Boolean&gt; updateMenu(</w:t>
      </w:r>
      <w:r>
        <w:rPr>
          <w:rFonts w:hint="default" w:ascii="Times New Roman" w:hAnsi="Times New Roman" w:eastAsia="宋体" w:cs="Times New Roman"/>
          <w:color w:val="FFFF00"/>
          <w:sz w:val="24"/>
          <w:szCs w:val="24"/>
          <w:lang w:val="en-US" w:eastAsia="zh-CN" w:bidi="ar"/>
        </w:rPr>
        <w:t>@Valid @RequestBody</w:t>
      </w:r>
      <w:r>
        <w:rPr>
          <w:rFonts w:hint="default" w:ascii="Times New Roman" w:hAnsi="Times New Roman" w:eastAsia="宋体" w:cs="Times New Roman"/>
          <w:color w:val="auto"/>
          <w:sz w:val="24"/>
          <w:szCs w:val="24"/>
        </w:rPr>
        <w:t xml:space="preserve"> MenuUpdateReqVO reqVO)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menuService.updateMenu(reqVO);</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return </w:t>
      </w:r>
      <w:r>
        <w:rPr>
          <w:rFonts w:hint="default" w:ascii="Times New Roman" w:hAnsi="Times New Roman" w:eastAsia="宋体" w:cs="Times New Roman"/>
          <w:i/>
          <w:iCs/>
          <w:color w:val="auto"/>
          <w:sz w:val="24"/>
          <w:szCs w:val="24"/>
        </w:rPr>
        <w:t>success</w:t>
      </w:r>
      <w:r>
        <w:rPr>
          <w:rFonts w:hint="default" w:ascii="Times New Roman" w:hAnsi="Times New Roman" w:eastAsia="宋体" w:cs="Times New Roman"/>
          <w:color w:val="auto"/>
          <w:sz w:val="24"/>
          <w:szCs w:val="24"/>
        </w:rPr>
        <w:t>(true);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@DeleteMapping</w:t>
      </w:r>
      <w:r>
        <w:rPr>
          <w:rFonts w:hint="default" w:ascii="Times New Roman" w:hAnsi="Times New Roman" w:eastAsia="宋体" w:cs="Times New Roman"/>
          <w:color w:val="auto"/>
          <w:sz w:val="24"/>
          <w:szCs w:val="24"/>
        </w:rPr>
        <w:t>(”/delete”)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@ApiOperation</w:t>
      </w:r>
      <w:r>
        <w:rPr>
          <w:rFonts w:hint="default" w:ascii="Times New Roman" w:hAnsi="Times New Roman" w:eastAsia="宋体" w:cs="Times New Roman"/>
          <w:color w:val="auto"/>
          <w:sz w:val="24"/>
          <w:szCs w:val="24"/>
        </w:rPr>
        <w:t>（”删除菜单”）</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@ApiImplicitParam</w:t>
      </w:r>
      <w:r>
        <w:rPr>
          <w:rFonts w:hint="default" w:ascii="Times New Roman" w:hAnsi="Times New Roman" w:eastAsia="宋体" w:cs="Times New Roman"/>
          <w:color w:val="auto"/>
          <w:sz w:val="24"/>
          <w:szCs w:val="24"/>
        </w:rPr>
        <w:t>（name = ”id”， value = ”角色编号”， required= true， example = ”1024”）</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@PreAuthorize</w:t>
      </w:r>
      <w:r>
        <w:rPr>
          <w:rFonts w:hint="default" w:ascii="Times New Roman" w:hAnsi="Times New Roman" w:eastAsia="宋体" w:cs="Times New Roman"/>
          <w:color w:val="auto"/>
          <w:sz w:val="24"/>
          <w:szCs w:val="24"/>
        </w:rPr>
        <w:t>(”</w:t>
      </w:r>
      <w:r>
        <w:rPr>
          <w:rFonts w:hint="default" w:ascii="Times New Roman" w:hAnsi="Times New Roman" w:eastAsia="宋体" w:cs="Times New Roman"/>
          <w:color w:val="auto"/>
          <w:sz w:val="24"/>
          <w:szCs w:val="24"/>
          <w:shd w:val="clear" w:color="auto" w:fill="364135"/>
        </w:rPr>
        <w:t>@ss.hasPermission(’system:menu:delete’)</w:t>
      </w:r>
      <w:r>
        <w:rPr>
          <w:rFonts w:hint="default" w:ascii="Times New Roman" w:hAnsi="Times New Roman" w:eastAsia="宋体" w:cs="Times New Roman"/>
          <w:color w:val="auto"/>
          <w:sz w:val="24"/>
          <w:szCs w:val="24"/>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public CommonResult&lt;Boolean&gt; deleteMenu(</w:t>
      </w:r>
      <w:r>
        <w:rPr>
          <w:rFonts w:hint="default" w:ascii="Times New Roman" w:hAnsi="Times New Roman" w:eastAsia="宋体" w:cs="Times New Roman"/>
          <w:color w:val="FFFF00"/>
          <w:sz w:val="24"/>
          <w:szCs w:val="24"/>
          <w:lang w:val="en-US" w:eastAsia="zh-CN" w:bidi="ar"/>
        </w:rPr>
        <w:t>@RequestParam</w:t>
      </w:r>
      <w:r>
        <w:rPr>
          <w:rFonts w:hint="default" w:ascii="Times New Roman" w:hAnsi="Times New Roman" w:eastAsia="宋体" w:cs="Times New Roman"/>
          <w:color w:val="auto"/>
          <w:sz w:val="24"/>
          <w:szCs w:val="24"/>
        </w:rPr>
        <w:t>(”id”) Long id)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menuService.deleteMenu(id);</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return </w:t>
      </w:r>
      <w:r>
        <w:rPr>
          <w:rFonts w:hint="default" w:ascii="Times New Roman" w:hAnsi="Times New Roman" w:eastAsia="宋体" w:cs="Times New Roman"/>
          <w:i/>
          <w:iCs/>
          <w:color w:val="auto"/>
          <w:sz w:val="24"/>
          <w:szCs w:val="24"/>
        </w:rPr>
        <w:t>success</w:t>
      </w:r>
      <w:r>
        <w:rPr>
          <w:rFonts w:hint="default" w:ascii="Times New Roman" w:hAnsi="Times New Roman" w:eastAsia="宋体" w:cs="Times New Roman"/>
          <w:color w:val="auto"/>
          <w:sz w:val="24"/>
          <w:szCs w:val="24"/>
        </w:rPr>
        <w:t>(true);</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t xml:space="preserv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@GetMapping</w:t>
      </w:r>
      <w:r>
        <w:rPr>
          <w:rFonts w:hint="default" w:ascii="Times New Roman" w:hAnsi="Times New Roman" w:eastAsia="宋体" w:cs="Times New Roman"/>
          <w:color w:val="auto"/>
          <w:sz w:val="24"/>
          <w:szCs w:val="24"/>
        </w:rPr>
        <w:t>(”/list”)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@ApiOperation</w:t>
      </w:r>
      <w:r>
        <w:rPr>
          <w:rFonts w:hint="default" w:ascii="Times New Roman" w:hAnsi="Times New Roman" w:eastAsia="宋体" w:cs="Times New Roman"/>
          <w:color w:val="auto"/>
          <w:sz w:val="24"/>
          <w:szCs w:val="24"/>
        </w:rPr>
        <w:t>（value = ”获取菜单列表”， notes = ”用于【菜单管理】界面”）</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w:t>
      </w:r>
      <w:r>
        <w:rPr>
          <w:rFonts w:hint="default" w:ascii="Times New Roman" w:hAnsi="Times New Roman" w:eastAsia="宋体" w:cs="Times New Roman"/>
          <w:color w:val="FFFF00"/>
          <w:sz w:val="24"/>
          <w:szCs w:val="24"/>
          <w:lang w:val="en-US" w:eastAsia="zh-CN" w:bidi="ar"/>
        </w:rPr>
        <w:t>@PreAuthorize</w:t>
      </w:r>
      <w:r>
        <w:rPr>
          <w:rFonts w:hint="default" w:ascii="Times New Roman" w:hAnsi="Times New Roman" w:eastAsia="宋体" w:cs="Times New Roman"/>
          <w:color w:val="auto"/>
          <w:sz w:val="24"/>
          <w:szCs w:val="24"/>
        </w:rPr>
        <w:t>(”</w:t>
      </w:r>
      <w:r>
        <w:rPr>
          <w:rFonts w:hint="default" w:ascii="Times New Roman" w:hAnsi="Times New Roman" w:eastAsia="宋体" w:cs="Times New Roman"/>
          <w:color w:val="auto"/>
          <w:sz w:val="24"/>
          <w:szCs w:val="24"/>
          <w:shd w:val="clear" w:color="auto" w:fill="364135"/>
        </w:rPr>
        <w:t>@ss.hasPermission(’system:menu:query’)</w:t>
      </w:r>
      <w:r>
        <w:rPr>
          <w:rFonts w:hint="default" w:ascii="Times New Roman" w:hAnsi="Times New Roman" w:eastAsia="宋体" w:cs="Times New Roman"/>
          <w:color w:val="auto"/>
          <w:sz w:val="24"/>
          <w:szCs w:val="24"/>
        </w:rPr>
        <w: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public CommonResult&lt;List&lt;MenuRespVO&gt;&gt; getMenus(MenuListReqVO reqVO)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List&lt;MenuDO&gt; list = menuService.getMenus(reqVO);</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list.sort(Comparator.</w:t>
      </w:r>
      <w:r>
        <w:rPr>
          <w:rFonts w:hint="default" w:ascii="Times New Roman" w:hAnsi="Times New Roman" w:eastAsia="宋体" w:cs="Times New Roman"/>
          <w:i/>
          <w:iCs/>
          <w:color w:val="auto"/>
          <w:sz w:val="24"/>
          <w:szCs w:val="24"/>
        </w:rPr>
        <w:t>comparing</w:t>
      </w:r>
      <w:r>
        <w:rPr>
          <w:rFonts w:hint="default" w:ascii="Times New Roman" w:hAnsi="Times New Roman" w:eastAsia="宋体" w:cs="Times New Roman"/>
          <w:color w:val="auto"/>
          <w:sz w:val="24"/>
          <w:szCs w:val="24"/>
        </w:rPr>
        <w:t>(MenuDO::getSort));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lang w:eastAsia="zh-CN"/>
        </w:rPr>
      </w:pPr>
      <w:r>
        <w:rPr>
          <w:rFonts w:hint="default" w:ascii="Times New Roman" w:hAnsi="Times New Roman" w:eastAsia="宋体" w:cs="Times New Roman"/>
          <w:color w:val="auto"/>
          <w:sz w:val="24"/>
          <w:szCs w:val="24"/>
        </w:rPr>
        <w:t xml:space="preserve">        return </w:t>
      </w:r>
      <w:r>
        <w:rPr>
          <w:rFonts w:hint="default" w:ascii="Times New Roman" w:hAnsi="Times New Roman" w:eastAsia="宋体" w:cs="Times New Roman"/>
          <w:i/>
          <w:iCs/>
          <w:color w:val="auto"/>
          <w:sz w:val="24"/>
          <w:szCs w:val="24"/>
        </w:rPr>
        <w:t>success</w:t>
      </w:r>
      <w:r>
        <w:rPr>
          <w:rFonts w:hint="default" w:ascii="Times New Roman" w:hAnsi="Times New Roman" w:eastAsia="宋体" w:cs="Times New Roman"/>
          <w:color w:val="auto"/>
          <w:sz w:val="24"/>
          <w:szCs w:val="24"/>
        </w:rPr>
        <w:t>(MenuConvert.</w:t>
      </w:r>
      <w:r>
        <w:rPr>
          <w:rFonts w:hint="default" w:ascii="Times New Roman" w:hAnsi="Times New Roman" w:eastAsia="宋体" w:cs="Times New Roman"/>
          <w:i/>
          <w:iCs/>
          <w:color w:val="auto"/>
          <w:sz w:val="24"/>
          <w:szCs w:val="24"/>
        </w:rPr>
        <w:t>INSTANCE</w:t>
      </w:r>
      <w:r>
        <w:rPr>
          <w:rFonts w:hint="default" w:ascii="Times New Roman" w:hAnsi="Times New Roman" w:eastAsia="宋体" w:cs="Times New Roman"/>
          <w:color w:val="auto"/>
          <w:sz w:val="24"/>
          <w:szCs w:val="24"/>
        </w:rPr>
        <w:t>.convertList(list));</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t xml:space="preserve">    }</w:t>
      </w:r>
    </w:p>
    <w:p>
      <w:pPr>
        <w:pageBreakBefore w:val="0"/>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Lines="0" w:beforeAutospacing="0" w:after="0" w:afterLines="0" w:afterAutospacing="0" w:line="480" w:lineRule="exact"/>
        <w:ind w:firstLine="480" w:firstLineChars="200"/>
        <w:jc w:val="left"/>
        <w:rPr>
          <w:rFonts w:hint="eastAsia" w:ascii="宋体" w:hAnsi="Courier New" w:eastAsia="宋体" w:cs="Courier New"/>
          <w:color w:val="auto"/>
          <w:sz w:val="24"/>
          <w:szCs w:val="24"/>
        </w:rPr>
      </w:pPr>
      <w:r>
        <w:rPr>
          <w:rFonts w:hint="default" w:ascii="Times New Roman" w:hAnsi="Times New Roman" w:eastAsia="宋体" w:cs="Times New Roman"/>
          <w:color w:val="auto"/>
          <w:sz w:val="24"/>
          <w:szCs w:val="24"/>
        </w:rPr>
        <w:t>}</w:t>
      </w:r>
    </w:p>
    <w:p>
      <w:pPr>
        <w:pStyle w:val="4"/>
        <w:rPr>
          <w:rFonts w:hint="eastAsia"/>
          <w:b w:val="0"/>
        </w:rPr>
      </w:pPr>
      <w:bookmarkStart w:id="334" w:name="_Toc12855"/>
      <w:bookmarkStart w:id="335" w:name="_Toc126527640"/>
      <w:bookmarkStart w:id="336" w:name="_Toc126527216"/>
      <w:bookmarkStart w:id="337" w:name="_Toc16576"/>
      <w:bookmarkStart w:id="338" w:name="_Toc126527516"/>
      <w:bookmarkStart w:id="339" w:name="_Toc126527396"/>
      <w:bookmarkStart w:id="340" w:name="_Toc126527693"/>
      <w:bookmarkStart w:id="341" w:name="_Toc21495"/>
      <w:bookmarkStart w:id="342" w:name="_Toc126527042"/>
      <w:bookmarkStart w:id="343" w:name="_Toc126527336"/>
      <w:bookmarkStart w:id="344" w:name="_Toc22553"/>
      <w:bookmarkStart w:id="345" w:name="_Toc126527158"/>
      <w:bookmarkStart w:id="346" w:name="_Toc10693"/>
      <w:bookmarkStart w:id="347" w:name="_Toc126527456"/>
      <w:bookmarkStart w:id="348" w:name="_Toc126527276"/>
      <w:bookmarkStart w:id="349" w:name="_Toc126527100"/>
      <w:bookmarkStart w:id="350" w:name="_Toc126527578"/>
      <w:r>
        <w:rPr>
          <w:rFonts w:hint="eastAsia"/>
          <w:b w:val="0"/>
        </w:rPr>
        <w:t>5.2.3 通知公告</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pPr>
        <w:pageBreakBefore w:val="0"/>
        <w:spacing w:before="0" w:beforeLines="0" w:beforeAutospacing="0" w:after="0" w:afterLines="0" w:afterAutospacing="0" w:line="480" w:lineRule="exact"/>
        <w:ind w:firstLine="480" w:firstLineChars="200"/>
        <w:rPr>
          <w:rFonts w:hint="eastAsia" w:ascii="宋体"/>
          <w:color w:val="auto"/>
          <w:sz w:val="24"/>
          <w:lang w:eastAsia="zh-CN"/>
        </w:rPr>
      </w:pPr>
      <w:r>
        <w:rPr>
          <w:rFonts w:hint="eastAsia" w:ascii="宋体" w:eastAsia="宋体"/>
          <w:color w:val="auto"/>
          <w:sz w:val="24"/>
        </w:rPr>
        <w:t>系统管理-通知公告拥有多种功能，包括新增、更改、删除、详细说明，它不仅可以保证APP和管理后台的通知信息的完整性，而且还可以提供加便捷的服务</w:t>
      </w:r>
      <w:r>
        <w:rPr>
          <w:rFonts w:hint="eastAsia" w:ascii="宋体"/>
          <w:color w:val="auto"/>
          <w:sz w:val="24"/>
          <w:lang w:eastAsia="zh-CN"/>
        </w:rPr>
        <w:t>。</w:t>
      </w:r>
    </w:p>
    <w:p>
      <w:pPr>
        <w:pageBreakBefore w:val="0"/>
        <w:numPr>
          <w:ilvl w:val="0"/>
          <w:numId w:val="15"/>
        </w:numPr>
        <w:spacing w:before="0" w:beforeLines="0" w:beforeAutospacing="0" w:after="0" w:afterLines="0" w:afterAutospacing="0" w:line="480" w:lineRule="exact"/>
        <w:ind w:left="425" w:leftChars="0" w:hanging="425" w:firstLineChars="0"/>
        <w:rPr>
          <w:rFonts w:hint="eastAsia" w:ascii="宋体"/>
          <w:color w:val="auto"/>
          <w:sz w:val="24"/>
          <w:lang w:eastAsia="zh-CN"/>
        </w:rPr>
      </w:pPr>
      <w:r>
        <w:rPr>
          <w:rFonts w:hint="eastAsia" w:ascii="宋体" w:eastAsia="宋体"/>
          <w:color w:val="auto"/>
          <w:sz w:val="24"/>
          <w:shd w:val="clear" w:color="auto" w:fill="FFFFFF"/>
        </w:rPr>
        <w:t>通知公告</w:t>
      </w:r>
      <w:r>
        <w:rPr>
          <w:rFonts w:hint="eastAsia" w:ascii="宋体"/>
          <w:color w:val="auto"/>
          <w:sz w:val="24"/>
          <w:shd w:val="clear" w:color="auto" w:fill="FFFFFF"/>
          <w:lang w:eastAsia="zh-CN"/>
        </w:rPr>
        <w:t>，</w:t>
      </w:r>
      <w:r>
        <w:rPr>
          <w:rFonts w:hint="eastAsia" w:ascii="宋体"/>
          <w:color w:val="auto"/>
          <w:sz w:val="24"/>
          <w:lang w:val="en-US" w:eastAsia="zh-CN"/>
        </w:rPr>
        <w:t>如</w:t>
      </w:r>
      <w:r>
        <w:rPr>
          <w:rFonts w:hint="eastAsia" w:ascii="宋体" w:eastAsia="宋体"/>
          <w:color w:val="auto"/>
          <w:sz w:val="24"/>
        </w:rPr>
        <w:t>图5.2.3所示</w:t>
      </w:r>
      <w:r>
        <w:rPr>
          <w:rFonts w:hint="eastAsia" w:ascii="宋体"/>
          <w:color w:val="auto"/>
          <w:sz w:val="24"/>
          <w:lang w:eastAsia="zh-CN"/>
        </w:rPr>
        <w:t>：</w:t>
      </w:r>
    </w:p>
    <w:tbl>
      <w:tblPr>
        <w:tblStyle w:val="30"/>
        <w:tblW w:w="0" w:type="auto"/>
        <w:tblInd w:w="1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13" w:type="dxa"/>
            <w:tcBorders>
              <w:tl2br w:val="nil"/>
              <w:tr2bl w:val="nil"/>
            </w:tcBorders>
            <w:noWrap w:val="0"/>
            <w:vAlign w:val="top"/>
          </w:tcPr>
          <w:p>
            <w:pPr>
              <w:pageBreakBefore w:val="0"/>
              <w:spacing w:before="0" w:beforeLines="0" w:beforeAutospacing="0" w:after="0" w:afterLines="0" w:afterAutospacing="0" w:line="480" w:lineRule="exact"/>
              <w:jc w:val="center"/>
              <w:rPr>
                <w:rFonts w:hint="eastAsia" w:ascii="宋体"/>
                <w:color w:val="auto"/>
                <w:sz w:val="24"/>
                <w:vertAlign w:val="baseline"/>
                <w:lang w:eastAsia="zh-CN"/>
              </w:rPr>
            </w:pPr>
            <w:r>
              <w:drawing>
                <wp:anchor distT="0" distB="0" distL="114300" distR="114300" simplePos="0" relativeHeight="251680768" behindDoc="0" locked="0" layoutInCell="1" allowOverlap="1">
                  <wp:simplePos x="0" y="0"/>
                  <wp:positionH relativeFrom="column">
                    <wp:posOffset>-60325</wp:posOffset>
                  </wp:positionH>
                  <wp:positionV relativeFrom="paragraph">
                    <wp:posOffset>96520</wp:posOffset>
                  </wp:positionV>
                  <wp:extent cx="5267325" cy="2955290"/>
                  <wp:effectExtent l="0" t="0" r="9525" b="16510"/>
                  <wp:wrapTopAndBottom/>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5267325" cy="2955290"/>
                          </a:xfrm>
                          <a:prstGeom prst="rect">
                            <a:avLst/>
                          </a:prstGeom>
                          <a:noFill/>
                          <a:ln>
                            <a:noFill/>
                          </a:ln>
                        </pic:spPr>
                      </pic:pic>
                    </a:graphicData>
                  </a:graphic>
                </wp:anchor>
              </w:drawing>
            </w:r>
            <w:r>
              <w:rPr>
                <w:rFonts w:hint="eastAsia" w:ascii="宋体" w:eastAsia="宋体"/>
                <w:color w:val="auto"/>
                <w:sz w:val="24"/>
                <w:shd w:val="clear" w:color="auto" w:fill="FFFFFF"/>
              </w:rPr>
              <w:t>图</w:t>
            </w:r>
            <w:r>
              <w:rPr>
                <w:rFonts w:ascii="宋体" w:eastAsia="宋体"/>
                <w:color w:val="auto"/>
                <w:sz w:val="24"/>
                <w:shd w:val="clear" w:color="auto" w:fill="FFFFFF"/>
              </w:rPr>
              <w:t>5.2.3</w:t>
            </w:r>
            <w:r>
              <w:rPr>
                <w:rFonts w:hint="eastAsia" w:ascii="宋体" w:eastAsia="宋体"/>
                <w:color w:val="auto"/>
                <w:sz w:val="24"/>
                <w:shd w:val="clear" w:color="auto" w:fill="FFFFFF"/>
              </w:rPr>
              <w:t>通知公告界面图</w:t>
            </w:r>
          </w:p>
        </w:tc>
      </w:tr>
    </w:tbl>
    <w:p>
      <w:pPr>
        <w:pageBreakBefore w:val="0"/>
        <w:numPr>
          <w:ilvl w:val="0"/>
          <w:numId w:val="15"/>
        </w:numPr>
        <w:spacing w:before="0" w:beforeLines="0" w:beforeAutospacing="0" w:after="0" w:afterLines="0" w:afterAutospacing="0" w:line="480" w:lineRule="exact"/>
        <w:ind w:left="425" w:leftChars="0" w:hanging="425" w:firstLineChars="0"/>
        <w:rPr>
          <w:rFonts w:hint="eastAsia" w:ascii="宋体" w:eastAsia="宋体"/>
          <w:color w:val="auto"/>
          <w:sz w:val="24"/>
          <w:shd w:val="clear" w:color="auto" w:fill="FFFFFF"/>
        </w:rPr>
      </w:pPr>
      <w:bookmarkStart w:id="351" w:name="_Toc126527101"/>
      <w:bookmarkStart w:id="352" w:name="_Toc126527277"/>
      <w:bookmarkStart w:id="353" w:name="_Toc126527217"/>
      <w:bookmarkStart w:id="354" w:name="_Toc126527159"/>
      <w:bookmarkStart w:id="355" w:name="_Toc126527397"/>
      <w:bookmarkStart w:id="356" w:name="_Toc126527043"/>
      <w:bookmarkStart w:id="357" w:name="_Toc25100"/>
      <w:bookmarkStart w:id="358" w:name="_Toc20993"/>
      <w:bookmarkStart w:id="359" w:name="_Toc126527579"/>
      <w:bookmarkStart w:id="360" w:name="_Toc126527457"/>
      <w:bookmarkStart w:id="361" w:name="_Toc126527337"/>
      <w:bookmarkStart w:id="362" w:name="_Toc26024"/>
      <w:bookmarkStart w:id="363" w:name="_Toc126527517"/>
      <w:bookmarkStart w:id="364" w:name="_Toc126527641"/>
      <w:r>
        <w:rPr>
          <w:rFonts w:hint="eastAsia" w:ascii="宋体" w:eastAsia="宋体"/>
          <w:color w:val="auto"/>
          <w:sz w:val="24"/>
          <w:shd w:val="clear" w:color="auto" w:fill="FFFFFF"/>
        </w:rPr>
        <w:t>通知公告的关键逻辑代码如下：</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@Api</w:t>
      </w:r>
      <w:r>
        <w:rPr>
          <w:rFonts w:hint="default" w:ascii="Times New Roman" w:hAnsi="Times New Roman" w:eastAsia="monospace" w:cs="Times New Roman"/>
          <w:color w:val="A9B7C6"/>
          <w:sz w:val="24"/>
          <w:szCs w:val="24"/>
          <w:shd w:val="clear" w:color="auto" w:fill="2B2B2B"/>
        </w:rPr>
        <w:t xml:space="preserve">(tags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管理后台</w:t>
      </w:r>
      <w:r>
        <w:rPr>
          <w:rFonts w:hint="default" w:ascii="Times New Roman" w:hAnsi="Times New Roman" w:eastAsia="monospace" w:cs="Times New Roman"/>
          <w:color w:val="6A8759"/>
          <w:sz w:val="24"/>
          <w:szCs w:val="24"/>
          <w:shd w:val="clear" w:color="auto" w:fill="2B2B2B"/>
        </w:rPr>
        <w:t xml:space="preserve"> - </w:t>
      </w:r>
      <w:r>
        <w:rPr>
          <w:rFonts w:hint="default" w:ascii="Times New Roman" w:hAnsi="Times New Roman" w:eastAsia="宋体" w:cs="Times New Roman"/>
          <w:color w:val="6A8759"/>
          <w:sz w:val="24"/>
          <w:szCs w:val="24"/>
          <w:shd w:val="clear" w:color="auto" w:fill="2B2B2B"/>
        </w:rPr>
        <w:t>通知公告</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@RestController</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@RequestMapping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"/system/notice"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@Validated</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public class </w:t>
      </w:r>
      <w:r>
        <w:rPr>
          <w:rFonts w:hint="default" w:ascii="Times New Roman" w:hAnsi="Times New Roman" w:eastAsia="monospace" w:cs="Times New Roman"/>
          <w:color w:val="A9B7C6"/>
          <w:sz w:val="24"/>
          <w:szCs w:val="24"/>
          <w:shd w:val="clear" w:color="auto" w:fill="2B2B2B"/>
        </w:rPr>
        <w:t>NoticeController {</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NoticeService </w:t>
      </w:r>
      <w:r>
        <w:rPr>
          <w:rFonts w:hint="default" w:ascii="Times New Roman" w:hAnsi="Times New Roman" w:eastAsia="monospace" w:cs="Times New Roman"/>
          <w:color w:val="9876AA"/>
          <w:sz w:val="24"/>
          <w:szCs w:val="24"/>
          <w:shd w:val="clear" w:color="auto" w:fill="2B2B2B"/>
        </w:rPr>
        <w:t>noticeService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@PostMapping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"/create"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创建通知公告</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@ss.hasPermission('system:notice:create')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CommonResult&lt;Long&gt; </w:t>
      </w:r>
      <w:r>
        <w:rPr>
          <w:rFonts w:hint="default" w:ascii="Times New Roman" w:hAnsi="Times New Roman" w:eastAsia="monospace" w:cs="Times New Roman"/>
          <w:color w:val="FFC66D"/>
          <w:sz w:val="24"/>
          <w:szCs w:val="24"/>
          <w:shd w:val="clear" w:color="auto" w:fill="2B2B2B"/>
        </w:rPr>
        <w:t>createNotice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@RequestBody </w:t>
      </w:r>
      <w:r>
        <w:rPr>
          <w:rFonts w:hint="default" w:ascii="Times New Roman" w:hAnsi="Times New Roman" w:eastAsia="monospace" w:cs="Times New Roman"/>
          <w:color w:val="A9B7C6"/>
          <w:sz w:val="24"/>
          <w:szCs w:val="24"/>
          <w:shd w:val="clear" w:color="auto" w:fill="2B2B2B"/>
        </w:rPr>
        <w:t>NoticeCreateReqVO 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Long noticeId = </w:t>
      </w:r>
      <w:r>
        <w:rPr>
          <w:rFonts w:hint="default" w:ascii="Times New Roman" w:hAnsi="Times New Roman" w:eastAsia="monospace" w:cs="Times New Roman"/>
          <w:color w:val="9876AA"/>
          <w:sz w:val="24"/>
          <w:szCs w:val="24"/>
          <w:shd w:val="clear" w:color="auto" w:fill="2B2B2B"/>
        </w:rPr>
        <w:t>noticeService</w:t>
      </w:r>
      <w:r>
        <w:rPr>
          <w:rFonts w:hint="default" w:ascii="Times New Roman" w:hAnsi="Times New Roman" w:eastAsia="monospace" w:cs="Times New Roman"/>
          <w:color w:val="A9B7C6"/>
          <w:sz w:val="24"/>
          <w:szCs w:val="24"/>
          <w:shd w:val="clear" w:color="auto" w:fill="2B2B2B"/>
        </w:rPr>
        <w:t>.createNotice(reqVO)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(noticeId)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@PutMapping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"/update"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修改通知公告</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@ss.hasPermission('system:notice:update')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updateNotice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@RequestBody </w:t>
      </w:r>
      <w:r>
        <w:rPr>
          <w:rFonts w:hint="default" w:ascii="Times New Roman" w:hAnsi="Times New Roman" w:eastAsia="monospace" w:cs="Times New Roman"/>
          <w:color w:val="A9B7C6"/>
          <w:sz w:val="24"/>
          <w:szCs w:val="24"/>
          <w:shd w:val="clear" w:color="auto" w:fill="2B2B2B"/>
        </w:rPr>
        <w:t>NoticeUpdateReqVO 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noticeService</w:t>
      </w:r>
      <w:r>
        <w:rPr>
          <w:rFonts w:hint="default" w:ascii="Times New Roman" w:hAnsi="Times New Roman" w:eastAsia="monospace" w:cs="Times New Roman"/>
          <w:color w:val="A9B7C6"/>
          <w:sz w:val="24"/>
          <w:szCs w:val="24"/>
          <w:shd w:val="clear" w:color="auto" w:fill="2B2B2B"/>
        </w:rPr>
        <w:t>.updateNotice(reqVO)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@DeleteMapping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"/delete"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删除通知公告</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 xml:space="preserve">true， </w:t>
      </w:r>
      <w:r>
        <w:rPr>
          <w:rFonts w:hint="default" w:ascii="Times New Roman" w:hAnsi="Times New Roman" w:eastAsia="monospace" w:cs="Times New Roman"/>
          <w:color w:val="A9B7C6"/>
          <w:sz w:val="24"/>
          <w:szCs w:val="24"/>
          <w:shd w:val="clear" w:color="auto" w:fill="2B2B2B"/>
        </w:rPr>
        <w:t xml:space="preserve">example = </w:t>
      </w:r>
      <w:r>
        <w:rPr>
          <w:rFonts w:hint="default" w:ascii="Times New Roman" w:hAnsi="Times New Roman" w:eastAsia="monospace" w:cs="Times New Roman"/>
          <w:color w:val="6A8759"/>
          <w:sz w:val="24"/>
          <w:szCs w:val="24"/>
          <w:shd w:val="clear" w:color="auto" w:fill="2B2B2B"/>
        </w:rPr>
        <w:t>”1024”</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@ss.hasPermission('system:notice:delete')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deleteNotice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A9B7C6"/>
          <w:sz w:val="24"/>
          <w:szCs w:val="24"/>
          <w:shd w:val="clear" w:color="auto" w:fill="2B2B2B"/>
        </w:rPr>
        <w:t>) Long id)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noticeService</w:t>
      </w:r>
      <w:r>
        <w:rPr>
          <w:rFonts w:hint="default" w:ascii="Times New Roman" w:hAnsi="Times New Roman" w:eastAsia="monospace" w:cs="Times New Roman"/>
          <w:color w:val="A9B7C6"/>
          <w:sz w:val="24"/>
          <w:szCs w:val="24"/>
          <w:shd w:val="clear" w:color="auto" w:fill="2B2B2B"/>
        </w:rPr>
        <w:t>.deleteNotice(id)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"/page"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获取通知公告列表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@ss.hasPermission('system:notice:query')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CommonResult&lt;PageResult&lt;NoticeRespVO&gt;&gt; </w:t>
      </w:r>
      <w:r>
        <w:rPr>
          <w:rFonts w:hint="default" w:ascii="Times New Roman" w:hAnsi="Times New Roman" w:eastAsia="monospace" w:cs="Times New Roman"/>
          <w:color w:val="FFC66D"/>
          <w:sz w:val="24"/>
          <w:szCs w:val="24"/>
          <w:shd w:val="clear" w:color="auto" w:fill="2B2B2B"/>
        </w:rPr>
        <w:t>pageNotices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@Validated </w:t>
      </w:r>
      <w:r>
        <w:rPr>
          <w:rFonts w:hint="default" w:ascii="Times New Roman" w:hAnsi="Times New Roman" w:eastAsia="monospace" w:cs="Times New Roman"/>
          <w:color w:val="A9B7C6"/>
          <w:sz w:val="24"/>
          <w:szCs w:val="24"/>
          <w:shd w:val="clear" w:color="auto" w:fill="2B2B2B"/>
        </w:rPr>
        <w:t>NoticePageReqVO 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(NoticeConvert.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.convertPage(</w:t>
      </w:r>
      <w:r>
        <w:rPr>
          <w:rFonts w:hint="default" w:ascii="Times New Roman" w:hAnsi="Times New Roman" w:eastAsia="monospace" w:cs="Times New Roman"/>
          <w:color w:val="9876AA"/>
          <w:sz w:val="24"/>
          <w:szCs w:val="24"/>
          <w:shd w:val="clear" w:color="auto" w:fill="2B2B2B"/>
        </w:rPr>
        <w:t>noticeService</w:t>
      </w:r>
      <w:r>
        <w:rPr>
          <w:rFonts w:hint="default" w:ascii="Times New Roman" w:hAnsi="Times New Roman" w:eastAsia="monospace" w:cs="Times New Roman"/>
          <w:color w:val="A9B7C6"/>
          <w:sz w:val="24"/>
          <w:szCs w:val="24"/>
          <w:shd w:val="clear" w:color="auto" w:fill="2B2B2B"/>
        </w:rPr>
        <w:t>.pageNotices(reqVO)))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default" w:ascii="Times New Roman" w:hAnsi="Times New Roman" w:eastAsia="monospace" w:cs="Times New Roman"/>
          <w:color w:val="A9B7C6"/>
          <w:sz w:val="24"/>
          <w:szCs w:val="24"/>
          <w:shd w:val="clear" w:color="auto" w:fill="2B2B2B"/>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ascii="monospace" w:hAnsi="monospace" w:eastAsia="monospace" w:cs="monospace"/>
          <w:color w:val="A9B7C6"/>
          <w:sz w:val="24"/>
          <w:szCs w:val="24"/>
        </w:rPr>
      </w:pPr>
      <w:r>
        <w:rPr>
          <w:rFonts w:hint="default" w:ascii="Times New Roman" w:hAnsi="Times New Roman" w:cs="Times New Roman"/>
          <w:color w:val="A9B7C6"/>
          <w:sz w:val="24"/>
          <w:szCs w:val="24"/>
          <w:shd w:val="clear" w:color="auto" w:fill="2B2B2B"/>
          <w:lang w:val="en-US" w:eastAsia="zh-CN"/>
        </w:rPr>
        <w:t>}</w:t>
      </w:r>
    </w:p>
    <w:p>
      <w:pPr>
        <w:pageBreakBefore w:val="0"/>
        <w:numPr>
          <w:ilvl w:val="0"/>
          <w:numId w:val="0"/>
        </w:numPr>
        <w:spacing w:before="0" w:beforeLines="0" w:beforeAutospacing="0" w:after="0" w:afterLines="0" w:afterAutospacing="0" w:line="480" w:lineRule="exact"/>
        <w:ind w:leftChars="0"/>
        <w:rPr>
          <w:rFonts w:hint="eastAsia" w:ascii="宋体" w:eastAsia="宋体"/>
          <w:color w:val="auto"/>
          <w:sz w:val="24"/>
          <w:shd w:val="clear" w:color="auto" w:fill="FFFFFF"/>
        </w:rPr>
      </w:pPr>
    </w:p>
    <w:p>
      <w:pPr>
        <w:pStyle w:val="4"/>
        <w:rPr>
          <w:rFonts w:hint="eastAsia"/>
          <w:b w:val="0"/>
        </w:rPr>
      </w:pPr>
      <w:bookmarkStart w:id="365" w:name="_Toc29783"/>
      <w:bookmarkStart w:id="366" w:name="_Toc23046"/>
      <w:bookmarkStart w:id="367" w:name="_Toc126527694"/>
      <w:r>
        <w:rPr>
          <w:rFonts w:hint="eastAsia"/>
          <w:b w:val="0"/>
        </w:rPr>
        <w:t>5.2.4 审计日志</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pPr>
        <w:pageBreakBefore w:val="0"/>
        <w:spacing w:before="0" w:beforeLines="0" w:beforeAutospacing="0" w:after="0" w:afterLines="0" w:afterAutospacing="0" w:line="480" w:lineRule="exact"/>
        <w:ind w:firstLine="480" w:firstLineChars="200"/>
        <w:rPr>
          <w:rFonts w:hint="eastAsia" w:ascii="宋体" w:eastAsia="宋体"/>
          <w:color w:val="auto"/>
          <w:sz w:val="24"/>
          <w:shd w:val="clear" w:color="auto" w:fill="FFFFFF"/>
          <w:lang w:eastAsia="zh-CN"/>
        </w:rPr>
      </w:pPr>
      <w:r>
        <w:rPr>
          <w:rFonts w:hint="eastAsia" w:ascii="宋体" w:eastAsia="宋体"/>
          <w:color w:val="auto"/>
          <w:sz w:val="24"/>
          <w:shd w:val="clear" w:color="auto" w:fill="FFFFFF"/>
        </w:rPr>
        <w:t>系统管理-审计日志主要包含登录、操作两个日志模块，其中登录日志记录了用户端A</w:t>
      </w:r>
      <w:r>
        <w:rPr>
          <w:rFonts w:ascii="宋体" w:eastAsia="宋体"/>
          <w:color w:val="auto"/>
          <w:sz w:val="24"/>
          <w:shd w:val="clear" w:color="auto" w:fill="FFFFFF"/>
        </w:rPr>
        <w:t>PP</w:t>
      </w:r>
      <w:r>
        <w:rPr>
          <w:rFonts w:hint="eastAsia" w:ascii="宋体" w:eastAsia="宋体"/>
          <w:color w:val="auto"/>
          <w:sz w:val="24"/>
          <w:shd w:val="clear" w:color="auto" w:fill="FFFFFF"/>
        </w:rPr>
        <w:t>户的登录和管理端用户的登录</w:t>
      </w:r>
      <w:r>
        <w:rPr>
          <w:rFonts w:hint="eastAsia"/>
          <w:color w:val="auto"/>
          <w:sz w:val="24"/>
          <w:shd w:val="clear" w:color="auto" w:fill="FFFFFF"/>
          <w:lang w:val="en-US" w:eastAsia="zh-CN"/>
        </w:rPr>
        <w:t>时的一些重要</w:t>
      </w:r>
      <w:r>
        <w:rPr>
          <w:rFonts w:hint="eastAsia" w:ascii="宋体" w:eastAsia="宋体"/>
          <w:color w:val="auto"/>
          <w:sz w:val="24"/>
          <w:shd w:val="clear" w:color="auto" w:fill="FFFFFF"/>
        </w:rPr>
        <w:t>信息，操作日志记录了对系统功能的增删改的</w:t>
      </w:r>
      <w:r>
        <w:rPr>
          <w:rFonts w:hint="eastAsia" w:ascii="宋体"/>
          <w:color w:val="auto"/>
          <w:sz w:val="24"/>
          <w:shd w:val="clear" w:color="auto" w:fill="FFFFFF"/>
          <w:lang w:val="en-US" w:eastAsia="zh-CN"/>
        </w:rPr>
        <w:t>操作信息</w:t>
      </w:r>
      <w:r>
        <w:rPr>
          <w:rFonts w:hint="eastAsia" w:ascii="宋体"/>
          <w:color w:val="auto"/>
          <w:sz w:val="24"/>
          <w:shd w:val="clear" w:color="auto" w:fill="FFFFFF"/>
          <w:lang w:eastAsia="zh-CN"/>
        </w:rPr>
        <w:t>。</w:t>
      </w:r>
    </w:p>
    <w:p>
      <w:pPr>
        <w:pageBreakBefore w:val="0"/>
        <w:numPr>
          <w:ilvl w:val="0"/>
          <w:numId w:val="16"/>
        </w:numPr>
        <w:spacing w:before="0" w:beforeLines="0" w:beforeAutospacing="0" w:after="0" w:afterLines="0" w:afterAutospacing="0" w:line="480" w:lineRule="exact"/>
        <w:ind w:left="425" w:leftChars="0" w:hanging="425" w:firstLineChars="0"/>
        <w:rPr>
          <w:rFonts w:hint="eastAsia" w:ascii="宋体" w:eastAsia="宋体"/>
          <w:color w:val="auto"/>
          <w:sz w:val="24"/>
          <w:shd w:val="clear" w:color="auto" w:fill="FFFFFF"/>
          <w:lang w:val="en-US" w:eastAsia="zh-CN"/>
        </w:rPr>
      </w:pPr>
      <w:r>
        <w:rPr>
          <w:rFonts w:hint="eastAsia" w:ascii="宋体" w:eastAsia="宋体"/>
          <w:color w:val="auto"/>
          <w:sz w:val="24"/>
          <w:shd w:val="clear" w:color="auto" w:fill="FFFFFF"/>
        </w:rPr>
        <w:t>如图</w:t>
      </w:r>
      <w:r>
        <w:rPr>
          <w:rFonts w:ascii="宋体" w:eastAsia="宋体"/>
          <w:color w:val="auto"/>
          <w:sz w:val="24"/>
          <w:shd w:val="clear" w:color="auto" w:fill="FFFFFF"/>
        </w:rPr>
        <w:t>5.2.4-1</w:t>
      </w:r>
      <w:r>
        <w:rPr>
          <w:rFonts w:hint="eastAsia" w:ascii="宋体" w:eastAsia="宋体"/>
          <w:color w:val="auto"/>
          <w:sz w:val="24"/>
          <w:shd w:val="clear" w:color="auto" w:fill="FFFFFF"/>
        </w:rPr>
        <w:t>、图</w:t>
      </w:r>
      <w:r>
        <w:rPr>
          <w:rFonts w:ascii="宋体" w:eastAsia="宋体"/>
          <w:color w:val="auto"/>
          <w:sz w:val="24"/>
          <w:shd w:val="clear" w:color="auto" w:fill="FFFFFF"/>
        </w:rPr>
        <w:t>5.2.4-2</w:t>
      </w:r>
      <w:r>
        <w:rPr>
          <w:rFonts w:hint="eastAsia" w:ascii="宋体" w:eastAsia="宋体"/>
          <w:color w:val="auto"/>
          <w:sz w:val="24"/>
          <w:shd w:val="clear" w:color="auto" w:fill="FFFFFF"/>
          <w:lang w:val="en-US" w:eastAsia="zh-CN"/>
        </w:rPr>
        <w:t>所示</w:t>
      </w:r>
      <w:r>
        <w:rPr>
          <w:rFonts w:hint="eastAsia" w:ascii="宋体"/>
          <w:color w:val="auto"/>
          <w:sz w:val="24"/>
          <w:shd w:val="clear" w:color="auto" w:fill="FFFFFF"/>
          <w:lang w:val="en-US" w:eastAsia="zh-CN"/>
        </w:rPr>
        <w:t>：</w:t>
      </w:r>
    </w:p>
    <w:tbl>
      <w:tblPr>
        <w:tblStyle w:val="30"/>
        <w:tblW w:w="0" w:type="auto"/>
        <w:tblInd w:w="1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5" w:type="dxa"/>
            <w:tcBorders>
              <w:tl2br w:val="nil"/>
              <w:tr2bl w:val="nil"/>
            </w:tcBorders>
            <w:noWrap w:val="0"/>
            <w:vAlign w:val="top"/>
          </w:tcPr>
          <w:p>
            <w:pPr>
              <w:pageBreakBefore w:val="0"/>
              <w:spacing w:before="0" w:beforeLines="0" w:beforeAutospacing="0" w:after="0" w:afterLines="0" w:afterAutospacing="0" w:line="480" w:lineRule="exact"/>
              <w:jc w:val="center"/>
              <w:rPr>
                <w:rFonts w:hint="eastAsia" w:ascii="宋体" w:eastAsia="宋体"/>
                <w:color w:val="auto"/>
                <w:sz w:val="24"/>
                <w:shd w:val="clear" w:color="auto" w:fill="FFFFFF"/>
                <w:vertAlign w:val="baseline"/>
                <w:lang w:val="en-US" w:eastAsia="zh-CN"/>
              </w:rPr>
            </w:pPr>
            <w:r>
              <w:drawing>
                <wp:anchor distT="0" distB="0" distL="114300" distR="114300" simplePos="0" relativeHeight="251683840" behindDoc="0" locked="0" layoutInCell="1" allowOverlap="1">
                  <wp:simplePos x="0" y="0"/>
                  <wp:positionH relativeFrom="column">
                    <wp:posOffset>0</wp:posOffset>
                  </wp:positionH>
                  <wp:positionV relativeFrom="paragraph">
                    <wp:posOffset>-2308860</wp:posOffset>
                  </wp:positionV>
                  <wp:extent cx="5266690" cy="2633345"/>
                  <wp:effectExtent l="0" t="0" r="10160" b="14604"/>
                  <wp:wrapTopAndBottom/>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6"/>
                          <a:stretch>
                            <a:fillRect/>
                          </a:stretch>
                        </pic:blipFill>
                        <pic:spPr>
                          <a:xfrm>
                            <a:off x="0" y="0"/>
                            <a:ext cx="5266690" cy="2633345"/>
                          </a:xfrm>
                          <a:prstGeom prst="rect">
                            <a:avLst/>
                          </a:prstGeom>
                          <a:noFill/>
                          <a:ln>
                            <a:noFill/>
                          </a:ln>
                        </pic:spPr>
                      </pic:pic>
                    </a:graphicData>
                  </a:graphic>
                </wp:anchor>
              </w:drawing>
            </w:r>
            <w:r>
              <w:rPr>
                <w:rFonts w:hint="eastAsia" w:ascii="宋体" w:eastAsia="宋体"/>
                <w:color w:val="auto"/>
                <w:sz w:val="24"/>
                <w:shd w:val="clear" w:color="auto" w:fill="FFFFFF"/>
              </w:rPr>
              <w:t>图</w:t>
            </w:r>
            <w:r>
              <w:rPr>
                <w:rFonts w:ascii="宋体" w:eastAsia="宋体"/>
                <w:color w:val="auto"/>
                <w:sz w:val="24"/>
                <w:shd w:val="clear" w:color="auto" w:fill="FFFFFF"/>
              </w:rPr>
              <w:t>5.2.4-1</w:t>
            </w:r>
            <w:r>
              <w:rPr>
                <w:rFonts w:hint="eastAsia" w:ascii="宋体" w:eastAsia="宋体"/>
                <w:color w:val="auto"/>
                <w:sz w:val="24"/>
                <w:shd w:val="clear" w:color="auto" w:fill="FFFFFF"/>
              </w:rPr>
              <w:t>登录日志图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25" w:type="dxa"/>
            <w:tcBorders>
              <w:tl2br w:val="nil"/>
              <w:tr2bl w:val="nil"/>
            </w:tcBorders>
            <w:noWrap w:val="0"/>
            <w:vAlign w:val="top"/>
          </w:tcPr>
          <w:p>
            <w:pPr>
              <w:pageBreakBefore w:val="0"/>
              <w:spacing w:before="0" w:beforeLines="0" w:beforeAutospacing="0" w:after="0" w:afterLines="0" w:afterAutospacing="0" w:line="480" w:lineRule="exact"/>
              <w:jc w:val="center"/>
              <w:rPr>
                <w:rFonts w:hint="eastAsia" w:ascii="宋体" w:eastAsia="宋体"/>
                <w:color w:val="auto"/>
                <w:sz w:val="24"/>
                <w:shd w:val="clear" w:color="auto" w:fill="FFFFFF"/>
                <w:vertAlign w:val="baseline"/>
                <w:lang w:val="en-US" w:eastAsia="zh-CN"/>
              </w:rPr>
            </w:pPr>
            <w:r>
              <w:drawing>
                <wp:anchor distT="0" distB="0" distL="114300" distR="114300" simplePos="0" relativeHeight="251684864" behindDoc="0" locked="0" layoutInCell="1" allowOverlap="1">
                  <wp:simplePos x="0" y="0"/>
                  <wp:positionH relativeFrom="column">
                    <wp:posOffset>0</wp:posOffset>
                  </wp:positionH>
                  <wp:positionV relativeFrom="paragraph">
                    <wp:posOffset>-2327910</wp:posOffset>
                  </wp:positionV>
                  <wp:extent cx="5266690" cy="2630170"/>
                  <wp:effectExtent l="0" t="0" r="10160" b="17780"/>
                  <wp:wrapTopAndBottom/>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5266690" cy="2630170"/>
                          </a:xfrm>
                          <a:prstGeom prst="rect">
                            <a:avLst/>
                          </a:prstGeom>
                          <a:noFill/>
                          <a:ln>
                            <a:noFill/>
                          </a:ln>
                        </pic:spPr>
                      </pic:pic>
                    </a:graphicData>
                  </a:graphic>
                </wp:anchor>
              </w:drawing>
            </w:r>
            <w:r>
              <w:rPr>
                <w:rFonts w:hint="eastAsia" w:ascii="宋体" w:eastAsia="宋体"/>
                <w:color w:val="auto"/>
                <w:sz w:val="24"/>
                <w:shd w:val="clear" w:color="auto" w:fill="FFFFFF"/>
              </w:rPr>
              <w:t>图</w:t>
            </w:r>
            <w:r>
              <w:rPr>
                <w:rFonts w:ascii="宋体" w:eastAsia="宋体"/>
                <w:color w:val="auto"/>
                <w:sz w:val="24"/>
                <w:shd w:val="clear" w:color="auto" w:fill="FFFFFF"/>
              </w:rPr>
              <w:t>5.2.4-2</w:t>
            </w:r>
            <w:r>
              <w:rPr>
                <w:rFonts w:hint="eastAsia" w:ascii="宋体" w:eastAsia="宋体"/>
                <w:color w:val="auto"/>
                <w:sz w:val="24"/>
                <w:shd w:val="clear" w:color="auto" w:fill="FFFFFF"/>
              </w:rPr>
              <w:t>操作日志图</w:t>
            </w:r>
          </w:p>
        </w:tc>
      </w:tr>
    </w:tbl>
    <w:p>
      <w:pPr>
        <w:pageBreakBefore w:val="0"/>
        <w:numPr>
          <w:ilvl w:val="0"/>
          <w:numId w:val="16"/>
        </w:numPr>
        <w:spacing w:before="0" w:beforeLines="0" w:beforeAutospacing="0" w:after="0" w:afterLines="0" w:afterAutospacing="0" w:line="480" w:lineRule="exact"/>
        <w:ind w:left="425" w:leftChars="0" w:hanging="425" w:firstLineChars="0"/>
        <w:rPr>
          <w:rFonts w:hint="default" w:ascii="宋体" w:eastAsia="宋体"/>
          <w:color w:val="auto"/>
          <w:sz w:val="24"/>
          <w:shd w:val="clear" w:color="auto" w:fill="FFFFFF"/>
          <w:lang w:val="en-US" w:eastAsia="zh-CN"/>
        </w:rPr>
      </w:pPr>
      <w:bookmarkStart w:id="368" w:name="_Toc126527218"/>
      <w:bookmarkStart w:id="369" w:name="_Toc126527102"/>
      <w:bookmarkStart w:id="370" w:name="_Toc126527518"/>
      <w:bookmarkStart w:id="371" w:name="_Toc126527044"/>
      <w:bookmarkStart w:id="372" w:name="_Toc28387"/>
      <w:bookmarkStart w:id="373" w:name="_Toc126527642"/>
      <w:bookmarkStart w:id="374" w:name="_Toc13535"/>
      <w:bookmarkStart w:id="375" w:name="_Toc126527580"/>
      <w:bookmarkStart w:id="376" w:name="_Toc28315"/>
      <w:bookmarkStart w:id="377" w:name="_Toc126527160"/>
      <w:bookmarkStart w:id="378" w:name="_Toc126527398"/>
      <w:bookmarkStart w:id="379" w:name="_Toc126527338"/>
      <w:bookmarkStart w:id="380" w:name="_Toc126527278"/>
      <w:bookmarkStart w:id="381" w:name="_Toc126527458"/>
      <w:r>
        <w:rPr>
          <w:rFonts w:hint="eastAsia" w:ascii="宋体" w:eastAsia="宋体"/>
          <w:color w:val="auto"/>
          <w:sz w:val="24"/>
          <w:shd w:val="clear" w:color="auto" w:fill="FFFFFF"/>
        </w:rPr>
        <w:t>审计日志</w:t>
      </w:r>
      <w:r>
        <w:rPr>
          <w:rFonts w:hint="eastAsia" w:ascii="宋体" w:eastAsia="宋体"/>
          <w:color w:val="auto"/>
          <w:sz w:val="24"/>
          <w:shd w:val="clear" w:color="auto" w:fill="FFFFFF"/>
          <w:lang w:val="en-US" w:eastAsia="zh-CN"/>
        </w:rPr>
        <w:t>核心逻辑代码</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@Api</w:t>
      </w:r>
      <w:r>
        <w:rPr>
          <w:rFonts w:hint="default" w:ascii="Times New Roman" w:hAnsi="Times New Roman" w:eastAsia="monospace" w:cs="Times New Roman"/>
          <w:color w:val="A9B7C6"/>
          <w:sz w:val="24"/>
          <w:szCs w:val="24"/>
          <w:shd w:val="clear" w:color="auto" w:fill="2B2B2B"/>
        </w:rPr>
        <w:t xml:space="preserve">(tags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管理后台</w:t>
      </w:r>
      <w:r>
        <w:rPr>
          <w:rFonts w:hint="default" w:ascii="Times New Roman" w:hAnsi="Times New Roman" w:eastAsia="monospace" w:cs="Times New Roman"/>
          <w:color w:val="6A8759"/>
          <w:sz w:val="24"/>
          <w:szCs w:val="24"/>
          <w:shd w:val="clear" w:color="auto" w:fill="2B2B2B"/>
        </w:rPr>
        <w:t xml:space="preserve"> - </w:t>
      </w:r>
      <w:r>
        <w:rPr>
          <w:rFonts w:hint="default" w:ascii="Times New Roman" w:hAnsi="Times New Roman" w:eastAsia="宋体" w:cs="Times New Roman"/>
          <w:color w:val="6A8759"/>
          <w:sz w:val="24"/>
          <w:szCs w:val="24"/>
          <w:shd w:val="clear" w:color="auto" w:fill="2B2B2B"/>
        </w:rPr>
        <w:t>操作日志</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@RestController</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@RequestMapping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"/system/operate-log"</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@Validated</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public class </w:t>
      </w:r>
      <w:r>
        <w:rPr>
          <w:rFonts w:hint="default" w:ascii="Times New Roman" w:hAnsi="Times New Roman" w:eastAsia="monospace" w:cs="Times New Roman"/>
          <w:color w:val="A9B7C6"/>
          <w:sz w:val="24"/>
          <w:szCs w:val="24"/>
          <w:shd w:val="clear" w:color="auto" w:fill="2B2B2B"/>
        </w:rPr>
        <w:t>OperateLogController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OperateLogService </w:t>
      </w:r>
      <w:r>
        <w:rPr>
          <w:rFonts w:hint="default" w:ascii="Times New Roman" w:hAnsi="Times New Roman" w:eastAsia="monospace" w:cs="Times New Roman"/>
          <w:color w:val="9876AA"/>
          <w:sz w:val="24"/>
          <w:szCs w:val="24"/>
          <w:shd w:val="clear" w:color="auto" w:fill="2B2B2B"/>
        </w:rPr>
        <w:t>operateLogService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AdminUserService </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"/page"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查看操作日志分页列表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@ss.hasPermission('system:operate-log:query')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CommonResult&lt;PageResult&lt;OperateLogRespVO&gt;&gt; </w:t>
      </w:r>
      <w:r>
        <w:rPr>
          <w:rFonts w:hint="default" w:ascii="Times New Roman" w:hAnsi="Times New Roman" w:eastAsia="monospace" w:cs="Times New Roman"/>
          <w:color w:val="FFC66D"/>
          <w:sz w:val="24"/>
          <w:szCs w:val="24"/>
          <w:shd w:val="clear" w:color="auto" w:fill="2B2B2B"/>
        </w:rPr>
        <w:t>pageOperateLog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w:t>
      </w:r>
      <w:r>
        <w:rPr>
          <w:rFonts w:hint="default" w:ascii="Times New Roman" w:hAnsi="Times New Roman" w:eastAsia="monospace" w:cs="Times New Roman"/>
          <w:color w:val="A9B7C6"/>
          <w:sz w:val="24"/>
          <w:szCs w:val="24"/>
          <w:shd w:val="clear" w:color="auto" w:fill="2B2B2B"/>
        </w:rPr>
        <w:t>OperateLogPageReqVO 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PageResult&lt;OperateLogDO&gt; pageResult = </w:t>
      </w:r>
      <w:r>
        <w:rPr>
          <w:rFonts w:hint="default" w:ascii="Times New Roman" w:hAnsi="Times New Roman" w:eastAsia="monospace" w:cs="Times New Roman"/>
          <w:color w:val="9876AA"/>
          <w:sz w:val="24"/>
          <w:szCs w:val="24"/>
          <w:shd w:val="clear" w:color="auto" w:fill="2B2B2B"/>
        </w:rPr>
        <w:t>operateLogService</w:t>
      </w:r>
      <w:r>
        <w:rPr>
          <w:rFonts w:hint="default" w:ascii="Times New Roman" w:hAnsi="Times New Roman" w:eastAsia="monospace" w:cs="Times New Roman"/>
          <w:color w:val="A9B7C6"/>
          <w:sz w:val="24"/>
          <w:szCs w:val="24"/>
          <w:shd w:val="clear" w:color="auto" w:fill="2B2B2B"/>
        </w:rPr>
        <w:t>.getOperateLogPage(reqVO)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获得拼接需要的数据</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Collection&lt;Long&gt; userIds = CollectionUtils.</w:t>
      </w:r>
      <w:r>
        <w:rPr>
          <w:rFonts w:hint="default" w:ascii="Times New Roman" w:hAnsi="Times New Roman" w:eastAsia="monospace" w:cs="Times New Roman"/>
          <w:i/>
          <w:iCs/>
          <w:color w:val="A9B7C6"/>
          <w:sz w:val="24"/>
          <w:szCs w:val="24"/>
          <w:shd w:val="clear" w:color="auto" w:fill="2B2B2B"/>
        </w:rPr>
        <w:t>convertList</w:t>
      </w:r>
      <w:r>
        <w:rPr>
          <w:rFonts w:hint="default" w:ascii="Times New Roman" w:hAnsi="Times New Roman" w:eastAsia="monospace" w:cs="Times New Roman"/>
          <w:color w:val="A9B7C6"/>
          <w:sz w:val="24"/>
          <w:szCs w:val="24"/>
          <w:shd w:val="clear" w:color="auto" w:fill="2B2B2B"/>
        </w:rPr>
        <w:t>(pageResult.getList()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OperateLogDO::getUserId)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Map&lt;Long</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AdminUserDO&gt; userMap = </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A9B7C6"/>
          <w:sz w:val="24"/>
          <w:szCs w:val="24"/>
          <w:shd w:val="clear" w:color="auto" w:fill="2B2B2B"/>
        </w:rPr>
        <w:t>.getUserMap(userIds)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拼接数据</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List&lt;OperateLogRespVO&gt; list = </w:t>
      </w:r>
      <w:r>
        <w:rPr>
          <w:rFonts w:hint="default" w:ascii="Times New Roman" w:hAnsi="Times New Roman" w:eastAsia="monospace" w:cs="Times New Roman"/>
          <w:color w:val="CC7832"/>
          <w:sz w:val="24"/>
          <w:szCs w:val="24"/>
          <w:shd w:val="clear" w:color="auto" w:fill="2B2B2B"/>
        </w:rPr>
        <w:t xml:space="preserve">new </w:t>
      </w:r>
      <w:r>
        <w:rPr>
          <w:rFonts w:hint="default" w:ascii="Times New Roman" w:hAnsi="Times New Roman" w:eastAsia="monospace" w:cs="Times New Roman"/>
          <w:color w:val="A9B7C6"/>
          <w:sz w:val="24"/>
          <w:szCs w:val="24"/>
          <w:shd w:val="clear" w:color="auto" w:fill="2B2B2B"/>
        </w:rPr>
        <w:t>ArrayList&lt;&gt;(pageResult.getList().size())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pageResult.getList().forEach(operateLog -&gt;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OperateLogRespVO respVO = OperateLogConvert.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.convert(operateLog)</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389C5"/>
          <w:sz w:val="24"/>
          <w:szCs w:val="24"/>
          <w:shd w:val="clear" w:color="auto" w:fill="2B2B2B"/>
        </w:rPr>
        <w:t>list</w:t>
      </w:r>
      <w:r>
        <w:rPr>
          <w:rFonts w:hint="default" w:ascii="Times New Roman" w:hAnsi="Times New Roman" w:eastAsia="monospace" w:cs="Times New Roman"/>
          <w:color w:val="A9B7C6"/>
          <w:sz w:val="24"/>
          <w:szCs w:val="24"/>
          <w:shd w:val="clear" w:color="auto" w:fill="2B2B2B"/>
        </w:rPr>
        <w:t>.add(respVO)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拼接用户信息</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MapUtils.</w:t>
      </w:r>
      <w:r>
        <w:rPr>
          <w:rFonts w:hint="default" w:ascii="Times New Roman" w:hAnsi="Times New Roman" w:eastAsia="monospace" w:cs="Times New Roman"/>
          <w:i/>
          <w:iCs/>
          <w:color w:val="A9B7C6"/>
          <w:sz w:val="24"/>
          <w:szCs w:val="24"/>
          <w:shd w:val="clear" w:color="auto" w:fill="2B2B2B"/>
        </w:rPr>
        <w:t>findAndThen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389C5"/>
          <w:sz w:val="24"/>
          <w:szCs w:val="24"/>
          <w:shd w:val="clear" w:color="auto" w:fill="2B2B2B"/>
        </w:rPr>
        <w:t>userMap</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operateLog.getUserId()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user -&gt; </w:t>
      </w:r>
      <w:r>
        <w:rPr>
          <w:rFonts w:hint="default" w:ascii="Times New Roman" w:hAnsi="Times New Roman" w:eastAsia="monospace" w:cs="Times New Roman"/>
          <w:color w:val="B389C5"/>
          <w:sz w:val="24"/>
          <w:szCs w:val="24"/>
          <w:shd w:val="clear" w:color="auto" w:fill="2B2B2B"/>
        </w:rPr>
        <w:t>respVO</w:t>
      </w:r>
      <w:r>
        <w:rPr>
          <w:rFonts w:hint="default" w:ascii="Times New Roman" w:hAnsi="Times New Roman" w:eastAsia="monospace" w:cs="Times New Roman"/>
          <w:color w:val="A9B7C6"/>
          <w:sz w:val="24"/>
          <w:szCs w:val="24"/>
          <w:shd w:val="clear" w:color="auto" w:fill="2B2B2B"/>
        </w:rPr>
        <w:t>.setUserNickname(user.getNickname()))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new </w:t>
      </w:r>
      <w:r>
        <w:rPr>
          <w:rFonts w:hint="default" w:ascii="Times New Roman" w:hAnsi="Times New Roman" w:eastAsia="monospace" w:cs="Times New Roman"/>
          <w:color w:val="A9B7C6"/>
          <w:sz w:val="24"/>
          <w:szCs w:val="24"/>
          <w:shd w:val="clear" w:color="auto" w:fill="2B2B2B"/>
        </w:rPr>
        <w:t>PageResult&lt;&gt;(list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pageResult.getTotal()))</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导出操作日志</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"/export"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@ss.hasPermission('system:operate-log:export')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@OperateLog</w:t>
      </w:r>
      <w:r>
        <w:rPr>
          <w:rFonts w:hint="default" w:ascii="Times New Roman" w:hAnsi="Times New Roman" w:eastAsia="monospace" w:cs="Times New Roman"/>
          <w:color w:val="A9B7C6"/>
          <w:sz w:val="24"/>
          <w:szCs w:val="24"/>
          <w:shd w:val="clear" w:color="auto" w:fill="2B2B2B"/>
        </w:rPr>
        <w:t xml:space="preserve">(type = </w:t>
      </w:r>
      <w:r>
        <w:rPr>
          <w:rFonts w:hint="default" w:ascii="Times New Roman" w:hAnsi="Times New Roman" w:eastAsia="monospace" w:cs="Times New Roman"/>
          <w:i/>
          <w:iCs/>
          <w:color w:val="9876AA"/>
          <w:sz w:val="24"/>
          <w:szCs w:val="24"/>
          <w:shd w:val="clear" w:color="auto" w:fill="2B2B2B"/>
        </w:rPr>
        <w:t>EXPORT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void </w:t>
      </w:r>
      <w:r>
        <w:rPr>
          <w:rFonts w:hint="default" w:ascii="Times New Roman" w:hAnsi="Times New Roman" w:eastAsia="monospace" w:cs="Times New Roman"/>
          <w:color w:val="FFC66D"/>
          <w:sz w:val="24"/>
          <w:szCs w:val="24"/>
          <w:shd w:val="clear" w:color="auto" w:fill="2B2B2B"/>
        </w:rPr>
        <w:t>exportOperateLog</w:t>
      </w:r>
      <w:r>
        <w:rPr>
          <w:rFonts w:hint="default" w:ascii="Times New Roman" w:hAnsi="Times New Roman" w:eastAsia="monospace" w:cs="Times New Roman"/>
          <w:color w:val="A9B7C6"/>
          <w:sz w:val="24"/>
          <w:szCs w:val="24"/>
          <w:shd w:val="clear" w:color="auto" w:fill="2B2B2B"/>
        </w:rPr>
        <w:t>(HttpServletResponse response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 xml:space="preserve">@Valid </w:t>
      </w:r>
      <w:r>
        <w:rPr>
          <w:rFonts w:hint="default" w:ascii="Times New Roman" w:hAnsi="Times New Roman" w:eastAsia="monospace" w:cs="Times New Roman"/>
          <w:color w:val="A9B7C6"/>
          <w:sz w:val="24"/>
          <w:szCs w:val="24"/>
          <w:shd w:val="clear" w:color="auto" w:fill="2B2B2B"/>
        </w:rPr>
        <w:t xml:space="preserve">OperateLogExportReqVO reqVO) </w:t>
      </w:r>
      <w:r>
        <w:rPr>
          <w:rFonts w:hint="default" w:ascii="Times New Roman" w:hAnsi="Times New Roman" w:eastAsia="monospace" w:cs="Times New Roman"/>
          <w:color w:val="CC7832"/>
          <w:sz w:val="24"/>
          <w:szCs w:val="24"/>
          <w:shd w:val="clear" w:color="auto" w:fill="2B2B2B"/>
        </w:rPr>
        <w:t xml:space="preserve">throws </w:t>
      </w:r>
      <w:r>
        <w:rPr>
          <w:rFonts w:hint="default" w:ascii="Times New Roman" w:hAnsi="Times New Roman" w:eastAsia="monospace" w:cs="Times New Roman"/>
          <w:color w:val="A9B7C6"/>
          <w:sz w:val="24"/>
          <w:szCs w:val="24"/>
          <w:shd w:val="clear" w:color="auto" w:fill="2B2B2B"/>
        </w:rPr>
        <w:t>IOException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List&lt;OperateLogDO&gt; list = </w:t>
      </w:r>
      <w:r>
        <w:rPr>
          <w:rFonts w:hint="default" w:ascii="Times New Roman" w:hAnsi="Times New Roman" w:eastAsia="monospace" w:cs="Times New Roman"/>
          <w:color w:val="9876AA"/>
          <w:sz w:val="24"/>
          <w:szCs w:val="24"/>
          <w:shd w:val="clear" w:color="auto" w:fill="2B2B2B"/>
        </w:rPr>
        <w:t>operateLogService</w:t>
      </w:r>
      <w:r>
        <w:rPr>
          <w:rFonts w:hint="default" w:ascii="Times New Roman" w:hAnsi="Times New Roman" w:eastAsia="monospace" w:cs="Times New Roman"/>
          <w:color w:val="A9B7C6"/>
          <w:sz w:val="24"/>
          <w:szCs w:val="24"/>
          <w:shd w:val="clear" w:color="auto" w:fill="2B2B2B"/>
        </w:rPr>
        <w:t>.getOperateLogs(reqVO)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获得拼接需要的数据</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Collection&lt;Long&gt; userIds = CollectionUtils.</w:t>
      </w:r>
      <w:r>
        <w:rPr>
          <w:rFonts w:hint="default" w:ascii="Times New Roman" w:hAnsi="Times New Roman" w:eastAsia="monospace" w:cs="Times New Roman"/>
          <w:i/>
          <w:iCs/>
          <w:color w:val="A9B7C6"/>
          <w:sz w:val="24"/>
          <w:szCs w:val="24"/>
          <w:shd w:val="clear" w:color="auto" w:fill="2B2B2B"/>
        </w:rPr>
        <w:t>convertList</w:t>
      </w:r>
      <w:r>
        <w:rPr>
          <w:rFonts w:hint="default" w:ascii="Times New Roman" w:hAnsi="Times New Roman" w:eastAsia="monospace" w:cs="Times New Roman"/>
          <w:color w:val="A9B7C6"/>
          <w:sz w:val="24"/>
          <w:szCs w:val="24"/>
          <w:shd w:val="clear" w:color="auto" w:fill="2B2B2B"/>
        </w:rPr>
        <w:t>(list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OperateLogDO::getUserId)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Map&lt;Long</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AdminUserDO&gt; userMap = </w:t>
      </w:r>
      <w:r>
        <w:rPr>
          <w:rFonts w:hint="default" w:ascii="Times New Roman" w:hAnsi="Times New Roman" w:eastAsia="monospace" w:cs="Times New Roman"/>
          <w:color w:val="9876AA"/>
          <w:sz w:val="24"/>
          <w:szCs w:val="24"/>
          <w:shd w:val="clear" w:color="auto" w:fill="2B2B2B"/>
        </w:rPr>
        <w:t>userService</w:t>
      </w:r>
      <w:r>
        <w:rPr>
          <w:rFonts w:hint="default" w:ascii="Times New Roman" w:hAnsi="Times New Roman" w:eastAsia="monospace" w:cs="Times New Roman"/>
          <w:color w:val="A9B7C6"/>
          <w:sz w:val="24"/>
          <w:szCs w:val="24"/>
          <w:shd w:val="clear" w:color="auto" w:fill="2B2B2B"/>
        </w:rPr>
        <w:t>.getUserMap(userIds)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拼接数据</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List&lt;OperateLogExcelVO&gt; excelDataList = OperateLogConvert.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.convertList(list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userMap)</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输出</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宋体"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ExcelUtils.</w:t>
      </w:r>
      <w:r>
        <w:rPr>
          <w:rFonts w:hint="default" w:ascii="Times New Roman" w:hAnsi="Times New Roman" w:eastAsia="monospace" w:cs="Times New Roman"/>
          <w:i/>
          <w:iCs/>
          <w:color w:val="A9B7C6"/>
          <w:sz w:val="24"/>
          <w:szCs w:val="24"/>
          <w:shd w:val="clear" w:color="auto" w:fill="2B2B2B"/>
        </w:rPr>
        <w:t>write</w:t>
      </w:r>
      <w:r>
        <w:rPr>
          <w:rFonts w:hint="default" w:ascii="Times New Roman" w:hAnsi="Times New Roman" w:eastAsia="monospace" w:cs="Times New Roman"/>
          <w:color w:val="A9B7C6"/>
          <w:sz w:val="24"/>
          <w:szCs w:val="24"/>
          <w:shd w:val="clear" w:color="auto" w:fill="2B2B2B"/>
        </w:rPr>
        <w:t>(response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操作日志</w:t>
      </w:r>
      <w:r>
        <w:rPr>
          <w:rFonts w:hint="default" w:ascii="Times New Roman" w:hAnsi="Times New Roman" w:eastAsia="monospace" w:cs="Times New Roman"/>
          <w:color w:val="6A8759"/>
          <w:sz w:val="24"/>
          <w:szCs w:val="24"/>
          <w:shd w:val="clear" w:color="auto" w:fill="2B2B2B"/>
        </w:rPr>
        <w:t>.xls”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数据列表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OperateLogExcelVO.</w:t>
      </w:r>
      <w:r>
        <w:rPr>
          <w:rFonts w:hint="default" w:ascii="Times New Roman" w:hAnsi="Times New Roman" w:eastAsia="monospace" w:cs="Times New Roman"/>
          <w:color w:val="CC7832"/>
          <w:sz w:val="24"/>
          <w:szCs w:val="24"/>
          <w:shd w:val="clear" w:color="auto" w:fill="2B2B2B"/>
        </w:rPr>
        <w:t xml:space="preserve">class， </w:t>
      </w:r>
      <w:r>
        <w:rPr>
          <w:rFonts w:hint="default" w:ascii="Times New Roman" w:hAnsi="Times New Roman" w:eastAsia="monospace" w:cs="Times New Roman"/>
          <w:color w:val="A9B7C6"/>
          <w:sz w:val="24"/>
          <w:szCs w:val="24"/>
          <w:shd w:val="clear" w:color="auto" w:fill="2B2B2B"/>
        </w:rPr>
        <w:t>excelDataList)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ascii="monospace" w:hAnsi="monospace" w:eastAsia="monospace" w:cs="monospace"/>
          <w:color w:val="A9B7C6"/>
          <w:sz w:val="24"/>
          <w:szCs w:val="24"/>
        </w:rPr>
      </w:pPr>
      <w:r>
        <w:rPr>
          <w:rFonts w:hint="default" w:ascii="Times New Roman" w:hAnsi="Times New Roman" w:eastAsia="monospace" w:cs="Times New Roman"/>
          <w:color w:val="A9B7C6"/>
          <w:sz w:val="24"/>
          <w:szCs w:val="24"/>
          <w:shd w:val="clear" w:color="auto" w:fill="2B2B2B"/>
        </w:rPr>
        <w:t>}</w:t>
      </w:r>
    </w:p>
    <w:p>
      <w:pPr>
        <w:pStyle w:val="4"/>
        <w:rPr>
          <w:rFonts w:hint="eastAsia"/>
          <w:b w:val="0"/>
        </w:rPr>
      </w:pPr>
      <w:bookmarkStart w:id="382" w:name="_Toc27019"/>
      <w:bookmarkStart w:id="383" w:name="_Toc10081"/>
      <w:bookmarkStart w:id="384" w:name="_Toc126527695"/>
      <w:r>
        <w:rPr>
          <w:rFonts w:hint="eastAsia"/>
          <w:b w:val="0"/>
        </w:rPr>
        <w:t>5.2.5 服务菜单</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pPr>
        <w:pageBreakBefore w:val="0"/>
        <w:spacing w:before="0" w:beforeLines="0" w:beforeAutospacing="0" w:after="0" w:afterLines="0" w:afterAutospacing="0" w:line="480" w:lineRule="exact"/>
        <w:ind w:firstLine="480" w:firstLineChars="200"/>
        <w:rPr>
          <w:rFonts w:hint="eastAsia" w:ascii="宋体" w:eastAsia="宋体"/>
          <w:color w:val="auto"/>
          <w:sz w:val="24"/>
          <w:shd w:val="clear" w:color="auto" w:fill="FFFFFF"/>
          <w:lang w:eastAsia="zh-CN"/>
        </w:rPr>
      </w:pPr>
      <w:r>
        <w:rPr>
          <w:rFonts w:hint="eastAsia" w:ascii="宋体" w:eastAsia="宋体"/>
          <w:color w:val="auto"/>
          <w:sz w:val="24"/>
          <w:shd w:val="clear" w:color="auto" w:fill="FFFFFF"/>
        </w:rPr>
        <w:t>服务菜单有新增、修改、开启/关闭、导出等功能，主要负责用户端A</w:t>
      </w:r>
      <w:r>
        <w:rPr>
          <w:rFonts w:ascii="宋体" w:eastAsia="宋体"/>
          <w:color w:val="auto"/>
          <w:sz w:val="24"/>
          <w:shd w:val="clear" w:color="auto" w:fill="FFFFFF"/>
        </w:rPr>
        <w:t>PP</w:t>
      </w:r>
      <w:r>
        <w:rPr>
          <w:rFonts w:hint="eastAsia" w:ascii="宋体" w:eastAsia="宋体"/>
          <w:color w:val="auto"/>
          <w:sz w:val="24"/>
          <w:shd w:val="clear" w:color="auto" w:fill="FFFFFF"/>
        </w:rPr>
        <w:t>首页服务菜单的数据维护</w:t>
      </w:r>
      <w:r>
        <w:rPr>
          <w:rFonts w:hint="eastAsia" w:ascii="宋体"/>
          <w:color w:val="auto"/>
          <w:sz w:val="24"/>
          <w:shd w:val="clear" w:color="auto" w:fill="FFFFFF"/>
          <w:lang w:eastAsia="zh-CN"/>
        </w:rPr>
        <w:t>。</w:t>
      </w:r>
    </w:p>
    <w:p>
      <w:pPr>
        <w:pageBreakBefore w:val="0"/>
        <w:numPr>
          <w:ilvl w:val="0"/>
          <w:numId w:val="17"/>
        </w:numPr>
        <w:spacing w:before="0" w:beforeLines="0" w:beforeAutospacing="0" w:after="0" w:afterLines="0" w:afterAutospacing="0" w:line="480" w:lineRule="exact"/>
        <w:ind w:left="425" w:leftChars="0" w:hanging="425" w:firstLineChars="0"/>
        <w:rPr>
          <w:rFonts w:hint="eastAsia" w:ascii="宋体"/>
          <w:color w:val="auto"/>
          <w:sz w:val="24"/>
          <w:shd w:val="clear" w:color="auto" w:fill="FFFFFF"/>
          <w:lang w:eastAsia="zh-CN"/>
        </w:rPr>
      </w:pPr>
      <w:r>
        <w:rPr>
          <w:rFonts w:hint="eastAsia" w:ascii="宋体" w:eastAsia="宋体"/>
          <w:color w:val="auto"/>
          <w:sz w:val="24"/>
          <w:shd w:val="clear" w:color="auto" w:fill="FFFFFF"/>
        </w:rPr>
        <w:t>服务菜单</w:t>
      </w:r>
      <w:r>
        <w:rPr>
          <w:rFonts w:hint="eastAsia" w:ascii="宋体"/>
          <w:color w:val="auto"/>
          <w:sz w:val="24"/>
          <w:shd w:val="clear" w:color="auto" w:fill="FFFFFF"/>
          <w:lang w:eastAsia="zh-CN"/>
        </w:rPr>
        <w:t>。</w:t>
      </w:r>
      <w:r>
        <w:rPr>
          <w:rFonts w:hint="eastAsia" w:ascii="宋体" w:eastAsia="宋体"/>
          <w:color w:val="auto"/>
          <w:sz w:val="24"/>
          <w:shd w:val="clear" w:color="auto" w:fill="FFFFFF"/>
        </w:rPr>
        <w:t>如图</w:t>
      </w:r>
      <w:r>
        <w:rPr>
          <w:rFonts w:ascii="宋体" w:eastAsia="宋体"/>
          <w:color w:val="auto"/>
          <w:sz w:val="24"/>
          <w:shd w:val="clear" w:color="auto" w:fill="FFFFFF"/>
        </w:rPr>
        <w:t>5.2.5</w:t>
      </w:r>
      <w:r>
        <w:rPr>
          <w:rFonts w:hint="eastAsia" w:ascii="宋体"/>
          <w:color w:val="auto"/>
          <w:sz w:val="24"/>
          <w:shd w:val="clear" w:color="auto" w:fill="FFFFFF"/>
          <w:lang w:val="en-US" w:eastAsia="zh-CN"/>
        </w:rPr>
        <w:t>所示</w:t>
      </w:r>
      <w:r>
        <w:rPr>
          <w:rFonts w:hint="eastAsia" w:ascii="宋体"/>
          <w:color w:val="auto"/>
          <w:sz w:val="24"/>
          <w:shd w:val="clear" w:color="auto" w:fill="FFFFFF"/>
          <w:lang w:eastAsia="zh-CN"/>
        </w:rPr>
        <w:t>：</w:t>
      </w:r>
    </w:p>
    <w:tbl>
      <w:tblPr>
        <w:tblStyle w:val="30"/>
        <w:tblW w:w="0" w:type="auto"/>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7" w:type="dxa"/>
            <w:tcBorders>
              <w:tl2br w:val="nil"/>
              <w:tr2bl w:val="nil"/>
            </w:tcBorders>
            <w:noWrap w:val="0"/>
            <w:vAlign w:val="top"/>
          </w:tcPr>
          <w:p>
            <w:pPr>
              <w:pageBreakBefore w:val="0"/>
              <w:spacing w:before="0" w:beforeLines="0" w:beforeAutospacing="0" w:after="0" w:afterLines="0" w:afterAutospacing="0" w:line="480" w:lineRule="exact"/>
              <w:jc w:val="center"/>
              <w:rPr>
                <w:rFonts w:hint="eastAsia" w:ascii="宋体"/>
                <w:color w:val="auto"/>
                <w:sz w:val="24"/>
                <w:shd w:val="clear" w:color="auto" w:fill="FFFFFF"/>
                <w:vertAlign w:val="baseline"/>
                <w:lang w:eastAsia="zh-CN"/>
              </w:rPr>
            </w:pPr>
            <w:r>
              <w:drawing>
                <wp:anchor distT="0" distB="0" distL="114300" distR="114300" simplePos="0" relativeHeight="251681792" behindDoc="0" locked="0" layoutInCell="1" allowOverlap="1">
                  <wp:simplePos x="0" y="0"/>
                  <wp:positionH relativeFrom="column">
                    <wp:posOffset>-68580</wp:posOffset>
                  </wp:positionH>
                  <wp:positionV relativeFrom="paragraph">
                    <wp:posOffset>24130</wp:posOffset>
                  </wp:positionV>
                  <wp:extent cx="5259705" cy="2958465"/>
                  <wp:effectExtent l="0" t="0" r="17145" b="13335"/>
                  <wp:wrapTopAndBottom/>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8"/>
                          <a:stretch>
                            <a:fillRect/>
                          </a:stretch>
                        </pic:blipFill>
                        <pic:spPr>
                          <a:xfrm>
                            <a:off x="0" y="0"/>
                            <a:ext cx="5259705" cy="2958464"/>
                          </a:xfrm>
                          <a:prstGeom prst="rect">
                            <a:avLst/>
                          </a:prstGeom>
                          <a:noFill/>
                          <a:ln>
                            <a:noFill/>
                          </a:ln>
                        </pic:spPr>
                      </pic:pic>
                    </a:graphicData>
                  </a:graphic>
                </wp:anchor>
              </w:drawing>
            </w:r>
            <w:r>
              <w:rPr>
                <w:rFonts w:hint="eastAsia" w:ascii="宋体" w:eastAsia="宋体"/>
                <w:color w:val="auto"/>
                <w:sz w:val="24"/>
                <w:shd w:val="clear" w:color="auto" w:fill="FFFFFF"/>
              </w:rPr>
              <w:t>图</w:t>
            </w:r>
            <w:r>
              <w:rPr>
                <w:rFonts w:ascii="宋体" w:eastAsia="宋体"/>
                <w:color w:val="auto"/>
                <w:sz w:val="24"/>
                <w:shd w:val="clear" w:color="auto" w:fill="FFFFFF"/>
              </w:rPr>
              <w:t>5.2.5</w:t>
            </w:r>
            <w:r>
              <w:rPr>
                <w:rFonts w:hint="eastAsia" w:ascii="宋体" w:eastAsia="宋体"/>
                <w:color w:val="auto"/>
                <w:sz w:val="24"/>
                <w:shd w:val="clear" w:color="auto" w:fill="FFFFFF"/>
              </w:rPr>
              <w:t>服务菜单界面图</w:t>
            </w:r>
          </w:p>
        </w:tc>
      </w:tr>
    </w:tbl>
    <w:p>
      <w:pPr>
        <w:pageBreakBefore w:val="0"/>
        <w:numPr>
          <w:ilvl w:val="0"/>
          <w:numId w:val="17"/>
        </w:numPr>
        <w:spacing w:before="0" w:beforeLines="0" w:beforeAutospacing="0" w:after="0" w:afterLines="0" w:afterAutospacing="0" w:line="480" w:lineRule="exact"/>
        <w:ind w:left="425" w:leftChars="0" w:hanging="425" w:firstLineChars="0"/>
        <w:rPr>
          <w:rFonts w:hint="default" w:ascii="宋体" w:eastAsia="宋体"/>
          <w:color w:val="auto"/>
          <w:sz w:val="24"/>
          <w:shd w:val="clear" w:color="auto" w:fill="FFFFFF"/>
          <w:lang w:val="en-US" w:eastAsia="zh-CN"/>
        </w:rPr>
      </w:pPr>
      <w:r>
        <w:rPr>
          <w:rFonts w:hint="eastAsia" w:ascii="宋体"/>
          <w:color w:val="auto"/>
          <w:sz w:val="24"/>
          <w:shd w:val="clear" w:color="auto" w:fill="FFFFFF"/>
          <w:lang w:val="en-US" w:eastAsia="zh-CN"/>
        </w:rPr>
        <w:t>智慧社区</w:t>
      </w:r>
      <w:r>
        <w:rPr>
          <w:rFonts w:hint="eastAsia" w:ascii="宋体" w:eastAsia="宋体"/>
          <w:color w:val="auto"/>
          <w:sz w:val="24"/>
          <w:shd w:val="clear" w:color="auto" w:fill="FFFFFF"/>
        </w:rPr>
        <w:t>服务菜单</w:t>
      </w:r>
      <w:r>
        <w:rPr>
          <w:rFonts w:hint="eastAsia" w:ascii="宋体"/>
          <w:color w:val="auto"/>
          <w:sz w:val="24"/>
          <w:shd w:val="clear" w:color="auto" w:fill="FFFFFF"/>
          <w:lang w:val="en-US" w:eastAsia="zh-CN"/>
        </w:rPr>
        <w:t>核心逻辑代码</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@Api</w:t>
      </w:r>
      <w:r>
        <w:rPr>
          <w:rFonts w:hint="default" w:ascii="Times New Roman" w:hAnsi="Times New Roman" w:eastAsia="monospace" w:cs="Times New Roman"/>
          <w:color w:val="A9B7C6"/>
          <w:sz w:val="24"/>
          <w:szCs w:val="24"/>
          <w:shd w:val="clear" w:color="auto" w:fill="2B2B2B"/>
        </w:rPr>
        <w:t xml:space="preserve">(tags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管理后台</w:t>
      </w:r>
      <w:r>
        <w:rPr>
          <w:rFonts w:hint="default" w:ascii="Times New Roman" w:hAnsi="Times New Roman" w:eastAsia="monospace" w:cs="Times New Roman"/>
          <w:color w:val="6A8759"/>
          <w:sz w:val="24"/>
          <w:szCs w:val="24"/>
          <w:shd w:val="clear" w:color="auto" w:fill="2B2B2B"/>
        </w:rPr>
        <w:t xml:space="preserve"> - </w:t>
      </w:r>
      <w:r>
        <w:rPr>
          <w:rFonts w:hint="default" w:ascii="Times New Roman" w:hAnsi="Times New Roman" w:eastAsia="宋体" w:cs="Times New Roman"/>
          <w:color w:val="6A8759"/>
          <w:sz w:val="24"/>
          <w:szCs w:val="24"/>
          <w:shd w:val="clear" w:color="auto" w:fill="2B2B2B"/>
        </w:rPr>
        <w:t>社区服务列表菜单</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@RestController</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@RequestMapping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"/community/menu"</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@Validated</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public class </w:t>
      </w:r>
      <w:r>
        <w:rPr>
          <w:rFonts w:hint="default" w:ascii="Times New Roman" w:hAnsi="Times New Roman" w:eastAsia="monospace" w:cs="Times New Roman"/>
          <w:color w:val="A9B7C6"/>
          <w:sz w:val="24"/>
          <w:szCs w:val="24"/>
          <w:shd w:val="clear" w:color="auto" w:fill="2B2B2B"/>
        </w:rPr>
        <w:t>CommunityMenuController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CommunityMenuService </w:t>
      </w:r>
      <w:r>
        <w:rPr>
          <w:rFonts w:hint="default" w:ascii="Times New Roman" w:hAnsi="Times New Roman" w:eastAsia="monospace" w:cs="Times New Roman"/>
          <w:color w:val="9876AA"/>
          <w:sz w:val="24"/>
          <w:szCs w:val="24"/>
          <w:shd w:val="clear" w:color="auto" w:fill="2B2B2B"/>
        </w:rPr>
        <w:t>menuService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@PostMapping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"/create"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创建服务列表菜单</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@ss.hasPermission('community:menu:create')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CommonResult&lt;Integer&gt; </w:t>
      </w:r>
      <w:r>
        <w:rPr>
          <w:rFonts w:hint="default" w:ascii="Times New Roman" w:hAnsi="Times New Roman" w:eastAsia="monospace" w:cs="Times New Roman"/>
          <w:color w:val="FFC66D"/>
          <w:sz w:val="24"/>
          <w:szCs w:val="24"/>
          <w:shd w:val="clear" w:color="auto" w:fill="2B2B2B"/>
        </w:rPr>
        <w:t>createMenu</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@RequestBody </w:t>
      </w:r>
      <w:r>
        <w:rPr>
          <w:rFonts w:hint="default" w:ascii="Times New Roman" w:hAnsi="Times New Roman" w:eastAsia="monospace" w:cs="Times New Roman"/>
          <w:color w:val="A9B7C6"/>
          <w:sz w:val="24"/>
          <w:szCs w:val="24"/>
          <w:shd w:val="clear" w:color="auto" w:fill="2B2B2B"/>
        </w:rPr>
        <w:t>MenuCreateReqVO createReqVO)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9876AA"/>
          <w:sz w:val="24"/>
          <w:szCs w:val="24"/>
          <w:shd w:val="clear" w:color="auto" w:fill="2B2B2B"/>
        </w:rPr>
        <w:t>menuService</w:t>
      </w:r>
      <w:r>
        <w:rPr>
          <w:rFonts w:hint="default" w:ascii="Times New Roman" w:hAnsi="Times New Roman" w:eastAsia="monospace" w:cs="Times New Roman"/>
          <w:color w:val="A9B7C6"/>
          <w:sz w:val="24"/>
          <w:szCs w:val="24"/>
          <w:shd w:val="clear" w:color="auto" w:fill="2B2B2B"/>
        </w:rPr>
        <w:t>.createMenu(createReqVO))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@PutMapping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"/update"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更新服务列表菜单</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@ss.hasPermission('community:menu:update')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updateMenu</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@RequestBody </w:t>
      </w:r>
      <w:r>
        <w:rPr>
          <w:rFonts w:hint="default" w:ascii="Times New Roman" w:hAnsi="Times New Roman" w:eastAsia="monospace" w:cs="Times New Roman"/>
          <w:color w:val="A9B7C6"/>
          <w:sz w:val="24"/>
          <w:szCs w:val="24"/>
          <w:shd w:val="clear" w:color="auto" w:fill="2B2B2B"/>
        </w:rPr>
        <w:t>MenuUpdateReqVO updateReqVO)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menuService</w:t>
      </w:r>
      <w:r>
        <w:rPr>
          <w:rFonts w:hint="default" w:ascii="Times New Roman" w:hAnsi="Times New Roman" w:eastAsia="monospace" w:cs="Times New Roman"/>
          <w:color w:val="A9B7C6"/>
          <w:sz w:val="24"/>
          <w:szCs w:val="24"/>
          <w:shd w:val="clear" w:color="auto" w:fill="2B2B2B"/>
        </w:rPr>
        <w:t>.updateMenu(updateReqVO)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@DeleteMapping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"/delete"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删除服务列表菜单</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@ss.hasPermission('community:menu:delete')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deleteMenu</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A9B7C6"/>
          <w:sz w:val="24"/>
          <w:szCs w:val="24"/>
          <w:shd w:val="clear" w:color="auto" w:fill="2B2B2B"/>
        </w:rPr>
        <w:t>) Integer id)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menuService</w:t>
      </w:r>
      <w:r>
        <w:rPr>
          <w:rFonts w:hint="default" w:ascii="Times New Roman" w:hAnsi="Times New Roman" w:eastAsia="monospace" w:cs="Times New Roman"/>
          <w:color w:val="A9B7C6"/>
          <w:sz w:val="24"/>
          <w:szCs w:val="24"/>
          <w:shd w:val="clear" w:color="auto" w:fill="2B2B2B"/>
        </w:rPr>
        <w:t>.deleteMenu(id)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"/get"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获得服务列表菜单</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 xml:space="preserve">true， </w:t>
      </w:r>
      <w:r>
        <w:rPr>
          <w:rFonts w:hint="default" w:ascii="Times New Roman" w:hAnsi="Times New Roman" w:eastAsia="monospace" w:cs="Times New Roman"/>
          <w:color w:val="A9B7C6"/>
          <w:sz w:val="24"/>
          <w:szCs w:val="24"/>
          <w:shd w:val="clear" w:color="auto" w:fill="2B2B2B"/>
        </w:rPr>
        <w:t xml:space="preserve">example = </w:t>
      </w:r>
      <w:r>
        <w:rPr>
          <w:rFonts w:hint="default" w:ascii="Times New Roman" w:hAnsi="Times New Roman" w:eastAsia="monospace" w:cs="Times New Roman"/>
          <w:color w:val="6A8759"/>
          <w:sz w:val="24"/>
          <w:szCs w:val="24"/>
          <w:shd w:val="clear" w:color="auto" w:fill="2B2B2B"/>
        </w:rPr>
        <w:t>”1024”</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@ss.hasPermission('community:menu:query')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CommonResult&lt;MenuRespVO&gt; </w:t>
      </w:r>
      <w:r>
        <w:rPr>
          <w:rFonts w:hint="default" w:ascii="Times New Roman" w:hAnsi="Times New Roman" w:eastAsia="monospace" w:cs="Times New Roman"/>
          <w:color w:val="FFC66D"/>
          <w:sz w:val="24"/>
          <w:szCs w:val="24"/>
          <w:shd w:val="clear" w:color="auto" w:fill="2B2B2B"/>
        </w:rPr>
        <w:t>getMenu</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A9B7C6"/>
          <w:sz w:val="24"/>
          <w:szCs w:val="24"/>
          <w:shd w:val="clear" w:color="auto" w:fill="2B2B2B"/>
        </w:rPr>
        <w:t>) Integer id)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CommunityMenuDO menu = </w:t>
      </w:r>
      <w:r>
        <w:rPr>
          <w:rFonts w:hint="default" w:ascii="Times New Roman" w:hAnsi="Times New Roman" w:eastAsia="monospace" w:cs="Times New Roman"/>
          <w:color w:val="9876AA"/>
          <w:sz w:val="24"/>
          <w:szCs w:val="24"/>
          <w:shd w:val="clear" w:color="auto" w:fill="2B2B2B"/>
        </w:rPr>
        <w:t>menuService</w:t>
      </w:r>
      <w:r>
        <w:rPr>
          <w:rFonts w:hint="default" w:ascii="Times New Roman" w:hAnsi="Times New Roman" w:eastAsia="monospace" w:cs="Times New Roman"/>
          <w:color w:val="A9B7C6"/>
          <w:sz w:val="24"/>
          <w:szCs w:val="24"/>
          <w:shd w:val="clear" w:color="auto" w:fill="2B2B2B"/>
        </w:rPr>
        <w:t>.getMenu(id)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(MenuConvert.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.convert(menu))</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"/list"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获得服务列表菜单列表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 xml:space="preserve">true， </w:t>
      </w:r>
      <w:r>
        <w:rPr>
          <w:rFonts w:hint="default" w:ascii="Times New Roman" w:hAnsi="Times New Roman" w:eastAsia="monospace" w:cs="Times New Roman"/>
          <w:color w:val="A9B7C6"/>
          <w:sz w:val="24"/>
          <w:szCs w:val="24"/>
          <w:shd w:val="clear" w:color="auto" w:fill="2B2B2B"/>
        </w:rPr>
        <w:t xml:space="preserve">example = </w:t>
      </w:r>
      <w:r>
        <w:rPr>
          <w:rFonts w:hint="default" w:ascii="Times New Roman" w:hAnsi="Times New Roman" w:eastAsia="monospace" w:cs="Times New Roman"/>
          <w:color w:val="6A8759"/>
          <w:sz w:val="24"/>
          <w:szCs w:val="24"/>
          <w:shd w:val="clear" w:color="auto" w:fill="2B2B2B"/>
        </w:rPr>
        <w:t>”1024，2048”</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@ss.hasPermission('community:menu:query')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CommonResult&lt;List&lt;MenuRespVO&gt;&gt; </w:t>
      </w:r>
      <w:r>
        <w:rPr>
          <w:rFonts w:hint="default" w:ascii="Times New Roman" w:hAnsi="Times New Roman" w:eastAsia="monospace" w:cs="Times New Roman"/>
          <w:color w:val="FFC66D"/>
          <w:sz w:val="24"/>
          <w:szCs w:val="24"/>
          <w:shd w:val="clear" w:color="auto" w:fill="2B2B2B"/>
        </w:rPr>
        <w:t>getMenuList</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"ids"</w:t>
      </w:r>
      <w:r>
        <w:rPr>
          <w:rFonts w:hint="default" w:ascii="Times New Roman" w:hAnsi="Times New Roman" w:eastAsia="monospace" w:cs="Times New Roman"/>
          <w:color w:val="A9B7C6"/>
          <w:sz w:val="24"/>
          <w:szCs w:val="24"/>
          <w:shd w:val="clear" w:color="auto" w:fill="2B2B2B"/>
        </w:rPr>
        <w:t>) Collection&lt;Integer&gt; ids)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List&lt;CommunityMenuDO&gt; list = </w:t>
      </w:r>
      <w:r>
        <w:rPr>
          <w:rFonts w:hint="default" w:ascii="Times New Roman" w:hAnsi="Times New Roman" w:eastAsia="monospace" w:cs="Times New Roman"/>
          <w:color w:val="9876AA"/>
          <w:sz w:val="24"/>
          <w:szCs w:val="24"/>
          <w:shd w:val="clear" w:color="auto" w:fill="2B2B2B"/>
        </w:rPr>
        <w:t>menuService</w:t>
      </w:r>
      <w:r>
        <w:rPr>
          <w:rFonts w:hint="default" w:ascii="Times New Roman" w:hAnsi="Times New Roman" w:eastAsia="monospace" w:cs="Times New Roman"/>
          <w:color w:val="A9B7C6"/>
          <w:sz w:val="24"/>
          <w:szCs w:val="24"/>
          <w:shd w:val="clear" w:color="auto" w:fill="2B2B2B"/>
        </w:rPr>
        <w:t>.getMenuList(ids)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(MenuConvert.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.convertList(list))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"/page"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获得服务列表菜单分页</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@ss.hasPermission('community:menu:query')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CommonResult&lt;PageResult&lt;MenuRespVO&gt;&gt; </w:t>
      </w:r>
      <w:r>
        <w:rPr>
          <w:rFonts w:hint="default" w:ascii="Times New Roman" w:hAnsi="Times New Roman" w:eastAsia="monospace" w:cs="Times New Roman"/>
          <w:color w:val="FFC66D"/>
          <w:sz w:val="24"/>
          <w:szCs w:val="24"/>
          <w:shd w:val="clear" w:color="auto" w:fill="2B2B2B"/>
        </w:rPr>
        <w:t>getMenuPage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w:t>
      </w:r>
      <w:r>
        <w:rPr>
          <w:rFonts w:hint="default" w:ascii="Times New Roman" w:hAnsi="Times New Roman" w:eastAsia="monospace" w:cs="Times New Roman"/>
          <w:color w:val="A9B7C6"/>
          <w:sz w:val="24"/>
          <w:szCs w:val="24"/>
          <w:shd w:val="clear" w:color="auto" w:fill="2B2B2B"/>
        </w:rPr>
        <w:t>MenuPageReqVO pageVO)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PageResult&lt;CommunityMenuDO&gt; pageResult = </w:t>
      </w:r>
      <w:r>
        <w:rPr>
          <w:rFonts w:hint="default" w:ascii="Times New Roman" w:hAnsi="Times New Roman" w:eastAsia="monospace" w:cs="Times New Roman"/>
          <w:color w:val="9876AA"/>
          <w:sz w:val="24"/>
          <w:szCs w:val="24"/>
          <w:shd w:val="clear" w:color="auto" w:fill="2B2B2B"/>
        </w:rPr>
        <w:t>menuService</w:t>
      </w:r>
      <w:r>
        <w:rPr>
          <w:rFonts w:hint="default" w:ascii="Times New Roman" w:hAnsi="Times New Roman" w:eastAsia="monospace" w:cs="Times New Roman"/>
          <w:color w:val="A9B7C6"/>
          <w:sz w:val="24"/>
          <w:szCs w:val="24"/>
          <w:shd w:val="clear" w:color="auto" w:fill="2B2B2B"/>
        </w:rPr>
        <w:t>.getMenuPage(pageVO)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(MenuConvert.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.convertPage(pageResult))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"/export-excel"</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导出服务列表菜单</w:t>
      </w:r>
      <w:r>
        <w:rPr>
          <w:rFonts w:hint="default" w:ascii="Times New Roman" w:hAnsi="Times New Roman" w:eastAsia="monospace" w:cs="Times New Roman"/>
          <w:color w:val="6A8759"/>
          <w:sz w:val="24"/>
          <w:szCs w:val="24"/>
          <w:shd w:val="clear" w:color="auto" w:fill="2B2B2B"/>
        </w:rPr>
        <w:t xml:space="preserve"> Excel”</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@ss.hasPermission('community:menu:export')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@OperateLog</w:t>
      </w:r>
      <w:r>
        <w:rPr>
          <w:rFonts w:hint="default" w:ascii="Times New Roman" w:hAnsi="Times New Roman" w:eastAsia="monospace" w:cs="Times New Roman"/>
          <w:color w:val="A9B7C6"/>
          <w:sz w:val="24"/>
          <w:szCs w:val="24"/>
          <w:shd w:val="clear" w:color="auto" w:fill="2B2B2B"/>
        </w:rPr>
        <w:t xml:space="preserve">(type = </w:t>
      </w:r>
      <w:r>
        <w:rPr>
          <w:rFonts w:hint="default" w:ascii="Times New Roman" w:hAnsi="Times New Roman" w:eastAsia="monospace" w:cs="Times New Roman"/>
          <w:i/>
          <w:iCs/>
          <w:color w:val="9876AA"/>
          <w:sz w:val="24"/>
          <w:szCs w:val="24"/>
          <w:shd w:val="clear" w:color="auto" w:fill="2B2B2B"/>
        </w:rPr>
        <w:t>EXPORT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void </w:t>
      </w:r>
      <w:r>
        <w:rPr>
          <w:rFonts w:hint="default" w:ascii="Times New Roman" w:hAnsi="Times New Roman" w:eastAsia="monospace" w:cs="Times New Roman"/>
          <w:color w:val="FFC66D"/>
          <w:sz w:val="24"/>
          <w:szCs w:val="24"/>
          <w:shd w:val="clear" w:color="auto" w:fill="2B2B2B"/>
        </w:rPr>
        <w:t>exportMenuExcel</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w:t>
      </w:r>
      <w:r>
        <w:rPr>
          <w:rFonts w:hint="default" w:ascii="Times New Roman" w:hAnsi="Times New Roman" w:eastAsia="monospace" w:cs="Times New Roman"/>
          <w:color w:val="A9B7C6"/>
          <w:sz w:val="24"/>
          <w:szCs w:val="24"/>
          <w:shd w:val="clear" w:color="auto" w:fill="2B2B2B"/>
        </w:rPr>
        <w:t>MenuExportReqVO exportReqVO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HttpServletResponse response) </w:t>
      </w:r>
      <w:r>
        <w:rPr>
          <w:rFonts w:hint="default" w:ascii="Times New Roman" w:hAnsi="Times New Roman" w:eastAsia="monospace" w:cs="Times New Roman"/>
          <w:color w:val="CC7832"/>
          <w:sz w:val="24"/>
          <w:szCs w:val="24"/>
          <w:shd w:val="clear" w:color="auto" w:fill="2B2B2B"/>
        </w:rPr>
        <w:t xml:space="preserve">throws </w:t>
      </w:r>
      <w:r>
        <w:rPr>
          <w:rFonts w:hint="default" w:ascii="Times New Roman" w:hAnsi="Times New Roman" w:eastAsia="monospace" w:cs="Times New Roman"/>
          <w:color w:val="A9B7C6"/>
          <w:sz w:val="24"/>
          <w:szCs w:val="24"/>
          <w:shd w:val="clear" w:color="auto" w:fill="2B2B2B"/>
        </w:rPr>
        <w:t>IOException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List&lt;CommunityMenuDO&gt; list = </w:t>
      </w:r>
      <w:r>
        <w:rPr>
          <w:rFonts w:hint="default" w:ascii="Times New Roman" w:hAnsi="Times New Roman" w:eastAsia="monospace" w:cs="Times New Roman"/>
          <w:color w:val="9876AA"/>
          <w:sz w:val="24"/>
          <w:szCs w:val="24"/>
          <w:shd w:val="clear" w:color="auto" w:fill="2B2B2B"/>
        </w:rPr>
        <w:t>menuService</w:t>
      </w:r>
      <w:r>
        <w:rPr>
          <w:rFonts w:hint="default" w:ascii="Times New Roman" w:hAnsi="Times New Roman" w:eastAsia="monospace" w:cs="Times New Roman"/>
          <w:color w:val="A9B7C6"/>
          <w:sz w:val="24"/>
          <w:szCs w:val="24"/>
          <w:shd w:val="clear" w:color="auto" w:fill="2B2B2B"/>
        </w:rPr>
        <w:t>.getMenuList(exportReqVO)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导出</w:t>
      </w:r>
      <w:r>
        <w:rPr>
          <w:rFonts w:hint="default" w:ascii="Times New Roman" w:hAnsi="Times New Roman" w:eastAsia="monospace" w:cs="Times New Roman"/>
          <w:color w:val="808080"/>
          <w:sz w:val="24"/>
          <w:szCs w:val="24"/>
          <w:shd w:val="clear" w:color="auto" w:fill="2B2B2B"/>
        </w:rPr>
        <w:t xml:space="preserve"> Excel</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List&lt;MenuExcelVO&gt; datas = MenuConvert.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.convertList02(list)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ExcelUtils.</w:t>
      </w:r>
      <w:r>
        <w:rPr>
          <w:rFonts w:hint="default" w:ascii="Times New Roman" w:hAnsi="Times New Roman" w:eastAsia="monospace" w:cs="Times New Roman"/>
          <w:i/>
          <w:iCs/>
          <w:color w:val="A9B7C6"/>
          <w:sz w:val="24"/>
          <w:szCs w:val="24"/>
          <w:shd w:val="clear" w:color="auto" w:fill="2B2B2B"/>
        </w:rPr>
        <w:t>write</w:t>
      </w:r>
      <w:r>
        <w:rPr>
          <w:rFonts w:hint="default" w:ascii="Times New Roman" w:hAnsi="Times New Roman" w:eastAsia="monospace" w:cs="Times New Roman"/>
          <w:color w:val="A9B7C6"/>
          <w:sz w:val="24"/>
          <w:szCs w:val="24"/>
          <w:shd w:val="clear" w:color="auto" w:fill="2B2B2B"/>
        </w:rPr>
        <w:t>(response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服务列表菜单</w:t>
      </w:r>
      <w:r>
        <w:rPr>
          <w:rFonts w:hint="default" w:ascii="Times New Roman" w:hAnsi="Times New Roman" w:eastAsia="monospace" w:cs="Times New Roman"/>
          <w:color w:val="6A8759"/>
          <w:sz w:val="24"/>
          <w:szCs w:val="24"/>
          <w:shd w:val="clear" w:color="auto" w:fill="2B2B2B"/>
        </w:rPr>
        <w:t>.xls”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数据</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MenuExcelVO.</w:t>
      </w:r>
      <w:r>
        <w:rPr>
          <w:rFonts w:hint="default" w:ascii="Times New Roman" w:hAnsi="Times New Roman" w:eastAsia="monospace" w:cs="Times New Roman"/>
          <w:color w:val="CC7832"/>
          <w:sz w:val="24"/>
          <w:szCs w:val="24"/>
          <w:shd w:val="clear" w:color="auto" w:fill="2B2B2B"/>
        </w:rPr>
        <w:t xml:space="preserve">class， </w:t>
      </w:r>
      <w:r>
        <w:rPr>
          <w:rFonts w:hint="default" w:ascii="Times New Roman" w:hAnsi="Times New Roman" w:eastAsia="monospace" w:cs="Times New Roman"/>
          <w:color w:val="A9B7C6"/>
          <w:sz w:val="24"/>
          <w:szCs w:val="24"/>
          <w:shd w:val="clear" w:color="auto" w:fill="2B2B2B"/>
        </w:rPr>
        <w:t>datas)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A9B7C6"/>
          <w:sz w:val="24"/>
          <w:szCs w:val="24"/>
          <w:shd w:val="clear" w:color="auto" w:fill="2B2B2B"/>
        </w:rPr>
        <w:t>}</w:t>
      </w:r>
    </w:p>
    <w:p>
      <w:pPr>
        <w:pStyle w:val="4"/>
        <w:rPr>
          <w:rFonts w:hint="eastAsia"/>
          <w:b w:val="0"/>
        </w:rPr>
      </w:pPr>
      <w:bookmarkStart w:id="385" w:name="_Toc6580"/>
      <w:bookmarkStart w:id="386" w:name="_Toc126527045"/>
      <w:bookmarkStart w:id="387" w:name="_Toc126527103"/>
      <w:bookmarkStart w:id="388" w:name="_Toc326"/>
      <w:bookmarkStart w:id="389" w:name="_Toc12537"/>
      <w:bookmarkStart w:id="390" w:name="_Toc8036"/>
      <w:bookmarkStart w:id="391" w:name="_Toc126527696"/>
      <w:bookmarkStart w:id="392" w:name="_Toc126527279"/>
      <w:bookmarkStart w:id="393" w:name="_Toc126527459"/>
      <w:bookmarkStart w:id="394" w:name="_Toc126527643"/>
      <w:bookmarkStart w:id="395" w:name="_Toc126527399"/>
      <w:bookmarkStart w:id="396" w:name="_Toc126527161"/>
      <w:bookmarkStart w:id="397" w:name="_Toc126527581"/>
      <w:bookmarkStart w:id="398" w:name="_Toc12062"/>
      <w:bookmarkStart w:id="399" w:name="_Toc126527219"/>
      <w:bookmarkStart w:id="400" w:name="_Toc126527339"/>
      <w:bookmarkStart w:id="401" w:name="_Toc126527519"/>
      <w:r>
        <w:rPr>
          <w:rFonts w:hint="eastAsia"/>
          <w:b w:val="0"/>
        </w:rPr>
        <w:t>5.2.6 社区管理</w:t>
      </w:r>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pPr>
        <w:pageBreakBefore w:val="0"/>
        <w:spacing w:before="0" w:beforeLines="0" w:beforeAutospacing="0" w:after="0" w:afterLines="0" w:afterAutospacing="0" w:line="480" w:lineRule="exact"/>
        <w:ind w:firstLine="480" w:firstLineChars="200"/>
        <w:jc w:val="left"/>
        <w:rPr>
          <w:rFonts w:hint="eastAsia" w:ascii="宋体"/>
          <w:color w:val="auto"/>
          <w:sz w:val="24"/>
          <w:shd w:val="clear" w:color="auto" w:fill="FFFFFF"/>
          <w:lang w:eastAsia="zh-CN"/>
        </w:rPr>
      </w:pPr>
      <w:r>
        <w:rPr>
          <w:rFonts w:hint="eastAsia" w:ascii="宋体" w:eastAsia="宋体"/>
          <w:color w:val="auto"/>
          <w:sz w:val="24"/>
          <w:shd w:val="clear" w:color="auto" w:fill="FFFFFF"/>
        </w:rPr>
        <w:t>社区管理有新增、修改、详情、导出等功能，主要负责用户端A</w:t>
      </w:r>
      <w:r>
        <w:rPr>
          <w:rFonts w:ascii="宋体" w:eastAsia="宋体"/>
          <w:color w:val="auto"/>
          <w:sz w:val="24"/>
          <w:shd w:val="clear" w:color="auto" w:fill="FFFFFF"/>
        </w:rPr>
        <w:t>PP</w:t>
      </w:r>
      <w:r>
        <w:rPr>
          <w:rFonts w:hint="eastAsia" w:ascii="宋体" w:eastAsia="宋体"/>
          <w:color w:val="auto"/>
          <w:sz w:val="24"/>
          <w:shd w:val="clear" w:color="auto" w:fill="FFFFFF"/>
        </w:rPr>
        <w:t>首页服务菜单的数维护</w:t>
      </w:r>
      <w:r>
        <w:rPr>
          <w:rFonts w:hint="eastAsia" w:ascii="宋体"/>
          <w:color w:val="auto"/>
          <w:sz w:val="24"/>
          <w:shd w:val="clear" w:color="auto" w:fill="FFFFFF"/>
          <w:lang w:eastAsia="zh-CN"/>
        </w:rPr>
        <w:t>。</w:t>
      </w:r>
    </w:p>
    <w:p>
      <w:pPr>
        <w:pageBreakBefore w:val="0"/>
        <w:numPr>
          <w:ilvl w:val="0"/>
          <w:numId w:val="18"/>
        </w:numPr>
        <w:spacing w:before="0" w:beforeLines="0" w:beforeAutospacing="0" w:after="0" w:afterLines="0" w:afterAutospacing="0" w:line="480" w:lineRule="exact"/>
        <w:ind w:left="425" w:leftChars="0" w:hanging="425" w:firstLineChars="0"/>
        <w:jc w:val="left"/>
        <w:rPr>
          <w:rFonts w:ascii="宋体" w:eastAsia="宋体"/>
          <w:color w:val="auto"/>
          <w:sz w:val="24"/>
          <w:shd w:val="clear" w:color="auto" w:fill="FFFFFF"/>
        </w:rPr>
      </w:pPr>
      <w:r>
        <w:rPr>
          <w:rFonts w:hint="eastAsia" w:ascii="宋体" w:eastAsia="宋体"/>
          <w:color w:val="auto"/>
          <w:sz w:val="24"/>
          <w:shd w:val="clear" w:color="auto" w:fill="FFFFFF"/>
        </w:rPr>
        <w:t>社区管界</w:t>
      </w:r>
      <w:r>
        <w:rPr>
          <w:rFonts w:hint="eastAsia" w:ascii="宋体"/>
          <w:color w:val="auto"/>
          <w:sz w:val="24"/>
          <w:shd w:val="clear" w:color="auto" w:fill="FFFFFF"/>
          <w:lang w:eastAsia="zh-CN"/>
        </w:rPr>
        <w:t>，</w:t>
      </w:r>
      <w:r>
        <w:rPr>
          <w:rFonts w:hint="eastAsia" w:ascii="宋体" w:eastAsia="宋体"/>
          <w:color w:val="auto"/>
          <w:sz w:val="24"/>
          <w:shd w:val="clear" w:color="auto" w:fill="FFFFFF"/>
        </w:rPr>
        <w:t>如图</w:t>
      </w:r>
      <w:r>
        <w:rPr>
          <w:rFonts w:ascii="宋体" w:eastAsia="宋体"/>
          <w:color w:val="auto"/>
          <w:sz w:val="24"/>
          <w:shd w:val="clear" w:color="auto" w:fill="FFFFFF"/>
        </w:rPr>
        <w:t>5.2.6</w:t>
      </w:r>
      <w:r>
        <w:rPr>
          <w:rFonts w:hint="eastAsia" w:ascii="宋体"/>
          <w:color w:val="auto"/>
          <w:sz w:val="24"/>
          <w:shd w:val="clear" w:color="auto" w:fill="FFFFFF"/>
          <w:lang w:val="en-US" w:eastAsia="zh-CN"/>
        </w:rPr>
        <w:t>所示</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88" w:type="dxa"/>
            <w:tcBorders>
              <w:tl2br w:val="nil"/>
              <w:tr2bl w:val="nil"/>
            </w:tcBorders>
            <w:noWrap w:val="0"/>
            <w:vAlign w:val="top"/>
          </w:tcPr>
          <w:p>
            <w:pPr>
              <w:pageBreakBefore w:val="0"/>
              <w:spacing w:before="0" w:beforeLines="0" w:beforeAutospacing="0" w:after="0" w:afterLines="0" w:afterAutospacing="0" w:line="480" w:lineRule="exact"/>
              <w:jc w:val="center"/>
              <w:rPr>
                <w:rFonts w:ascii="宋体" w:eastAsia="宋体"/>
                <w:color w:val="auto"/>
                <w:sz w:val="24"/>
                <w:shd w:val="clear" w:color="auto" w:fill="FFFFFF"/>
                <w:vertAlign w:val="baseline"/>
              </w:rPr>
            </w:pPr>
            <w:r>
              <w:drawing>
                <wp:anchor distT="0" distB="0" distL="114300" distR="114300" simplePos="0" relativeHeight="251685888" behindDoc="0" locked="0" layoutInCell="1" allowOverlap="1">
                  <wp:simplePos x="0" y="0"/>
                  <wp:positionH relativeFrom="column">
                    <wp:posOffset>-45085</wp:posOffset>
                  </wp:positionH>
                  <wp:positionV relativeFrom="paragraph">
                    <wp:posOffset>0</wp:posOffset>
                  </wp:positionV>
                  <wp:extent cx="5242560" cy="2543175"/>
                  <wp:effectExtent l="0" t="0" r="15240" b="9525"/>
                  <wp:wrapTopAndBottom/>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39"/>
                          <a:stretch>
                            <a:fillRect/>
                          </a:stretch>
                        </pic:blipFill>
                        <pic:spPr>
                          <a:xfrm>
                            <a:off x="0" y="0"/>
                            <a:ext cx="5242560" cy="2543175"/>
                          </a:xfrm>
                          <a:prstGeom prst="rect">
                            <a:avLst/>
                          </a:prstGeom>
                          <a:noFill/>
                          <a:ln>
                            <a:noFill/>
                          </a:ln>
                        </pic:spPr>
                      </pic:pic>
                    </a:graphicData>
                  </a:graphic>
                </wp:anchor>
              </w:drawing>
            </w:r>
            <w:r>
              <w:rPr>
                <w:rFonts w:ascii="宋体" w:eastAsia="宋体"/>
                <w:color w:val="auto"/>
                <w:sz w:val="24"/>
                <w:shd w:val="clear" w:color="auto" w:fill="FFFFFF"/>
              </w:rPr>
              <w:t>5.2.6</w:t>
            </w:r>
            <w:r>
              <w:rPr>
                <w:rFonts w:hint="eastAsia" w:ascii="宋体" w:eastAsia="宋体"/>
                <w:color w:val="auto"/>
                <w:sz w:val="24"/>
                <w:shd w:val="clear" w:color="auto" w:fill="FFFFFF"/>
              </w:rPr>
              <w:t>社区管理界面图</w:t>
            </w:r>
          </w:p>
        </w:tc>
      </w:tr>
    </w:tbl>
    <w:p>
      <w:pPr>
        <w:pageBreakBefore w:val="0"/>
        <w:spacing w:before="0" w:beforeLines="0" w:beforeAutospacing="0" w:after="0" w:afterLines="0" w:afterAutospacing="0" w:line="480" w:lineRule="exact"/>
        <w:ind w:firstLine="480" w:firstLineChars="200"/>
        <w:jc w:val="center"/>
        <w:rPr>
          <w:rFonts w:ascii="宋体" w:eastAsia="宋体"/>
          <w:color w:val="auto"/>
          <w:sz w:val="24"/>
          <w:shd w:val="clear" w:color="auto" w:fill="FFFFFF"/>
        </w:rPr>
      </w:pPr>
    </w:p>
    <w:p>
      <w:pPr>
        <w:pageBreakBefore w:val="0"/>
        <w:numPr>
          <w:ilvl w:val="0"/>
          <w:numId w:val="18"/>
        </w:numPr>
        <w:spacing w:before="0" w:beforeLines="0" w:beforeAutospacing="0" w:after="0" w:afterLines="0" w:afterAutospacing="0" w:line="480" w:lineRule="exact"/>
        <w:ind w:left="425" w:leftChars="0" w:hanging="425" w:firstLineChars="0"/>
        <w:jc w:val="left"/>
        <w:rPr>
          <w:rFonts w:hint="default" w:ascii="宋体" w:eastAsia="宋体"/>
          <w:color w:val="auto"/>
          <w:sz w:val="24"/>
          <w:shd w:val="clear" w:color="auto" w:fill="FFFFFF"/>
          <w:lang w:val="en-US" w:eastAsia="zh-CN"/>
        </w:rPr>
      </w:pPr>
      <w:r>
        <w:rPr>
          <w:rFonts w:hint="eastAsia" w:ascii="宋体"/>
          <w:color w:val="auto"/>
          <w:sz w:val="24"/>
          <w:shd w:val="clear" w:color="auto" w:fill="FFFFFF"/>
          <w:lang w:val="en-US" w:eastAsia="zh-CN"/>
        </w:rPr>
        <w:t>智慧社区社区管理核心逻辑代码</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@Api</w:t>
      </w:r>
      <w:r>
        <w:rPr>
          <w:rFonts w:hint="default" w:ascii="Times New Roman" w:hAnsi="Times New Roman" w:eastAsia="monospace" w:cs="Times New Roman"/>
          <w:color w:val="A9B7C6"/>
          <w:sz w:val="24"/>
          <w:szCs w:val="24"/>
          <w:shd w:val="clear" w:color="auto" w:fill="2B2B2B"/>
        </w:rPr>
        <w:t xml:space="preserve">(tags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管理后台</w:t>
      </w:r>
      <w:r>
        <w:rPr>
          <w:rFonts w:hint="default" w:ascii="Times New Roman" w:hAnsi="Times New Roman" w:eastAsia="monospace" w:cs="Times New Roman"/>
          <w:color w:val="6A8759"/>
          <w:sz w:val="24"/>
          <w:szCs w:val="24"/>
          <w:shd w:val="clear" w:color="auto" w:fill="2B2B2B"/>
        </w:rPr>
        <w:t xml:space="preserve"> - </w:t>
      </w:r>
      <w:r>
        <w:rPr>
          <w:rFonts w:hint="eastAsia" w:ascii="Times New Roman" w:hAnsi="Times New Roman" w:cs="Times New Roman"/>
          <w:color w:val="6A8759"/>
          <w:sz w:val="24"/>
          <w:szCs w:val="24"/>
          <w:shd w:val="clear" w:color="auto" w:fill="2B2B2B"/>
          <w:lang w:val="en-US" w:eastAsia="zh-CN"/>
        </w:rPr>
        <w:t>社区</w:t>
      </w:r>
      <w:r>
        <w:rPr>
          <w:rFonts w:hint="default" w:ascii="Times New Roman" w:hAnsi="Times New Roman" w:eastAsia="宋体" w:cs="Times New Roman"/>
          <w:color w:val="6A8759"/>
          <w:sz w:val="24"/>
          <w:szCs w:val="24"/>
          <w:shd w:val="clear" w:color="auto" w:fill="2B2B2B"/>
        </w:rPr>
        <w:t>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@RestController</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@RequestMapping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"/community/community"</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@Validated</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public class </w:t>
      </w:r>
      <w:r>
        <w:rPr>
          <w:rFonts w:hint="default" w:ascii="Times New Roman" w:hAnsi="Times New Roman" w:eastAsia="monospace" w:cs="Times New Roman"/>
          <w:color w:val="A9B7C6"/>
          <w:sz w:val="24"/>
          <w:szCs w:val="24"/>
          <w:shd w:val="clear" w:color="auto" w:fill="2B2B2B"/>
        </w:rPr>
        <w:t>CommunityController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CommunityService </w:t>
      </w:r>
      <w:r>
        <w:rPr>
          <w:rFonts w:hint="default" w:ascii="Times New Roman" w:hAnsi="Times New Roman" w:eastAsia="monospace" w:cs="Times New Roman"/>
          <w:color w:val="9876AA"/>
          <w:sz w:val="24"/>
          <w:szCs w:val="24"/>
          <w:shd w:val="clear" w:color="auto" w:fill="2B2B2B"/>
        </w:rPr>
        <w:t>communityService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@PostMapping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"/create"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创建小区信息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@ss.hasPermission('community:community:create')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CommonResult&lt;Integer&gt; </w:t>
      </w:r>
      <w:r>
        <w:rPr>
          <w:rFonts w:hint="default" w:ascii="Times New Roman" w:hAnsi="Times New Roman" w:eastAsia="monospace" w:cs="Times New Roman"/>
          <w:color w:val="FFC66D"/>
          <w:sz w:val="24"/>
          <w:szCs w:val="24"/>
          <w:shd w:val="clear" w:color="auto" w:fill="2B2B2B"/>
        </w:rPr>
        <w:t>create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@RequestBody </w:t>
      </w:r>
      <w:r>
        <w:rPr>
          <w:rFonts w:hint="default" w:ascii="Times New Roman" w:hAnsi="Times New Roman" w:eastAsia="monospace" w:cs="Times New Roman"/>
          <w:color w:val="A9B7C6"/>
          <w:sz w:val="24"/>
          <w:szCs w:val="24"/>
          <w:shd w:val="clear" w:color="auto" w:fill="2B2B2B"/>
        </w:rPr>
        <w:t>CommunityCreateReqVO createReqVO)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9876AA"/>
          <w:sz w:val="24"/>
          <w:szCs w:val="24"/>
          <w:shd w:val="clear" w:color="auto" w:fill="2B2B2B"/>
        </w:rPr>
        <w:t>communityService</w:t>
      </w:r>
      <w:r>
        <w:rPr>
          <w:rFonts w:hint="default" w:ascii="Times New Roman" w:hAnsi="Times New Roman" w:eastAsia="monospace" w:cs="Times New Roman"/>
          <w:color w:val="A9B7C6"/>
          <w:sz w:val="24"/>
          <w:szCs w:val="24"/>
          <w:shd w:val="clear" w:color="auto" w:fill="2B2B2B"/>
        </w:rPr>
        <w:t>.create(createReqVO))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@PutMapping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"/update"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更新小区信息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@ss.hasPermission('community:community:update')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update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@RequestBody </w:t>
      </w:r>
      <w:r>
        <w:rPr>
          <w:rFonts w:hint="default" w:ascii="Times New Roman" w:hAnsi="Times New Roman" w:eastAsia="monospace" w:cs="Times New Roman"/>
          <w:color w:val="A9B7C6"/>
          <w:sz w:val="24"/>
          <w:szCs w:val="24"/>
          <w:shd w:val="clear" w:color="auto" w:fill="2B2B2B"/>
        </w:rPr>
        <w:t>CommunityUpdateReqVO updateReqVO)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communityService</w:t>
      </w:r>
      <w:r>
        <w:rPr>
          <w:rFonts w:hint="default" w:ascii="Times New Roman" w:hAnsi="Times New Roman" w:eastAsia="monospace" w:cs="Times New Roman"/>
          <w:color w:val="A9B7C6"/>
          <w:sz w:val="24"/>
          <w:szCs w:val="24"/>
          <w:shd w:val="clear" w:color="auto" w:fill="2B2B2B"/>
        </w:rPr>
        <w:t>.update(updateReqVO)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@DeleteMapping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"/delete"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删除小区信息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@ss.hasPermission('community:community:delete')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delete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A9B7C6"/>
          <w:sz w:val="24"/>
          <w:szCs w:val="24"/>
          <w:shd w:val="clear" w:color="auto" w:fill="2B2B2B"/>
        </w:rPr>
        <w:t>) Integer id)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communityService</w:t>
      </w:r>
      <w:r>
        <w:rPr>
          <w:rFonts w:hint="default" w:ascii="Times New Roman" w:hAnsi="Times New Roman" w:eastAsia="monospace" w:cs="Times New Roman"/>
          <w:color w:val="A9B7C6"/>
          <w:sz w:val="24"/>
          <w:szCs w:val="24"/>
          <w:shd w:val="clear" w:color="auto" w:fill="2B2B2B"/>
        </w:rPr>
        <w:t>.delete(id)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"/get"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获得小区信息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 xml:space="preserve">true， </w:t>
      </w:r>
      <w:r>
        <w:rPr>
          <w:rFonts w:hint="default" w:ascii="Times New Roman" w:hAnsi="Times New Roman" w:eastAsia="monospace" w:cs="Times New Roman"/>
          <w:color w:val="A9B7C6"/>
          <w:sz w:val="24"/>
          <w:szCs w:val="24"/>
          <w:shd w:val="clear" w:color="auto" w:fill="2B2B2B"/>
        </w:rPr>
        <w:t xml:space="preserve">example = </w:t>
      </w:r>
      <w:r>
        <w:rPr>
          <w:rFonts w:hint="default" w:ascii="Times New Roman" w:hAnsi="Times New Roman" w:eastAsia="monospace" w:cs="Times New Roman"/>
          <w:color w:val="6A8759"/>
          <w:sz w:val="24"/>
          <w:szCs w:val="24"/>
          <w:shd w:val="clear" w:color="auto" w:fill="2B2B2B"/>
        </w:rPr>
        <w:t>”1024”</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@ss.hasPermission('community:community:query')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CommonResult&lt;CommunityRespVO&gt; </w:t>
      </w:r>
      <w:r>
        <w:rPr>
          <w:rFonts w:hint="default" w:ascii="Times New Roman" w:hAnsi="Times New Roman" w:eastAsia="monospace" w:cs="Times New Roman"/>
          <w:color w:val="FFC66D"/>
          <w:sz w:val="24"/>
          <w:szCs w:val="24"/>
          <w:shd w:val="clear" w:color="auto" w:fill="2B2B2B"/>
        </w:rPr>
        <w:t>get</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A9B7C6"/>
          <w:sz w:val="24"/>
          <w:szCs w:val="24"/>
          <w:shd w:val="clear" w:color="auto" w:fill="2B2B2B"/>
        </w:rPr>
        <w:t>) Integer id)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CommunityDO  communityDO = </w:t>
      </w:r>
      <w:r>
        <w:rPr>
          <w:rFonts w:hint="default" w:ascii="Times New Roman" w:hAnsi="Times New Roman" w:eastAsia="monospace" w:cs="Times New Roman"/>
          <w:color w:val="9876AA"/>
          <w:sz w:val="24"/>
          <w:szCs w:val="24"/>
          <w:shd w:val="clear" w:color="auto" w:fill="2B2B2B"/>
        </w:rPr>
        <w:t>communityService</w:t>
      </w:r>
      <w:r>
        <w:rPr>
          <w:rFonts w:hint="default" w:ascii="Times New Roman" w:hAnsi="Times New Roman" w:eastAsia="monospace" w:cs="Times New Roman"/>
          <w:color w:val="A9B7C6"/>
          <w:sz w:val="24"/>
          <w:szCs w:val="24"/>
          <w:shd w:val="clear" w:color="auto" w:fill="2B2B2B"/>
        </w:rPr>
        <w:t>.get(id)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(CommunityConvert.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.convert(communityDO))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"/list"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获得小区信息列表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 xml:space="preserve">true， </w:t>
      </w:r>
      <w:r>
        <w:rPr>
          <w:rFonts w:hint="default" w:ascii="Times New Roman" w:hAnsi="Times New Roman" w:eastAsia="monospace" w:cs="Times New Roman"/>
          <w:color w:val="A9B7C6"/>
          <w:sz w:val="24"/>
          <w:szCs w:val="24"/>
          <w:shd w:val="clear" w:color="auto" w:fill="2B2B2B"/>
        </w:rPr>
        <w:t xml:space="preserve">example = </w:t>
      </w:r>
      <w:r>
        <w:rPr>
          <w:rFonts w:hint="default" w:ascii="Times New Roman" w:hAnsi="Times New Roman" w:eastAsia="monospace" w:cs="Times New Roman"/>
          <w:color w:val="6A8759"/>
          <w:sz w:val="24"/>
          <w:szCs w:val="24"/>
          <w:shd w:val="clear" w:color="auto" w:fill="2B2B2B"/>
        </w:rPr>
        <w:t>”1024，2048</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@ss.hasPermission('community:community:query')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CommonResult&lt;List&lt;CommunityRespVO&gt;&gt; </w:t>
      </w:r>
      <w:r>
        <w:rPr>
          <w:rFonts w:hint="default" w:ascii="Times New Roman" w:hAnsi="Times New Roman" w:eastAsia="monospace" w:cs="Times New Roman"/>
          <w:color w:val="FFC66D"/>
          <w:sz w:val="24"/>
          <w:szCs w:val="24"/>
          <w:shd w:val="clear" w:color="auto" w:fill="2B2B2B"/>
        </w:rPr>
        <w:t>getList</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"ids"</w:t>
      </w:r>
      <w:r>
        <w:rPr>
          <w:rFonts w:hint="default" w:ascii="Times New Roman" w:hAnsi="Times New Roman" w:eastAsia="monospace" w:cs="Times New Roman"/>
          <w:color w:val="A9B7C6"/>
          <w:sz w:val="24"/>
          <w:szCs w:val="24"/>
          <w:shd w:val="clear" w:color="auto" w:fill="2B2B2B"/>
        </w:rPr>
        <w:t>) Collection&lt;Integer&gt; ids)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List&lt;CommunityDO&gt; list = </w:t>
      </w:r>
      <w:r>
        <w:rPr>
          <w:rFonts w:hint="default" w:ascii="Times New Roman" w:hAnsi="Times New Roman" w:eastAsia="monospace" w:cs="Times New Roman"/>
          <w:color w:val="9876AA"/>
          <w:sz w:val="24"/>
          <w:szCs w:val="24"/>
          <w:shd w:val="clear" w:color="auto" w:fill="2B2B2B"/>
        </w:rPr>
        <w:t>communityService</w:t>
      </w:r>
      <w:r>
        <w:rPr>
          <w:rFonts w:hint="default" w:ascii="Times New Roman" w:hAnsi="Times New Roman" w:eastAsia="monospace" w:cs="Times New Roman"/>
          <w:color w:val="A9B7C6"/>
          <w:sz w:val="24"/>
          <w:szCs w:val="24"/>
          <w:shd w:val="clear" w:color="auto" w:fill="2B2B2B"/>
        </w:rPr>
        <w:t>.getList(ids)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(CommunityConvert.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.convertList(list))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"/page"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获得小区信息分页</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@ss.hasPermission('community:community:query')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CommonResult&lt;PageResult&lt;CommunityRespVO&gt;&gt; </w:t>
      </w:r>
      <w:r>
        <w:rPr>
          <w:rFonts w:hint="default" w:ascii="Times New Roman" w:hAnsi="Times New Roman" w:eastAsia="monospace" w:cs="Times New Roman"/>
          <w:color w:val="FFC66D"/>
          <w:sz w:val="24"/>
          <w:szCs w:val="24"/>
          <w:shd w:val="clear" w:color="auto" w:fill="2B2B2B"/>
        </w:rPr>
        <w:t>getPage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w:t>
      </w:r>
      <w:r>
        <w:rPr>
          <w:rFonts w:hint="default" w:ascii="Times New Roman" w:hAnsi="Times New Roman" w:eastAsia="monospace" w:cs="Times New Roman"/>
          <w:color w:val="A9B7C6"/>
          <w:sz w:val="24"/>
          <w:szCs w:val="24"/>
          <w:shd w:val="clear" w:color="auto" w:fill="2B2B2B"/>
        </w:rPr>
        <w:t>CommunityPageReqVO pageVO)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PageResult&lt;CommunityDO&gt; pageResult = </w:t>
      </w:r>
      <w:r>
        <w:rPr>
          <w:rFonts w:hint="default" w:ascii="Times New Roman" w:hAnsi="Times New Roman" w:eastAsia="monospace" w:cs="Times New Roman"/>
          <w:color w:val="9876AA"/>
          <w:sz w:val="24"/>
          <w:szCs w:val="24"/>
          <w:shd w:val="clear" w:color="auto" w:fill="2B2B2B"/>
        </w:rPr>
        <w:t>communityService</w:t>
      </w:r>
      <w:r>
        <w:rPr>
          <w:rFonts w:hint="default" w:ascii="Times New Roman" w:hAnsi="Times New Roman" w:eastAsia="monospace" w:cs="Times New Roman"/>
          <w:color w:val="A9B7C6"/>
          <w:sz w:val="24"/>
          <w:szCs w:val="24"/>
          <w:shd w:val="clear" w:color="auto" w:fill="2B2B2B"/>
        </w:rPr>
        <w:t>.getPage(pageVO)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(CommunityConvert.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.convertPage(pageResult))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"/export-excel"</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导出小区信息</w:t>
      </w:r>
      <w:r>
        <w:rPr>
          <w:rFonts w:hint="default" w:ascii="Times New Roman" w:hAnsi="Times New Roman" w:eastAsia="monospace" w:cs="Times New Roman"/>
          <w:color w:val="6A8759"/>
          <w:sz w:val="24"/>
          <w:szCs w:val="24"/>
          <w:shd w:val="clear" w:color="auto" w:fill="2B2B2B"/>
        </w:rPr>
        <w:t xml:space="preserve"> Excel”</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@ss.hasPermission('community:community:export')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@OperateLog</w:t>
      </w:r>
      <w:r>
        <w:rPr>
          <w:rFonts w:hint="default" w:ascii="Times New Roman" w:hAnsi="Times New Roman" w:eastAsia="monospace" w:cs="Times New Roman"/>
          <w:color w:val="A9B7C6"/>
          <w:sz w:val="24"/>
          <w:szCs w:val="24"/>
          <w:shd w:val="clear" w:color="auto" w:fill="2B2B2B"/>
        </w:rPr>
        <w:t xml:space="preserve">(type = </w:t>
      </w:r>
      <w:r>
        <w:rPr>
          <w:rFonts w:hint="default" w:ascii="Times New Roman" w:hAnsi="Times New Roman" w:eastAsia="monospace" w:cs="Times New Roman"/>
          <w:i/>
          <w:iCs/>
          <w:color w:val="9876AA"/>
          <w:sz w:val="24"/>
          <w:szCs w:val="24"/>
          <w:shd w:val="clear" w:color="auto" w:fill="2B2B2B"/>
        </w:rPr>
        <w:t>EXPORT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void </w:t>
      </w:r>
      <w:r>
        <w:rPr>
          <w:rFonts w:hint="default" w:ascii="Times New Roman" w:hAnsi="Times New Roman" w:eastAsia="monospace" w:cs="Times New Roman"/>
          <w:color w:val="FFC66D"/>
          <w:sz w:val="24"/>
          <w:szCs w:val="24"/>
          <w:shd w:val="clear" w:color="auto" w:fill="2B2B2B"/>
        </w:rPr>
        <w:t>exportExcel</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w:t>
      </w:r>
      <w:r>
        <w:rPr>
          <w:rFonts w:hint="default" w:ascii="Times New Roman" w:hAnsi="Times New Roman" w:eastAsia="monospace" w:cs="Times New Roman"/>
          <w:color w:val="A9B7C6"/>
          <w:sz w:val="24"/>
          <w:szCs w:val="24"/>
          <w:shd w:val="clear" w:color="auto" w:fill="2B2B2B"/>
        </w:rPr>
        <w:t>CommunityExportReqVO exportReqVO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HttpServletResponse response) </w:t>
      </w:r>
      <w:r>
        <w:rPr>
          <w:rFonts w:hint="default" w:ascii="Times New Roman" w:hAnsi="Times New Roman" w:eastAsia="monospace" w:cs="Times New Roman"/>
          <w:color w:val="CC7832"/>
          <w:sz w:val="24"/>
          <w:szCs w:val="24"/>
          <w:shd w:val="clear" w:color="auto" w:fill="2B2B2B"/>
        </w:rPr>
        <w:t xml:space="preserve">throws </w:t>
      </w:r>
      <w:r>
        <w:rPr>
          <w:rFonts w:hint="default" w:ascii="Times New Roman" w:hAnsi="Times New Roman" w:eastAsia="monospace" w:cs="Times New Roman"/>
          <w:color w:val="A9B7C6"/>
          <w:sz w:val="24"/>
          <w:szCs w:val="24"/>
          <w:shd w:val="clear" w:color="auto" w:fill="2B2B2B"/>
        </w:rPr>
        <w:t>IOException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List&lt;CommunityDO&gt; list = </w:t>
      </w:r>
      <w:r>
        <w:rPr>
          <w:rFonts w:hint="default" w:ascii="Times New Roman" w:hAnsi="Times New Roman" w:eastAsia="monospace" w:cs="Times New Roman"/>
          <w:color w:val="9876AA"/>
          <w:sz w:val="24"/>
          <w:szCs w:val="24"/>
          <w:shd w:val="clear" w:color="auto" w:fill="2B2B2B"/>
        </w:rPr>
        <w:t>communityService</w:t>
      </w:r>
      <w:r>
        <w:rPr>
          <w:rFonts w:hint="default" w:ascii="Times New Roman" w:hAnsi="Times New Roman" w:eastAsia="monospace" w:cs="Times New Roman"/>
          <w:color w:val="A9B7C6"/>
          <w:sz w:val="24"/>
          <w:szCs w:val="24"/>
          <w:shd w:val="clear" w:color="auto" w:fill="2B2B2B"/>
        </w:rPr>
        <w:t>.getList(exportReqVO)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导出</w:t>
      </w:r>
      <w:r>
        <w:rPr>
          <w:rFonts w:hint="default" w:ascii="Times New Roman" w:hAnsi="Times New Roman" w:eastAsia="monospace" w:cs="Times New Roman"/>
          <w:color w:val="808080"/>
          <w:sz w:val="24"/>
          <w:szCs w:val="24"/>
          <w:shd w:val="clear" w:color="auto" w:fill="2B2B2B"/>
        </w:rPr>
        <w:t xml:space="preserve"> Excel</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List&lt;CommunityExcelVO&gt; datas = CommunityConvert.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.convertList02(list)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ExcelUtils.</w:t>
      </w:r>
      <w:r>
        <w:rPr>
          <w:rFonts w:hint="default" w:ascii="Times New Roman" w:hAnsi="Times New Roman" w:eastAsia="monospace" w:cs="Times New Roman"/>
          <w:i/>
          <w:iCs/>
          <w:color w:val="A9B7C6"/>
          <w:sz w:val="24"/>
          <w:szCs w:val="24"/>
          <w:shd w:val="clear" w:color="auto" w:fill="2B2B2B"/>
        </w:rPr>
        <w:t>write</w:t>
      </w:r>
      <w:r>
        <w:rPr>
          <w:rFonts w:hint="default" w:ascii="Times New Roman" w:hAnsi="Times New Roman" w:eastAsia="monospace" w:cs="Times New Roman"/>
          <w:color w:val="A9B7C6"/>
          <w:sz w:val="24"/>
          <w:szCs w:val="24"/>
          <w:shd w:val="clear" w:color="auto" w:fill="2B2B2B"/>
        </w:rPr>
        <w:t>(response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小区信息</w:t>
      </w:r>
      <w:r>
        <w:rPr>
          <w:rFonts w:hint="default" w:ascii="Times New Roman" w:hAnsi="Times New Roman" w:eastAsia="monospace" w:cs="Times New Roman"/>
          <w:color w:val="6A8759"/>
          <w:sz w:val="24"/>
          <w:szCs w:val="24"/>
          <w:shd w:val="clear" w:color="auto" w:fill="2B2B2B"/>
        </w:rPr>
        <w:t>.xls”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数据</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CommunityExcelVO.</w:t>
      </w:r>
      <w:r>
        <w:rPr>
          <w:rFonts w:hint="default" w:ascii="Times New Roman" w:hAnsi="Times New Roman" w:eastAsia="monospace" w:cs="Times New Roman"/>
          <w:color w:val="CC7832"/>
          <w:sz w:val="24"/>
          <w:szCs w:val="24"/>
          <w:shd w:val="clear" w:color="auto" w:fill="2B2B2B"/>
        </w:rPr>
        <w:t xml:space="preserve">class， </w:t>
      </w:r>
      <w:r>
        <w:rPr>
          <w:rFonts w:hint="default" w:ascii="Times New Roman" w:hAnsi="Times New Roman" w:eastAsia="monospace" w:cs="Times New Roman"/>
          <w:color w:val="A9B7C6"/>
          <w:sz w:val="24"/>
          <w:szCs w:val="24"/>
          <w:shd w:val="clear" w:color="auto" w:fill="2B2B2B"/>
        </w:rPr>
        <w:t>datas)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A9B7C6"/>
          <w:sz w:val="24"/>
          <w:szCs w:val="24"/>
          <w:shd w:val="clear" w:color="auto" w:fill="2B2B2B"/>
        </w:rPr>
        <w:t>}</w:t>
      </w:r>
    </w:p>
    <w:p>
      <w:pPr>
        <w:pStyle w:val="4"/>
        <w:rPr>
          <w:rFonts w:hint="eastAsia"/>
        </w:rPr>
      </w:pPr>
      <w:bookmarkStart w:id="402" w:name="_Toc18345"/>
      <w:bookmarkStart w:id="403" w:name="_Toc1370"/>
      <w:bookmarkStart w:id="404" w:name="_Toc9454"/>
      <w:bookmarkStart w:id="405" w:name="_Toc126527340"/>
      <w:bookmarkStart w:id="406" w:name="_Toc126527400"/>
      <w:bookmarkStart w:id="407" w:name="_Toc20888"/>
      <w:bookmarkStart w:id="408" w:name="_Toc126527280"/>
      <w:bookmarkStart w:id="409" w:name="_Toc126527460"/>
      <w:bookmarkStart w:id="410" w:name="_Toc126527046"/>
      <w:bookmarkStart w:id="411" w:name="_Toc126527104"/>
      <w:bookmarkStart w:id="412" w:name="_Toc126527520"/>
      <w:bookmarkStart w:id="413" w:name="_Toc126527220"/>
      <w:bookmarkStart w:id="414" w:name="_Toc126527582"/>
      <w:bookmarkStart w:id="415" w:name="_Toc126527697"/>
      <w:bookmarkStart w:id="416" w:name="_Toc23344"/>
      <w:bookmarkStart w:id="417" w:name="_Toc126527644"/>
      <w:bookmarkStart w:id="418" w:name="_Toc126527162"/>
      <w:r>
        <w:rPr>
          <w:rFonts w:hint="eastAsia"/>
        </w:rPr>
        <w:t>5.2.7 业主管理</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pPr>
        <w:pageBreakBefore w:val="0"/>
        <w:spacing w:before="0" w:beforeLines="0" w:beforeAutospacing="0" w:after="0" w:afterLines="0" w:afterAutospacing="0" w:line="480" w:lineRule="exact"/>
        <w:ind w:firstLine="480" w:firstLineChars="200"/>
        <w:jc w:val="left"/>
        <w:rPr>
          <w:rFonts w:hint="eastAsia" w:ascii="宋体"/>
          <w:color w:val="auto"/>
          <w:sz w:val="24"/>
          <w:shd w:val="clear" w:color="auto" w:fill="FFFFFF"/>
          <w:lang w:eastAsia="zh-CN"/>
        </w:rPr>
      </w:pPr>
      <w:r>
        <w:rPr>
          <w:rFonts w:hint="eastAsia" w:ascii="宋体" w:eastAsia="宋体"/>
          <w:color w:val="auto"/>
          <w:sz w:val="24"/>
          <w:shd w:val="clear" w:color="auto" w:fill="FFFFFF"/>
        </w:rPr>
        <w:t>业主管理有新增、修改、详情、导出等功能，主要负责用户端A</w:t>
      </w:r>
      <w:r>
        <w:rPr>
          <w:rFonts w:ascii="宋体" w:eastAsia="宋体"/>
          <w:color w:val="auto"/>
          <w:sz w:val="24"/>
          <w:shd w:val="clear" w:color="auto" w:fill="FFFFFF"/>
        </w:rPr>
        <w:t>PP</w:t>
      </w:r>
      <w:r>
        <w:rPr>
          <w:rFonts w:hint="eastAsia" w:ascii="宋体" w:eastAsia="宋体"/>
          <w:color w:val="auto"/>
          <w:sz w:val="24"/>
          <w:shd w:val="clear" w:color="auto" w:fill="FFFFFF"/>
        </w:rPr>
        <w:t>首页服务菜单的数据维护</w:t>
      </w:r>
      <w:r>
        <w:rPr>
          <w:rFonts w:hint="eastAsia" w:ascii="宋体"/>
          <w:color w:val="auto"/>
          <w:sz w:val="24"/>
          <w:shd w:val="clear" w:color="auto" w:fill="FFFFFF"/>
          <w:lang w:eastAsia="zh-CN"/>
        </w:rPr>
        <w:t>。</w:t>
      </w:r>
    </w:p>
    <w:p>
      <w:pPr>
        <w:pageBreakBefore w:val="0"/>
        <w:numPr>
          <w:ilvl w:val="0"/>
          <w:numId w:val="19"/>
        </w:numPr>
        <w:spacing w:before="0" w:beforeLines="0" w:beforeAutospacing="0" w:after="0" w:afterLines="0" w:afterAutospacing="0" w:line="480" w:lineRule="exact"/>
        <w:ind w:left="425" w:leftChars="0" w:hanging="425" w:firstLineChars="0"/>
        <w:jc w:val="left"/>
        <w:rPr>
          <w:rFonts w:ascii="宋体" w:eastAsia="宋体"/>
          <w:color w:val="auto"/>
          <w:sz w:val="24"/>
        </w:rPr>
      </w:pPr>
      <w:r>
        <w:rPr>
          <w:rFonts w:hint="eastAsia" w:ascii="宋体" w:eastAsia="宋体"/>
          <w:color w:val="auto"/>
          <w:sz w:val="24"/>
          <w:shd w:val="clear" w:color="auto" w:fill="FFFFFF"/>
        </w:rPr>
        <w:t>业主管理</w:t>
      </w:r>
      <w:r>
        <w:rPr>
          <w:rFonts w:hint="eastAsia" w:ascii="宋体"/>
          <w:color w:val="auto"/>
          <w:sz w:val="24"/>
          <w:shd w:val="clear" w:color="auto" w:fill="FFFFFF"/>
          <w:lang w:eastAsia="zh-CN"/>
        </w:rPr>
        <w:t>，</w:t>
      </w:r>
      <w:r>
        <w:rPr>
          <w:rFonts w:hint="eastAsia" w:ascii="宋体" w:eastAsia="宋体"/>
          <w:color w:val="auto"/>
          <w:sz w:val="24"/>
          <w:shd w:val="clear" w:color="auto" w:fill="FFFFFF"/>
        </w:rPr>
        <w:t>如图</w:t>
      </w:r>
      <w:r>
        <w:rPr>
          <w:rFonts w:ascii="宋体" w:eastAsia="宋体"/>
          <w:color w:val="auto"/>
          <w:sz w:val="24"/>
          <w:shd w:val="clear" w:color="auto" w:fill="FFFFFF"/>
        </w:rPr>
        <w:t>5.2.7</w:t>
      </w:r>
      <w:r>
        <w:rPr>
          <w:rFonts w:hint="eastAsia" w:ascii="宋体" w:eastAsia="宋体"/>
          <w:color w:val="auto"/>
          <w:sz w:val="24"/>
          <w:shd w:val="clear" w:color="auto" w:fill="FFFFFF"/>
        </w:rPr>
        <w:t>图</w:t>
      </w:r>
    </w:p>
    <w:tbl>
      <w:tblPr>
        <w:tblStyle w:val="30"/>
        <w:tblW w:w="0" w:type="auto"/>
        <w:tblInd w:w="1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13" w:type="dxa"/>
            <w:tcBorders>
              <w:tl2br w:val="nil"/>
              <w:tr2bl w:val="nil"/>
            </w:tcBorders>
            <w:noWrap w:val="0"/>
            <w:vAlign w:val="top"/>
          </w:tcPr>
          <w:p>
            <w:pPr>
              <w:jc w:val="center"/>
              <w:rPr>
                <w:vertAlign w:val="baseline"/>
              </w:rPr>
            </w:pPr>
            <w:r>
              <w:rPr>
                <w:rFonts w:ascii="宋体" w:eastAsia="宋体"/>
                <w:color w:val="auto"/>
                <w:sz w:val="24"/>
                <w:shd w:val="clear" w:color="auto" w:fill="FFFFFF"/>
              </w:rPr>
              <w:drawing>
                <wp:anchor distT="0" distB="0" distL="114300" distR="114300" simplePos="0" relativeHeight="251682816" behindDoc="0" locked="0" layoutInCell="1" allowOverlap="1">
                  <wp:simplePos x="0" y="0"/>
                  <wp:positionH relativeFrom="column">
                    <wp:posOffset>-48895</wp:posOffset>
                  </wp:positionH>
                  <wp:positionV relativeFrom="paragraph">
                    <wp:posOffset>27305</wp:posOffset>
                  </wp:positionV>
                  <wp:extent cx="5253355" cy="2948305"/>
                  <wp:effectExtent l="0" t="0" r="4445" b="4445"/>
                  <wp:wrapTopAndBottom/>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5253355" cy="2948305"/>
                          </a:xfrm>
                          <a:prstGeom prst="rect">
                            <a:avLst/>
                          </a:prstGeom>
                          <a:noFill/>
                          <a:ln>
                            <a:noFill/>
                          </a:ln>
                        </pic:spPr>
                      </pic:pic>
                    </a:graphicData>
                  </a:graphic>
                </wp:anchor>
              </w:drawing>
            </w:r>
            <w:r>
              <w:rPr>
                <w:rFonts w:ascii="宋体" w:eastAsia="宋体"/>
                <w:color w:val="auto"/>
                <w:sz w:val="24"/>
                <w:shd w:val="clear" w:color="auto" w:fill="FFFFFF"/>
              </w:rPr>
              <w:t>5.2.7</w:t>
            </w:r>
            <w:r>
              <w:rPr>
                <w:rFonts w:hint="eastAsia" w:ascii="宋体" w:eastAsia="宋体"/>
                <w:color w:val="auto"/>
                <w:sz w:val="24"/>
                <w:shd w:val="clear" w:color="auto" w:fill="FFFFFF"/>
              </w:rPr>
              <w:t>业主管理界面图</w:t>
            </w:r>
          </w:p>
        </w:tc>
      </w:tr>
    </w:tbl>
    <w:p>
      <w:pPr>
        <w:jc w:val="center"/>
      </w:pPr>
    </w:p>
    <w:p>
      <w:pPr>
        <w:pStyle w:val="27"/>
        <w:numPr>
          <w:ilvl w:val="0"/>
          <w:numId w:val="19"/>
        </w:numPr>
        <w:rPr>
          <w:rFonts w:hint="default" w:ascii="Calibri" w:hAnsi="Calibri" w:eastAsia="黑体" w:cs="Times New Roman"/>
          <w:b w:val="0"/>
          <w:bCs w:val="0"/>
          <w:szCs w:val="22"/>
          <w:lang w:val="en-US" w:eastAsia="zh-CN" w:bidi="ar-SA"/>
        </w:rPr>
      </w:pPr>
      <w:r>
        <w:rPr>
          <w:rFonts w:hint="eastAsia"/>
          <w:lang w:val="en-US" w:eastAsia="zh-CN"/>
        </w:rPr>
        <w:t>业主管理核心逻辑代码</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@Api</w:t>
      </w:r>
      <w:r>
        <w:rPr>
          <w:rFonts w:hint="default" w:ascii="Times New Roman" w:hAnsi="Times New Roman" w:eastAsia="monospace" w:cs="Times New Roman"/>
          <w:color w:val="A9B7C6"/>
          <w:sz w:val="24"/>
          <w:szCs w:val="24"/>
          <w:shd w:val="clear" w:color="auto" w:fill="2B2B2B"/>
        </w:rPr>
        <w:t xml:space="preserve">(tags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管理后台</w:t>
      </w:r>
      <w:r>
        <w:rPr>
          <w:rFonts w:hint="default" w:ascii="Times New Roman" w:hAnsi="Times New Roman" w:eastAsia="monospace" w:cs="Times New Roman"/>
          <w:color w:val="6A8759"/>
          <w:sz w:val="24"/>
          <w:szCs w:val="24"/>
          <w:shd w:val="clear" w:color="auto" w:fill="2B2B2B"/>
        </w:rPr>
        <w:t xml:space="preserve"> - </w:t>
      </w:r>
      <w:r>
        <w:rPr>
          <w:rFonts w:hint="default" w:ascii="Times New Roman" w:hAnsi="Times New Roman" w:eastAsia="宋体" w:cs="Times New Roman"/>
          <w:color w:val="6A8759"/>
          <w:sz w:val="24"/>
          <w:szCs w:val="24"/>
          <w:shd w:val="clear" w:color="auto" w:fill="2B2B2B"/>
        </w:rPr>
        <w:t>业主信息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@RestController</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@RequestMapping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"/community/owner"</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@Validated</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public class </w:t>
      </w:r>
      <w:r>
        <w:rPr>
          <w:rFonts w:hint="default" w:ascii="Times New Roman" w:hAnsi="Times New Roman" w:eastAsia="monospace" w:cs="Times New Roman"/>
          <w:color w:val="A9B7C6"/>
          <w:sz w:val="24"/>
          <w:szCs w:val="24"/>
          <w:shd w:val="clear" w:color="auto" w:fill="2B2B2B"/>
        </w:rPr>
        <w:t>OwnerController {</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BBB529"/>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@Resource</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BBB529"/>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private </w:t>
      </w:r>
      <w:r>
        <w:rPr>
          <w:rFonts w:hint="default" w:ascii="Times New Roman" w:hAnsi="Times New Roman" w:eastAsia="monospace" w:cs="Times New Roman"/>
          <w:color w:val="A9B7C6"/>
          <w:sz w:val="24"/>
          <w:szCs w:val="24"/>
          <w:shd w:val="clear" w:color="auto" w:fill="2B2B2B"/>
        </w:rPr>
        <w:t xml:space="preserve">OwnerService </w:t>
      </w:r>
      <w:r>
        <w:rPr>
          <w:rFonts w:hint="default" w:ascii="Times New Roman" w:hAnsi="Times New Roman" w:eastAsia="monospace" w:cs="Times New Roman"/>
          <w:color w:val="9876AA"/>
          <w:sz w:val="24"/>
          <w:szCs w:val="24"/>
          <w:shd w:val="clear" w:color="auto" w:fill="2B2B2B"/>
        </w:rPr>
        <w:t>ownerService</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@PostMapping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"/create"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创建业主信息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@ss.hasPermission('community:owner:create')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CommonResult&lt;Long&gt; </w:t>
      </w:r>
      <w:r>
        <w:rPr>
          <w:rFonts w:hint="default" w:ascii="Times New Roman" w:hAnsi="Times New Roman" w:eastAsia="monospace" w:cs="Times New Roman"/>
          <w:color w:val="FFC66D"/>
          <w:sz w:val="24"/>
          <w:szCs w:val="24"/>
          <w:shd w:val="clear" w:color="auto" w:fill="2B2B2B"/>
        </w:rPr>
        <w:t>createOwner</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@RequestBody </w:t>
      </w:r>
      <w:r>
        <w:rPr>
          <w:rFonts w:hint="default" w:ascii="Times New Roman" w:hAnsi="Times New Roman" w:eastAsia="monospace" w:cs="Times New Roman"/>
          <w:color w:val="A9B7C6"/>
          <w:sz w:val="24"/>
          <w:szCs w:val="24"/>
          <w:shd w:val="clear" w:color="auto" w:fill="2B2B2B"/>
        </w:rPr>
        <w:t>OwnerCreateReqVO createReqVO)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9876AA"/>
          <w:sz w:val="24"/>
          <w:szCs w:val="24"/>
          <w:shd w:val="clear" w:color="auto" w:fill="2B2B2B"/>
        </w:rPr>
        <w:t>ownerService</w:t>
      </w:r>
      <w:r>
        <w:rPr>
          <w:rFonts w:hint="default" w:ascii="Times New Roman" w:hAnsi="Times New Roman" w:eastAsia="monospace" w:cs="Times New Roman"/>
          <w:color w:val="A9B7C6"/>
          <w:sz w:val="24"/>
          <w:szCs w:val="24"/>
          <w:shd w:val="clear" w:color="auto" w:fill="2B2B2B"/>
        </w:rPr>
        <w:t>.createOwner(createReqVO))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@PutMapping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"/update"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更新业主信息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@ss.hasPermission('community:owner:update')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updateOwner</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@RequestBody </w:t>
      </w:r>
      <w:r>
        <w:rPr>
          <w:rFonts w:hint="default" w:ascii="Times New Roman" w:hAnsi="Times New Roman" w:eastAsia="monospace" w:cs="Times New Roman"/>
          <w:color w:val="A9B7C6"/>
          <w:sz w:val="24"/>
          <w:szCs w:val="24"/>
          <w:shd w:val="clear" w:color="auto" w:fill="2B2B2B"/>
        </w:rPr>
        <w:t>OwnerUpdateReqVO updateReqVO)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ownerService</w:t>
      </w:r>
      <w:r>
        <w:rPr>
          <w:rFonts w:hint="default" w:ascii="Times New Roman" w:hAnsi="Times New Roman" w:eastAsia="monospace" w:cs="Times New Roman"/>
          <w:color w:val="A9B7C6"/>
          <w:sz w:val="24"/>
          <w:szCs w:val="24"/>
          <w:shd w:val="clear" w:color="auto" w:fill="2B2B2B"/>
        </w:rPr>
        <w:t>.updateOwner(updateReqVO)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@DeleteMapping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"/delete"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删除业主信息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@ss.hasPermission('community:owner:delete')</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CommonResult&lt;Boolean&gt; </w:t>
      </w:r>
      <w:r>
        <w:rPr>
          <w:rFonts w:hint="default" w:ascii="Times New Roman" w:hAnsi="Times New Roman" w:eastAsia="monospace" w:cs="Times New Roman"/>
          <w:color w:val="FFC66D"/>
          <w:sz w:val="24"/>
          <w:szCs w:val="24"/>
          <w:shd w:val="clear" w:color="auto" w:fill="2B2B2B"/>
        </w:rPr>
        <w:t>deleteOwner</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A9B7C6"/>
          <w:sz w:val="24"/>
          <w:szCs w:val="24"/>
          <w:shd w:val="clear" w:color="auto" w:fill="2B2B2B"/>
        </w:rPr>
        <w:t>) Long id)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9876AA"/>
          <w:sz w:val="24"/>
          <w:szCs w:val="24"/>
          <w:shd w:val="clear" w:color="auto" w:fill="2B2B2B"/>
        </w:rPr>
        <w:t>ownerService</w:t>
      </w:r>
      <w:r>
        <w:rPr>
          <w:rFonts w:hint="default" w:ascii="Times New Roman" w:hAnsi="Times New Roman" w:eastAsia="monospace" w:cs="Times New Roman"/>
          <w:color w:val="A9B7C6"/>
          <w:sz w:val="24"/>
          <w:szCs w:val="24"/>
          <w:shd w:val="clear" w:color="auto" w:fill="2B2B2B"/>
        </w:rPr>
        <w:t>.deleteOwner(id)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true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"/get"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获得业主信息</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 xml:space="preserve">true， </w:t>
      </w:r>
      <w:r>
        <w:rPr>
          <w:rFonts w:hint="default" w:ascii="Times New Roman" w:hAnsi="Times New Roman" w:eastAsia="monospace" w:cs="Times New Roman"/>
          <w:color w:val="A9B7C6"/>
          <w:sz w:val="24"/>
          <w:szCs w:val="24"/>
          <w:shd w:val="clear" w:color="auto" w:fill="2B2B2B"/>
        </w:rPr>
        <w:t xml:space="preserve">example = </w:t>
      </w:r>
      <w:r>
        <w:rPr>
          <w:rFonts w:hint="default" w:ascii="Times New Roman" w:hAnsi="Times New Roman" w:eastAsia="monospace" w:cs="Times New Roman"/>
          <w:color w:val="6A8759"/>
          <w:sz w:val="24"/>
          <w:szCs w:val="24"/>
          <w:shd w:val="clear" w:color="auto" w:fill="2B2B2B"/>
        </w:rPr>
        <w:t>”1024”</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@ss.hasPermission('community:owner:query')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CommonResult&lt;OwnerRespVO&gt; </w:t>
      </w:r>
      <w:r>
        <w:rPr>
          <w:rFonts w:hint="default" w:ascii="Times New Roman" w:hAnsi="Times New Roman" w:eastAsia="monospace" w:cs="Times New Roman"/>
          <w:color w:val="FFC66D"/>
          <w:sz w:val="24"/>
          <w:szCs w:val="24"/>
          <w:shd w:val="clear" w:color="auto" w:fill="2B2B2B"/>
        </w:rPr>
        <w:t>getOwner</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w:t>
      </w:r>
      <w:r>
        <w:rPr>
          <w:rFonts w:hint="default" w:ascii="Times New Roman" w:hAnsi="Times New Roman" w:eastAsia="monospace" w:cs="Times New Roman"/>
          <w:color w:val="A9B7C6"/>
          <w:sz w:val="24"/>
          <w:szCs w:val="24"/>
          <w:shd w:val="clear" w:color="auto" w:fill="2B2B2B"/>
        </w:rPr>
        <w:t>) Long id)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OwnerDO owner = </w:t>
      </w:r>
      <w:r>
        <w:rPr>
          <w:rFonts w:hint="default" w:ascii="Times New Roman" w:hAnsi="Times New Roman" w:eastAsia="monospace" w:cs="Times New Roman"/>
          <w:color w:val="9876AA"/>
          <w:sz w:val="24"/>
          <w:szCs w:val="24"/>
          <w:shd w:val="clear" w:color="auto" w:fill="2B2B2B"/>
        </w:rPr>
        <w:t>ownerService</w:t>
      </w:r>
      <w:r>
        <w:rPr>
          <w:rFonts w:hint="default" w:ascii="Times New Roman" w:hAnsi="Times New Roman" w:eastAsia="monospace" w:cs="Times New Roman"/>
          <w:color w:val="A9B7C6"/>
          <w:sz w:val="24"/>
          <w:szCs w:val="24"/>
          <w:shd w:val="clear" w:color="auto" w:fill="2B2B2B"/>
        </w:rPr>
        <w:t>.getOwner(id)</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(OwnerConvert.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.convert(owner))</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"/list"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获得业主信息列表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@ApiImplicitParam</w:t>
      </w:r>
      <w:r>
        <w:rPr>
          <w:rFonts w:hint="default" w:ascii="Times New Roman" w:hAnsi="Times New Roman" w:eastAsia="monospace" w:cs="Times New Roman"/>
          <w:color w:val="A9B7C6"/>
          <w:sz w:val="24"/>
          <w:szCs w:val="24"/>
          <w:shd w:val="clear" w:color="auto" w:fill="2B2B2B"/>
        </w:rPr>
        <w:t xml:space="preserve">(name = </w:t>
      </w:r>
      <w:r>
        <w:rPr>
          <w:rFonts w:hint="default" w:ascii="Times New Roman" w:hAnsi="Times New Roman" w:eastAsia="monospace" w:cs="Times New Roman"/>
          <w:color w:val="6A8759"/>
          <w:sz w:val="24"/>
          <w:szCs w:val="24"/>
          <w:shd w:val="clear" w:color="auto" w:fill="2B2B2B"/>
        </w:rPr>
        <w:t>”ids”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value =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编号列表</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required = </w:t>
      </w:r>
      <w:r>
        <w:rPr>
          <w:rFonts w:hint="default" w:ascii="Times New Roman" w:hAnsi="Times New Roman" w:eastAsia="monospace" w:cs="Times New Roman"/>
          <w:color w:val="CC7832"/>
          <w:sz w:val="24"/>
          <w:szCs w:val="24"/>
          <w:shd w:val="clear" w:color="auto" w:fill="2B2B2B"/>
        </w:rPr>
        <w:t xml:space="preserve">true， </w:t>
      </w:r>
      <w:r>
        <w:rPr>
          <w:rFonts w:hint="default" w:ascii="Times New Roman" w:hAnsi="Times New Roman" w:eastAsia="monospace" w:cs="Times New Roman"/>
          <w:color w:val="A9B7C6"/>
          <w:sz w:val="24"/>
          <w:szCs w:val="24"/>
          <w:shd w:val="clear" w:color="auto" w:fill="2B2B2B"/>
        </w:rPr>
        <w:t xml:space="preserve">example = </w:t>
      </w:r>
      <w:r>
        <w:rPr>
          <w:rFonts w:hint="default" w:ascii="Times New Roman" w:hAnsi="Times New Roman" w:eastAsia="monospace" w:cs="Times New Roman"/>
          <w:color w:val="6A8759"/>
          <w:sz w:val="24"/>
          <w:szCs w:val="24"/>
          <w:shd w:val="clear" w:color="auto" w:fill="2B2B2B"/>
        </w:rPr>
        <w:t>”1024，2048”</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@ss.hasPermission('community:owner:query')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CommonResult&lt;List&lt;OwnerRespVO&gt;&gt; </w:t>
      </w:r>
      <w:r>
        <w:rPr>
          <w:rFonts w:hint="default" w:ascii="Times New Roman" w:hAnsi="Times New Roman" w:eastAsia="monospace" w:cs="Times New Roman"/>
          <w:color w:val="FFC66D"/>
          <w:sz w:val="24"/>
          <w:szCs w:val="24"/>
          <w:shd w:val="clear" w:color="auto" w:fill="2B2B2B"/>
        </w:rPr>
        <w:t>getOwnerList</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@RequestParam</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"ids"</w:t>
      </w:r>
      <w:r>
        <w:rPr>
          <w:rFonts w:hint="default" w:ascii="Times New Roman" w:hAnsi="Times New Roman" w:eastAsia="monospace" w:cs="Times New Roman"/>
          <w:color w:val="A9B7C6"/>
          <w:sz w:val="24"/>
          <w:szCs w:val="24"/>
          <w:shd w:val="clear" w:color="auto" w:fill="2B2B2B"/>
        </w:rPr>
        <w:t>) Collection&lt;Long&gt; ids)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List&lt;OwnerDO&gt; list = </w:t>
      </w:r>
      <w:r>
        <w:rPr>
          <w:rFonts w:hint="default" w:ascii="Times New Roman" w:hAnsi="Times New Roman" w:eastAsia="monospace" w:cs="Times New Roman"/>
          <w:color w:val="9876AA"/>
          <w:sz w:val="24"/>
          <w:szCs w:val="24"/>
          <w:shd w:val="clear" w:color="auto" w:fill="2B2B2B"/>
        </w:rPr>
        <w:t>ownerService</w:t>
      </w:r>
      <w:r>
        <w:rPr>
          <w:rFonts w:hint="default" w:ascii="Times New Roman" w:hAnsi="Times New Roman" w:eastAsia="monospace" w:cs="Times New Roman"/>
          <w:color w:val="A9B7C6"/>
          <w:sz w:val="24"/>
          <w:szCs w:val="24"/>
          <w:shd w:val="clear" w:color="auto" w:fill="2B2B2B"/>
        </w:rPr>
        <w:t>.getOwnerList(ids)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(OwnerConvert.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.convertList(list))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"/page"</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获得业主信息分页</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@ss.hasPermission('community:owner:query')</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w:t>
      </w:r>
      <w:r>
        <w:rPr>
          <w:rFonts w:hint="default" w:ascii="Times New Roman" w:hAnsi="Times New Roman" w:eastAsia="monospace" w:cs="Times New Roman"/>
          <w:color w:val="A9B7C6"/>
          <w:sz w:val="24"/>
          <w:szCs w:val="24"/>
          <w:shd w:val="clear" w:color="auto" w:fill="2B2B2B"/>
        </w:rPr>
        <w:t xml:space="preserve">CommonResult&lt;PageResult&lt;OwnerRespVO&gt;&gt; </w:t>
      </w:r>
      <w:r>
        <w:rPr>
          <w:rFonts w:hint="default" w:ascii="Times New Roman" w:hAnsi="Times New Roman" w:eastAsia="monospace" w:cs="Times New Roman"/>
          <w:color w:val="FFC66D"/>
          <w:sz w:val="24"/>
          <w:szCs w:val="24"/>
          <w:shd w:val="clear" w:color="auto" w:fill="2B2B2B"/>
        </w:rPr>
        <w:t>getOwnerPage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w:t>
      </w:r>
      <w:r>
        <w:rPr>
          <w:rFonts w:hint="default" w:ascii="Times New Roman" w:hAnsi="Times New Roman" w:eastAsia="monospace" w:cs="Times New Roman"/>
          <w:color w:val="A9B7C6"/>
          <w:sz w:val="24"/>
          <w:szCs w:val="24"/>
          <w:shd w:val="clear" w:color="auto" w:fill="2B2B2B"/>
        </w:rPr>
        <w:t>OwnerPageReqVO pageVO)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PageResult&lt;OwnerDO&gt; pageResult = </w:t>
      </w:r>
      <w:r>
        <w:rPr>
          <w:rFonts w:hint="default" w:ascii="Times New Roman" w:hAnsi="Times New Roman" w:eastAsia="monospace" w:cs="Times New Roman"/>
          <w:color w:val="9876AA"/>
          <w:sz w:val="24"/>
          <w:szCs w:val="24"/>
          <w:shd w:val="clear" w:color="auto" w:fill="2B2B2B"/>
        </w:rPr>
        <w:t>ownerService</w:t>
      </w:r>
      <w:r>
        <w:rPr>
          <w:rFonts w:hint="default" w:ascii="Times New Roman" w:hAnsi="Times New Roman" w:eastAsia="monospace" w:cs="Times New Roman"/>
          <w:color w:val="A9B7C6"/>
          <w:sz w:val="24"/>
          <w:szCs w:val="24"/>
          <w:shd w:val="clear" w:color="auto" w:fill="2B2B2B"/>
        </w:rPr>
        <w:t>.getOwnerPage(pageVO)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return </w:t>
      </w:r>
      <w:r>
        <w:rPr>
          <w:rFonts w:hint="default" w:ascii="Times New Roman" w:hAnsi="Times New Roman" w:eastAsia="monospace" w:cs="Times New Roman"/>
          <w:i/>
          <w:iCs/>
          <w:color w:val="A9B7C6"/>
          <w:sz w:val="24"/>
          <w:szCs w:val="24"/>
          <w:shd w:val="clear" w:color="auto" w:fill="2B2B2B"/>
        </w:rPr>
        <w:t>success</w:t>
      </w:r>
      <w:r>
        <w:rPr>
          <w:rFonts w:hint="default" w:ascii="Times New Roman" w:hAnsi="Times New Roman" w:eastAsia="monospace" w:cs="Times New Roman"/>
          <w:color w:val="A9B7C6"/>
          <w:sz w:val="24"/>
          <w:szCs w:val="24"/>
          <w:shd w:val="clear" w:color="auto" w:fill="2B2B2B"/>
        </w:rPr>
        <w:t>(OwnerConvert.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.convertPage(pageResult))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@GetMapping</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"/export-excel"</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@ApiOperation</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导出业主信息</w:t>
      </w:r>
      <w:r>
        <w:rPr>
          <w:rFonts w:hint="default" w:ascii="Times New Roman" w:hAnsi="Times New Roman" w:eastAsia="monospace" w:cs="Times New Roman"/>
          <w:color w:val="6A8759"/>
          <w:sz w:val="24"/>
          <w:szCs w:val="24"/>
          <w:shd w:val="clear" w:color="auto" w:fill="2B2B2B"/>
        </w:rPr>
        <w:t xml:space="preserve"> Excel”</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@PreAuthorize</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6A8759"/>
          <w:sz w:val="24"/>
          <w:szCs w:val="24"/>
          <w:shd w:val="clear" w:color="auto" w:fill="364135"/>
        </w:rPr>
        <w:t>@ss.hasPermission('community:owner:export')</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BBB529"/>
          <w:sz w:val="24"/>
          <w:szCs w:val="24"/>
          <w:shd w:val="clear" w:color="auto" w:fill="2B2B2B"/>
        </w:rPr>
        <w:t>@OperateLog</w:t>
      </w:r>
      <w:r>
        <w:rPr>
          <w:rFonts w:hint="default" w:ascii="Times New Roman" w:hAnsi="Times New Roman" w:eastAsia="monospace" w:cs="Times New Roman"/>
          <w:color w:val="A9B7C6"/>
          <w:sz w:val="24"/>
          <w:szCs w:val="24"/>
          <w:shd w:val="clear" w:color="auto" w:fill="2B2B2B"/>
        </w:rPr>
        <w:t xml:space="preserve">(type = </w:t>
      </w:r>
      <w:r>
        <w:rPr>
          <w:rFonts w:hint="default" w:ascii="Times New Roman" w:hAnsi="Times New Roman" w:eastAsia="monospace" w:cs="Times New Roman"/>
          <w:i/>
          <w:iCs/>
          <w:color w:val="9876AA"/>
          <w:sz w:val="24"/>
          <w:szCs w:val="24"/>
          <w:shd w:val="clear" w:color="auto" w:fill="2B2B2B"/>
        </w:rPr>
        <w:t>EXPORT</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w:t>
      </w:r>
      <w:r>
        <w:rPr>
          <w:rFonts w:hint="default" w:ascii="Times New Roman" w:hAnsi="Times New Roman" w:eastAsia="monospace" w:cs="Times New Roman"/>
          <w:color w:val="CC7832"/>
          <w:sz w:val="24"/>
          <w:szCs w:val="24"/>
          <w:shd w:val="clear" w:color="auto" w:fill="2B2B2B"/>
        </w:rPr>
        <w:t xml:space="preserve">public void </w:t>
      </w:r>
      <w:r>
        <w:rPr>
          <w:rFonts w:hint="default" w:ascii="Times New Roman" w:hAnsi="Times New Roman" w:eastAsia="monospace" w:cs="Times New Roman"/>
          <w:color w:val="FFC66D"/>
          <w:sz w:val="24"/>
          <w:szCs w:val="24"/>
          <w:shd w:val="clear" w:color="auto" w:fill="2B2B2B"/>
        </w:rPr>
        <w:t>exportOwnerExcel</w:t>
      </w:r>
      <w:r>
        <w:rPr>
          <w:rFonts w:hint="default" w:ascii="Times New Roman" w:hAnsi="Times New Roman" w:eastAsia="monospace" w:cs="Times New Roman"/>
          <w:color w:val="A9B7C6"/>
          <w:sz w:val="24"/>
          <w:szCs w:val="24"/>
          <w:shd w:val="clear" w:color="auto" w:fill="2B2B2B"/>
        </w:rPr>
        <w:t>(</w:t>
      </w:r>
      <w:r>
        <w:rPr>
          <w:rFonts w:hint="default" w:ascii="Times New Roman" w:hAnsi="Times New Roman" w:eastAsia="monospace" w:cs="Times New Roman"/>
          <w:color w:val="BBB529"/>
          <w:sz w:val="24"/>
          <w:szCs w:val="24"/>
          <w:shd w:val="clear" w:color="auto" w:fill="2B2B2B"/>
        </w:rPr>
        <w:t xml:space="preserve">@Valid </w:t>
      </w:r>
      <w:r>
        <w:rPr>
          <w:rFonts w:hint="default" w:ascii="Times New Roman" w:hAnsi="Times New Roman" w:eastAsia="monospace" w:cs="Times New Roman"/>
          <w:color w:val="A9B7C6"/>
          <w:sz w:val="24"/>
          <w:szCs w:val="24"/>
          <w:shd w:val="clear" w:color="auto" w:fill="2B2B2B"/>
        </w:rPr>
        <w:t>OwnerExportReqVO exportReqVO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 xml:space="preserve">HttpServletResponse response) </w:t>
      </w:r>
      <w:r>
        <w:rPr>
          <w:rFonts w:hint="default" w:ascii="Times New Roman" w:hAnsi="Times New Roman" w:eastAsia="monospace" w:cs="Times New Roman"/>
          <w:color w:val="CC7832"/>
          <w:sz w:val="24"/>
          <w:szCs w:val="24"/>
          <w:shd w:val="clear" w:color="auto" w:fill="2B2B2B"/>
        </w:rPr>
        <w:t xml:space="preserve">throws </w:t>
      </w:r>
      <w:r>
        <w:rPr>
          <w:rFonts w:hint="default" w:ascii="Times New Roman" w:hAnsi="Times New Roman" w:eastAsia="monospace" w:cs="Times New Roman"/>
          <w:color w:val="A9B7C6"/>
          <w:sz w:val="24"/>
          <w:szCs w:val="24"/>
          <w:shd w:val="clear" w:color="auto" w:fill="2B2B2B"/>
        </w:rPr>
        <w:t>IOException {</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A9B7C6"/>
          <w:sz w:val="24"/>
          <w:szCs w:val="24"/>
          <w:shd w:val="clear" w:color="auto" w:fill="2B2B2B"/>
        </w:rPr>
        <w:t xml:space="preserve">        List&lt;OwnerDO&gt; list = </w:t>
      </w:r>
      <w:r>
        <w:rPr>
          <w:rFonts w:hint="default" w:ascii="Times New Roman" w:hAnsi="Times New Roman" w:eastAsia="monospace" w:cs="Times New Roman"/>
          <w:color w:val="9876AA"/>
          <w:sz w:val="24"/>
          <w:szCs w:val="24"/>
          <w:shd w:val="clear" w:color="auto" w:fill="2B2B2B"/>
        </w:rPr>
        <w:t>ownerService</w:t>
      </w:r>
      <w:r>
        <w:rPr>
          <w:rFonts w:hint="default" w:ascii="Times New Roman" w:hAnsi="Times New Roman" w:eastAsia="monospace" w:cs="Times New Roman"/>
          <w:color w:val="A9B7C6"/>
          <w:sz w:val="24"/>
          <w:szCs w:val="24"/>
          <w:shd w:val="clear" w:color="auto" w:fill="2B2B2B"/>
        </w:rPr>
        <w:t>.getOwnerList(exportReqVO)</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808080"/>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宋体" w:cs="Times New Roman"/>
          <w:color w:val="808080"/>
          <w:sz w:val="24"/>
          <w:szCs w:val="24"/>
          <w:shd w:val="clear" w:color="auto" w:fill="2B2B2B"/>
        </w:rPr>
        <w:t>导出</w:t>
      </w:r>
      <w:r>
        <w:rPr>
          <w:rFonts w:hint="default" w:ascii="Times New Roman" w:hAnsi="Times New Roman" w:eastAsia="monospace" w:cs="Times New Roman"/>
          <w:color w:val="808080"/>
          <w:sz w:val="24"/>
          <w:szCs w:val="24"/>
          <w:shd w:val="clear" w:color="auto" w:fill="2B2B2B"/>
        </w:rPr>
        <w:t xml:space="preserve"> Excel</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808080"/>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List&lt;OwnerExcelVO&gt; datas = OwnerConvert.</w:t>
      </w:r>
      <w:r>
        <w:rPr>
          <w:rFonts w:hint="default" w:ascii="Times New Roman" w:hAnsi="Times New Roman" w:eastAsia="monospace" w:cs="Times New Roman"/>
          <w:i/>
          <w:iCs/>
          <w:color w:val="9876AA"/>
          <w:sz w:val="24"/>
          <w:szCs w:val="24"/>
          <w:shd w:val="clear" w:color="auto" w:fill="2B2B2B"/>
        </w:rPr>
        <w:t>INSTANCE</w:t>
      </w:r>
      <w:r>
        <w:rPr>
          <w:rFonts w:hint="default" w:ascii="Times New Roman" w:hAnsi="Times New Roman" w:eastAsia="monospace" w:cs="Times New Roman"/>
          <w:color w:val="A9B7C6"/>
          <w:sz w:val="24"/>
          <w:szCs w:val="24"/>
          <w:shd w:val="clear" w:color="auto" w:fill="2B2B2B"/>
        </w:rPr>
        <w:t>.convertList02(list)</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CC7832"/>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ExcelUtils.</w:t>
      </w:r>
      <w:r>
        <w:rPr>
          <w:rFonts w:hint="default" w:ascii="Times New Roman" w:hAnsi="Times New Roman" w:eastAsia="monospace" w:cs="Times New Roman"/>
          <w:i/>
          <w:iCs/>
          <w:color w:val="A9B7C6"/>
          <w:sz w:val="24"/>
          <w:szCs w:val="24"/>
          <w:shd w:val="clear" w:color="auto" w:fill="2B2B2B"/>
        </w:rPr>
        <w:t>write</w:t>
      </w:r>
      <w:r>
        <w:rPr>
          <w:rFonts w:hint="default" w:ascii="Times New Roman" w:hAnsi="Times New Roman" w:eastAsia="monospace" w:cs="Times New Roman"/>
          <w:color w:val="A9B7C6"/>
          <w:sz w:val="24"/>
          <w:szCs w:val="24"/>
          <w:shd w:val="clear" w:color="auto" w:fill="2B2B2B"/>
        </w:rPr>
        <w:t>(response</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业主信息</w:t>
      </w:r>
      <w:r>
        <w:rPr>
          <w:rFonts w:hint="default" w:ascii="Times New Roman" w:hAnsi="Times New Roman" w:eastAsia="monospace" w:cs="Times New Roman"/>
          <w:color w:val="6A8759"/>
          <w:sz w:val="24"/>
          <w:szCs w:val="24"/>
          <w:shd w:val="clear" w:color="auto" w:fill="2B2B2B"/>
        </w:rPr>
        <w:t>.xls”</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宋体" w:cs="Times New Roman"/>
          <w:color w:val="6A8759"/>
          <w:sz w:val="24"/>
          <w:szCs w:val="24"/>
          <w:shd w:val="clear" w:color="auto" w:fill="2B2B2B"/>
        </w:rPr>
        <w:t>数据</w:t>
      </w:r>
      <w:r>
        <w:rPr>
          <w:rFonts w:hint="default" w:ascii="Times New Roman" w:hAnsi="Times New Roman" w:eastAsia="monospace" w:cs="Times New Roman"/>
          <w:color w:val="6A8759"/>
          <w:sz w:val="24"/>
          <w:szCs w:val="24"/>
          <w:shd w:val="clear" w:color="auto" w:fill="2B2B2B"/>
        </w:rPr>
        <w:t>”</w:t>
      </w: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OwnerExcelVO.</w:t>
      </w:r>
      <w:r>
        <w:rPr>
          <w:rFonts w:hint="default" w:ascii="Times New Roman" w:hAnsi="Times New Roman" w:eastAsia="monospace" w:cs="Times New Roman"/>
          <w:color w:val="CC7832"/>
          <w:sz w:val="24"/>
          <w:szCs w:val="24"/>
          <w:shd w:val="clear" w:color="auto" w:fill="2B2B2B"/>
        </w:rPr>
        <w:t xml:space="preserve">class， </w:t>
      </w:r>
      <w:r>
        <w:rPr>
          <w:rFonts w:hint="default" w:ascii="Times New Roman" w:hAnsi="Times New Roman" w:eastAsia="monospace" w:cs="Times New Roman"/>
          <w:color w:val="A9B7C6"/>
          <w:sz w:val="24"/>
          <w:szCs w:val="24"/>
          <w:shd w:val="clear" w:color="auto" w:fill="2B2B2B"/>
        </w:rPr>
        <w:t>datas)</w:t>
      </w:r>
      <w:r>
        <w:rPr>
          <w:rFonts w:hint="default" w:ascii="Times New Roman" w:hAnsi="Times New Roman" w:eastAsia="monospace" w:cs="Times New Roman"/>
          <w:color w:val="CC7832"/>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r>
        <w:rPr>
          <w:rFonts w:hint="default" w:ascii="Times New Roman" w:hAnsi="Times New Roman" w:eastAsia="monospace" w:cs="Times New Roman"/>
          <w:color w:val="CC7832"/>
          <w:sz w:val="24"/>
          <w:szCs w:val="24"/>
          <w:shd w:val="clear" w:color="auto" w:fill="2B2B2B"/>
        </w:rPr>
        <w:t xml:space="preserve">    </w:t>
      </w:r>
      <w:r>
        <w:rPr>
          <w:rFonts w:hint="default" w:ascii="Times New Roman" w:hAnsi="Times New Roman" w:eastAsia="monospace" w:cs="Times New Roman"/>
          <w:color w:val="A9B7C6"/>
          <w:sz w:val="24"/>
          <w:szCs w:val="24"/>
          <w:shd w:val="clear" w:color="auto" w:fill="2B2B2B"/>
        </w:rPr>
        <w:t>}</w:t>
      </w:r>
    </w:p>
    <w:p>
      <w:pPr>
        <w:pStyle w:val="26"/>
        <w:keepNext w:val="0"/>
        <w:keepLines w:val="0"/>
        <w:widowControl/>
        <w:suppressLineNumbers w:val="0"/>
        <w:shd w:val="clear" w:color="auto" w:fill="2B2B2B"/>
        <w:rPr>
          <w:rFonts w:hint="eastAsia" w:ascii="Times New Roman" w:hAnsi="Times New Roman" w:eastAsia="宋体" w:cs="Times New Roman"/>
          <w:color w:val="A9B7C6"/>
          <w:sz w:val="24"/>
          <w:szCs w:val="24"/>
          <w:shd w:val="clear" w:color="auto" w:fill="2B2B2B"/>
          <w:lang w:eastAsia="zh-CN"/>
        </w:rPr>
      </w:pPr>
    </w:p>
    <w:p>
      <w:pPr>
        <w:pStyle w:val="26"/>
        <w:keepNext w:val="0"/>
        <w:keepLines w:val="0"/>
        <w:widowControl/>
        <w:suppressLineNumbers w:val="0"/>
        <w:shd w:val="clear" w:color="auto" w:fill="2B2B2B"/>
        <w:rPr>
          <w:rFonts w:hint="default" w:ascii="Times New Roman" w:hAnsi="Times New Roman" w:eastAsia="monospace" w:cs="Times New Roman"/>
          <w:color w:val="A9B7C6"/>
          <w:sz w:val="24"/>
          <w:szCs w:val="24"/>
        </w:rPr>
      </w:pPr>
      <w:r>
        <w:rPr>
          <w:rFonts w:hint="default" w:ascii="Times New Roman" w:hAnsi="Times New Roman" w:eastAsia="monospace" w:cs="Times New Roman"/>
          <w:color w:val="A9B7C6"/>
          <w:sz w:val="24"/>
          <w:szCs w:val="24"/>
          <w:shd w:val="clear" w:color="auto" w:fill="2B2B2B"/>
        </w:rPr>
        <w:t>}</w:t>
      </w:r>
    </w:p>
    <w:p>
      <w:pPr>
        <w:pStyle w:val="27"/>
        <w:numPr>
          <w:ilvl w:val="0"/>
          <w:numId w:val="19"/>
        </w:numPr>
        <w:rPr>
          <w:rFonts w:hint="default" w:ascii="Calibri" w:hAnsi="Calibri" w:eastAsia="黑体" w:cs="Times New Roman"/>
          <w:b w:val="0"/>
          <w:bCs w:val="0"/>
          <w:szCs w:val="22"/>
          <w:lang w:val="en-US" w:eastAsia="zh-CN" w:bidi="ar-SA"/>
        </w:rPr>
      </w:pPr>
      <w:r>
        <w:rPr>
          <w:rStyle w:val="191"/>
          <w:rFonts w:cs="Times New Roman"/>
          <w:lang w:val="en-US" w:eastAsia="zh-CN" w:bidi="ar-SA"/>
        </w:rPr>
        <w:br w:type="page"/>
      </w:r>
    </w:p>
    <w:p>
      <w:pPr>
        <w:pageBreakBefore w:val="0"/>
        <w:spacing w:before="0" w:beforeLines="0" w:beforeAutospacing="0" w:after="0" w:afterLines="0" w:afterAutospacing="0" w:line="480" w:lineRule="exact"/>
        <w:ind w:firstLine="480" w:firstLineChars="200"/>
        <w:rPr>
          <w:rFonts w:ascii="宋体" w:eastAsia="宋体"/>
          <w:color w:val="auto"/>
          <w:sz w:val="24"/>
        </w:rPr>
      </w:pPr>
    </w:p>
    <w:p>
      <w:pPr>
        <w:pStyle w:val="2"/>
      </w:pPr>
      <w:bookmarkStart w:id="419" w:name="_Toc126527163"/>
      <w:bookmarkStart w:id="420" w:name="_Toc124697893"/>
      <w:bookmarkStart w:id="421" w:name="_Toc126527047"/>
      <w:bookmarkStart w:id="422" w:name="_Toc126527698"/>
      <w:bookmarkStart w:id="423" w:name="_Toc126527645"/>
      <w:bookmarkStart w:id="424" w:name="_Toc126527341"/>
      <w:bookmarkStart w:id="425" w:name="_Toc126527221"/>
      <w:bookmarkStart w:id="426" w:name="_Toc126527401"/>
      <w:bookmarkStart w:id="427" w:name="_Toc4061"/>
      <w:bookmarkStart w:id="428" w:name="_Toc126527461"/>
      <w:bookmarkStart w:id="429" w:name="_Toc20249"/>
      <w:bookmarkStart w:id="430" w:name="_Toc126527281"/>
      <w:bookmarkStart w:id="431" w:name="_Toc10429"/>
      <w:bookmarkStart w:id="432" w:name="_Toc29598"/>
      <w:bookmarkStart w:id="433" w:name="_Toc27814"/>
      <w:bookmarkStart w:id="434" w:name="_Toc126527521"/>
      <w:bookmarkStart w:id="435" w:name="_Toc126527583"/>
      <w:bookmarkStart w:id="436" w:name="_Toc126527105"/>
      <w:r>
        <w:rPr>
          <w:lang w:val="en-US" w:eastAsia="zh-CN"/>
        </w:rPr>
        <w:t>第</w:t>
      </w:r>
      <w:r>
        <w:rPr>
          <w:rFonts w:hint="eastAsia"/>
          <w:lang w:val="en-US" w:eastAsia="zh-CN"/>
        </w:rPr>
        <w:t>六</w:t>
      </w:r>
      <w:r>
        <w:rPr>
          <w:lang w:val="en-US" w:eastAsia="zh-CN"/>
        </w:rPr>
        <w:t>章</w:t>
      </w:r>
      <w:r>
        <w:rPr>
          <w:rFonts w:hint="eastAsia"/>
          <w:lang w:val="en-US" w:eastAsia="zh-CN"/>
        </w:rPr>
        <w:t xml:space="preserve"> </w:t>
      </w:r>
      <w:r>
        <w:t>系统测试</w:t>
      </w:r>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pPr>
        <w:numPr>
          <w:ilvl w:val="0"/>
          <w:numId w:val="0"/>
        </w:numPr>
      </w:pP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对系统</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整体</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进行检测，以确定是否存在与系统的技术要求不一致的地方</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并针对发现的问题在规定的时限内进行正确的修正，从而避免重大的经济损失</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就是</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系统测试。为了防止未经授权的攻击，我们必须对系统内部的安全机制进行有效的验证和审查以确保安全性。安全测试的目的是检验系统的稳定性，以及通过多种手段和策略，以期望能够打破现有的防护措施。因此，为了确保系统的安全，我们必须寻求一种能够有效抵御入侵的最新技术。</w:t>
      </w:r>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p>
    <w:p>
      <w:pPr>
        <w:pStyle w:val="3"/>
      </w:pPr>
      <w:bookmarkStart w:id="437" w:name="_Toc126527106"/>
      <w:bookmarkStart w:id="438" w:name="_Toc126527222"/>
      <w:bookmarkStart w:id="439" w:name="_Toc24170"/>
      <w:bookmarkStart w:id="440" w:name="_Toc126527584"/>
      <w:bookmarkStart w:id="441" w:name="_Toc126527462"/>
      <w:bookmarkStart w:id="442" w:name="_Toc3580"/>
      <w:bookmarkStart w:id="443" w:name="_Toc6213"/>
      <w:bookmarkStart w:id="444" w:name="_Toc126527699"/>
      <w:bookmarkStart w:id="445" w:name="_Toc126527402"/>
      <w:bookmarkStart w:id="446" w:name="_Toc126527164"/>
      <w:bookmarkStart w:id="447" w:name="_Toc2101"/>
      <w:bookmarkStart w:id="448" w:name="_Toc126527646"/>
      <w:bookmarkStart w:id="449" w:name="_Toc126527522"/>
      <w:bookmarkStart w:id="450" w:name="_Toc126527048"/>
      <w:bookmarkStart w:id="451" w:name="_Toc765"/>
      <w:bookmarkStart w:id="452" w:name="_Toc126527282"/>
      <w:bookmarkStart w:id="453" w:name="_Toc126527342"/>
      <w:r>
        <w:t>6.1 系统测试的目的</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为了确保系统的长期运行和</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更加</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完善，必须</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对系统</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进行一个完整严格</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的</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系统测试</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以便及早发现和解决出现的问题</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，从而</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有效地帮助我们实现设计的目标。经过测试,我们可以评估软件的性能、操作的可靠性和效率,并发现存在的缺陷,从而提出有效的改进措施。本章旨在发现系统中的问题并解决，尽管修改这些问题会耗费大量的成本，但对于系统的健壮性和稳定性来说是必须做的一件事。</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为了确保智慧社区管理小程序能够稳定高效地运行，我们必须对其各个功能进行全面的系统测试和验证，以确保其准确性和可靠性，并及时发现和纠正任何潜在的问题，以防止出现任何形式的失误，从而为用户提供更优质的服务。</w:t>
      </w:r>
    </w:p>
    <w:p>
      <w:pPr>
        <w:pStyle w:val="3"/>
      </w:pPr>
      <w:bookmarkStart w:id="454" w:name="_Toc126527223"/>
      <w:bookmarkStart w:id="455" w:name="_Toc126527343"/>
      <w:bookmarkStart w:id="456" w:name="_Toc126527165"/>
      <w:bookmarkStart w:id="457" w:name="_Toc6759"/>
      <w:bookmarkStart w:id="458" w:name="_Toc126527700"/>
      <w:bookmarkStart w:id="459" w:name="_Toc25213"/>
      <w:bookmarkStart w:id="460" w:name="_Toc126527523"/>
      <w:bookmarkStart w:id="461" w:name="_Toc22904"/>
      <w:bookmarkStart w:id="462" w:name="_Toc126527283"/>
      <w:bookmarkStart w:id="463" w:name="_Toc126527049"/>
      <w:bookmarkStart w:id="464" w:name="_Toc126527403"/>
      <w:bookmarkStart w:id="465" w:name="_Toc126527585"/>
      <w:bookmarkStart w:id="466" w:name="_Toc126527463"/>
      <w:bookmarkStart w:id="467" w:name="_Toc126527647"/>
      <w:bookmarkStart w:id="468" w:name="_Toc126527107"/>
      <w:bookmarkStart w:id="469" w:name="_Toc124697895"/>
      <w:bookmarkStart w:id="470" w:name="_Toc26315"/>
      <w:bookmarkStart w:id="471" w:name="_Toc32536"/>
      <w:r>
        <w:t>6.2 测试方案</w:t>
      </w:r>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pPr>
        <w:pStyle w:val="4"/>
      </w:pPr>
      <w:bookmarkStart w:id="472" w:name="_Toc126527464"/>
      <w:bookmarkStart w:id="473" w:name="_Toc126527166"/>
      <w:bookmarkStart w:id="474" w:name="_Toc24480"/>
      <w:bookmarkStart w:id="475" w:name="_Toc126527701"/>
      <w:bookmarkStart w:id="476" w:name="_Toc126527404"/>
      <w:bookmarkStart w:id="477" w:name="_Toc126527284"/>
      <w:bookmarkStart w:id="478" w:name="_Toc126527586"/>
      <w:bookmarkStart w:id="479" w:name="_Toc7189"/>
      <w:bookmarkStart w:id="480" w:name="_Toc5113"/>
      <w:bookmarkStart w:id="481" w:name="_Toc16608"/>
      <w:bookmarkStart w:id="482" w:name="_Toc126527050"/>
      <w:bookmarkStart w:id="483" w:name="_Toc11643"/>
      <w:bookmarkStart w:id="484" w:name="_Toc126527524"/>
      <w:bookmarkStart w:id="485" w:name="_Toc126527648"/>
      <w:bookmarkStart w:id="486" w:name="_Toc126527224"/>
      <w:bookmarkStart w:id="487" w:name="_Toc126527344"/>
      <w:bookmarkStart w:id="488" w:name="_Toc126527108"/>
      <w:r>
        <w:t>6.2.1</w:t>
      </w:r>
      <w:r>
        <w:rPr>
          <w:rFonts w:hint="eastAsia"/>
          <w:lang w:val="en-US" w:eastAsia="zh-CN"/>
        </w:rPr>
        <w:t xml:space="preserve"> </w:t>
      </w:r>
      <w:r>
        <w:t>测试策略</w:t>
      </w:r>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在日常的系统测试中，我们经常采用结</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功能两种迥异的检验方法来进行验证。</w:t>
      </w:r>
      <w:r>
        <w:rPr>
          <w:rFonts w:hint="eastAsia" w:ascii="宋体" w:hAnsi="Calibri" w:eastAsia="宋体" w:cs="Times New Roman"/>
          <w:b w:val="0"/>
          <w:bCs w:val="0"/>
          <w:i w:val="0"/>
          <w:iCs w:val="0"/>
          <w:caps w:val="0"/>
          <w:smallCaps w:val="0"/>
          <w:strike w:val="0"/>
          <w:vanish w:val="0"/>
          <w:spacing w:val="0"/>
          <w:position w:val="0"/>
          <w:sz w:val="24"/>
          <w:szCs w:val="22"/>
          <w:highlight w:val="none"/>
          <w:u w:val="none"/>
          <w:vertAlign w:val="baseline"/>
          <w:rtl w:val="0"/>
          <w:cs w:val="0"/>
          <w:lang w:val="en-US" w:eastAsia="zh-CN" w:bidi="ar-SA"/>
        </w:rPr>
        <w:t>通过结果测试，可以深入洞察系统内部的工作流程，并依据需求规范确保系统内部操作能够正常运行；功能测试旨在评估系统的完整性，以确保每一项功能都能够正常运行。</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其是一种全面、可靠的评估手段，可以有效地帮助用户获取更多的信息。</w:t>
      </w:r>
    </w:p>
    <w:p>
      <w:pPr>
        <w:pStyle w:val="4"/>
        <w:rPr>
          <w:rFonts w:hint="eastAsia"/>
        </w:rPr>
      </w:pPr>
      <w:bookmarkStart w:id="489" w:name="_Toc20471"/>
      <w:bookmarkStart w:id="490" w:name="_Toc5676"/>
      <w:bookmarkStart w:id="491" w:name="_Toc126527702"/>
      <w:bookmarkStart w:id="492" w:name="_Toc126527525"/>
      <w:bookmarkStart w:id="493" w:name="_Toc9437"/>
      <w:bookmarkStart w:id="494" w:name="_Toc126527587"/>
      <w:bookmarkStart w:id="495" w:name="_Toc126527649"/>
      <w:bookmarkStart w:id="496" w:name="_Toc16814"/>
      <w:r>
        <w:rPr>
          <w:rFonts w:hint="eastAsia"/>
        </w:rPr>
        <w:t>6.2.</w:t>
      </w:r>
      <w:r>
        <w:rPr>
          <w:rFonts w:hint="eastAsia"/>
          <w:lang w:val="en-US" w:eastAsia="zh-CN"/>
        </w:rPr>
        <w:t xml:space="preserve">2 </w:t>
      </w:r>
      <w:r>
        <w:rPr>
          <w:rFonts w:hint="eastAsia"/>
        </w:rPr>
        <w:t>功能测试</w:t>
      </w:r>
      <w:bookmarkEnd w:id="489"/>
      <w:bookmarkEnd w:id="490"/>
      <w:bookmarkEnd w:id="491"/>
      <w:bookmarkEnd w:id="492"/>
      <w:bookmarkEnd w:id="493"/>
      <w:bookmarkEnd w:id="494"/>
      <w:bookmarkEnd w:id="495"/>
      <w:bookmarkEnd w:id="496"/>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对系统各模块的功能进行全面的评估，以确保每个功能都能够正常运行，这就是功能测试，包括常见的数据增删改查等操作。在测试过程中，如果没有对新开发的软件的内部架构进行充分的理解，就可能会将其视为一个无关紧要的黑盒，而在不加思考地输入信息之后，就会得到系统提供的错误反馈。功能测试是一种特殊的检测技术，它可以检测输入错误信息后，系统是否会出现异常反应，以确保系统的正常运行。</w:t>
      </w:r>
    </w:p>
    <w:p>
      <w:pPr>
        <w:pStyle w:val="4"/>
        <w:rPr>
          <w:rFonts w:hint="eastAsia"/>
        </w:rPr>
      </w:pPr>
      <w:bookmarkStart w:id="497" w:name="_Toc126527588"/>
      <w:bookmarkStart w:id="498" w:name="_Toc126527703"/>
      <w:bookmarkStart w:id="499" w:name="_Toc126527526"/>
      <w:bookmarkStart w:id="500" w:name="_Toc21752"/>
      <w:bookmarkStart w:id="501" w:name="_Toc6015"/>
      <w:bookmarkStart w:id="502" w:name="_Toc27450"/>
      <w:bookmarkStart w:id="503" w:name="_Toc7246"/>
      <w:bookmarkStart w:id="504" w:name="_Toc126527650"/>
      <w:r>
        <w:rPr>
          <w:rFonts w:hint="eastAsia"/>
          <w:lang w:val="en-US" w:eastAsia="zh-CN"/>
        </w:rPr>
        <w:t xml:space="preserve">6.2.3 </w:t>
      </w:r>
      <w:r>
        <w:rPr>
          <w:rFonts w:hint="eastAsia"/>
        </w:rPr>
        <w:t>性能测试</w:t>
      </w:r>
      <w:bookmarkEnd w:id="497"/>
      <w:bookmarkEnd w:id="498"/>
      <w:bookmarkEnd w:id="499"/>
      <w:bookmarkEnd w:id="500"/>
      <w:bookmarkEnd w:id="501"/>
      <w:bookmarkEnd w:id="502"/>
      <w:bookmarkEnd w:id="503"/>
      <w:bookmarkEnd w:id="504"/>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通常使用如Jmeter、LoadRunner、QTP等一系列自动化的测试工具，来评估软件程序的整体功能</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fldChar w:fldCharType="begin"/>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instrText xml:space="preserve"> REF _Ref23850 \r \h </w:instrTex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fldChar w:fldCharType="separate"/>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t>[12]</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superscript"/>
          <w:lang w:val="en-US" w:eastAsia="zh-CN" w:bidi="ar-SA"/>
        </w:rPr>
        <w:fldChar w:fldCharType="end"/>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并且可以将负载测试和压力测试结合起来，以更好地评估软件程序的性能的测试就是性能测试。尽管压力测试能够揭示出系统能够提供的最佳性能，但负载测试则能够更好地评估系统对于不断增长的负载的反应能力。</w:t>
      </w:r>
    </w:p>
    <w:p>
      <w:pPr>
        <w:pStyle w:val="3"/>
      </w:pPr>
      <w:bookmarkStart w:id="505" w:name="_Toc126527704"/>
      <w:bookmarkStart w:id="506" w:name="_Toc126527465"/>
      <w:bookmarkStart w:id="507" w:name="_Toc126527285"/>
      <w:bookmarkStart w:id="508" w:name="_Toc126527527"/>
      <w:bookmarkStart w:id="509" w:name="_Toc126527651"/>
      <w:bookmarkStart w:id="510" w:name="_Toc126527345"/>
      <w:bookmarkStart w:id="511" w:name="_Toc126527167"/>
      <w:bookmarkStart w:id="512" w:name="_Toc126527589"/>
      <w:bookmarkStart w:id="513" w:name="_Toc11656"/>
      <w:bookmarkStart w:id="514" w:name="_Toc15753"/>
      <w:bookmarkStart w:id="515" w:name="_Toc8833"/>
      <w:bookmarkStart w:id="516" w:name="_Toc126527051"/>
      <w:bookmarkStart w:id="517" w:name="_Toc126527405"/>
      <w:bookmarkStart w:id="518" w:name="_Toc28772"/>
      <w:bookmarkStart w:id="519" w:name="_Toc126527225"/>
      <w:bookmarkStart w:id="520" w:name="_Toc126527109"/>
      <w:bookmarkStart w:id="521" w:name="_Toc16034"/>
      <w:r>
        <w:t>6.3</w:t>
      </w:r>
      <w:r>
        <w:rPr>
          <w:rFonts w:hint="eastAsia"/>
          <w:lang w:val="en-US" w:eastAsia="zh-CN"/>
        </w:rPr>
        <w:t xml:space="preserve"> </w:t>
      </w:r>
      <w:r>
        <w:t>测试特性及分析</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pPr>
        <w:pageBreakBefore w:val="0"/>
        <w:spacing w:before="0" w:beforeLines="0" w:beforeAutospacing="0" w:after="0" w:afterLines="0" w:afterAutospacing="0" w:line="480" w:lineRule="exact"/>
        <w:ind w:firstLine="480" w:firstLineChars="200"/>
        <w:rPr>
          <w:rFonts w:hint="default"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经过充分的测试，智慧社区小程序系统的所有基础功能都很完善，可以有效地满足用户的需求。无论是在系统内部的功能性能还是在用户体验方面，它都具有卓越的价值。现从以下几点测试特性进行分析：</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（1）复杂性：测试是一个复杂的过程，其复杂性可以从多个角度进行估计。</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尽管系统已经通过了测试，但由于缺乏充分的</w:t>
      </w:r>
      <w:r>
        <w:rPr>
          <w:rFonts w:hint="eastAsia" w:ascii="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测试用例设计</w:t>
      </w: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，仍有可能出现不足的情况，因此，为了确保系统后续正常运行，必须定期进行检查和修正以确保系统的可靠性。</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（2）经济效益：”选择性测试”是一种被广泛采用的有效方法。在进行测试时，应当遵循经济原则以确保测试的有效性和可行性。</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 xml:space="preserve">通过对系统编码、运行流程以及历史需求的深入分析，可以有效地评估系统的性能特征。在进行软件测试时，应该遵守以下准则： </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1）为了确保软件的可靠性，我们必须将测试作为一项重要的工作，且在软件开发的需求分析、设计和开发整个阶段都需要参与，采取有效的措施来及早发现并有效地处理问题，从而进一步保障软件的可用性和稳定性。</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（2）为了确保软件的正常运行，也必须对所有的测试计划和报告进行有效的整理和存储。重新设计这个系统旨在为日常维护提供便捷性。</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（3）在软件测试的整个过程中，应当特别重视聚类分析问题。</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（4）在软件测试中，最佳做法是避免使用自身的系统，而是采用他人开发的程序来实现测试。</w:t>
      </w:r>
    </w:p>
    <w:p>
      <w:pPr>
        <w:pageBreakBefore w:val="0"/>
        <w:spacing w:before="0" w:beforeLines="0" w:beforeAutospacing="0" w:after="0" w:afterLines="0" w:afterAutospacing="0" w:line="480" w:lineRule="exact"/>
        <w:ind w:firstLine="480" w:firstLineChars="200"/>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（5）为了确保软件测试的准确性，我们将严格遵守相关的实施规范。</w:t>
      </w:r>
    </w:p>
    <w:p>
      <w:pPr>
        <w:pageBreakBefore w:val="0"/>
        <w:spacing w:before="0" w:beforeLines="0" w:beforeAutospacing="0" w:after="0" w:afterLines="0" w:afterAutospacing="0" w:line="480" w:lineRule="exact"/>
        <w:ind w:firstLine="480" w:firstLineChars="200"/>
        <w:rPr>
          <w:rFonts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（6）全面评估测试结果，尽可能减少重复失误的发生。</w:t>
      </w:r>
    </w:p>
    <w:p>
      <w:pPr>
        <w:pStyle w:val="3"/>
      </w:pPr>
      <w:bookmarkStart w:id="522" w:name="_Toc126527168"/>
      <w:bookmarkStart w:id="523" w:name="_Toc126527705"/>
      <w:bookmarkStart w:id="524" w:name="_Toc126527652"/>
      <w:bookmarkStart w:id="525" w:name="_Toc126527590"/>
      <w:bookmarkStart w:id="526" w:name="_Toc22872"/>
      <w:bookmarkStart w:id="527" w:name="_Toc18879"/>
      <w:bookmarkStart w:id="528" w:name="_Toc126527466"/>
      <w:bookmarkStart w:id="529" w:name="_Toc126527406"/>
      <w:bookmarkStart w:id="530" w:name="_Toc126527110"/>
      <w:bookmarkStart w:id="531" w:name="_Toc126527286"/>
      <w:bookmarkStart w:id="532" w:name="_Toc1568"/>
      <w:bookmarkStart w:id="533" w:name="_Toc126527346"/>
      <w:bookmarkStart w:id="534" w:name="_Toc126527052"/>
      <w:bookmarkStart w:id="535" w:name="_Toc8957"/>
      <w:bookmarkStart w:id="536" w:name="_Toc3299"/>
      <w:bookmarkStart w:id="537" w:name="_Toc126527226"/>
      <w:bookmarkStart w:id="538" w:name="_Toc126527528"/>
      <w:r>
        <w:t>6.4</w:t>
      </w:r>
      <w:r>
        <w:rPr>
          <w:rFonts w:hint="eastAsia"/>
          <w:lang w:val="en-US" w:eastAsia="zh-CN"/>
        </w:rPr>
        <w:t xml:space="preserve"> </w:t>
      </w:r>
      <w:r>
        <w:t>测试结果</w:t>
      </w:r>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pPr>
        <w:pageBreakBefore w:val="0"/>
        <w:spacing w:before="0" w:beforeLines="0" w:beforeAutospacing="0" w:after="0" w:afterLines="0" w:afterAutospacing="0" w:line="480" w:lineRule="exact"/>
        <w:ind w:firstLine="480" w:firstLineChars="200"/>
        <w:rPr>
          <w:rFonts w:hint="eastAsia" w:ascii="宋体" w:eastAsia="宋体"/>
          <w:color w:val="auto"/>
          <w:sz w:val="24"/>
          <w:shd w:val="clear" w:color="auto" w:fill="FFFFFF"/>
        </w:rPr>
      </w:pPr>
      <w:r>
        <w:rPr>
          <w:rFonts w:hint="eastAsia" w:ascii="宋体" w:hAnsi="Calibri" w:eastAsia="宋体" w:cs="Times New Roman"/>
          <w:b w:val="0"/>
          <w:bCs w:val="0"/>
          <w:i w:val="0"/>
          <w:iCs w:val="0"/>
          <w:caps w:val="0"/>
          <w:smallCaps w:val="0"/>
          <w:strike w:val="0"/>
          <w:vanish w:val="0"/>
          <w:color w:val="auto"/>
          <w:spacing w:val="0"/>
          <w:position w:val="0"/>
          <w:sz w:val="24"/>
          <w:szCs w:val="22"/>
          <w:highlight w:val="none"/>
          <w:u w:val="none"/>
          <w:vertAlign w:val="baseline"/>
          <w:rtl w:val="0"/>
          <w:cs w:val="0"/>
          <w:lang w:val="en-US" w:eastAsia="zh-CN" w:bidi="ar-SA"/>
        </w:rPr>
        <w:t>经过多次严格的测试，可以确保这款智慧社区系统能够为提高社区用户日常生活的便捷性也可以满足部分社区管理者的工作需求的同时系统也拥有完善的基础功能，操作简单易行，而且测试结果表明其性能卓越，因此，它非常适合普及和宣传。</w:t>
      </w:r>
      <w:r>
        <w:rPr>
          <w:rFonts w:hint="eastAsia" w:ascii="宋体" w:eastAsia="宋体"/>
          <w:color w:val="auto"/>
          <w:sz w:val="24"/>
          <w:shd w:val="clear" w:color="auto" w:fill="FFFFFF"/>
        </w:rPr>
        <w:br w:type="page"/>
      </w:r>
    </w:p>
    <w:p>
      <w:pPr>
        <w:pStyle w:val="2"/>
        <w:pageBreakBefore w:val="0"/>
        <w:spacing w:line="480" w:lineRule="exact"/>
        <w:ind w:firstLine="720" w:firstLineChars="200"/>
        <w:rPr>
          <w:rFonts w:ascii="黑体" w:eastAsia="黑体"/>
          <w:b w:val="0"/>
          <w:color w:val="auto"/>
          <w:sz w:val="36"/>
        </w:rPr>
      </w:pPr>
      <w:bookmarkStart w:id="539" w:name="_Toc29058"/>
      <w:bookmarkStart w:id="540" w:name="_Toc126527111"/>
      <w:bookmarkStart w:id="541" w:name="_Toc126527053"/>
      <w:bookmarkStart w:id="542" w:name="_Toc126527169"/>
      <w:bookmarkStart w:id="543" w:name="_Toc126527467"/>
      <w:bookmarkStart w:id="544" w:name="_Toc25507"/>
      <w:bookmarkStart w:id="545" w:name="_Toc3921"/>
      <w:bookmarkStart w:id="546" w:name="_Toc126527407"/>
      <w:bookmarkStart w:id="547" w:name="_Toc126527591"/>
      <w:bookmarkStart w:id="548" w:name="_Toc30176"/>
      <w:bookmarkStart w:id="549" w:name="_Toc126527706"/>
      <w:bookmarkStart w:id="550" w:name="_Toc126527653"/>
      <w:bookmarkStart w:id="551" w:name="_Toc126527287"/>
      <w:bookmarkStart w:id="552" w:name="_Toc126527227"/>
      <w:bookmarkStart w:id="553" w:name="_Toc126527347"/>
      <w:bookmarkStart w:id="554" w:name="_Toc18470"/>
      <w:bookmarkStart w:id="555" w:name="_Toc126527529"/>
      <w:r>
        <w:rPr>
          <w:rFonts w:hint="eastAsia" w:ascii="黑体" w:eastAsia="黑体"/>
          <w:b w:val="0"/>
          <w:color w:val="auto"/>
          <w:sz w:val="36"/>
          <w:shd w:val="clear" w:color="auto" w:fill="FFFFFF"/>
        </w:rPr>
        <w:t>结</w:t>
      </w:r>
      <w:r>
        <w:rPr>
          <w:rFonts w:ascii="黑体" w:eastAsia="黑体"/>
          <w:b w:val="0"/>
          <w:color w:val="auto"/>
          <w:sz w:val="36"/>
          <w:shd w:val="clear" w:color="auto" w:fill="FFFFFF"/>
        </w:rPr>
        <w:t xml:space="preserve">  论</w:t>
      </w:r>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pPr>
        <w:pageBreakBefore w:val="0"/>
        <w:spacing w:before="0" w:beforeLines="0" w:beforeAutospacing="0" w:after="0" w:afterLines="0" w:afterAutospacing="0" w:line="480" w:lineRule="exact"/>
        <w:ind w:firstLine="480" w:firstLineChars="200"/>
        <w:rPr>
          <w:rFonts w:hint="eastAsia" w:ascii="Times New Roman" w:hAnsi="宋体" w:eastAsia="宋体"/>
          <w:color w:val="auto"/>
          <w:sz w:val="24"/>
          <w:szCs w:val="24"/>
          <w:shd w:val="clear" w:color="auto" w:fill="FFFFFF"/>
        </w:rPr>
      </w:pPr>
      <w:bookmarkStart w:id="556" w:name="_Toc126527228"/>
      <w:bookmarkStart w:id="557" w:name="_Toc31969"/>
      <w:bookmarkStart w:id="558" w:name="_Toc126527054"/>
      <w:bookmarkStart w:id="559" w:name="_Toc126527592"/>
      <w:bookmarkStart w:id="560" w:name="_Toc126527348"/>
      <w:bookmarkStart w:id="561" w:name="_Toc126527170"/>
      <w:bookmarkStart w:id="562" w:name="_Toc126527408"/>
      <w:bookmarkStart w:id="563" w:name="_Toc126527112"/>
      <w:bookmarkStart w:id="564" w:name="_Toc126527530"/>
      <w:bookmarkStart w:id="565" w:name="_Toc21378"/>
      <w:bookmarkStart w:id="566" w:name="_Toc126527288"/>
      <w:bookmarkStart w:id="567" w:name="_Toc26110"/>
      <w:bookmarkStart w:id="568" w:name="_Toc126527468"/>
      <w:bookmarkStart w:id="569" w:name="_Toc126527654"/>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本研究旨在深入探究微信小程序在O2O社区系统中的具体应用，以及在社区环境下的实践效果。</w:t>
      </w:r>
      <w:r>
        <w:rPr>
          <w:rFonts w:hint="eastAsia" w:ascii="Times New Roman" w:hAnsi="宋体" w:eastAsia="宋体"/>
          <w:color w:val="auto"/>
          <w:sz w:val="24"/>
          <w:szCs w:val="24"/>
          <w:shd w:val="clear" w:color="auto" w:fill="FFFFFF"/>
        </w:rPr>
        <w:t>总结出目前所存在的问题是线上线下连接能力不足、系统稳定性差、用户体验不佳等问题；提出改进建议是增加线上线下连接能力，丰富系统交互功能；增加消费者</w:t>
      </w:r>
      <w:r>
        <w:rPr>
          <w:rFonts w:hint="eastAsia" w:ascii="Times New Roman" w:hAnsi="宋体"/>
          <w:color w:val="auto"/>
          <w:sz w:val="24"/>
          <w:szCs w:val="24"/>
          <w:shd w:val="clear" w:color="auto" w:fill="FFFFFF"/>
          <w:lang w:val="en-US" w:eastAsia="zh-CN"/>
        </w:rPr>
        <w:t>对系统的依赖性</w:t>
      </w:r>
      <w:r>
        <w:rPr>
          <w:rFonts w:hint="eastAsia" w:ascii="Times New Roman" w:hAnsi="宋体"/>
          <w:color w:val="auto"/>
          <w:sz w:val="24"/>
          <w:szCs w:val="24"/>
          <w:shd w:val="clear" w:color="auto" w:fill="FFFFFF"/>
          <w:lang w:eastAsia="zh-CN"/>
        </w:rPr>
        <w:t>、</w:t>
      </w:r>
      <w:r>
        <w:rPr>
          <w:rFonts w:hint="eastAsia" w:ascii="Times New Roman" w:hAnsi="宋体" w:eastAsia="宋体"/>
          <w:color w:val="auto"/>
          <w:sz w:val="24"/>
          <w:szCs w:val="24"/>
          <w:shd w:val="clear" w:color="auto" w:fill="FFFFFF"/>
        </w:rPr>
        <w:t>提高用户体验</w:t>
      </w:r>
      <w:r>
        <w:rPr>
          <w:rFonts w:hint="eastAsia" w:ascii="Times New Roman" w:hAnsi="宋体"/>
          <w:color w:val="auto"/>
          <w:sz w:val="24"/>
          <w:szCs w:val="24"/>
          <w:shd w:val="clear" w:color="auto" w:fill="FFFFFF"/>
          <w:lang w:val="en-US" w:eastAsia="zh-CN"/>
        </w:rPr>
        <w:t>度</w:t>
      </w:r>
      <w:r>
        <w:rPr>
          <w:rFonts w:hint="eastAsia" w:ascii="Times New Roman" w:hAnsi="宋体" w:eastAsia="宋体"/>
          <w:color w:val="auto"/>
          <w:sz w:val="24"/>
          <w:szCs w:val="24"/>
          <w:shd w:val="clear" w:color="auto" w:fill="FFFFFF"/>
        </w:rPr>
        <w:t>和提高用户满意度等。</w:t>
      </w:r>
      <w:r>
        <w:rPr>
          <w:rFonts w:hint="eastAsia" w:ascii="Times New Roman" w:hAnsi="宋体" w:eastAsia="宋体"/>
          <w:color w:val="auto"/>
          <w:sz w:val="24"/>
          <w:szCs w:val="24"/>
          <w:shd w:val="clear" w:color="auto" w:fill="FFFFFF"/>
          <w:rtl w:val="0"/>
          <w:cs w:val="0"/>
          <w:lang w:val="en-US" w:eastAsia="zh-CN"/>
        </w:rPr>
        <w:t>希望</w:t>
      </w:r>
      <w:r>
        <w:rPr>
          <w:rFonts w:hint="eastAsia" w:ascii="Times New Roman" w:hAnsi="宋体"/>
          <w:color w:val="auto"/>
          <w:sz w:val="24"/>
          <w:szCs w:val="24"/>
          <w:shd w:val="clear" w:color="auto" w:fill="FFFFFF"/>
          <w:rtl w:val="0"/>
          <w:cs w:val="0"/>
          <w:lang w:val="en-US" w:eastAsia="zh-CN"/>
        </w:rPr>
        <w:t>本论文针对以上提出的建议</w:t>
      </w:r>
      <w:r>
        <w:rPr>
          <w:rFonts w:hint="eastAsia" w:ascii="Times New Roman" w:hAnsi="宋体" w:eastAsia="宋体"/>
          <w:color w:val="auto"/>
          <w:sz w:val="24"/>
          <w:szCs w:val="24"/>
          <w:shd w:val="clear" w:color="auto" w:fill="FFFFFF"/>
          <w:rtl w:val="0"/>
          <w:cs w:val="0"/>
          <w:lang w:val="en-US" w:eastAsia="zh-CN"/>
        </w:rPr>
        <w:t>能够为下一步小程序在O2O社区系统中的实际运用提供一些参考和帮助</w:t>
      </w:r>
      <w:r>
        <w:rPr>
          <w:rFonts w:hint="eastAsia" w:ascii="Times New Roman" w:hAnsi="宋体"/>
          <w:color w:val="auto"/>
          <w:sz w:val="24"/>
          <w:szCs w:val="24"/>
          <w:shd w:val="clear" w:color="auto" w:fill="FFFFFF"/>
          <w:rtl w:val="0"/>
          <w:cs w:val="0"/>
          <w:lang w:val="en-US" w:eastAsia="zh-CN"/>
        </w:rPr>
        <w:t>。</w:t>
      </w:r>
    </w:p>
    <w:p>
      <w:pPr>
        <w:pageBreakBefore w:val="0"/>
        <w:spacing w:before="0" w:beforeLines="0" w:beforeAutospacing="0" w:after="0" w:afterLines="0" w:afterAutospacing="0" w:line="480" w:lineRule="exact"/>
        <w:ind w:firstLine="480" w:firstLineChars="200"/>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Pr>
        <w:t>尽管当前项目已基本完成，但为了更好地掌握系统设计开发的核心技术，仍需要花费</w:t>
      </w:r>
      <w:r>
        <w:rPr>
          <w:rFonts w:hint="eastAsia" w:ascii="Times New Roman" w:hAnsi="宋体"/>
          <w:color w:val="auto"/>
          <w:sz w:val="24"/>
          <w:szCs w:val="24"/>
          <w:shd w:val="clear" w:color="auto" w:fill="FFFFFF"/>
          <w:lang w:val="en-US" w:eastAsia="zh-CN"/>
        </w:rPr>
        <w:t>更多的精力</w:t>
      </w:r>
      <w:r>
        <w:rPr>
          <w:rFonts w:hint="eastAsia" w:ascii="Times New Roman" w:hAnsi="宋体" w:eastAsia="宋体"/>
          <w:color w:val="auto"/>
          <w:sz w:val="24"/>
          <w:szCs w:val="24"/>
          <w:shd w:val="clear" w:color="auto" w:fill="FFFFFF"/>
        </w:rPr>
        <w:t>进行深入的研究、熟悉并加以巩固。通过学习，我发现了自己的一个缺点。</w:t>
      </w:r>
      <w:r>
        <w:rPr>
          <w:rFonts w:hint="eastAsia" w:ascii="Times New Roman" w:hAnsi="宋体" w:eastAsia="宋体"/>
          <w:color w:val="auto"/>
          <w:sz w:val="24"/>
          <w:szCs w:val="24"/>
          <w:shd w:val="clear" w:color="auto" w:fill="FFFFFF"/>
          <w:rtl w:val="0"/>
          <w:cs w:val="0"/>
          <w:lang w:val="en-US" w:eastAsia="zh-CN"/>
        </w:rPr>
        <w:t>在某些情况下，掌握必要的控制技巧并且能够理解，可以有效地利用常见的性能和控制方法，以提升整个过程的效率。</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经过数月的努力和分析，我们已经成功地完成了该系统的设计和调查，并且达到了预期的效果。</w:t>
      </w:r>
      <w:r>
        <w:rPr>
          <w:rFonts w:hint="eastAsia" w:ascii="Times New Roman" w:hAnsi="宋体" w:eastAsia="宋体"/>
          <w:color w:val="auto"/>
          <w:sz w:val="24"/>
          <w:szCs w:val="24"/>
          <w:shd w:val="clear" w:color="auto" w:fill="FFFFFF"/>
          <w:lang w:val="en-US" w:eastAsia="zh-CN"/>
        </w:rPr>
        <w:t>然而，</w:t>
      </w:r>
      <w:r>
        <w:rPr>
          <w:rFonts w:hint="eastAsia" w:ascii="Times New Roman" w:hAnsi="宋体" w:eastAsia="宋体"/>
          <w:color w:val="auto"/>
          <w:sz w:val="24"/>
          <w:szCs w:val="24"/>
          <w:shd w:val="clear" w:color="auto" w:fill="FFFFFF"/>
        </w:rPr>
        <w:t>这个系统仍存在许多未完善的部分，在设计过程中也存在诸如技术漏洞等潜在问题。因此我通过专业网站和论坛的支持和协助，最终完成了</w:t>
      </w:r>
      <w:r>
        <w:rPr>
          <w:rFonts w:hint="eastAsia" w:ascii="Times New Roman" w:hAnsi="宋体" w:eastAsia="宋体"/>
          <w:color w:val="auto"/>
          <w:sz w:val="24"/>
          <w:szCs w:val="24"/>
          <w:shd w:val="clear" w:color="auto" w:fill="FFFFFF"/>
          <w:lang w:val="en-US" w:eastAsia="zh-CN"/>
        </w:rPr>
        <w:t>智慧社区小程序</w:t>
      </w:r>
      <w:r>
        <w:rPr>
          <w:rFonts w:hint="eastAsia" w:ascii="Times New Roman" w:hAnsi="宋体" w:eastAsia="宋体"/>
          <w:color w:val="auto"/>
          <w:sz w:val="24"/>
          <w:szCs w:val="24"/>
          <w:shd w:val="clear" w:color="auto" w:fill="FFFFFF"/>
        </w:rPr>
        <w:t>的毕业设计。</w:t>
      </w:r>
    </w:p>
    <w:p>
      <w:pPr>
        <w:pageBreakBefore w:val="0"/>
        <w:spacing w:before="0" w:beforeLines="0" w:beforeAutospacing="0" w:after="0" w:afterLines="0" w:afterAutospacing="0" w:line="480" w:lineRule="exact"/>
        <w:ind w:firstLine="480" w:firstLineChars="200"/>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Pr>
        <w:t>通过采用SSM框架开发工具，并利用MySQL数据库来支持系统的数据交换，我们能够轻松地设计出一个高效、稳定且安全的系统，并且能够根据不同的技术要求，快速地调整数据库，从而达到最佳的开发效果。</w:t>
      </w:r>
    </w:p>
    <w:p>
      <w:pPr>
        <w:pageBreakBefore w:val="0"/>
        <w:spacing w:before="0" w:beforeLines="0" w:beforeAutospacing="0" w:after="0" w:afterLines="0" w:afterAutospacing="0" w:line="480" w:lineRule="exact"/>
        <w:ind w:firstLine="480" w:firstLineChars="200"/>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Pr>
        <w:t>我们在设计一个新的系统时面临着一个挑战：我们的英语水平需要进一步提升。</w:t>
      </w:r>
      <w:r>
        <w:rPr>
          <w:rFonts w:hint="eastAsia" w:ascii="Times New Roman" w:hAnsi="宋体" w:eastAsia="宋体" w:cs="Times New Roman"/>
          <w:b w:val="0"/>
          <w:bCs w:val="0"/>
          <w:i w:val="0"/>
          <w:iCs w:val="0"/>
          <w:caps w:val="0"/>
          <w:smallCaps w:val="0"/>
          <w:strike w:val="0"/>
          <w:vanish w:val="0"/>
          <w:color w:val="auto"/>
          <w:spacing w:val="0"/>
          <w:position w:val="0"/>
          <w:sz w:val="24"/>
          <w:szCs w:val="24"/>
          <w:highlight w:val="none"/>
          <w:u w:val="none"/>
          <w:shd w:val="clear" w:color="auto" w:fill="FFFFFF"/>
          <w:vertAlign w:val="baseline"/>
          <w:rtl w:val="0"/>
          <w:cs w:val="0"/>
          <w:lang w:val="en-US" w:eastAsia="zh-CN" w:bidi="ar-SA"/>
        </w:rPr>
        <w:t>许多涉及网络技术的信息和文献均以英语形式出现，因此我们可能无法准确掌握关键词和技术术语。</w:t>
      </w:r>
      <w:r>
        <w:rPr>
          <w:rFonts w:hint="eastAsia" w:ascii="Times New Roman" w:hAnsi="宋体" w:eastAsia="宋体"/>
          <w:color w:val="auto"/>
          <w:sz w:val="24"/>
          <w:szCs w:val="24"/>
          <w:shd w:val="clear" w:color="auto" w:fill="FFFFFF"/>
        </w:rPr>
        <w:t>通过使用翻译软件的即时翻译功能，我们可以勉强理解文本。显而易见，英语能力对于系统开发至关重要。</w:t>
      </w:r>
    </w:p>
    <w:p>
      <w:pPr>
        <w:pageBreakBefore w:val="0"/>
        <w:spacing w:before="0" w:beforeLines="0" w:beforeAutospacing="0" w:after="0" w:afterLines="0" w:afterAutospacing="0" w:line="480" w:lineRule="exact"/>
        <w:ind w:firstLine="480" w:firstLineChars="200"/>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tl w:val="0"/>
          <w:cs w:val="0"/>
          <w:lang w:val="en-US" w:eastAsia="zh-CN"/>
        </w:rPr>
        <w:t>经过毕业设计的整个过程，我花费了巨大的精力和时间，从中也学习和巩固了很多软件开发的技术知识点，使得我收获颇多。尽管在系统开发过程中遭遇了多种技术挑战， 通过我不断的寻求解决方法最终这些问题都已得以解决。目前系统的实现仍存在许多不足之处，我将继续努力改进和完善系统，使得其可以更好的为用户提供服务。经过系统编程的学习和本次毕业设计对所学知识的使用，使我更加有信心，我坚信自己一定能在今后的工作中有所建树。</w:t>
      </w:r>
    </w:p>
    <w:p>
      <w:pPr>
        <w:rPr>
          <w:rFonts w:hint="eastAsia" w:ascii="黑体" w:eastAsia="黑体"/>
          <w:b w:val="0"/>
          <w:color w:val="auto"/>
          <w:sz w:val="36"/>
          <w:shd w:val="clear" w:color="auto" w:fill="FFFFFF"/>
        </w:rPr>
      </w:pPr>
      <w:r>
        <w:rPr>
          <w:rFonts w:hint="eastAsia" w:ascii="黑体" w:eastAsia="黑体"/>
          <w:b w:val="0"/>
          <w:color w:val="auto"/>
          <w:sz w:val="36"/>
          <w:shd w:val="clear" w:color="auto" w:fill="FFFFFF"/>
        </w:rPr>
        <w:br w:type="page"/>
      </w:r>
    </w:p>
    <w:p>
      <w:pPr>
        <w:pStyle w:val="2"/>
        <w:pageBreakBefore w:val="0"/>
        <w:spacing w:before="0" w:beforeLines="0" w:beforeAutospacing="0" w:after="0" w:afterLines="0" w:afterAutospacing="0" w:line="480" w:lineRule="exact"/>
        <w:ind w:firstLine="720" w:firstLineChars="200"/>
        <w:jc w:val="center"/>
        <w:rPr>
          <w:rFonts w:hint="eastAsia" w:ascii="黑体" w:eastAsia="黑体"/>
          <w:b w:val="0"/>
          <w:color w:val="auto"/>
          <w:sz w:val="36"/>
        </w:rPr>
      </w:pPr>
      <w:bookmarkStart w:id="570" w:name="_Toc10129"/>
      <w:bookmarkStart w:id="571" w:name="_Toc126527708"/>
      <w:bookmarkStart w:id="572" w:name="_Toc4153"/>
      <w:bookmarkStart w:id="573" w:name="_Toc126527707"/>
      <w:bookmarkStart w:id="574" w:name="_Toc25063"/>
      <w:r>
        <w:rPr>
          <w:rFonts w:hint="eastAsia" w:ascii="黑体" w:eastAsia="黑体"/>
          <w:b w:val="0"/>
          <w:color w:val="auto"/>
          <w:sz w:val="36"/>
        </w:rPr>
        <w:t>参考文献</w:t>
      </w:r>
      <w:bookmarkEnd w:id="570"/>
      <w:bookmarkEnd w:id="571"/>
      <w:bookmarkEnd w:id="572"/>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75" w:name="_Ref10692"/>
      <w:r>
        <w:rPr>
          <w:rFonts w:hint="eastAsia" w:asciiTheme="minorEastAsia" w:hAnsiTheme="minorEastAsia" w:eastAsiaTheme="minorEastAsia" w:cstheme="minorEastAsia"/>
          <w:sz w:val="24"/>
          <w:szCs w:val="24"/>
        </w:rPr>
        <w:t>王晶晶,伍蕊.基于物联网的智慧社区综合管理平台设计[J].中国新技术新产品,2022(14):145-148.DOI:10.13612/j.cki.cntp.2022.14.038.</w:t>
      </w:r>
      <w:bookmarkEnd w:id="575"/>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76" w:name="_Ref10696"/>
      <w:r>
        <w:rPr>
          <w:rFonts w:hint="eastAsia" w:asciiTheme="minorEastAsia" w:hAnsiTheme="minorEastAsia" w:eastAsiaTheme="minorEastAsia" w:cstheme="minorEastAsia"/>
          <w:sz w:val="24"/>
          <w:szCs w:val="24"/>
        </w:rPr>
        <w:t>孙雅婷.“互联网+”背景下的智慧社区建设研究[D].山西财经大学,2021.DOI:10.27283/d.cnki.gsxcc.2021.000217.</w:t>
      </w:r>
      <w:bookmarkEnd w:id="576"/>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77" w:name="_Ref10700"/>
      <w:r>
        <w:rPr>
          <w:rFonts w:hint="eastAsia" w:asciiTheme="minorEastAsia" w:hAnsiTheme="minorEastAsia" w:eastAsiaTheme="minorEastAsia" w:cstheme="minorEastAsia"/>
          <w:sz w:val="24"/>
          <w:szCs w:val="24"/>
        </w:rPr>
        <w:t>邬思婷.“智慧式互联型”社区治理模式研究[D].上海师范大学,2022.DOI:10.27312/d.cnki.gshsu.2022.002099.</w:t>
      </w:r>
      <w:bookmarkEnd w:id="577"/>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78" w:name="_Ref10704"/>
      <w:r>
        <w:rPr>
          <w:rFonts w:hint="eastAsia" w:asciiTheme="minorEastAsia" w:hAnsiTheme="minorEastAsia" w:eastAsiaTheme="minorEastAsia" w:cstheme="minorEastAsia"/>
          <w:sz w:val="24"/>
          <w:szCs w:val="24"/>
        </w:rPr>
        <w:t>朱霄逍.成都市成华区智慧社区中智能设施管理问题及对策研究[D].电子科技大学,2022.DOI:10.27005/d.cnki.gdzku.2022.000622.</w:t>
      </w:r>
      <w:bookmarkEnd w:id="578"/>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79" w:name="_Ref10708"/>
      <w:r>
        <w:rPr>
          <w:rFonts w:hint="eastAsia" w:asciiTheme="minorEastAsia" w:hAnsiTheme="minorEastAsia" w:eastAsiaTheme="minorEastAsia" w:cstheme="minorEastAsia"/>
          <w:sz w:val="24"/>
          <w:szCs w:val="24"/>
        </w:rPr>
        <w:t>虞益飞.杭州高新区（滨江）智慧社区建设研究[D].西北大学,2018.</w:t>
      </w:r>
      <w:bookmarkEnd w:id="579"/>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0" w:name="_Ref10712"/>
      <w:r>
        <w:rPr>
          <w:rFonts w:hint="eastAsia" w:asciiTheme="minorEastAsia" w:hAnsiTheme="minorEastAsia" w:eastAsiaTheme="minorEastAsia" w:cstheme="minorEastAsia"/>
          <w:sz w:val="24"/>
          <w:szCs w:val="24"/>
        </w:rPr>
        <w:t>秦晓鹏.基于SSH框架的互联网+社区服务系统的设计与实现[D].湖南大学,2018.</w:t>
      </w:r>
      <w:bookmarkEnd w:id="580"/>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1" w:name="_Ref10716"/>
      <w:r>
        <w:rPr>
          <w:rFonts w:hint="eastAsia" w:asciiTheme="minorEastAsia" w:hAnsiTheme="minorEastAsia" w:eastAsiaTheme="minorEastAsia" w:cstheme="minorEastAsia"/>
          <w:sz w:val="24"/>
          <w:szCs w:val="24"/>
        </w:rPr>
        <w:t>朱雪峰.哈尔滨市政府推动智慧社区建设的问题研究[D].哈尔滨商业大学,2021.DOI:10.27787/d.cnki.ghrbs.2021.000369.</w:t>
      </w:r>
      <w:bookmarkEnd w:id="581"/>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2" w:name="_Ref10720"/>
      <w:r>
        <w:rPr>
          <w:rFonts w:hint="eastAsia" w:asciiTheme="minorEastAsia" w:hAnsiTheme="minorEastAsia" w:eastAsiaTheme="minorEastAsia" w:cstheme="minorEastAsia"/>
          <w:sz w:val="24"/>
          <w:szCs w:val="24"/>
        </w:rPr>
        <w:t>徐丽.基于深度学习的智慧社区系统的设计与开发[D].浙江大学,2021.</w:t>
      </w:r>
      <w:bookmarkEnd w:id="582"/>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3" w:name="_Ref10724"/>
      <w:r>
        <w:rPr>
          <w:rFonts w:hint="eastAsia" w:asciiTheme="minorEastAsia" w:hAnsiTheme="minorEastAsia" w:eastAsiaTheme="minorEastAsia" w:cstheme="minorEastAsia"/>
          <w:sz w:val="24"/>
          <w:szCs w:val="24"/>
        </w:rPr>
        <w:t>张巧岭.基于微信小程序的智慧社区系统的设计与实现[J].电子世界,2020(21):185-186.</w:t>
      </w:r>
      <w:bookmarkEnd w:id="583"/>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4" w:name="_Ref10728"/>
      <w:r>
        <w:rPr>
          <w:rFonts w:hint="eastAsia" w:asciiTheme="minorEastAsia" w:hAnsiTheme="minorEastAsia" w:eastAsiaTheme="minorEastAsia" w:cstheme="minorEastAsia"/>
          <w:sz w:val="24"/>
          <w:szCs w:val="24"/>
        </w:rPr>
        <w:t>邓斌权,李剑波,瞿先超.基于云开发和微信小程序的智慧社区系统实现[J].电脑知识与技术,2020,16(07):82-84.</w:t>
      </w:r>
      <w:bookmarkEnd w:id="584"/>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5" w:name="_Ref10732"/>
      <w:r>
        <w:rPr>
          <w:rFonts w:hint="eastAsia" w:asciiTheme="minorEastAsia" w:hAnsiTheme="minorEastAsia" w:eastAsiaTheme="minorEastAsia" w:cstheme="minorEastAsia"/>
          <w:sz w:val="24"/>
          <w:szCs w:val="24"/>
        </w:rPr>
        <w:t>周姝芸.“智慧社区”带来宜居新生活[N]. 人民日报海外版,2022-02-09(008).</w:t>
      </w:r>
      <w:bookmarkEnd w:id="585"/>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6" w:name="_Ref23850"/>
      <w:bookmarkStart w:id="587" w:name="_Ref10740"/>
      <w:r>
        <w:rPr>
          <w:rFonts w:hint="eastAsia" w:asciiTheme="minorEastAsia" w:hAnsiTheme="minorEastAsia" w:eastAsiaTheme="minorEastAsia" w:cstheme="minorEastAsia"/>
          <w:sz w:val="24"/>
          <w:szCs w:val="24"/>
        </w:rPr>
        <w:t>杨博. 基于WebGIS的智慧社区管理系统的设计与开发[D].重庆交通大学,2019.DOI:10.27671/d.cnki.gcjtc.2019.000786.</w:t>
      </w:r>
      <w:bookmarkEnd w:id="586"/>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8" w:name="_Ref24095"/>
      <w:r>
        <w:rPr>
          <w:rFonts w:hint="eastAsia" w:asciiTheme="minorEastAsia" w:hAnsiTheme="minorEastAsia" w:eastAsiaTheme="minorEastAsia" w:cstheme="minorEastAsia"/>
          <w:sz w:val="24"/>
          <w:szCs w:val="24"/>
        </w:rPr>
        <w:t>刘音.智慧社区建设实现路径的影响因素分析及对策[J].居舍,2022(03):30-32.</w:t>
      </w:r>
      <w:bookmarkEnd w:id="587"/>
      <w:bookmarkEnd w:id="588"/>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89" w:name="_Ref10744"/>
      <w:r>
        <w:rPr>
          <w:rFonts w:hint="eastAsia" w:asciiTheme="minorEastAsia" w:hAnsiTheme="minorEastAsia" w:eastAsiaTheme="minorEastAsia" w:cstheme="minorEastAsia"/>
          <w:sz w:val="24"/>
          <w:szCs w:val="24"/>
        </w:rPr>
        <w:t>李登朝,李浩,孟俊俊.基于智慧社区的应急管理方法[J].中阿科技论坛(中英文),2022(01):76-80.</w:t>
      </w:r>
      <w:bookmarkEnd w:id="589"/>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90" w:name="_Ref22790"/>
      <w:r>
        <w:rPr>
          <w:rFonts w:hint="eastAsia" w:asciiTheme="minorEastAsia" w:hAnsiTheme="minorEastAsia" w:eastAsiaTheme="minorEastAsia" w:cstheme="minorEastAsia"/>
          <w:sz w:val="24"/>
          <w:szCs w:val="24"/>
        </w:rPr>
        <w:t>郭贵芳. 基于Android的智慧社区系统的设计与实现[D].河北工业大学,2017.</w:t>
      </w:r>
      <w:bookmarkEnd w:id="590"/>
    </w:p>
    <w:p>
      <w:pPr>
        <w:keepNext w:val="0"/>
        <w:keepLines w:val="0"/>
        <w:pageBreakBefore w:val="0"/>
        <w:widowControl w:val="0"/>
        <w:numPr>
          <w:ilvl w:val="0"/>
          <w:numId w:val="20"/>
        </w:numPr>
        <w:wordWrap w:val="0"/>
        <w:snapToGrid w:val="0"/>
        <w:ind w:left="480" w:leftChars="0" w:hanging="480"/>
        <w:jc w:val="left"/>
        <w:rPr>
          <w:rFonts w:hint="eastAsia" w:asciiTheme="minorEastAsia" w:hAnsiTheme="minorEastAsia" w:eastAsiaTheme="minorEastAsia" w:cstheme="minorEastAsia"/>
          <w:sz w:val="24"/>
          <w:szCs w:val="24"/>
        </w:rPr>
      </w:pPr>
      <w:bookmarkStart w:id="591" w:name="_Ref10756"/>
      <w:r>
        <w:rPr>
          <w:rFonts w:hint="eastAsia" w:asciiTheme="minorEastAsia" w:hAnsiTheme="minorEastAsia" w:eastAsiaTheme="minorEastAsia" w:cstheme="minorEastAsia"/>
          <w:sz w:val="24"/>
          <w:szCs w:val="24"/>
        </w:rPr>
        <w:t>Mathematics; Findings from Dalian University of Technology Yields New Findings on Mathematics (Real-time Fault Repair Scheme Based On Improved Genetic Algorithm)[J]. Journal of Engineering,2019.</w:t>
      </w:r>
      <w:bookmarkEnd w:id="591"/>
    </w:p>
    <w:p>
      <w:pPr>
        <w:rPr>
          <w:rFonts w:hint="eastAsia" w:ascii="黑体" w:eastAsia="黑体"/>
          <w:b w:val="0"/>
          <w:color w:val="auto"/>
          <w:sz w:val="36"/>
          <w:shd w:val="clear" w:color="auto" w:fill="FFFFFF"/>
        </w:rPr>
      </w:pPr>
      <w:r>
        <w:rPr>
          <w:rFonts w:hint="eastAsia" w:ascii="黑体" w:eastAsia="黑体"/>
          <w:b w:val="0"/>
          <w:color w:val="auto"/>
          <w:sz w:val="36"/>
          <w:shd w:val="clear" w:color="auto" w:fill="FFFFFF"/>
        </w:rPr>
        <w:br w:type="page"/>
      </w:r>
    </w:p>
    <w:p>
      <w:pPr>
        <w:pStyle w:val="2"/>
        <w:pageBreakBefore w:val="0"/>
        <w:spacing w:line="480" w:lineRule="exact"/>
        <w:ind w:firstLine="720" w:firstLineChars="200"/>
        <w:rPr>
          <w:rFonts w:hint="eastAsia" w:ascii="黑体" w:eastAsia="黑体"/>
          <w:b w:val="0"/>
          <w:color w:val="auto"/>
          <w:sz w:val="36"/>
          <w:shd w:val="clear" w:color="auto" w:fill="FFFFFF"/>
        </w:rPr>
      </w:pPr>
      <w:bookmarkStart w:id="592" w:name="_Toc20313"/>
      <w:r>
        <w:rPr>
          <w:rFonts w:hint="eastAsia" w:ascii="黑体" w:eastAsia="黑体"/>
          <w:b w:val="0"/>
          <w:color w:val="auto"/>
          <w:sz w:val="36"/>
          <w:shd w:val="clear" w:color="auto" w:fill="FFFFFF"/>
        </w:rPr>
        <w:t>致  谢</w:t>
      </w:r>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3"/>
      <w:bookmarkEnd w:id="574"/>
      <w:bookmarkEnd w:id="592"/>
    </w:p>
    <w:p>
      <w:pPr>
        <w:pageBreakBefore w:val="0"/>
        <w:spacing w:before="0" w:beforeLines="0" w:beforeAutospacing="0" w:after="0" w:afterLines="0" w:afterAutospacing="0" w:line="480" w:lineRule="exact"/>
        <w:ind w:firstLine="480" w:firstLineChars="200"/>
        <w:rPr>
          <w:rFonts w:hint="eastAsia" w:ascii="Times New Roman" w:hAnsi="宋体" w:eastAsia="宋体"/>
          <w:color w:val="auto"/>
          <w:sz w:val="24"/>
          <w:szCs w:val="24"/>
          <w:shd w:val="clear" w:color="auto" w:fill="FFFFFF"/>
        </w:rPr>
      </w:pPr>
      <w:r>
        <w:rPr>
          <w:rFonts w:ascii="宋体" w:hAnsi="宋体" w:eastAsia="宋体" w:cs="宋体"/>
          <w:sz w:val="24"/>
          <w:szCs w:val="24"/>
        </w:rPr>
        <w:t>青春兵荒马乱，我们潦草收场。面对岁月摆下的宴席，我们曲终人散。初识在夏天，告别也在夏天。</w:t>
      </w:r>
      <w:r>
        <w:rPr>
          <w:rFonts w:hint="eastAsia" w:ascii="Times New Roman" w:hAnsi="宋体" w:eastAsia="宋体"/>
          <w:color w:val="auto"/>
          <w:sz w:val="24"/>
          <w:szCs w:val="24"/>
          <w:shd w:val="clear" w:color="auto" w:fill="FFFFFF"/>
          <w:lang w:val="en-US" w:eastAsia="zh-CN"/>
        </w:rPr>
        <w:t>离</w:t>
      </w:r>
      <w:r>
        <w:rPr>
          <w:rFonts w:ascii="宋体" w:hAnsi="宋体" w:eastAsia="宋体" w:cs="宋体"/>
          <w:sz w:val="24"/>
          <w:szCs w:val="24"/>
        </w:rPr>
        <w:t>別，是</w:t>
      </w:r>
      <w:r>
        <w:rPr>
          <w:rFonts w:hint="eastAsia" w:ascii="宋体" w:hAnsi="宋体" w:cs="宋体"/>
          <w:sz w:val="24"/>
          <w:szCs w:val="24"/>
          <w:lang w:val="en-US" w:eastAsia="zh-CN"/>
        </w:rPr>
        <w:t>结束</w:t>
      </w:r>
      <w:r>
        <w:rPr>
          <w:rFonts w:ascii="宋体" w:hAnsi="宋体" w:eastAsia="宋体" w:cs="宋体"/>
          <w:sz w:val="24"/>
          <w:szCs w:val="24"/>
        </w:rPr>
        <w:t>，亦是开始。</w:t>
      </w:r>
    </w:p>
    <w:p>
      <w:pPr>
        <w:pageBreakBefore w:val="0"/>
        <w:spacing w:before="0" w:beforeLines="0" w:beforeAutospacing="0" w:after="0" w:afterLines="0" w:afterAutospacing="0" w:line="480" w:lineRule="exact"/>
        <w:ind w:firstLine="480" w:firstLineChars="200"/>
        <w:rPr>
          <w:rFonts w:hint="eastAsia" w:ascii="Times New Roman" w:hAnsi="宋体" w:eastAsia="宋体"/>
          <w:color w:val="auto"/>
          <w:sz w:val="24"/>
          <w:szCs w:val="24"/>
          <w:shd w:val="clear" w:color="auto" w:fill="FFFFFF"/>
        </w:rPr>
      </w:pPr>
      <w:r>
        <w:rPr>
          <w:rFonts w:hint="eastAsia" w:ascii="Times New Roman" w:hAnsi="宋体" w:eastAsia="宋体"/>
          <w:color w:val="auto"/>
          <w:sz w:val="24"/>
          <w:szCs w:val="24"/>
          <w:shd w:val="clear" w:color="auto" w:fill="FFFFFF"/>
        </w:rPr>
        <w:t>首先</w:t>
      </w:r>
      <w:r>
        <w:rPr>
          <w:rFonts w:hint="eastAsia" w:ascii="Times New Roman" w:hAnsi="宋体"/>
          <w:color w:val="auto"/>
          <w:sz w:val="24"/>
          <w:szCs w:val="24"/>
          <w:shd w:val="clear" w:color="auto" w:fill="FFFFFF"/>
          <w:lang w:val="en-US" w:eastAsia="zh-CN"/>
        </w:rPr>
        <w:t>，</w:t>
      </w:r>
      <w:r>
        <w:rPr>
          <w:rFonts w:hint="eastAsia" w:ascii="Times New Roman" w:hAnsi="宋体" w:eastAsia="宋体"/>
          <w:color w:val="auto"/>
          <w:sz w:val="24"/>
          <w:szCs w:val="24"/>
          <w:shd w:val="clear" w:color="auto" w:fill="FFFFFF"/>
        </w:rPr>
        <w:t>我真诚地感谢我的导师在近两个月中</w:t>
      </w:r>
      <w:r>
        <w:rPr>
          <w:rFonts w:hint="eastAsia" w:ascii="Times New Roman" w:hAnsi="宋体" w:eastAsia="宋体"/>
          <w:color w:val="auto"/>
          <w:sz w:val="24"/>
          <w:szCs w:val="24"/>
          <w:shd w:val="clear" w:color="auto" w:fill="FFFFFF"/>
          <w:rtl w:val="0"/>
          <w:cs w:val="0"/>
          <w:lang w:val="en-US" w:eastAsia="zh-CN"/>
        </w:rPr>
        <w:t>给予我无微不至地提供了宝贵的指导与支持，他</w:t>
      </w:r>
      <w:r>
        <w:rPr>
          <w:rFonts w:hint="eastAsia" w:ascii="Times New Roman" w:hAnsi="宋体" w:eastAsia="宋体"/>
          <w:color w:val="auto"/>
          <w:sz w:val="24"/>
          <w:szCs w:val="24"/>
          <w:shd w:val="clear" w:color="auto" w:fill="FFFFFF"/>
        </w:rPr>
        <w:t>辛勤付出、无私奉献</w:t>
      </w:r>
      <w:r>
        <w:rPr>
          <w:rFonts w:hint="eastAsia" w:ascii="Times New Roman" w:hAnsi="宋体" w:eastAsia="宋体"/>
          <w:color w:val="auto"/>
          <w:sz w:val="24"/>
          <w:szCs w:val="24"/>
          <w:shd w:val="clear" w:color="auto" w:fill="FFFFFF"/>
          <w:lang w:eastAsia="zh-CN"/>
        </w:rPr>
        <w:t>、</w:t>
      </w:r>
      <w:r>
        <w:rPr>
          <w:rFonts w:hint="eastAsia" w:ascii="Times New Roman" w:hAnsi="宋体" w:eastAsia="宋体"/>
          <w:color w:val="auto"/>
          <w:sz w:val="24"/>
          <w:szCs w:val="24"/>
          <w:shd w:val="clear" w:color="auto" w:fill="FFFFFF"/>
          <w:rtl w:val="0"/>
          <w:cs w:val="0"/>
          <w:lang w:val="en-US" w:eastAsia="zh-CN"/>
        </w:rPr>
        <w:t>勤勉尽职的工作精神令人感动，成为我终身学习的楷模，令我受益良多。</w:t>
      </w:r>
    </w:p>
    <w:p>
      <w:pPr>
        <w:pageBreakBefore w:val="0"/>
        <w:spacing w:before="0" w:beforeLines="0" w:beforeAutospacing="0" w:after="0" w:afterLines="0" w:afterAutospacing="0" w:line="480" w:lineRule="exact"/>
        <w:ind w:firstLine="480" w:firstLineChars="200"/>
        <w:rPr>
          <w:rFonts w:hint="eastAsia" w:ascii="Times New Roman" w:hAnsi="宋体"/>
          <w:color w:val="auto"/>
          <w:sz w:val="24"/>
          <w:szCs w:val="24"/>
          <w:shd w:val="clear" w:color="auto" w:fill="FFFFFF"/>
          <w:lang w:val="en-US" w:eastAsia="zh-CN"/>
        </w:rPr>
      </w:pPr>
      <w:r>
        <w:rPr>
          <w:rFonts w:hint="eastAsia" w:ascii="Times New Roman" w:hAnsi="宋体" w:eastAsia="宋体"/>
          <w:color w:val="auto"/>
          <w:sz w:val="24"/>
          <w:szCs w:val="24"/>
          <w:shd w:val="clear" w:color="auto" w:fill="FFFFFF"/>
          <w:lang w:val="en-US" w:eastAsia="zh-CN"/>
        </w:rPr>
        <w:t>其次</w:t>
      </w:r>
      <w:r>
        <w:rPr>
          <w:rFonts w:hint="eastAsia" w:ascii="Times New Roman" w:hAnsi="宋体"/>
          <w:color w:val="auto"/>
          <w:sz w:val="24"/>
          <w:szCs w:val="24"/>
          <w:shd w:val="clear" w:color="auto" w:fill="FFFFFF"/>
          <w:lang w:val="en-US" w:eastAsia="zh-CN"/>
        </w:rPr>
        <w:t>，</w:t>
      </w:r>
      <w:r>
        <w:rPr>
          <w:rFonts w:hint="eastAsia" w:ascii="Times New Roman" w:hAnsi="宋体" w:eastAsia="宋体"/>
          <w:color w:val="auto"/>
          <w:sz w:val="24"/>
          <w:szCs w:val="24"/>
          <w:shd w:val="clear" w:color="auto" w:fill="FFFFFF"/>
          <w:lang w:val="en-US" w:eastAsia="zh-CN"/>
        </w:rPr>
        <w:t>父爱如山，母爱如海。</w:t>
      </w:r>
      <w:r>
        <w:rPr>
          <w:rFonts w:hint="eastAsia" w:ascii="Times New Roman" w:hAnsi="宋体" w:eastAsia="宋体"/>
          <w:color w:val="auto"/>
          <w:sz w:val="24"/>
          <w:szCs w:val="24"/>
          <w:shd w:val="clear" w:color="auto" w:fill="FFFFFF"/>
        </w:rPr>
        <w:t>父母是我们人生的领路人，也是我们一生中最重要的导师。</w:t>
      </w:r>
      <w:r>
        <w:rPr>
          <w:rFonts w:hint="eastAsia" w:ascii="Times New Roman" w:hAnsi="宋体" w:eastAsia="宋体" w:cs="Times New Roman"/>
          <w:b w:val="0"/>
          <w:bCs w:val="0"/>
          <w:i w:val="0"/>
          <w:iCs w:val="0"/>
          <w:caps w:val="0"/>
          <w:smallCaps w:val="0"/>
          <w:strike w:val="0"/>
          <w:vanish w:val="0"/>
          <w:spacing w:val="0"/>
          <w:position w:val="0"/>
          <w:sz w:val="24"/>
          <w:szCs w:val="24"/>
          <w:highlight w:val="none"/>
          <w:u w:val="none"/>
          <w:shd w:val="clear" w:color="auto" w:fill="FFFFFF"/>
          <w:vertAlign w:val="baseline"/>
          <w:rtl w:val="0"/>
          <w:cs w:val="0"/>
          <w:lang w:val="en-US" w:eastAsia="zh-CN" w:bidi="ar-SA"/>
        </w:rPr>
        <w:t>父母之爱是最无私的爱，也是最伟大的爱，他们无条件地把最美好的东西都给予我们，让我们拥有最完美的未来。</w:t>
      </w:r>
      <w:r>
        <w:rPr>
          <w:rFonts w:hint="eastAsia" w:ascii="Times New Roman" w:hAnsi="宋体" w:eastAsia="宋体"/>
          <w:color w:val="auto"/>
          <w:sz w:val="24"/>
          <w:szCs w:val="24"/>
          <w:shd w:val="clear" w:color="auto" w:fill="FFFFFF"/>
        </w:rPr>
        <w:t>在这个世界上，没有任何一个人能像父母那样包容我们、教导我们。</w:t>
      </w:r>
      <w:r>
        <w:rPr>
          <w:rFonts w:hint="eastAsia" w:ascii="Times New Roman" w:hAnsi="宋体"/>
          <w:color w:val="auto"/>
          <w:sz w:val="24"/>
          <w:szCs w:val="24"/>
          <w:shd w:val="clear" w:color="auto" w:fill="FFFFFF"/>
          <w:lang w:val="en-US" w:eastAsia="zh-CN"/>
        </w:rPr>
        <w:t>在此由衷的感谢</w:t>
      </w:r>
      <w:r>
        <w:rPr>
          <w:rFonts w:hint="eastAsia" w:ascii="Times New Roman" w:hAnsi="宋体" w:eastAsia="宋体"/>
          <w:color w:val="auto"/>
          <w:sz w:val="24"/>
          <w:szCs w:val="24"/>
          <w:shd w:val="clear" w:color="auto" w:fill="FFFFFF"/>
        </w:rPr>
        <w:t>他们</w:t>
      </w:r>
      <w:r>
        <w:rPr>
          <w:rFonts w:hint="eastAsia" w:ascii="Times New Roman" w:hAnsi="宋体"/>
          <w:color w:val="auto"/>
          <w:sz w:val="24"/>
          <w:szCs w:val="24"/>
          <w:shd w:val="clear" w:color="auto" w:fill="FFFFFF"/>
          <w:lang w:val="en-US" w:eastAsia="zh-CN"/>
        </w:rPr>
        <w:t>让我</w:t>
      </w:r>
      <w:r>
        <w:rPr>
          <w:rFonts w:hint="eastAsia" w:ascii="Times New Roman" w:hAnsi="宋体" w:eastAsia="宋体"/>
          <w:color w:val="auto"/>
          <w:sz w:val="24"/>
          <w:szCs w:val="24"/>
          <w:shd w:val="clear" w:color="auto" w:fill="FFFFFF"/>
        </w:rPr>
        <w:t>学会了勇敢坚强</w:t>
      </w:r>
      <w:r>
        <w:rPr>
          <w:rFonts w:hint="eastAsia" w:ascii="Times New Roman" w:hAnsi="宋体"/>
          <w:color w:val="auto"/>
          <w:sz w:val="24"/>
          <w:szCs w:val="24"/>
          <w:shd w:val="clear" w:color="auto" w:fill="FFFFFF"/>
          <w:lang w:eastAsia="zh-CN"/>
        </w:rPr>
        <w:t>、</w:t>
      </w:r>
      <w:r>
        <w:rPr>
          <w:rFonts w:hint="eastAsia" w:ascii="Times New Roman" w:hAnsi="宋体"/>
          <w:color w:val="auto"/>
          <w:sz w:val="24"/>
          <w:szCs w:val="24"/>
          <w:shd w:val="clear" w:color="auto" w:fill="FFFFFF"/>
          <w:lang w:val="en-US" w:eastAsia="zh-CN"/>
        </w:rPr>
        <w:t>谦和</w:t>
      </w:r>
      <w:r>
        <w:rPr>
          <w:rFonts w:hint="eastAsia" w:ascii="Times New Roman" w:hAnsi="宋体" w:eastAsia="宋体"/>
          <w:color w:val="auto"/>
          <w:sz w:val="24"/>
          <w:szCs w:val="24"/>
          <w:shd w:val="clear" w:color="auto" w:fill="FFFFFF"/>
        </w:rPr>
        <w:t>善良</w:t>
      </w:r>
      <w:r>
        <w:rPr>
          <w:rFonts w:hint="eastAsia" w:ascii="Times New Roman" w:hAnsi="宋体"/>
          <w:color w:val="auto"/>
          <w:sz w:val="24"/>
          <w:szCs w:val="24"/>
          <w:shd w:val="clear" w:color="auto" w:fill="FFFFFF"/>
          <w:lang w:eastAsia="zh-CN"/>
        </w:rPr>
        <w:t>，</w:t>
      </w:r>
      <w:r>
        <w:rPr>
          <w:rFonts w:hint="eastAsia" w:ascii="Times New Roman" w:hAnsi="宋体"/>
          <w:color w:val="auto"/>
          <w:sz w:val="24"/>
          <w:szCs w:val="24"/>
          <w:shd w:val="clear" w:color="auto" w:fill="FFFFFF"/>
          <w:lang w:val="en-US" w:eastAsia="zh-CN"/>
        </w:rPr>
        <w:t>并给予我无尽的付出和支持。</w:t>
      </w:r>
    </w:p>
    <w:p>
      <w:pPr>
        <w:pageBreakBefore w:val="0"/>
        <w:spacing w:before="0" w:beforeLines="0" w:beforeAutospacing="0" w:after="0" w:afterLines="0" w:afterAutospacing="0" w:line="480" w:lineRule="exact"/>
        <w:ind w:firstLine="480" w:firstLineChars="200"/>
        <w:rPr>
          <w:rFonts w:hint="eastAsia" w:ascii="宋体" w:hAnsi="宋体" w:eastAsia="宋体" w:cs="宋体"/>
          <w:sz w:val="24"/>
          <w:szCs w:val="24"/>
          <w:lang w:val="en-US" w:eastAsia="zh-CN"/>
        </w:rPr>
      </w:pPr>
      <w:r>
        <w:rPr>
          <w:rFonts w:hint="eastAsia" w:ascii="Times New Roman" w:hAnsi="宋体" w:eastAsia="宋体"/>
          <w:color w:val="auto"/>
          <w:sz w:val="24"/>
          <w:szCs w:val="24"/>
          <w:shd w:val="clear" w:color="auto" w:fill="FFFFFF"/>
        </w:rPr>
        <w:t>终有一别，</w:t>
      </w:r>
      <w:r>
        <w:rPr>
          <w:rFonts w:hint="default" w:ascii="Times New Roman" w:hAnsi="宋体" w:eastAsia="宋体"/>
          <w:color w:val="auto"/>
          <w:sz w:val="24"/>
          <w:szCs w:val="24"/>
          <w:shd w:val="clear" w:color="auto" w:fill="FFFFFF"/>
        </w:rPr>
        <w:t>莫负相遇</w:t>
      </w:r>
      <w:r>
        <w:rPr>
          <w:rFonts w:hint="eastAsia" w:ascii="Times New Roman" w:hAnsi="宋体" w:eastAsia="宋体"/>
          <w:color w:val="auto"/>
          <w:sz w:val="24"/>
          <w:szCs w:val="24"/>
          <w:shd w:val="clear" w:color="auto" w:fill="FFFFFF"/>
          <w:lang w:val="en-US" w:eastAsia="zh-CN"/>
        </w:rPr>
        <w:t>。感谢在西北大学所结识的每一位同学</w:t>
      </w:r>
      <w:r>
        <w:rPr>
          <w:rFonts w:hint="eastAsia" w:ascii="Times New Roman" w:hAnsi="宋体"/>
          <w:color w:val="auto"/>
          <w:sz w:val="24"/>
          <w:szCs w:val="24"/>
          <w:shd w:val="clear" w:color="auto" w:fill="FFFFFF"/>
          <w:lang w:val="en-US" w:eastAsia="zh-CN"/>
        </w:rPr>
        <w:t>、老师</w:t>
      </w:r>
      <w:r>
        <w:rPr>
          <w:rFonts w:hint="eastAsia" w:ascii="Times New Roman" w:hAnsi="宋体" w:eastAsia="宋体"/>
          <w:color w:val="auto"/>
          <w:sz w:val="24"/>
          <w:szCs w:val="24"/>
          <w:shd w:val="clear" w:color="auto" w:fill="FFFFFF"/>
          <w:lang w:val="en-US" w:eastAsia="zh-CN"/>
        </w:rPr>
        <w:t>，感谢你们对我的陪伴与照顾。</w:t>
      </w:r>
      <w:r>
        <w:rPr>
          <w:rFonts w:hint="eastAsia" w:ascii="Times New Roman" w:hAnsi="宋体" w:eastAsia="宋体" w:cs="Times New Roman"/>
          <w:b w:val="0"/>
          <w:bCs w:val="0"/>
          <w:i w:val="0"/>
          <w:iCs w:val="0"/>
          <w:caps w:val="0"/>
          <w:smallCaps w:val="0"/>
          <w:strike w:val="0"/>
          <w:vanish w:val="0"/>
          <w:color w:val="000000"/>
          <w:spacing w:val="0"/>
          <w:position w:val="0"/>
          <w:sz w:val="24"/>
          <w:szCs w:val="24"/>
          <w:highlight w:val="none"/>
          <w:u w:val="none"/>
          <w:shd w:val="clear" w:color="auto" w:fill="FFFFFF"/>
          <w:vertAlign w:val="baseline"/>
          <w:rtl w:val="0"/>
          <w:cs w:val="0"/>
          <w:lang w:val="en-US" w:eastAsia="zh-CN" w:bidi="ar-SA"/>
        </w:rPr>
        <w:t>若将人生比作一本书，那么大学时光就像一幅绚烂多姿的画卷，令人叹为观止; 若将人生比作一场演出，那么大学时光就像是其中最绚烂的一段</w:t>
      </w:r>
      <w:r>
        <w:rPr>
          <w:rFonts w:hint="eastAsia" w:ascii="Times New Roman" w:hAnsi="宋体" w:cs="Times New Roman"/>
          <w:b w:val="0"/>
          <w:bCs w:val="0"/>
          <w:i w:val="0"/>
          <w:iCs w:val="0"/>
          <w:caps w:val="0"/>
          <w:smallCaps w:val="0"/>
          <w:strike w:val="0"/>
          <w:vanish w:val="0"/>
          <w:color w:val="000000"/>
          <w:spacing w:val="0"/>
          <w:position w:val="0"/>
          <w:sz w:val="24"/>
          <w:szCs w:val="24"/>
          <w:highlight w:val="none"/>
          <w:u w:val="none"/>
          <w:shd w:val="clear" w:color="auto" w:fill="FFFFFF"/>
          <w:vertAlign w:val="baseline"/>
          <w:rtl w:val="0"/>
          <w:cs w:val="0"/>
          <w:lang w:val="en-US" w:eastAsia="zh-CN" w:bidi="ar-SA"/>
        </w:rPr>
        <w:t>。</w:t>
      </w:r>
      <w:r>
        <w:rPr>
          <w:rFonts w:hint="eastAsia" w:ascii="Times New Roman" w:hAnsi="宋体" w:eastAsia="宋体"/>
          <w:color w:val="auto"/>
          <w:sz w:val="24"/>
          <w:szCs w:val="24"/>
          <w:shd w:val="clear" w:color="auto" w:fill="FFFFFF"/>
          <w:lang w:val="en-US" w:eastAsia="zh-CN"/>
        </w:rPr>
        <w:t>最美足相见，最难足重离，今朝此一别，何处还相遇。</w:t>
      </w:r>
      <w:r>
        <w:rPr>
          <w:rFonts w:ascii="宋体" w:hAnsi="宋体" w:eastAsia="宋体" w:cs="宋体"/>
          <w:sz w:val="24"/>
          <w:szCs w:val="24"/>
        </w:rPr>
        <w:t>我们以梦为马，不辜负青春。梨花谢春红，岁月匆匆，突然成了过客，只愿总相逢</w:t>
      </w:r>
      <w:r>
        <w:rPr>
          <w:rFonts w:hint="eastAsia" w:ascii="宋体" w:hAnsi="宋体" w:cs="宋体"/>
          <w:sz w:val="24"/>
          <w:szCs w:val="24"/>
          <w:lang w:eastAsia="zh-CN"/>
        </w:rPr>
        <w:t>。</w:t>
      </w:r>
    </w:p>
    <w:sectPr>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Verdana"/>
    <w:panose1 w:val="02010600030101010101"/>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86" w:lineRule="auto"/>
      <w:ind w:left="20"/>
      <w:rPr>
        <w:rFonts w:ascii="仿宋" w:hAnsi="仿宋" w:eastAsia="仿宋" w:cs="仿宋"/>
        <w:sz w:val="28"/>
        <w:szCs w:val="2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425" w:hanging="425"/>
      </w:pPr>
      <w:rPr>
        <w:rFonts w:hint="default" w:ascii="宋体" w:hAnsi="宋体" w:eastAsia="宋体" w:cs="宋体"/>
        <w:sz w:val="24"/>
        <w:szCs w:val="24"/>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
    <w:nsid w:val="9C8AC8EF"/>
    <w:multiLevelType w:val="multilevel"/>
    <w:tmpl w:val="9C8AC8EF"/>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2">
    <w:nsid w:val="9EC7D60D"/>
    <w:multiLevelType w:val="singleLevel"/>
    <w:tmpl w:val="9EC7D60D"/>
    <w:lvl w:ilvl="0" w:tentative="0">
      <w:start w:val="1"/>
      <w:numFmt w:val="decimal"/>
      <w:lvlText w:val="(%1)"/>
      <w:lvlJc w:val="left"/>
      <w:pPr>
        <w:ind w:left="425" w:hanging="425"/>
      </w:pPr>
      <w:rPr>
        <w:rFonts w:hint="default"/>
      </w:rPr>
    </w:lvl>
  </w:abstractNum>
  <w:abstractNum w:abstractNumId="3">
    <w:nsid w:val="A2B9E3E2"/>
    <w:multiLevelType w:val="singleLevel"/>
    <w:tmpl w:val="A2B9E3E2"/>
    <w:lvl w:ilvl="0" w:tentative="0">
      <w:start w:val="1"/>
      <w:numFmt w:val="decimal"/>
      <w:suff w:val="nothing"/>
      <w:lvlText w:val="（%1）"/>
      <w:lvlJc w:val="left"/>
      <w:pPr>
        <w:tabs>
          <w:tab w:val="left" w:pos="0"/>
        </w:tabs>
      </w:pPr>
      <w:rPr>
        <w:rFonts w:hint="default"/>
        <w:sz w:val="24"/>
        <w:szCs w:val="24"/>
      </w:rPr>
    </w:lvl>
  </w:abstractNum>
  <w:abstractNum w:abstractNumId="4">
    <w:nsid w:val="B5E306ED"/>
    <w:multiLevelType w:val="multilevel"/>
    <w:tmpl w:val="B5E306ED"/>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5">
    <w:nsid w:val="BB17C4C1"/>
    <w:multiLevelType w:val="singleLevel"/>
    <w:tmpl w:val="BB17C4C1"/>
    <w:lvl w:ilvl="0" w:tentative="0">
      <w:start w:val="1"/>
      <w:numFmt w:val="decimalEnclosedCircleChinese"/>
      <w:suff w:val="nothing"/>
      <w:lvlText w:val="%1　"/>
      <w:lvlJc w:val="left"/>
      <w:pPr>
        <w:ind w:left="0" w:firstLine="400"/>
      </w:pPr>
      <w:rPr>
        <w:rFonts w:hint="eastAsia"/>
      </w:rPr>
    </w:lvl>
  </w:abstractNum>
  <w:abstractNum w:abstractNumId="6">
    <w:nsid w:val="BF205925"/>
    <w:multiLevelType w:val="multilevel"/>
    <w:tmpl w:val="BF205925"/>
    <w:lvl w:ilvl="0" w:tentative="0">
      <w:start w:val="1"/>
      <w:numFmt w:val="decimalEnclosedCircle"/>
      <w:suff w:val="nothing"/>
      <w:lvlText w:val="%1　"/>
      <w:lvlJc w:val="left"/>
      <w:pPr>
        <w:ind w:left="0" w:firstLine="400"/>
      </w:pPr>
      <w:rPr>
        <w:rFonts w:hint="eastAsia"/>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7">
    <w:nsid w:val="C8879AEF"/>
    <w:multiLevelType w:val="multilevel"/>
    <w:tmpl w:val="C8879AEF"/>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8">
    <w:nsid w:val="D7F9FE59"/>
    <w:multiLevelType w:val="multilevel"/>
    <w:tmpl w:val="D7F9FE59"/>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9">
    <w:nsid w:val="DCBA6B53"/>
    <w:multiLevelType w:val="multilevel"/>
    <w:tmpl w:val="DCBA6B53"/>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0">
    <w:nsid w:val="F4B5D9F5"/>
    <w:multiLevelType w:val="multilevel"/>
    <w:tmpl w:val="F4B5D9F5"/>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1">
    <w:nsid w:val="0248C179"/>
    <w:multiLevelType w:val="multilevel"/>
    <w:tmpl w:val="0248C179"/>
    <w:lvl w:ilvl="0" w:tentative="0">
      <w:start w:val="4"/>
      <w:numFmt w:val="chineseCounting"/>
      <w:suff w:val="space"/>
      <w:lvlText w:val="第%1章"/>
      <w:lvlJc w:val="left"/>
      <w:rPr>
        <w:rFonts w:hint="eastAsia"/>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2">
    <w:nsid w:val="03D62ECE"/>
    <w:multiLevelType w:val="multilevel"/>
    <w:tmpl w:val="03D62ECE"/>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3">
    <w:nsid w:val="2470EC97"/>
    <w:multiLevelType w:val="multilevel"/>
    <w:tmpl w:val="2470EC97"/>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4">
    <w:nsid w:val="25B654F3"/>
    <w:multiLevelType w:val="multilevel"/>
    <w:tmpl w:val="25B654F3"/>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5">
    <w:nsid w:val="2A8F537B"/>
    <w:multiLevelType w:val="multilevel"/>
    <w:tmpl w:val="2A8F537B"/>
    <w:lvl w:ilvl="0" w:tentative="0">
      <w:start w:val="1"/>
      <w:numFmt w:val="decimal"/>
      <w:lvlText w:val="(%1)"/>
      <w:lvlJc w:val="left"/>
      <w:pPr>
        <w:ind w:left="425" w:hanging="425"/>
      </w:pPr>
      <w:rPr>
        <w:rFonts w:hint="default" w:ascii="宋体" w:hAnsi="宋体" w:eastAsia="宋体" w:cs="宋体"/>
        <w:sz w:val="24"/>
        <w:szCs w:val="24"/>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6">
    <w:nsid w:val="4C1BAE26"/>
    <w:multiLevelType w:val="multilevel"/>
    <w:tmpl w:val="4C1BAE26"/>
    <w:lvl w:ilvl="0" w:tentative="0">
      <w:start w:val="1"/>
      <w:numFmt w:val="decimal"/>
      <w:suff w:val="nothing"/>
      <w:lvlText w:val="[%1]"/>
      <w:lvlJc w:val="left"/>
      <w:pPr>
        <w:ind w:left="0" w:firstLine="420"/>
      </w:pPr>
      <w:rPr>
        <w:rFonts w:hint="default"/>
        <w:sz w:val="24"/>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7">
    <w:nsid w:val="4D4DC07F"/>
    <w:multiLevelType w:val="multilevel"/>
    <w:tmpl w:val="4D4DC07F"/>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8">
    <w:nsid w:val="5A241D34"/>
    <w:multiLevelType w:val="multilevel"/>
    <w:tmpl w:val="5A241D34"/>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abstractNum w:abstractNumId="19">
    <w:nsid w:val="72183CF9"/>
    <w:multiLevelType w:val="multilevel"/>
    <w:tmpl w:val="72183CF9"/>
    <w:lvl w:ilvl="0" w:tentative="0">
      <w:start w:val="1"/>
      <w:numFmt w:val="decimal"/>
      <w:lvlText w:val="(%1)"/>
      <w:lvlJc w:val="left"/>
      <w:pPr>
        <w:ind w:left="425" w:hanging="425"/>
      </w:pPr>
      <w:rPr>
        <w:rFonts w:hint="default"/>
      </w:rPr>
    </w:lvl>
    <w:lvl w:ilvl="1" w:tentative="0">
      <w:start w:val="1"/>
      <w:numFmt w:val="bullet"/>
      <w:lvlText w:val="o"/>
      <w:lvlJc w:val="left"/>
      <w:pPr>
        <w:ind w:left="720" w:hanging="240"/>
      </w:pPr>
      <w:rPr>
        <w:rFonts w:hint="default" w:ascii="Courier New" w:hAnsi="Courier New" w:eastAsia="Courier New" w:cs="Courier New"/>
      </w:rPr>
    </w:lvl>
    <w:lvl w:ilvl="2" w:tentative="0">
      <w:start w:val="1"/>
      <w:numFmt w:val="bullet"/>
      <w:lvlText w:val="§"/>
      <w:lvlJc w:val="left"/>
      <w:pPr>
        <w:ind w:left="1200" w:hanging="240"/>
      </w:pPr>
      <w:rPr>
        <w:rFonts w:hint="default" w:ascii="Wingdings" w:hAnsi="Wingdings" w:eastAsia="Wingdings" w:cs="Wingdings"/>
      </w:rPr>
    </w:lvl>
    <w:lvl w:ilvl="3" w:tentative="0">
      <w:start w:val="1"/>
      <w:numFmt w:val="bullet"/>
      <w:lvlText w:val="·"/>
      <w:lvlJc w:val="left"/>
      <w:pPr>
        <w:ind w:left="1680" w:hanging="240"/>
      </w:pPr>
      <w:rPr>
        <w:rFonts w:hint="default" w:ascii="Symbol" w:hAnsi="Symbol" w:eastAsia="Symbol" w:cs="Symbol"/>
      </w:rPr>
    </w:lvl>
    <w:lvl w:ilvl="4" w:tentative="0">
      <w:start w:val="1"/>
      <w:numFmt w:val="bullet"/>
      <w:lvlText w:val="o"/>
      <w:lvlJc w:val="left"/>
      <w:pPr>
        <w:ind w:left="2160" w:hanging="240"/>
      </w:pPr>
      <w:rPr>
        <w:rFonts w:hint="default" w:ascii="Courier New" w:hAnsi="Courier New" w:eastAsia="Courier New" w:cs="Courier New"/>
      </w:rPr>
    </w:lvl>
    <w:lvl w:ilvl="5" w:tentative="0">
      <w:start w:val="1"/>
      <w:numFmt w:val="bullet"/>
      <w:lvlText w:val="§"/>
      <w:lvlJc w:val="left"/>
      <w:pPr>
        <w:ind w:left="2640" w:hanging="240"/>
      </w:pPr>
      <w:rPr>
        <w:rFonts w:hint="default" w:ascii="Wingdings" w:hAnsi="Wingdings" w:eastAsia="Wingdings" w:cs="Wingdings"/>
      </w:rPr>
    </w:lvl>
    <w:lvl w:ilvl="6" w:tentative="0">
      <w:start w:val="1"/>
      <w:numFmt w:val="bullet"/>
      <w:lvlText w:val="·"/>
      <w:lvlJc w:val="left"/>
      <w:pPr>
        <w:ind w:left="3120" w:hanging="240"/>
      </w:pPr>
      <w:rPr>
        <w:rFonts w:hint="default" w:ascii="Symbol" w:hAnsi="Symbol" w:eastAsia="Symbol" w:cs="Symbol"/>
      </w:rPr>
    </w:lvl>
    <w:lvl w:ilvl="7" w:tentative="0">
      <w:start w:val="1"/>
      <w:numFmt w:val="bullet"/>
      <w:lvlText w:val="o"/>
      <w:lvlJc w:val="left"/>
      <w:pPr>
        <w:ind w:left="3600" w:hanging="240"/>
      </w:pPr>
      <w:rPr>
        <w:rFonts w:hint="default" w:ascii="Courier New" w:hAnsi="Courier New" w:eastAsia="Courier New" w:cs="Courier New"/>
      </w:rPr>
    </w:lvl>
    <w:lvl w:ilvl="8" w:tentative="0">
      <w:start w:val="1"/>
      <w:numFmt w:val="bullet"/>
      <w:lvlText w:val="§"/>
      <w:lvlJc w:val="left"/>
      <w:pPr>
        <w:ind w:left="4080" w:hanging="240"/>
      </w:pPr>
      <w:rPr>
        <w:rFonts w:hint="default" w:ascii="Wingdings" w:hAnsi="Wingdings" w:eastAsia="Wingdings" w:cs="Wingdings"/>
      </w:rPr>
    </w:lvl>
  </w:abstractNum>
  <w:num w:numId="1">
    <w:abstractNumId w:val="3"/>
  </w:num>
  <w:num w:numId="2">
    <w:abstractNumId w:val="5"/>
  </w:num>
  <w:num w:numId="3">
    <w:abstractNumId w:val="2"/>
  </w:num>
  <w:num w:numId="4">
    <w:abstractNumId w:val="6"/>
  </w:num>
  <w:num w:numId="5">
    <w:abstractNumId w:val="4"/>
  </w:num>
  <w:num w:numId="6">
    <w:abstractNumId w:val="12"/>
  </w:num>
  <w:num w:numId="7">
    <w:abstractNumId w:val="14"/>
  </w:num>
  <w:num w:numId="8">
    <w:abstractNumId w:val="19"/>
  </w:num>
  <w:num w:numId="9">
    <w:abstractNumId w:val="11"/>
  </w:num>
  <w:num w:numId="10">
    <w:abstractNumId w:val="0"/>
  </w:num>
  <w:num w:numId="11">
    <w:abstractNumId w:val="15"/>
  </w:num>
  <w:num w:numId="12">
    <w:abstractNumId w:val="18"/>
  </w:num>
  <w:num w:numId="13">
    <w:abstractNumId w:val="7"/>
  </w:num>
  <w:num w:numId="14">
    <w:abstractNumId w:val="17"/>
  </w:num>
  <w:num w:numId="15">
    <w:abstractNumId w:val="10"/>
  </w:num>
  <w:num w:numId="16">
    <w:abstractNumId w:val="13"/>
  </w:num>
  <w:num w:numId="17">
    <w:abstractNumId w:val="9"/>
  </w:num>
  <w:num w:numId="18">
    <w:abstractNumId w:val="8"/>
  </w:num>
  <w:num w:numId="19">
    <w:abstractNumId w:val="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hZjIzNDRkZTkzNWM2MjVkZTBkMzRmMjJlODJjYzAifQ=="/>
  </w:docVars>
  <w:rsids>
    <w:rsidRoot w:val="00000000"/>
    <w:rsid w:val="00A868EF"/>
    <w:rsid w:val="0183273C"/>
    <w:rsid w:val="01A85D51"/>
    <w:rsid w:val="02A35AD5"/>
    <w:rsid w:val="02D955E5"/>
    <w:rsid w:val="02FD0060"/>
    <w:rsid w:val="030A6CC4"/>
    <w:rsid w:val="034F152E"/>
    <w:rsid w:val="03AC3B74"/>
    <w:rsid w:val="04C3017D"/>
    <w:rsid w:val="04F71846"/>
    <w:rsid w:val="056F2E0E"/>
    <w:rsid w:val="05854303"/>
    <w:rsid w:val="059211F2"/>
    <w:rsid w:val="067032E2"/>
    <w:rsid w:val="06844439"/>
    <w:rsid w:val="06C55DD4"/>
    <w:rsid w:val="07493A79"/>
    <w:rsid w:val="079E79DA"/>
    <w:rsid w:val="07D56769"/>
    <w:rsid w:val="089A4646"/>
    <w:rsid w:val="08D131E7"/>
    <w:rsid w:val="08D35DAA"/>
    <w:rsid w:val="0A9D041D"/>
    <w:rsid w:val="0B2328D5"/>
    <w:rsid w:val="0BB30DED"/>
    <w:rsid w:val="0C151740"/>
    <w:rsid w:val="0C48260B"/>
    <w:rsid w:val="0C87711F"/>
    <w:rsid w:val="0CCA0D02"/>
    <w:rsid w:val="0D6D2B51"/>
    <w:rsid w:val="0D714374"/>
    <w:rsid w:val="0D9C2C0E"/>
    <w:rsid w:val="0DF10839"/>
    <w:rsid w:val="0E0013EF"/>
    <w:rsid w:val="0E5C05EF"/>
    <w:rsid w:val="0ECD5125"/>
    <w:rsid w:val="0F2B421B"/>
    <w:rsid w:val="0FBD3842"/>
    <w:rsid w:val="0FED6D6D"/>
    <w:rsid w:val="101C3B92"/>
    <w:rsid w:val="10625C40"/>
    <w:rsid w:val="10832960"/>
    <w:rsid w:val="11316B90"/>
    <w:rsid w:val="114371E5"/>
    <w:rsid w:val="11FB4122"/>
    <w:rsid w:val="126D3C74"/>
    <w:rsid w:val="1274141C"/>
    <w:rsid w:val="128F4AEF"/>
    <w:rsid w:val="12BD57ED"/>
    <w:rsid w:val="12F40DF6"/>
    <w:rsid w:val="13001549"/>
    <w:rsid w:val="13170F28"/>
    <w:rsid w:val="135E2714"/>
    <w:rsid w:val="139B3268"/>
    <w:rsid w:val="139E41CE"/>
    <w:rsid w:val="13B862C8"/>
    <w:rsid w:val="13D84274"/>
    <w:rsid w:val="142B4CEC"/>
    <w:rsid w:val="15761F97"/>
    <w:rsid w:val="15BB2A37"/>
    <w:rsid w:val="15D232F3"/>
    <w:rsid w:val="15EE7D7F"/>
    <w:rsid w:val="166D339A"/>
    <w:rsid w:val="16D231FD"/>
    <w:rsid w:val="170B4961"/>
    <w:rsid w:val="171C6B6E"/>
    <w:rsid w:val="1780534F"/>
    <w:rsid w:val="178847A7"/>
    <w:rsid w:val="191C2E55"/>
    <w:rsid w:val="19550115"/>
    <w:rsid w:val="198B3B37"/>
    <w:rsid w:val="1A0477B0"/>
    <w:rsid w:val="1A5339D6"/>
    <w:rsid w:val="1A8A7F67"/>
    <w:rsid w:val="1A8B4C12"/>
    <w:rsid w:val="1AA650CC"/>
    <w:rsid w:val="1AAE5D2F"/>
    <w:rsid w:val="1ADF238C"/>
    <w:rsid w:val="1B9B4505"/>
    <w:rsid w:val="1BA50A97"/>
    <w:rsid w:val="1BD758E1"/>
    <w:rsid w:val="1CA21A6F"/>
    <w:rsid w:val="1D046999"/>
    <w:rsid w:val="1D1F3DB8"/>
    <w:rsid w:val="1DD527C8"/>
    <w:rsid w:val="1E2F27D7"/>
    <w:rsid w:val="1E9A6CF6"/>
    <w:rsid w:val="1F1A5D31"/>
    <w:rsid w:val="1FE97BA7"/>
    <w:rsid w:val="204A043C"/>
    <w:rsid w:val="20684BD2"/>
    <w:rsid w:val="217267F7"/>
    <w:rsid w:val="21C32320"/>
    <w:rsid w:val="22A97AD6"/>
    <w:rsid w:val="231150AD"/>
    <w:rsid w:val="23164DB9"/>
    <w:rsid w:val="233A511C"/>
    <w:rsid w:val="23A07992"/>
    <w:rsid w:val="23B06B3D"/>
    <w:rsid w:val="23B52E2D"/>
    <w:rsid w:val="24466FD8"/>
    <w:rsid w:val="24CC3981"/>
    <w:rsid w:val="24F275FF"/>
    <w:rsid w:val="25324DCD"/>
    <w:rsid w:val="25D4327F"/>
    <w:rsid w:val="271A0E36"/>
    <w:rsid w:val="272D5FC2"/>
    <w:rsid w:val="27A110F5"/>
    <w:rsid w:val="282E04AF"/>
    <w:rsid w:val="285A4F5C"/>
    <w:rsid w:val="287246F0"/>
    <w:rsid w:val="288E0B43"/>
    <w:rsid w:val="292673D8"/>
    <w:rsid w:val="293D007C"/>
    <w:rsid w:val="297E7214"/>
    <w:rsid w:val="29A31FF7"/>
    <w:rsid w:val="29B72B6A"/>
    <w:rsid w:val="29C966E1"/>
    <w:rsid w:val="29CB1378"/>
    <w:rsid w:val="2B14220F"/>
    <w:rsid w:val="2B5524B6"/>
    <w:rsid w:val="2BBE50F8"/>
    <w:rsid w:val="2BCA6741"/>
    <w:rsid w:val="2C0C0B07"/>
    <w:rsid w:val="2C510E4D"/>
    <w:rsid w:val="2C575EB8"/>
    <w:rsid w:val="2CC444C4"/>
    <w:rsid w:val="2DBA5E90"/>
    <w:rsid w:val="2DBE68CC"/>
    <w:rsid w:val="2DC21DC5"/>
    <w:rsid w:val="2DE23238"/>
    <w:rsid w:val="30490E19"/>
    <w:rsid w:val="30793D93"/>
    <w:rsid w:val="3103429F"/>
    <w:rsid w:val="31B77767"/>
    <w:rsid w:val="333B777A"/>
    <w:rsid w:val="33FE013C"/>
    <w:rsid w:val="345521AA"/>
    <w:rsid w:val="349F4C0E"/>
    <w:rsid w:val="351647A5"/>
    <w:rsid w:val="353E4502"/>
    <w:rsid w:val="35AA43E2"/>
    <w:rsid w:val="35C12962"/>
    <w:rsid w:val="35E022B4"/>
    <w:rsid w:val="35E44DA6"/>
    <w:rsid w:val="3652180C"/>
    <w:rsid w:val="36783EBA"/>
    <w:rsid w:val="370C5E5F"/>
    <w:rsid w:val="37A427F7"/>
    <w:rsid w:val="37EB1AE5"/>
    <w:rsid w:val="380A05F1"/>
    <w:rsid w:val="38B16CBE"/>
    <w:rsid w:val="39545261"/>
    <w:rsid w:val="39B4295D"/>
    <w:rsid w:val="3A3470CE"/>
    <w:rsid w:val="3AEC07A9"/>
    <w:rsid w:val="3B5B3817"/>
    <w:rsid w:val="3B8B0D18"/>
    <w:rsid w:val="3BB75988"/>
    <w:rsid w:val="3BE850ED"/>
    <w:rsid w:val="3CBF31D5"/>
    <w:rsid w:val="3CFD4BC8"/>
    <w:rsid w:val="3D3A18B6"/>
    <w:rsid w:val="3D5610B4"/>
    <w:rsid w:val="3D5A3DC8"/>
    <w:rsid w:val="3D6C0B43"/>
    <w:rsid w:val="3DC46CAF"/>
    <w:rsid w:val="3E2F3172"/>
    <w:rsid w:val="3E602049"/>
    <w:rsid w:val="3FEF631E"/>
    <w:rsid w:val="40210BCD"/>
    <w:rsid w:val="407A0D74"/>
    <w:rsid w:val="409E14DA"/>
    <w:rsid w:val="413B7A6D"/>
    <w:rsid w:val="41756B51"/>
    <w:rsid w:val="41913B31"/>
    <w:rsid w:val="41B415CD"/>
    <w:rsid w:val="42C7049C"/>
    <w:rsid w:val="433A4C90"/>
    <w:rsid w:val="4356268C"/>
    <w:rsid w:val="43B43B06"/>
    <w:rsid w:val="443D7030"/>
    <w:rsid w:val="449851D6"/>
    <w:rsid w:val="44D974B9"/>
    <w:rsid w:val="44F81395"/>
    <w:rsid w:val="45161CA6"/>
    <w:rsid w:val="451A6D4C"/>
    <w:rsid w:val="453F3ECB"/>
    <w:rsid w:val="46E42955"/>
    <w:rsid w:val="47253F6A"/>
    <w:rsid w:val="484C3812"/>
    <w:rsid w:val="48F071BE"/>
    <w:rsid w:val="49D5105C"/>
    <w:rsid w:val="4A2C1887"/>
    <w:rsid w:val="4ABB39CC"/>
    <w:rsid w:val="4AC629FC"/>
    <w:rsid w:val="4B000335"/>
    <w:rsid w:val="4B3721E7"/>
    <w:rsid w:val="4C6A7B24"/>
    <w:rsid w:val="4D0478AD"/>
    <w:rsid w:val="4D07374B"/>
    <w:rsid w:val="4DAD1CF2"/>
    <w:rsid w:val="4F247D92"/>
    <w:rsid w:val="4F513C47"/>
    <w:rsid w:val="4FCF69C4"/>
    <w:rsid w:val="4FF65CD7"/>
    <w:rsid w:val="501459B7"/>
    <w:rsid w:val="50334053"/>
    <w:rsid w:val="50792360"/>
    <w:rsid w:val="51226553"/>
    <w:rsid w:val="51586419"/>
    <w:rsid w:val="51F413E8"/>
    <w:rsid w:val="52081ACF"/>
    <w:rsid w:val="520F4F62"/>
    <w:rsid w:val="52146C98"/>
    <w:rsid w:val="521A36CE"/>
    <w:rsid w:val="52243FC9"/>
    <w:rsid w:val="523227C6"/>
    <w:rsid w:val="52377DDC"/>
    <w:rsid w:val="52BA27BB"/>
    <w:rsid w:val="531D3476"/>
    <w:rsid w:val="534D1232"/>
    <w:rsid w:val="537904C0"/>
    <w:rsid w:val="543C5567"/>
    <w:rsid w:val="54A343F4"/>
    <w:rsid w:val="56041DBB"/>
    <w:rsid w:val="56463975"/>
    <w:rsid w:val="568E01E7"/>
    <w:rsid w:val="573B113A"/>
    <w:rsid w:val="57F10C0E"/>
    <w:rsid w:val="585A6E93"/>
    <w:rsid w:val="58FC1114"/>
    <w:rsid w:val="59080725"/>
    <w:rsid w:val="59777B12"/>
    <w:rsid w:val="59CB1420"/>
    <w:rsid w:val="5A863C94"/>
    <w:rsid w:val="5AB227E3"/>
    <w:rsid w:val="5AC85D64"/>
    <w:rsid w:val="5BAA5AC3"/>
    <w:rsid w:val="5BAB1612"/>
    <w:rsid w:val="5D327B1E"/>
    <w:rsid w:val="5DF71793"/>
    <w:rsid w:val="5E5B4E53"/>
    <w:rsid w:val="5F1F1842"/>
    <w:rsid w:val="5F503D12"/>
    <w:rsid w:val="5FFE29B9"/>
    <w:rsid w:val="600052D9"/>
    <w:rsid w:val="608C39E9"/>
    <w:rsid w:val="62436329"/>
    <w:rsid w:val="6280757E"/>
    <w:rsid w:val="62B341DC"/>
    <w:rsid w:val="63083AA2"/>
    <w:rsid w:val="632443AD"/>
    <w:rsid w:val="64C574CA"/>
    <w:rsid w:val="656C5B97"/>
    <w:rsid w:val="6634321C"/>
    <w:rsid w:val="666A1688"/>
    <w:rsid w:val="667C005C"/>
    <w:rsid w:val="66FB5425"/>
    <w:rsid w:val="67E724CB"/>
    <w:rsid w:val="67FA7C0D"/>
    <w:rsid w:val="68184196"/>
    <w:rsid w:val="68867A24"/>
    <w:rsid w:val="6A132A85"/>
    <w:rsid w:val="6A885B1E"/>
    <w:rsid w:val="6AAD394B"/>
    <w:rsid w:val="6B472212"/>
    <w:rsid w:val="6B7B450B"/>
    <w:rsid w:val="6BAD26B6"/>
    <w:rsid w:val="6BEA5A68"/>
    <w:rsid w:val="6BFF1513"/>
    <w:rsid w:val="6D5E428B"/>
    <w:rsid w:val="6D9A32D4"/>
    <w:rsid w:val="6E114EEB"/>
    <w:rsid w:val="6E6E2980"/>
    <w:rsid w:val="6EE3511C"/>
    <w:rsid w:val="6F524050"/>
    <w:rsid w:val="70D311C0"/>
    <w:rsid w:val="712D4759"/>
    <w:rsid w:val="714B5871"/>
    <w:rsid w:val="714D4ACF"/>
    <w:rsid w:val="71861BFB"/>
    <w:rsid w:val="7249173A"/>
    <w:rsid w:val="726227FC"/>
    <w:rsid w:val="726F6CC7"/>
    <w:rsid w:val="72E42010"/>
    <w:rsid w:val="73214CF6"/>
    <w:rsid w:val="734A2299"/>
    <w:rsid w:val="736D1458"/>
    <w:rsid w:val="73B93D0D"/>
    <w:rsid w:val="73D83EF4"/>
    <w:rsid w:val="74797294"/>
    <w:rsid w:val="749A7D0E"/>
    <w:rsid w:val="75CE1932"/>
    <w:rsid w:val="76A33700"/>
    <w:rsid w:val="76FD4122"/>
    <w:rsid w:val="776F461F"/>
    <w:rsid w:val="785B62A9"/>
    <w:rsid w:val="786077DD"/>
    <w:rsid w:val="787C3EEC"/>
    <w:rsid w:val="78D06373"/>
    <w:rsid w:val="798B0086"/>
    <w:rsid w:val="79B70571"/>
    <w:rsid w:val="79B86623"/>
    <w:rsid w:val="7AEE7323"/>
    <w:rsid w:val="7BEC26CF"/>
    <w:rsid w:val="7C0D37D8"/>
    <w:rsid w:val="7CAC0188"/>
    <w:rsid w:val="7CE60F2F"/>
    <w:rsid w:val="7DFC3350"/>
    <w:rsid w:val="7EE65C2A"/>
    <w:rsid w:val="7EFD1A58"/>
    <w:rsid w:val="7F10025D"/>
    <w:rsid w:val="7F1F0BE3"/>
    <w:rsid w:val="7FB921BD"/>
    <w:rsid w:val="7FE65F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nhideWhenUsed="0" w:uiPriority="0" w:semiHidden="0"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Calibri" w:hAnsi="Calibri" w:eastAsia="宋体" w:cs="Times New Roman"/>
      <w:sz w:val="21"/>
      <w:szCs w:val="22"/>
      <w:lang w:val="en-US" w:eastAsia="zh-CN" w:bidi="ar-SA"/>
    </w:rPr>
  </w:style>
  <w:style w:type="paragraph" w:styleId="2">
    <w:name w:val="heading 1"/>
    <w:basedOn w:val="1"/>
    <w:next w:val="1"/>
    <w:link w:val="191"/>
    <w:qFormat/>
    <w:uiPriority w:val="0"/>
    <w:pPr>
      <w:keepNext/>
      <w:keepLines/>
      <w:spacing w:before="0" w:beforeLines="0" w:beforeAutospacing="0" w:after="0" w:afterLines="0" w:afterAutospacing="0" w:line="578" w:lineRule="auto"/>
      <w:ind w:firstLine="200" w:firstLineChars="200"/>
      <w:jc w:val="center"/>
      <w:outlineLvl w:val="0"/>
    </w:pPr>
    <w:rPr>
      <w:rFonts w:ascii="黑体" w:hAnsi="黑体" w:eastAsia="黑体"/>
      <w:bCs/>
      <w:sz w:val="36"/>
      <w:szCs w:val="44"/>
    </w:rPr>
  </w:style>
  <w:style w:type="paragraph" w:styleId="3">
    <w:name w:val="heading 2"/>
    <w:basedOn w:val="1"/>
    <w:next w:val="1"/>
    <w:link w:val="192"/>
    <w:unhideWhenUsed/>
    <w:qFormat/>
    <w:uiPriority w:val="9"/>
    <w:pPr>
      <w:keepNext/>
      <w:keepLines/>
      <w:spacing w:before="260" w:after="260" w:line="416" w:lineRule="auto"/>
      <w:outlineLvl w:val="1"/>
    </w:pPr>
    <w:rPr>
      <w:rFonts w:ascii="黑体" w:hAnsi="黑体" w:eastAsia="黑体"/>
      <w:bCs/>
      <w:sz w:val="28"/>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黑体"/>
      <w:sz w:val="24"/>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42"/>
    <w:unhideWhenUsed/>
    <w:qFormat/>
    <w:uiPriority w:val="9"/>
    <w:pPr>
      <w:keepNext/>
      <w:keepLines/>
      <w:spacing w:before="0" w:beforeLines="0" w:after="0" w:afterLines="0"/>
      <w:ind w:left="0" w:right="0" w:firstLine="0"/>
      <w:outlineLvl w:val="4"/>
    </w:pPr>
    <w:rPr>
      <w:rFonts w:ascii="Times New Roman" w:hAnsi="Times New Roman" w:eastAsia="宋体" w:cs="Times New Roman"/>
      <w:b/>
      <w:bCs/>
      <w:sz w:val="24"/>
      <w:szCs w:val="24"/>
    </w:rPr>
  </w:style>
  <w:style w:type="paragraph" w:styleId="7">
    <w:name w:val="heading 6"/>
    <w:basedOn w:val="1"/>
    <w:next w:val="1"/>
    <w:link w:val="43"/>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unhideWhenUsed/>
    <w:qFormat/>
    <w:uiPriority w:val="9"/>
    <w:pPr>
      <w:keepNext/>
      <w:keepLines/>
      <w:spacing w:before="320" w:after="200"/>
      <w:outlineLvl w:val="8"/>
    </w:pPr>
    <w:rPr>
      <w:rFonts w:ascii="Arial" w:hAnsi="Arial" w:eastAsia="Arial" w:cs="Arial"/>
      <w:i/>
      <w:iCs/>
      <w:sz w:val="21"/>
      <w:szCs w:val="21"/>
    </w:rPr>
  </w:style>
  <w:style w:type="character" w:default="1" w:styleId="31">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spacing w:beforeAutospacing="0" w:after="57" w:afterAutospacing="0"/>
      <w:ind w:left="1701" w:right="0" w:firstLine="0"/>
    </w:pPr>
  </w:style>
  <w:style w:type="paragraph" w:styleId="12">
    <w:name w:val="toc 5"/>
    <w:basedOn w:val="1"/>
    <w:next w:val="1"/>
    <w:unhideWhenUsed/>
    <w:qFormat/>
    <w:uiPriority w:val="39"/>
    <w:pPr>
      <w:spacing w:beforeAutospacing="0" w:after="57" w:afterAutospacing="0" w:line="300" w:lineRule="auto"/>
      <w:ind w:left="0" w:right="0" w:firstLine="1920" w:firstLineChars="800"/>
      <w:jc w:val="both"/>
    </w:pPr>
    <w:rPr>
      <w:rFonts w:ascii="Times New Roman" w:eastAsia="宋体"/>
      <w:sz w:val="24"/>
    </w:rPr>
  </w:style>
  <w:style w:type="paragraph" w:styleId="13">
    <w:name w:val="toc 3"/>
    <w:basedOn w:val="1"/>
    <w:next w:val="1"/>
    <w:semiHidden/>
    <w:unhideWhenUsed/>
    <w:qFormat/>
    <w:uiPriority w:val="39"/>
    <w:pPr>
      <w:spacing w:line="300" w:lineRule="auto"/>
      <w:ind w:left="0" w:right="0" w:firstLine="960" w:firstLineChars="400"/>
      <w:jc w:val="both"/>
    </w:pPr>
    <w:rPr>
      <w:rFonts w:ascii="Times New Roman" w:eastAsia="宋体"/>
      <w:sz w:val="24"/>
    </w:rPr>
  </w:style>
  <w:style w:type="paragraph" w:styleId="14">
    <w:name w:val="toc 8"/>
    <w:basedOn w:val="1"/>
    <w:next w:val="1"/>
    <w:unhideWhenUsed/>
    <w:qFormat/>
    <w:uiPriority w:val="39"/>
    <w:pPr>
      <w:spacing w:beforeAutospacing="0" w:after="57" w:afterAutospacing="0"/>
      <w:ind w:left="1984" w:right="0" w:firstLine="0"/>
    </w:pPr>
  </w:style>
  <w:style w:type="paragraph" w:styleId="15">
    <w:name w:val="endnote text"/>
    <w:basedOn w:val="1"/>
    <w:link w:val="184"/>
    <w:semiHidden/>
    <w:unhideWhenUsed/>
    <w:qFormat/>
    <w:uiPriority w:val="99"/>
    <w:pPr>
      <w:spacing w:after="0" w:line="240" w:lineRule="auto"/>
    </w:pPr>
    <w:rPr>
      <w:sz w:val="20"/>
    </w:rPr>
  </w:style>
  <w:style w:type="paragraph" w:styleId="16">
    <w:name w:val="footer"/>
    <w:basedOn w:val="1"/>
    <w:link w:val="18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7">
    <w:name w:val="header"/>
    <w:basedOn w:val="1"/>
    <w:link w:val="186"/>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8">
    <w:name w:val="toc 1"/>
    <w:basedOn w:val="1"/>
    <w:next w:val="1"/>
    <w:semiHidden/>
    <w:unhideWhenUsed/>
    <w:qFormat/>
    <w:uiPriority w:val="39"/>
    <w:pPr>
      <w:spacing w:line="300" w:lineRule="auto"/>
      <w:ind w:left="0" w:right="0" w:firstLine="0" w:firstLineChars="0"/>
      <w:jc w:val="both"/>
    </w:pPr>
    <w:rPr>
      <w:rFonts w:ascii="Times New Roman" w:eastAsia="黑体"/>
      <w:sz w:val="28"/>
    </w:rPr>
  </w:style>
  <w:style w:type="paragraph" w:styleId="19">
    <w:name w:val="toc 4"/>
    <w:basedOn w:val="1"/>
    <w:next w:val="1"/>
    <w:unhideWhenUsed/>
    <w:qFormat/>
    <w:uiPriority w:val="39"/>
    <w:pPr>
      <w:spacing w:beforeAutospacing="0" w:after="57" w:afterAutospacing="0" w:line="300" w:lineRule="auto"/>
      <w:ind w:left="0" w:right="0" w:firstLine="1440" w:firstLineChars="600"/>
      <w:jc w:val="both"/>
    </w:pPr>
    <w:rPr>
      <w:rFonts w:ascii="Times New Roman" w:eastAsia="宋体"/>
      <w:sz w:val="24"/>
    </w:rPr>
  </w:style>
  <w:style w:type="paragraph" w:styleId="20">
    <w:name w:val="Subtitle"/>
    <w:basedOn w:val="1"/>
    <w:next w:val="1"/>
    <w:link w:val="49"/>
    <w:qFormat/>
    <w:uiPriority w:val="11"/>
    <w:pPr>
      <w:spacing w:before="200" w:after="200"/>
    </w:pPr>
    <w:rPr>
      <w:sz w:val="24"/>
      <w:szCs w:val="24"/>
    </w:rPr>
  </w:style>
  <w:style w:type="paragraph" w:styleId="21">
    <w:name w:val="footnote text"/>
    <w:basedOn w:val="1"/>
    <w:link w:val="183"/>
    <w:semiHidden/>
    <w:unhideWhenUsed/>
    <w:qFormat/>
    <w:uiPriority w:val="99"/>
    <w:pPr>
      <w:spacing w:line="240" w:lineRule="auto"/>
      <w:ind w:left="0" w:right="0" w:firstLine="0"/>
    </w:pPr>
    <w:rPr>
      <w:rFonts w:ascii="Times New Roman" w:hAnsi="Times New Roman" w:eastAsia="宋体" w:cs="Times New Roman"/>
      <w:sz w:val="18"/>
      <w:szCs w:val="18"/>
    </w:rPr>
  </w:style>
  <w:style w:type="paragraph" w:styleId="22">
    <w:name w:val="toc 6"/>
    <w:basedOn w:val="1"/>
    <w:next w:val="1"/>
    <w:unhideWhenUsed/>
    <w:qFormat/>
    <w:uiPriority w:val="39"/>
    <w:pPr>
      <w:spacing w:beforeAutospacing="0" w:after="57" w:afterAutospacing="0"/>
      <w:ind w:left="1417" w:right="0" w:firstLine="0"/>
    </w:pPr>
  </w:style>
  <w:style w:type="paragraph" w:styleId="23">
    <w:name w:val="table of figures"/>
    <w:basedOn w:val="1"/>
    <w:next w:val="1"/>
    <w:unhideWhenUsed/>
    <w:qFormat/>
    <w:uiPriority w:val="99"/>
    <w:pPr>
      <w:spacing w:after="0" w:afterAutospacing="0"/>
    </w:pPr>
  </w:style>
  <w:style w:type="paragraph" w:styleId="24">
    <w:name w:val="toc 2"/>
    <w:basedOn w:val="1"/>
    <w:next w:val="1"/>
    <w:semiHidden/>
    <w:unhideWhenUsed/>
    <w:qFormat/>
    <w:uiPriority w:val="39"/>
    <w:pPr>
      <w:spacing w:line="300" w:lineRule="auto"/>
      <w:ind w:left="0" w:right="0" w:firstLine="480" w:firstLineChars="200"/>
      <w:jc w:val="both"/>
    </w:pPr>
    <w:rPr>
      <w:rFonts w:ascii="Times New Roman" w:eastAsia="宋体"/>
      <w:sz w:val="24"/>
    </w:rPr>
  </w:style>
  <w:style w:type="paragraph" w:styleId="25">
    <w:name w:val="toc 9"/>
    <w:basedOn w:val="1"/>
    <w:next w:val="1"/>
    <w:unhideWhenUsed/>
    <w:qFormat/>
    <w:uiPriority w:val="39"/>
    <w:pPr>
      <w:spacing w:beforeAutospacing="0" w:after="57" w:afterAutospacing="0"/>
      <w:ind w:left="2268" w:right="0" w:firstLine="0"/>
    </w:pPr>
  </w:style>
  <w:style w:type="paragraph" w:styleId="2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27">
    <w:name w:val="Normal (Web)"/>
    <w:basedOn w:val="1"/>
    <w:unhideWhenUsed/>
    <w:qFormat/>
    <w:uiPriority w:val="99"/>
    <w:pPr>
      <w:spacing w:before="0" w:beforeAutospacing="1" w:after="0" w:afterAutospacing="1"/>
      <w:ind w:left="0" w:right="0"/>
      <w:jc w:val="left"/>
    </w:pPr>
    <w:rPr>
      <w:sz w:val="24"/>
      <w:lang w:val="en-US" w:eastAsia="zh-CN" w:bidi="ar"/>
    </w:rPr>
  </w:style>
  <w:style w:type="paragraph" w:styleId="28">
    <w:name w:val="Title"/>
    <w:basedOn w:val="1"/>
    <w:next w:val="1"/>
    <w:link w:val="48"/>
    <w:qFormat/>
    <w:uiPriority w:val="10"/>
    <w:pPr>
      <w:spacing w:before="300" w:after="200"/>
      <w:contextualSpacing/>
    </w:pPr>
    <w:rPr>
      <w:sz w:val="48"/>
      <w:szCs w:val="48"/>
    </w:rPr>
  </w:style>
  <w:style w:type="table" w:styleId="30">
    <w:name w:val="Table Grid"/>
    <w:basedOn w:val="2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32">
    <w:name w:val="Strong"/>
    <w:basedOn w:val="31"/>
    <w:qFormat/>
    <w:uiPriority w:val="22"/>
    <w:rPr>
      <w:b/>
    </w:rPr>
  </w:style>
  <w:style w:type="character" w:styleId="33">
    <w:name w:val="endnote reference"/>
    <w:basedOn w:val="31"/>
    <w:semiHidden/>
    <w:unhideWhenUsed/>
    <w:qFormat/>
    <w:uiPriority w:val="99"/>
    <w:rPr>
      <w:vertAlign w:val="superscript"/>
    </w:rPr>
  </w:style>
  <w:style w:type="character" w:styleId="34">
    <w:name w:val="Emphasis"/>
    <w:basedOn w:val="31"/>
    <w:qFormat/>
    <w:uiPriority w:val="20"/>
    <w:rPr>
      <w:i/>
    </w:rPr>
  </w:style>
  <w:style w:type="character" w:styleId="35">
    <w:name w:val="Hyperlink"/>
    <w:basedOn w:val="31"/>
    <w:semiHidden/>
    <w:unhideWhenUsed/>
    <w:qFormat/>
    <w:uiPriority w:val="99"/>
    <w:rPr>
      <w:color w:val="0000FF"/>
      <w:u w:val="single"/>
    </w:rPr>
  </w:style>
  <w:style w:type="character" w:styleId="36">
    <w:name w:val="annotation reference"/>
    <w:basedOn w:val="31"/>
    <w:qFormat/>
    <w:uiPriority w:val="0"/>
    <w:rPr>
      <w:sz w:val="16"/>
      <w:szCs w:val="16"/>
    </w:rPr>
  </w:style>
  <w:style w:type="character" w:styleId="37">
    <w:name w:val="footnote reference"/>
    <w:basedOn w:val="31"/>
    <w:unhideWhenUsed/>
    <w:qFormat/>
    <w:uiPriority w:val="99"/>
    <w:rPr>
      <w:vertAlign w:val="superscript"/>
    </w:rPr>
  </w:style>
  <w:style w:type="character" w:customStyle="1" w:styleId="38">
    <w:name w:val="Heading 1 Char"/>
    <w:basedOn w:val="31"/>
    <w:qFormat/>
    <w:uiPriority w:val="9"/>
    <w:rPr>
      <w:rFonts w:ascii="Times New Roman" w:hAnsi="Times New Roman" w:eastAsia="黑体" w:cs="Times New Roman"/>
      <w:sz w:val="40"/>
      <w:szCs w:val="40"/>
    </w:rPr>
  </w:style>
  <w:style w:type="character" w:customStyle="1" w:styleId="39">
    <w:name w:val="Heading 2 Char"/>
    <w:basedOn w:val="31"/>
    <w:qFormat/>
    <w:uiPriority w:val="9"/>
    <w:rPr>
      <w:rFonts w:ascii="Times New Roman" w:hAnsi="Times New Roman" w:eastAsia="黑体" w:cs="Times New Roman"/>
      <w:sz w:val="34"/>
    </w:rPr>
  </w:style>
  <w:style w:type="character" w:customStyle="1" w:styleId="40">
    <w:name w:val="Heading 3 Char"/>
    <w:basedOn w:val="31"/>
    <w:qFormat/>
    <w:uiPriority w:val="9"/>
    <w:rPr>
      <w:rFonts w:ascii="Times New Roman" w:hAnsi="Times New Roman" w:eastAsia="黑体" w:cs="Times New Roman"/>
      <w:sz w:val="30"/>
      <w:szCs w:val="30"/>
    </w:rPr>
  </w:style>
  <w:style w:type="character" w:customStyle="1" w:styleId="41">
    <w:name w:val="Heading 4 Char"/>
    <w:basedOn w:val="31"/>
    <w:qFormat/>
    <w:uiPriority w:val="9"/>
    <w:rPr>
      <w:rFonts w:ascii="Times New Roman" w:hAnsi="Times New Roman" w:eastAsia="黑体" w:cs="Times New Roman"/>
      <w:b/>
      <w:bCs/>
      <w:sz w:val="26"/>
      <w:szCs w:val="26"/>
    </w:rPr>
  </w:style>
  <w:style w:type="character" w:customStyle="1" w:styleId="42">
    <w:name w:val="Heading 5 Char"/>
    <w:basedOn w:val="31"/>
    <w:link w:val="6"/>
    <w:qFormat/>
    <w:uiPriority w:val="9"/>
    <w:rPr>
      <w:rFonts w:ascii="Times New Roman" w:hAnsi="Times New Roman" w:eastAsia="宋体" w:cs="Times New Roman"/>
      <w:b/>
      <w:bCs/>
      <w:sz w:val="24"/>
      <w:szCs w:val="24"/>
    </w:rPr>
  </w:style>
  <w:style w:type="character" w:customStyle="1" w:styleId="43">
    <w:name w:val="Heading 6 Char"/>
    <w:basedOn w:val="31"/>
    <w:link w:val="7"/>
    <w:qFormat/>
    <w:uiPriority w:val="9"/>
    <w:rPr>
      <w:rFonts w:ascii="Arial" w:hAnsi="Arial" w:eastAsia="Arial" w:cs="Arial"/>
      <w:b/>
      <w:bCs/>
      <w:sz w:val="22"/>
      <w:szCs w:val="22"/>
    </w:rPr>
  </w:style>
  <w:style w:type="character" w:customStyle="1" w:styleId="44">
    <w:name w:val="Heading 7 Char"/>
    <w:basedOn w:val="31"/>
    <w:link w:val="8"/>
    <w:qFormat/>
    <w:uiPriority w:val="9"/>
    <w:rPr>
      <w:rFonts w:ascii="Arial" w:hAnsi="Arial" w:eastAsia="Arial" w:cs="Arial"/>
      <w:b/>
      <w:bCs/>
      <w:i/>
      <w:iCs/>
      <w:sz w:val="22"/>
      <w:szCs w:val="22"/>
    </w:rPr>
  </w:style>
  <w:style w:type="character" w:customStyle="1" w:styleId="45">
    <w:name w:val="Heading 8 Char"/>
    <w:basedOn w:val="31"/>
    <w:link w:val="9"/>
    <w:qFormat/>
    <w:uiPriority w:val="9"/>
    <w:rPr>
      <w:rFonts w:ascii="Arial" w:hAnsi="Arial" w:eastAsia="Arial" w:cs="Arial"/>
      <w:i/>
      <w:iCs/>
      <w:sz w:val="22"/>
      <w:szCs w:val="22"/>
    </w:rPr>
  </w:style>
  <w:style w:type="character" w:customStyle="1" w:styleId="46">
    <w:name w:val="Heading 9 Char"/>
    <w:basedOn w:val="31"/>
    <w:link w:val="10"/>
    <w:qFormat/>
    <w:uiPriority w:val="9"/>
    <w:rPr>
      <w:rFonts w:ascii="Arial" w:hAnsi="Arial" w:eastAsia="Arial" w:cs="Arial"/>
      <w:i/>
      <w:iCs/>
      <w:sz w:val="21"/>
      <w:szCs w:val="21"/>
    </w:rPr>
  </w:style>
  <w:style w:type="paragraph" w:styleId="47">
    <w:name w:val="No Spacing"/>
    <w:qFormat/>
    <w:uiPriority w:val="1"/>
    <w:pPr>
      <w:spacing w:before="0" w:after="0" w:line="240" w:lineRule="auto"/>
    </w:pPr>
    <w:rPr>
      <w:rFonts w:hint="default" w:ascii="Times New Roman" w:hAnsi="Times New Roman" w:eastAsia="宋体" w:cs="Times New Roman"/>
      <w:lang w:val="en-US" w:eastAsia="en-US" w:bidi="ar-SA"/>
    </w:rPr>
  </w:style>
  <w:style w:type="character" w:customStyle="1" w:styleId="48">
    <w:name w:val="Title Char"/>
    <w:basedOn w:val="31"/>
    <w:link w:val="28"/>
    <w:qFormat/>
    <w:uiPriority w:val="10"/>
    <w:rPr>
      <w:sz w:val="48"/>
      <w:szCs w:val="48"/>
    </w:rPr>
  </w:style>
  <w:style w:type="character" w:customStyle="1" w:styleId="49">
    <w:name w:val="Subtitle Char"/>
    <w:basedOn w:val="31"/>
    <w:link w:val="20"/>
    <w:qFormat/>
    <w:uiPriority w:val="11"/>
    <w:rPr>
      <w:sz w:val="24"/>
      <w:szCs w:val="24"/>
    </w:rPr>
  </w:style>
  <w:style w:type="paragraph" w:styleId="50">
    <w:name w:val="Quote"/>
    <w:basedOn w:val="1"/>
    <w:next w:val="1"/>
    <w:link w:val="51"/>
    <w:qFormat/>
    <w:uiPriority w:val="29"/>
    <w:pPr>
      <w:ind w:left="720" w:right="720"/>
    </w:pPr>
    <w:rPr>
      <w:i/>
    </w:rPr>
  </w:style>
  <w:style w:type="character" w:customStyle="1" w:styleId="51">
    <w:name w:val="Quote Char"/>
    <w:link w:val="50"/>
    <w:qFormat/>
    <w:uiPriority w:val="29"/>
    <w:rPr>
      <w:i/>
    </w:rPr>
  </w:style>
  <w:style w:type="paragraph" w:styleId="52">
    <w:name w:val="Intense Quote"/>
    <w:basedOn w:val="1"/>
    <w:next w:val="1"/>
    <w:link w:val="53"/>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3">
    <w:name w:val="Intense Quote Char"/>
    <w:link w:val="52"/>
    <w:qFormat/>
    <w:uiPriority w:val="30"/>
    <w:rPr>
      <w:i/>
    </w:rPr>
  </w:style>
  <w:style w:type="character" w:customStyle="1" w:styleId="54">
    <w:name w:val="Header Char"/>
    <w:basedOn w:val="31"/>
    <w:qFormat/>
    <w:uiPriority w:val="99"/>
    <w:rPr>
      <w:rFonts w:ascii="Times New Roman" w:hAnsi="Times New Roman" w:eastAsia="宋体" w:cs="Times New Roman"/>
      <w:sz w:val="18"/>
      <w:szCs w:val="18"/>
    </w:rPr>
  </w:style>
  <w:style w:type="character" w:customStyle="1" w:styleId="55">
    <w:name w:val="Footer Char"/>
    <w:basedOn w:val="31"/>
    <w:qFormat/>
    <w:uiPriority w:val="99"/>
    <w:rPr>
      <w:rFonts w:ascii="Times New Roman" w:hAnsi="Times New Roman" w:eastAsia="宋体" w:cs="Times New Roman"/>
      <w:sz w:val="18"/>
      <w:szCs w:val="18"/>
    </w:rPr>
  </w:style>
  <w:style w:type="paragraph" w:customStyle="1" w:styleId="56">
    <w:name w:val="Caption1"/>
    <w:basedOn w:val="1"/>
    <w:next w:val="1"/>
    <w:link w:val="57"/>
    <w:semiHidden/>
    <w:unhideWhenUsed/>
    <w:qFormat/>
    <w:uiPriority w:val="35"/>
    <w:pPr>
      <w:spacing w:line="360" w:lineRule="auto"/>
      <w:ind w:firstLine="0"/>
    </w:pPr>
    <w:rPr>
      <w:rFonts w:ascii="Times New Roman" w:hAnsi="Times New Roman" w:eastAsia="宋体" w:cs="Times New Roman"/>
      <w:bCs/>
      <w:color w:val="000000"/>
      <w:sz w:val="21"/>
      <w:szCs w:val="21"/>
    </w:rPr>
  </w:style>
  <w:style w:type="character" w:customStyle="1" w:styleId="57">
    <w:name w:val="Caption Char"/>
    <w:link w:val="56"/>
    <w:qFormat/>
    <w:uiPriority w:val="35"/>
    <w:rPr>
      <w:rFonts w:ascii="Times New Roman" w:hAnsi="Times New Roman" w:eastAsia="宋体" w:cs="Times New Roman"/>
      <w:bCs/>
      <w:color w:val="000000"/>
      <w:sz w:val="21"/>
      <w:szCs w:val="21"/>
    </w:rPr>
  </w:style>
  <w:style w:type="table" w:customStyle="1" w:styleId="58">
    <w:name w:val="Table Grid Light"/>
    <w:basedOn w:val="29"/>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29"/>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29"/>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29"/>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29"/>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29"/>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customTemplate1"/>
    <w:basedOn w:val="29"/>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cPr>
        <w:tcBorders>
          <w:top w:val="single" w:color="000000" w:sz="4" w:space="0"/>
          <w:bottom w:val="single" w:color="000000" w:sz="4" w:space="0"/>
        </w:tcBorders>
      </w:tcPr>
    </w:tblStylePr>
    <w:tblStylePr w:type="lastRow">
      <w:tcPr>
        <w:tcBorders>
          <w:bottom w:val="single" w:color="000000" w:sz="4" w:space="0"/>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65">
    <w:name w:val="customTemplate2"/>
    <w:basedOn w:val="29"/>
    <w:qFormat/>
    <w:uiPriority w:val="59"/>
    <w:pPr>
      <w:spacing w:after="0" w:line="240" w:lineRule="auto"/>
    </w:pPr>
    <w:tblPr>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
    <w:tblStylePr w:type="firstRow">
      <w:tcPr>
        <w:tcBorders>
          <w:top w:val="nil"/>
          <w:bottom w:val="single" w:color="000000" w:sz="4" w:space="0"/>
        </w:tcBorders>
      </w:tcPr>
    </w:tblStylePr>
    <w:tblStylePr w:type="lastRow">
      <w:tcPr>
        <w:tcBorders>
          <w:bottom w:val="nil"/>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66">
    <w:name w:val="customTemplate3"/>
    <w:basedOn w:val="29"/>
    <w:qFormat/>
    <w:uiPriority w:val="59"/>
    <w:pPr>
      <w:spacing w:after="0" w:line="240" w:lineRule="auto"/>
    </w:pPr>
    <w:tblPr>
      <w:tblBorders>
        <w:top w:val="none" w:color="000000" w:sz="12" w:space="0"/>
        <w:left w:val="none" w:color="000000" w:sz="4" w:space="0"/>
        <w:bottom w:val="none" w:color="000000" w:sz="12" w:space="0"/>
        <w:right w:val="none" w:color="000000" w:sz="4" w:space="0"/>
        <w:insideH w:val="none" w:color="000000" w:sz="4" w:space="0"/>
        <w:insideV w:val="none" w:color="000000" w:sz="4" w:space="0"/>
      </w:tblBorders>
      <w:tblCellMar>
        <w:top w:w="0" w:type="dxa"/>
        <w:left w:w="108" w:type="dxa"/>
        <w:bottom w:w="0" w:type="dxa"/>
        <w:right w:w="108" w:type="dxa"/>
      </w:tblCellMar>
    </w:tblPr>
    <w:tblStylePr w:type="firstRow">
      <w:tcPr>
        <w:tcBorders>
          <w:top w:val="single" w:color="000000" w:sz="12" w:space="0"/>
          <w:bottom w:val="single" w:color="000000" w:sz="6" w:space="0"/>
        </w:tcBorders>
      </w:tcPr>
    </w:tblStylePr>
    <w:tblStylePr w:type="lastRow">
      <w:tcPr>
        <w:tcBorders>
          <w:bottom w:val="single" w:color="000000" w:sz="12" w:space="0"/>
        </w:tcBorders>
      </w:tcPr>
    </w:tblStylePr>
    <w:tblStylePr w:type="firstCol">
      <w:tcPr>
        <w:tcBorders>
          <w:right w:val="single" w:color="000000" w:sz="6" w:space="0"/>
        </w:tcBorders>
      </w:tcPr>
    </w:tblStylePr>
    <w:tblStylePr w:type="band1Vert">
      <w:pPr>
        <w:spacing w:before="71" w:after="71" w:line="240" w:lineRule="auto"/>
      </w:pPr>
      <w:tcPr>
        <w:shd w:val="clear" w:color="FFFFFF" w:fill="FFFFFF"/>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FFF"/>
      </w:tcPr>
    </w:tblStylePr>
    <w:tblStylePr w:type="band2Horz">
      <w:pPr>
        <w:spacing w:before="71" w:after="71" w:line="240" w:lineRule="auto"/>
      </w:pPr>
      <w:tcPr>
        <w:shd w:val="clear" w:color="FFFFFF" w:fill="FFFFFF"/>
      </w:tcPr>
    </w:tblStylePr>
  </w:style>
  <w:style w:type="table" w:customStyle="1" w:styleId="67">
    <w:name w:val="customTemplate4"/>
    <w:basedOn w:val="29"/>
    <w:qFormat/>
    <w:uiPriority w:val="59"/>
    <w:pPr>
      <w:spacing w:after="0" w:line="240" w:lineRule="auto"/>
    </w:pPr>
    <w:tblPr>
      <w:tblBorders>
        <w:top w:val="single" w:color="000000" w:sz="4" w:space="0"/>
        <w:left w:val="none" w:color="000000" w:sz="4" w:space="0"/>
        <w:bottom w:val="single" w:color="000000" w:sz="4" w:space="0"/>
        <w:right w:val="none" w:color="000000" w:sz="4" w:space="0"/>
        <w:insideH w:val="single" w:color="000000" w:sz="4" w:space="0"/>
        <w:insideV w:val="none" w:color="000000" w:sz="4" w:space="0"/>
      </w:tblBorders>
      <w:tblCellMar>
        <w:top w:w="0" w:type="dxa"/>
        <w:left w:w="108" w:type="dxa"/>
        <w:bottom w:w="0" w:type="dxa"/>
        <w:right w:w="108" w:type="dxa"/>
      </w:tblCellMar>
    </w:tblPr>
    <w:tblStylePr w:type="firstRow">
      <w:tcPr>
        <w:tcBorders>
          <w:top w:val="single" w:color="000000" w:sz="4" w:space="0"/>
          <w:bottom w:val="single" w:color="000000" w:sz="4" w:space="0"/>
        </w:tcBorders>
      </w:tcPr>
    </w:tblStylePr>
    <w:tblStylePr w:type="lastRow">
      <w:tcPr>
        <w:tcBorders>
          <w:bottom w:val="single" w:color="000000" w:sz="4" w:space="0"/>
        </w:tcBorders>
      </w:tcPr>
    </w:tblStylePr>
    <w:tblStylePr w:type="firstCol">
      <w:tcPr>
        <w:tcBorders>
          <w:right w:val="single" w:color="000000"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68">
    <w:name w:val="customTemplate5"/>
    <w:basedOn w:val="29"/>
    <w:qFormat/>
    <w:uiPriority w:val="59"/>
    <w:pPr>
      <w:spacing w:after="0" w:line="240" w:lineRule="auto"/>
    </w:pPr>
    <w:tblPr>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CellMar>
        <w:top w:w="0" w:type="dxa"/>
        <w:left w:w="108" w:type="dxa"/>
        <w:bottom w:w="0" w:type="dxa"/>
        <w:right w:w="108" w:type="dxa"/>
      </w:tblCellMar>
    </w:tblPr>
    <w:tblStylePr w:type="firstRow">
      <w:tcPr>
        <w:tcBorders>
          <w:top w:val="nil"/>
          <w:bottom w:val="single" w:color="000000" w:sz="4" w:space="0"/>
        </w:tcBorders>
      </w:tcPr>
    </w:tblStylePr>
    <w:tblStylePr w:type="lastRow">
      <w:tcPr>
        <w:tcBorders>
          <w:bottom w:val="nil"/>
        </w:tcBorders>
      </w:tcPr>
    </w:tblStylePr>
    <w:tblStylePr w:type="firstCol">
      <w:tcPr>
        <w:tcBorders>
          <w:right w:val="single" w:color="000000" w:sz="4" w:space="0"/>
        </w:tcBorders>
      </w:tcPr>
    </w:tblStylePr>
    <w:tblStylePr w:type="band1Vert">
      <w:pPr>
        <w:spacing w:before="71" w:after="71" w:line="240" w:lineRule="auto"/>
      </w:pPr>
      <w:tcPr>
        <w:shd w:val="clear" w:color="FFFFFF" w:fill="FFFFFF"/>
      </w:tcPr>
    </w:tblStylePr>
    <w:tblStylePr w:type="band2Vert">
      <w:pPr>
        <w:spacing w:before="71" w:after="71" w:line="240" w:lineRule="auto"/>
      </w:pPr>
      <w:tcPr>
        <w:shd w:val="clear" w:color="FFFFFF" w:fill="EDEDED"/>
      </w:tcPr>
    </w:tblStylePr>
    <w:tblStylePr w:type="band1Horz">
      <w:pPr>
        <w:spacing w:before="71" w:after="71" w:line="240" w:lineRule="auto"/>
      </w:pPr>
      <w:tcPr>
        <w:shd w:val="clear" w:color="FFFFFF" w:fill="FFFFFF"/>
      </w:tcPr>
    </w:tblStylePr>
    <w:tblStylePr w:type="band2Horz">
      <w:pPr>
        <w:spacing w:before="71" w:after="71" w:line="240" w:lineRule="auto"/>
      </w:pPr>
      <w:tcPr>
        <w:shd w:val="clear" w:color="FFFFFF" w:fill="EDEDED"/>
      </w:tcPr>
    </w:tblStylePr>
  </w:style>
  <w:style w:type="table" w:customStyle="1" w:styleId="69">
    <w:name w:val="customTemplate11"/>
    <w:basedOn w:val="29"/>
    <w:qFormat/>
    <w:uiPriority w:val="59"/>
    <w:pPr>
      <w:spacing w:after="0" w:line="240" w:lineRule="auto"/>
    </w:pPr>
    <w:tblPr>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
    <w:tblStylePr w:type="firstRow">
      <w:tcPr>
        <w:tcBorders>
          <w:top w:val="single" w:color="5B9BD5" w:sz="4" w:space="0"/>
          <w:bottom w:val="single" w:color="5B9BD5" w:sz="4" w:space="0"/>
        </w:tcBorders>
      </w:tcPr>
    </w:tblStylePr>
    <w:tblStylePr w:type="lastRow">
      <w:tcPr>
        <w:tcBorders>
          <w:bottom w:val="single" w:color="5B9BD5" w:sz="4" w:space="0"/>
        </w:tcBorders>
      </w:tcPr>
    </w:tblStylePr>
    <w:tblStylePr w:type="firstCol">
      <w:tcPr>
        <w:tcBorders>
          <w:right w:val="single" w:color="5B9BD5"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70">
    <w:name w:val="customTemplate12"/>
    <w:basedOn w:val="29"/>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shd w:val="clear" w:color="FFFFFF" w:fill="5B9BD5"/>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E9F4FE"/>
      </w:tcPr>
    </w:tblStylePr>
  </w:style>
  <w:style w:type="table" w:customStyle="1" w:styleId="71">
    <w:name w:val="customTemplate13"/>
    <w:basedOn w:val="29"/>
    <w:qFormat/>
    <w:uiPriority w:val="59"/>
    <w:pPr>
      <w:spacing w:after="0" w:line="240" w:lineRule="auto"/>
    </w:pPr>
    <w:tblPr>
      <w:tblBorders>
        <w:top w:val="single" w:color="5B9BD5" w:sz="4" w:space="0"/>
        <w:left w:val="single" w:color="5B9BD5" w:sz="4" w:space="0"/>
        <w:bottom w:val="single" w:color="5B9BD5" w:sz="4" w:space="0"/>
        <w:right w:val="single" w:color="5B9BD5" w:sz="4" w:space="0"/>
        <w:insideH w:val="none" w:color="5B9BD5" w:sz="4" w:space="0"/>
        <w:insideV w:val="none" w:color="5B9BD5" w:sz="4" w:space="0"/>
      </w:tblBorders>
      <w:tblCellMar>
        <w:top w:w="0" w:type="dxa"/>
        <w:left w:w="108" w:type="dxa"/>
        <w:bottom w:w="0" w:type="dxa"/>
        <w:right w:w="108" w:type="dxa"/>
      </w:tblCellMar>
    </w:tblPr>
    <w:tblStylePr w:type="firstRow">
      <w:tcPr>
        <w:tcBorders>
          <w:top w:val="single" w:color="5B9BD5" w:sz="4" w:space="0"/>
          <w:bottom w:val="nil"/>
        </w:tcBorders>
      </w:tcPr>
    </w:tblStylePr>
    <w:tblStylePr w:type="lastRow">
      <w:tcPr>
        <w:tcBorders>
          <w:bottom w:val="single" w:color="5B9BD5" w:sz="4" w:space="0"/>
        </w:tcBorders>
      </w:tcPr>
    </w:tblStylePr>
    <w:tblStylePr w:type="firstCol">
      <w:tcPr>
        <w:tcBorders>
          <w:right w:val="nil"/>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FFFFFF"/>
      </w:tcPr>
    </w:tblStylePr>
  </w:style>
  <w:style w:type="table" w:customStyle="1" w:styleId="72">
    <w:name w:val="customTemplate14"/>
    <w:basedOn w:val="29"/>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tcBorders>
          <w:top w:val="nil"/>
          <w:bottom w:val="single" w:color="5B9BD5" w:sz="4" w:space="0"/>
        </w:tcBorders>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73">
    <w:name w:val="customTemplate15"/>
    <w:basedOn w:val="29"/>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shd w:val="clear" w:color="FFFFFF" w:fill="5B9BD5"/>
      </w:tcPr>
    </w:tblStylePr>
    <w:tblStylePr w:type="lastRow">
      <w:tcPr>
        <w:tcBorders>
          <w:bottom w:val="nil"/>
        </w:tcBorders>
      </w:tcPr>
    </w:tblStylePr>
    <w:tblStylePr w:type="firstCol">
      <w:tcPr>
        <w:shd w:val="clear" w:color="FFFFFF" w:fill="5B9BD5"/>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E9F4FE"/>
      </w:tcPr>
    </w:tblStylePr>
  </w:style>
  <w:style w:type="table" w:customStyle="1" w:styleId="74">
    <w:name w:val="customTemplate16"/>
    <w:basedOn w:val="29"/>
    <w:qFormat/>
    <w:uiPriority w:val="59"/>
    <w:pPr>
      <w:spacing w:after="0" w:line="240" w:lineRule="auto"/>
    </w:pPr>
    <w:tblPr>
      <w:tblBorders>
        <w:top w:val="single" w:color="5B9BD5" w:sz="4" w:space="0"/>
        <w:left w:val="single" w:color="5B9BD5" w:sz="4" w:space="0"/>
        <w:bottom w:val="single" w:color="5B9BD5" w:sz="4" w:space="0"/>
        <w:right w:val="single" w:color="5B9BD5" w:sz="4" w:space="0"/>
        <w:insideH w:val="single" w:color="5B9BD5" w:sz="4" w:space="0"/>
        <w:insideV w:val="single" w:color="5B9BD5" w:sz="4" w:space="0"/>
      </w:tblBorders>
      <w:tblCellMar>
        <w:top w:w="0" w:type="dxa"/>
        <w:left w:w="108" w:type="dxa"/>
        <w:bottom w:w="0" w:type="dxa"/>
        <w:right w:w="108" w:type="dxa"/>
      </w:tblCellMar>
    </w:tblPr>
    <w:tblStylePr w:type="firstRow">
      <w:tcPr>
        <w:tcBorders>
          <w:top w:val="single" w:color="5B9BD5" w:sz="4" w:space="0"/>
          <w:bottom w:val="single" w:color="5B9BD5" w:sz="4" w:space="0"/>
        </w:tcBorders>
      </w:tcPr>
    </w:tblStylePr>
    <w:tblStylePr w:type="lastRow">
      <w:tcPr>
        <w:tcBorders>
          <w:bottom w:val="single" w:color="5B9BD5" w:sz="4" w:space="0"/>
        </w:tcBorders>
      </w:tcPr>
    </w:tblStylePr>
    <w:tblStylePr w:type="firstCol">
      <w:tcPr>
        <w:tcBorders>
          <w:right w:val="single" w:color="5B9BD5" w:sz="4" w:space="0"/>
        </w:tcBorders>
      </w:tcPr>
    </w:tblStylePr>
    <w:tblStylePr w:type="band1Vert">
      <w:pPr>
        <w:spacing w:before="71" w:after="71" w:line="240" w:lineRule="auto"/>
      </w:pPr>
      <w:tcPr>
        <w:shd w:val="clear" w:color="FFFFFF" w:fill="E9F4FE"/>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9F4FE"/>
      </w:tcPr>
    </w:tblStylePr>
    <w:tblStylePr w:type="band2Horz">
      <w:pPr>
        <w:spacing w:before="71" w:after="71" w:line="240" w:lineRule="auto"/>
      </w:pPr>
      <w:tcPr>
        <w:shd w:val="clear" w:color="FFFFFF" w:fill="FFFFFF"/>
      </w:tcPr>
    </w:tblStylePr>
  </w:style>
  <w:style w:type="table" w:customStyle="1" w:styleId="75">
    <w:name w:val="customTemplate17"/>
    <w:basedOn w:val="29"/>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tcBorders>
          <w:top w:val="nil"/>
          <w:bottom w:val="single" w:color="5B9BD5" w:sz="4" w:space="0"/>
        </w:tcBorders>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76">
    <w:name w:val="customTemplate18"/>
    <w:basedOn w:val="29"/>
    <w:qFormat/>
    <w:uiPriority w:val="59"/>
    <w:pPr>
      <w:spacing w:after="0" w:line="240" w:lineRule="auto"/>
    </w:pPr>
    <w:tblPr>
      <w:tblBorders>
        <w:top w:val="none" w:color="5B9BD5" w:sz="4" w:space="0"/>
        <w:left w:val="none" w:color="5B9BD5" w:sz="4" w:space="0"/>
        <w:bottom w:val="none" w:color="5B9BD5" w:sz="4" w:space="0"/>
        <w:right w:val="none" w:color="5B9BD5" w:sz="4" w:space="0"/>
        <w:insideH w:val="none" w:color="5B9BD5" w:sz="4" w:space="0"/>
        <w:insideV w:val="none" w:color="5B9BD5" w:sz="4" w:space="0"/>
      </w:tblBorders>
      <w:tblCellMar>
        <w:top w:w="0" w:type="dxa"/>
        <w:left w:w="108" w:type="dxa"/>
        <w:bottom w:w="0" w:type="dxa"/>
        <w:right w:w="108" w:type="dxa"/>
      </w:tblCellMar>
    </w:tblPr>
    <w:tblStylePr w:type="firstRow">
      <w:tcPr>
        <w:shd w:val="clear" w:color="FFFFFF" w:fill="5B9BD5"/>
      </w:tcPr>
    </w:tblStylePr>
    <w:tblStylePr w:type="lastRow">
      <w:tcPr>
        <w:tcBorders>
          <w:bottom w:val="nil"/>
        </w:tcBorders>
      </w:tcPr>
    </w:tblStylePr>
    <w:tblStylePr w:type="firstCol">
      <w:tcPr>
        <w:tcBorders>
          <w:right w:val="single" w:color="5B9BD5" w:sz="4" w:space="0"/>
        </w:tcBorders>
      </w:tcPr>
    </w:tblStylePr>
    <w:tblStylePr w:type="band1Vert">
      <w:pPr>
        <w:spacing w:before="71" w:after="71" w:line="240" w:lineRule="auto"/>
      </w:pPr>
      <w:tcPr>
        <w:shd w:val="clear" w:color="FFFFFF" w:fill="5B9BD5"/>
      </w:tcPr>
    </w:tblStylePr>
    <w:tblStylePr w:type="band2Vert">
      <w:pPr>
        <w:spacing w:before="71" w:after="71" w:line="240" w:lineRule="auto"/>
      </w:pPr>
      <w:tcPr>
        <w:shd w:val="clear" w:color="FFFFFF" w:fill="E9F4FE"/>
      </w:tcPr>
    </w:tblStylePr>
    <w:tblStylePr w:type="band1Horz">
      <w:pPr>
        <w:spacing w:before="71" w:after="71" w:line="240" w:lineRule="auto"/>
      </w:pPr>
      <w:tcPr>
        <w:shd w:val="clear" w:color="FFFFFF" w:fill="5B9BD5"/>
      </w:tcPr>
    </w:tblStylePr>
    <w:tblStylePr w:type="band2Horz">
      <w:pPr>
        <w:spacing w:before="71" w:after="71" w:line="240" w:lineRule="auto"/>
      </w:pPr>
      <w:tcPr>
        <w:shd w:val="clear" w:color="FFFFFF" w:fill="E9F4FE"/>
      </w:tcPr>
    </w:tblStylePr>
  </w:style>
  <w:style w:type="table" w:customStyle="1" w:styleId="77">
    <w:name w:val="customTemplate21"/>
    <w:basedOn w:val="29"/>
    <w:qFormat/>
    <w:uiPriority w:val="59"/>
    <w:pPr>
      <w:spacing w:after="0" w:line="240" w:lineRule="auto"/>
    </w:pPr>
    <w:tblPr>
      <w:tblBorders>
        <w:top w:val="single" w:color="FFC001" w:sz="4" w:space="0"/>
        <w:left w:val="single" w:color="FFC001" w:sz="4" w:space="0"/>
        <w:bottom w:val="single" w:color="FFC001" w:sz="4" w:space="0"/>
        <w:right w:val="single" w:color="FFC001" w:sz="4" w:space="0"/>
        <w:insideH w:val="single" w:color="FFC001" w:sz="4" w:space="0"/>
        <w:insideV w:val="single" w:color="FFC001" w:sz="4" w:space="0"/>
      </w:tblBorders>
      <w:tblCellMar>
        <w:top w:w="0" w:type="dxa"/>
        <w:left w:w="108" w:type="dxa"/>
        <w:bottom w:w="0" w:type="dxa"/>
        <w:right w:w="108" w:type="dxa"/>
      </w:tblCellMar>
    </w:tblPr>
    <w:tblStylePr w:type="firstRow">
      <w:tcPr>
        <w:tcBorders>
          <w:top w:val="single" w:color="FFC001" w:sz="4" w:space="0"/>
          <w:bottom w:val="single" w:color="FFC001" w:sz="4" w:space="0"/>
        </w:tcBorders>
      </w:tcPr>
    </w:tblStylePr>
    <w:tblStylePr w:type="lastRow">
      <w:tcPr>
        <w:tcBorders>
          <w:bottom w:val="single" w:color="FFC001" w:sz="4" w:space="0"/>
        </w:tcBorders>
      </w:tcPr>
    </w:tblStylePr>
    <w:tblStylePr w:type="firstCol">
      <w:tcPr>
        <w:tcBorders>
          <w:right w:val="single" w:color="FFC001"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78">
    <w:name w:val="customTemplate22"/>
    <w:basedOn w:val="29"/>
    <w:qFormat/>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shd w:val="clear" w:color="FFFFFF" w:fill="FFC001"/>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3CC"/>
      </w:tcPr>
    </w:tblStylePr>
  </w:style>
  <w:style w:type="table" w:customStyle="1" w:styleId="79">
    <w:name w:val="customTemplate23"/>
    <w:basedOn w:val="29"/>
    <w:qFormat/>
    <w:uiPriority w:val="59"/>
    <w:pPr>
      <w:spacing w:after="0" w:line="240" w:lineRule="auto"/>
    </w:pPr>
    <w:tblPr>
      <w:tblBorders>
        <w:top w:val="single" w:color="FFC001" w:sz="4" w:space="0"/>
        <w:left w:val="single" w:color="FFC001" w:sz="4" w:space="0"/>
        <w:bottom w:val="single" w:color="FFC001" w:sz="4" w:space="0"/>
        <w:right w:val="single" w:color="FFC001" w:sz="4" w:space="0"/>
        <w:insideH w:val="none" w:color="FFC001" w:sz="4" w:space="0"/>
        <w:insideV w:val="none" w:color="FFC001" w:sz="4" w:space="0"/>
      </w:tblBorders>
      <w:tblCellMar>
        <w:top w:w="0" w:type="dxa"/>
        <w:left w:w="108" w:type="dxa"/>
        <w:bottom w:w="0" w:type="dxa"/>
        <w:right w:w="108" w:type="dxa"/>
      </w:tblCellMar>
    </w:tblPr>
    <w:tblStylePr w:type="firstRow">
      <w:tcPr>
        <w:tcBorders>
          <w:top w:val="single" w:color="FFC001" w:sz="4" w:space="0"/>
          <w:bottom w:val="nil"/>
        </w:tcBorders>
      </w:tcPr>
    </w:tblStylePr>
    <w:tblStylePr w:type="lastRow">
      <w:tcPr>
        <w:tcBorders>
          <w:bottom w:val="single" w:color="FFC001" w:sz="4" w:space="0"/>
        </w:tcBorders>
      </w:tcPr>
    </w:tblStylePr>
    <w:tblStylePr w:type="firstCol">
      <w:tcPr>
        <w:tcBorders>
          <w:right w:val="nil"/>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FFF"/>
      </w:tcPr>
    </w:tblStylePr>
  </w:style>
  <w:style w:type="table" w:customStyle="1" w:styleId="80">
    <w:name w:val="customTemplate24"/>
    <w:basedOn w:val="29"/>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tcBorders>
          <w:top w:val="nil"/>
          <w:bottom w:val="single" w:color="FFC001" w:sz="4" w:space="0"/>
        </w:tcBorders>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81">
    <w:name w:val="customTemplate25"/>
    <w:basedOn w:val="29"/>
    <w:qFormat/>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shd w:val="clear" w:color="FFFFFF" w:fill="FFC001"/>
      </w:tcPr>
    </w:tblStylePr>
    <w:tblStylePr w:type="lastRow">
      <w:tcPr>
        <w:tcBorders>
          <w:bottom w:val="nil"/>
        </w:tcBorders>
      </w:tcPr>
    </w:tblStylePr>
    <w:tblStylePr w:type="firstCol">
      <w:tcPr>
        <w:shd w:val="clear" w:color="FFFFFF" w:fill="FFC001"/>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3CC"/>
      </w:tcPr>
    </w:tblStylePr>
  </w:style>
  <w:style w:type="table" w:customStyle="1" w:styleId="82">
    <w:name w:val="customTemplate26"/>
    <w:basedOn w:val="29"/>
    <w:qFormat/>
    <w:uiPriority w:val="59"/>
    <w:pPr>
      <w:spacing w:after="0" w:line="240" w:lineRule="auto"/>
    </w:pPr>
    <w:tblPr>
      <w:tblBorders>
        <w:top w:val="single" w:color="FFC001" w:sz="4" w:space="0"/>
        <w:left w:val="single" w:color="FFC001" w:sz="4" w:space="0"/>
        <w:bottom w:val="single" w:color="FFC001" w:sz="4" w:space="0"/>
        <w:right w:val="single" w:color="FFC001" w:sz="4" w:space="0"/>
        <w:insideH w:val="single" w:color="FFC001" w:sz="4" w:space="0"/>
        <w:insideV w:val="single" w:color="FFC001" w:sz="4" w:space="0"/>
      </w:tblBorders>
      <w:tblCellMar>
        <w:top w:w="0" w:type="dxa"/>
        <w:left w:w="108" w:type="dxa"/>
        <w:bottom w:w="0" w:type="dxa"/>
        <w:right w:w="108" w:type="dxa"/>
      </w:tblCellMar>
    </w:tblPr>
    <w:tblStylePr w:type="firstRow">
      <w:tcPr>
        <w:tcBorders>
          <w:top w:val="single" w:color="FFC001" w:sz="4" w:space="0"/>
          <w:bottom w:val="single" w:color="FFC001" w:sz="4" w:space="0"/>
        </w:tcBorders>
      </w:tcPr>
    </w:tblStylePr>
    <w:tblStylePr w:type="lastRow">
      <w:tcPr>
        <w:tcBorders>
          <w:bottom w:val="single" w:color="FFC001" w:sz="4" w:space="0"/>
        </w:tcBorders>
      </w:tcPr>
    </w:tblStylePr>
    <w:tblStylePr w:type="firstCol">
      <w:tcPr>
        <w:tcBorders>
          <w:right w:val="single" w:color="FFC001" w:sz="4" w:space="0"/>
        </w:tcBorders>
      </w:tcPr>
    </w:tblStylePr>
    <w:tblStylePr w:type="band1Vert">
      <w:pPr>
        <w:spacing w:before="71" w:after="71" w:line="240" w:lineRule="auto"/>
      </w:pPr>
      <w:tcPr>
        <w:shd w:val="clear" w:color="FFFFFF" w:fill="FFF3CC"/>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3CC"/>
      </w:tcPr>
    </w:tblStylePr>
    <w:tblStylePr w:type="band2Horz">
      <w:pPr>
        <w:spacing w:before="71" w:after="71" w:line="240" w:lineRule="auto"/>
      </w:pPr>
      <w:tcPr>
        <w:shd w:val="clear" w:color="FFFFFF" w:fill="FFFFFF"/>
      </w:tcPr>
    </w:tblStylePr>
  </w:style>
  <w:style w:type="table" w:customStyle="1" w:styleId="83">
    <w:name w:val="customTemplate27"/>
    <w:basedOn w:val="29"/>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tcBorders>
          <w:top w:val="nil"/>
          <w:bottom w:val="single" w:color="FFC001" w:sz="4" w:space="0"/>
        </w:tcBorders>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84">
    <w:name w:val="customTemplate28"/>
    <w:basedOn w:val="29"/>
    <w:qFormat/>
    <w:uiPriority w:val="59"/>
    <w:pPr>
      <w:spacing w:after="0" w:line="240" w:lineRule="auto"/>
    </w:pPr>
    <w:tblPr>
      <w:tblBorders>
        <w:top w:val="none" w:color="FFC001" w:sz="4" w:space="0"/>
        <w:left w:val="none" w:color="FFC001" w:sz="4" w:space="0"/>
        <w:bottom w:val="none" w:color="FFC001" w:sz="4" w:space="0"/>
        <w:right w:val="none" w:color="FFC001" w:sz="4" w:space="0"/>
        <w:insideH w:val="none" w:color="FFC001" w:sz="4" w:space="0"/>
        <w:insideV w:val="none" w:color="FFC001" w:sz="4" w:space="0"/>
      </w:tblBorders>
      <w:tblCellMar>
        <w:top w:w="0" w:type="dxa"/>
        <w:left w:w="108" w:type="dxa"/>
        <w:bottom w:w="0" w:type="dxa"/>
        <w:right w:w="108" w:type="dxa"/>
      </w:tblCellMar>
    </w:tblPr>
    <w:tblStylePr w:type="firstRow">
      <w:tcPr>
        <w:shd w:val="clear" w:color="FFFFFF" w:fill="FFC001"/>
      </w:tcPr>
    </w:tblStylePr>
    <w:tblStylePr w:type="lastRow">
      <w:tcPr>
        <w:tcBorders>
          <w:bottom w:val="nil"/>
        </w:tcBorders>
      </w:tcPr>
    </w:tblStylePr>
    <w:tblStylePr w:type="firstCol">
      <w:tcPr>
        <w:tcBorders>
          <w:right w:val="single" w:color="FFC001" w:sz="4" w:space="0"/>
        </w:tcBorders>
      </w:tcPr>
    </w:tblStylePr>
    <w:tblStylePr w:type="band1Vert">
      <w:pPr>
        <w:spacing w:before="71" w:after="71" w:line="240" w:lineRule="auto"/>
      </w:pPr>
      <w:tcPr>
        <w:shd w:val="clear" w:color="FFFFFF" w:fill="FFC001"/>
      </w:tcPr>
    </w:tblStylePr>
    <w:tblStylePr w:type="band2Vert">
      <w:pPr>
        <w:spacing w:before="71" w:after="71" w:line="240" w:lineRule="auto"/>
      </w:pPr>
      <w:tcPr>
        <w:shd w:val="clear" w:color="FFFFFF" w:fill="FFF3CC"/>
      </w:tcPr>
    </w:tblStylePr>
    <w:tblStylePr w:type="band1Horz">
      <w:pPr>
        <w:spacing w:before="71" w:after="71" w:line="240" w:lineRule="auto"/>
      </w:pPr>
      <w:tcPr>
        <w:shd w:val="clear" w:color="FFFFFF" w:fill="FFC001"/>
      </w:tcPr>
    </w:tblStylePr>
    <w:tblStylePr w:type="band2Horz">
      <w:pPr>
        <w:spacing w:before="71" w:after="71" w:line="240" w:lineRule="auto"/>
      </w:pPr>
      <w:tcPr>
        <w:shd w:val="clear" w:color="FFFFFF" w:fill="FFF3CC"/>
      </w:tcPr>
    </w:tblStylePr>
  </w:style>
  <w:style w:type="table" w:customStyle="1" w:styleId="85">
    <w:name w:val="customTemplate31"/>
    <w:basedOn w:val="29"/>
    <w:qFormat/>
    <w:uiPriority w:val="59"/>
    <w:pPr>
      <w:spacing w:after="0" w:line="240" w:lineRule="auto"/>
    </w:pPr>
    <w:tblP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
    <w:tblStylePr w:type="firstRow">
      <w:tcPr>
        <w:tcBorders>
          <w:top w:val="single" w:color="70AD47" w:sz="4" w:space="0"/>
          <w:bottom w:val="single" w:color="70AD47" w:sz="4" w:space="0"/>
        </w:tcBorders>
      </w:tcPr>
    </w:tblStylePr>
    <w:tblStylePr w:type="lastRow">
      <w:tcPr>
        <w:tcBorders>
          <w:bottom w:val="single" w:color="70AD47" w:sz="4" w:space="0"/>
        </w:tcBorders>
      </w:tcPr>
    </w:tblStylePr>
    <w:tblStylePr w:type="firstCol">
      <w:tcPr>
        <w:tcBorders>
          <w:right w:val="single" w:color="70AD47"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86">
    <w:name w:val="customTemplate32"/>
    <w:basedOn w:val="29"/>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shd w:val="clear" w:color="FFFFFF" w:fill="70AD47"/>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E3EFDA"/>
      </w:tcPr>
    </w:tblStylePr>
  </w:style>
  <w:style w:type="table" w:customStyle="1" w:styleId="87">
    <w:name w:val="customTemplate33"/>
    <w:basedOn w:val="29"/>
    <w:uiPriority w:val="59"/>
    <w:pPr>
      <w:spacing w:after="0" w:line="240" w:lineRule="auto"/>
    </w:pPr>
    <w:tblPr>
      <w:tblBorders>
        <w:top w:val="single" w:color="70AD47" w:sz="4" w:space="0"/>
        <w:left w:val="single" w:color="70AD47" w:sz="4" w:space="0"/>
        <w:bottom w:val="single" w:color="70AD47" w:sz="4" w:space="0"/>
        <w:right w:val="single" w:color="70AD47" w:sz="4" w:space="0"/>
        <w:insideH w:val="none" w:color="70AD47" w:sz="4" w:space="0"/>
        <w:insideV w:val="none" w:color="70AD47" w:sz="4" w:space="0"/>
      </w:tblBorders>
      <w:tblCellMar>
        <w:top w:w="0" w:type="dxa"/>
        <w:left w:w="108" w:type="dxa"/>
        <w:bottom w:w="0" w:type="dxa"/>
        <w:right w:w="108" w:type="dxa"/>
      </w:tblCellMar>
    </w:tblPr>
    <w:tblStylePr w:type="firstRow">
      <w:tcPr>
        <w:tcBorders>
          <w:top w:val="single" w:color="70AD47" w:sz="4" w:space="0"/>
          <w:bottom w:val="nil"/>
        </w:tcBorders>
      </w:tcPr>
    </w:tblStylePr>
    <w:tblStylePr w:type="lastRow">
      <w:tcPr>
        <w:tcBorders>
          <w:bottom w:val="single" w:color="70AD47" w:sz="4" w:space="0"/>
        </w:tcBorders>
      </w:tcPr>
    </w:tblStylePr>
    <w:tblStylePr w:type="firstCol">
      <w:tcPr>
        <w:tcBorders>
          <w:right w:val="nil"/>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FFFFFF"/>
      </w:tcPr>
    </w:tblStylePr>
  </w:style>
  <w:style w:type="table" w:customStyle="1" w:styleId="88">
    <w:name w:val="customTemplate34"/>
    <w:basedOn w:val="29"/>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tcBorders>
          <w:top w:val="nil"/>
          <w:bottom w:val="single" w:color="70AD47" w:sz="4" w:space="0"/>
        </w:tcBorders>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89">
    <w:name w:val="customTemplate35"/>
    <w:basedOn w:val="29"/>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shd w:val="clear" w:color="FFFFFF" w:fill="70AD47"/>
      </w:tcPr>
    </w:tblStylePr>
    <w:tblStylePr w:type="lastRow">
      <w:tcPr>
        <w:tcBorders>
          <w:bottom w:val="nil"/>
        </w:tcBorders>
      </w:tcPr>
    </w:tblStylePr>
    <w:tblStylePr w:type="firstCol">
      <w:tcPr>
        <w:shd w:val="clear" w:color="FFFFFF" w:fill="70AD47"/>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E3EFDA"/>
      </w:tcPr>
    </w:tblStylePr>
  </w:style>
  <w:style w:type="table" w:customStyle="1" w:styleId="90">
    <w:name w:val="customTemplate36"/>
    <w:basedOn w:val="29"/>
    <w:uiPriority w:val="59"/>
    <w:pPr>
      <w:spacing w:after="0" w:line="240" w:lineRule="auto"/>
    </w:pPr>
    <w:tblP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
    <w:tblStylePr w:type="firstRow">
      <w:tcPr>
        <w:tcBorders>
          <w:top w:val="single" w:color="70AD47" w:sz="4" w:space="0"/>
          <w:bottom w:val="single" w:color="70AD47" w:sz="4" w:space="0"/>
        </w:tcBorders>
      </w:tcPr>
    </w:tblStylePr>
    <w:tblStylePr w:type="lastRow">
      <w:tcPr>
        <w:tcBorders>
          <w:bottom w:val="single" w:color="70AD47" w:sz="4" w:space="0"/>
        </w:tcBorders>
      </w:tcPr>
    </w:tblStylePr>
    <w:tblStylePr w:type="firstCol">
      <w:tcPr>
        <w:tcBorders>
          <w:right w:val="single" w:color="70AD47" w:sz="4" w:space="0"/>
        </w:tcBorders>
      </w:tcPr>
    </w:tblStylePr>
    <w:tblStylePr w:type="band1Vert">
      <w:pPr>
        <w:spacing w:before="71" w:after="71" w:line="240" w:lineRule="auto"/>
      </w:pPr>
      <w:tcPr>
        <w:shd w:val="clear" w:color="FFFFFF" w:fill="E3EFDA"/>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E3EFDA"/>
      </w:tcPr>
    </w:tblStylePr>
    <w:tblStylePr w:type="band2Horz">
      <w:pPr>
        <w:spacing w:before="71" w:after="71" w:line="240" w:lineRule="auto"/>
      </w:pPr>
      <w:tcPr>
        <w:shd w:val="clear" w:color="FFFFFF" w:fill="FFFFFF"/>
      </w:tcPr>
    </w:tblStylePr>
  </w:style>
  <w:style w:type="table" w:customStyle="1" w:styleId="91">
    <w:name w:val="customTemplate37"/>
    <w:basedOn w:val="29"/>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tcBorders>
          <w:top w:val="nil"/>
          <w:bottom w:val="single" w:color="70AD47" w:sz="4" w:space="0"/>
        </w:tcBorders>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92">
    <w:name w:val="customTemplate38"/>
    <w:basedOn w:val="29"/>
    <w:qFormat/>
    <w:uiPriority w:val="59"/>
    <w:pPr>
      <w:spacing w:after="0" w:line="240" w:lineRule="auto"/>
    </w:pPr>
    <w:tblPr>
      <w:tblBorders>
        <w:top w:val="none" w:color="70AD47" w:sz="4" w:space="0"/>
        <w:left w:val="none" w:color="70AD47" w:sz="4" w:space="0"/>
        <w:bottom w:val="none" w:color="70AD47" w:sz="4" w:space="0"/>
        <w:right w:val="none" w:color="70AD47" w:sz="4" w:space="0"/>
        <w:insideH w:val="none" w:color="70AD47" w:sz="4" w:space="0"/>
        <w:insideV w:val="none" w:color="70AD47" w:sz="4" w:space="0"/>
      </w:tblBorders>
      <w:tblCellMar>
        <w:top w:w="0" w:type="dxa"/>
        <w:left w:w="108" w:type="dxa"/>
        <w:bottom w:w="0" w:type="dxa"/>
        <w:right w:w="108" w:type="dxa"/>
      </w:tblCellMar>
    </w:tblPr>
    <w:tblStylePr w:type="firstRow">
      <w:tcPr>
        <w:shd w:val="clear" w:color="FFFFFF" w:fill="70AD47"/>
      </w:tcPr>
    </w:tblStylePr>
    <w:tblStylePr w:type="lastRow">
      <w:tcPr>
        <w:tcBorders>
          <w:bottom w:val="nil"/>
        </w:tcBorders>
      </w:tcPr>
    </w:tblStylePr>
    <w:tblStylePr w:type="firstCol">
      <w:tcPr>
        <w:tcBorders>
          <w:right w:val="single" w:color="70AD47" w:sz="4" w:space="0"/>
        </w:tcBorders>
      </w:tcPr>
    </w:tblStylePr>
    <w:tblStylePr w:type="band1Vert">
      <w:pPr>
        <w:spacing w:before="71" w:after="71" w:line="240" w:lineRule="auto"/>
      </w:pPr>
      <w:tcPr>
        <w:shd w:val="clear" w:color="FFFFFF" w:fill="70AD47"/>
      </w:tcPr>
    </w:tblStylePr>
    <w:tblStylePr w:type="band2Vert">
      <w:pPr>
        <w:spacing w:before="71" w:after="71" w:line="240" w:lineRule="auto"/>
      </w:pPr>
      <w:tcPr>
        <w:shd w:val="clear" w:color="FFFFFF" w:fill="E3EFDA"/>
      </w:tcPr>
    </w:tblStylePr>
    <w:tblStylePr w:type="band1Horz">
      <w:pPr>
        <w:spacing w:before="71" w:after="71" w:line="240" w:lineRule="auto"/>
      </w:pPr>
      <w:tcPr>
        <w:shd w:val="clear" w:color="FFFFFF" w:fill="70AD47"/>
      </w:tcPr>
    </w:tblStylePr>
    <w:tblStylePr w:type="band2Horz">
      <w:pPr>
        <w:spacing w:before="71" w:after="71" w:line="240" w:lineRule="auto"/>
      </w:pPr>
      <w:tcPr>
        <w:shd w:val="clear" w:color="FFFFFF" w:fill="E3EFDA"/>
      </w:tcPr>
    </w:tblStylePr>
  </w:style>
  <w:style w:type="table" w:customStyle="1" w:styleId="93">
    <w:name w:val="customTemplate41"/>
    <w:basedOn w:val="29"/>
    <w:uiPriority w:val="59"/>
    <w:pPr>
      <w:spacing w:after="0" w:line="240" w:lineRule="auto"/>
    </w:pPr>
    <w:tblPr>
      <w:tblBorders>
        <w:top w:val="single" w:color="888BA3" w:sz="4" w:space="0"/>
        <w:left w:val="single" w:color="888BA3" w:sz="4" w:space="0"/>
        <w:bottom w:val="single" w:color="888BA3" w:sz="4" w:space="0"/>
        <w:right w:val="single" w:color="888BA3" w:sz="4" w:space="0"/>
        <w:insideH w:val="single" w:color="888BA3" w:sz="4" w:space="0"/>
        <w:insideV w:val="single" w:color="888BA3" w:sz="4" w:space="0"/>
      </w:tblBorders>
      <w:tblCellMar>
        <w:top w:w="0" w:type="dxa"/>
        <w:left w:w="108" w:type="dxa"/>
        <w:bottom w:w="0" w:type="dxa"/>
        <w:right w:w="108" w:type="dxa"/>
      </w:tblCellMar>
    </w:tblPr>
    <w:tblStylePr w:type="firstRow">
      <w:tcPr>
        <w:tcBorders>
          <w:top w:val="single" w:color="888BA3" w:sz="4" w:space="0"/>
          <w:bottom w:val="single" w:color="888BA3" w:sz="4" w:space="0"/>
        </w:tcBorders>
      </w:tcPr>
    </w:tblStylePr>
    <w:tblStylePr w:type="lastRow">
      <w:tcPr>
        <w:tcBorders>
          <w:bottom w:val="single" w:color="888BA3" w:sz="4" w:space="0"/>
        </w:tcBorders>
      </w:tcPr>
    </w:tblStylePr>
    <w:tblStylePr w:type="firstCol">
      <w:tcPr>
        <w:tcBorders>
          <w:right w:val="single" w:color="888BA3"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94">
    <w:name w:val="customTemplate42"/>
    <w:basedOn w:val="29"/>
    <w:qFormat/>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shd w:val="clear" w:color="FFFFFF" w:fill="888BA3"/>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1F2F9"/>
      </w:tcPr>
    </w:tblStylePr>
  </w:style>
  <w:style w:type="table" w:customStyle="1" w:styleId="95">
    <w:name w:val="customTemplate43"/>
    <w:basedOn w:val="29"/>
    <w:qFormat/>
    <w:uiPriority w:val="59"/>
    <w:pPr>
      <w:spacing w:after="0" w:line="240" w:lineRule="auto"/>
    </w:pPr>
    <w:tblPr>
      <w:tblBorders>
        <w:top w:val="single" w:color="888BA3" w:sz="4" w:space="0"/>
        <w:left w:val="single" w:color="888BA3" w:sz="4" w:space="0"/>
        <w:bottom w:val="single" w:color="888BA3" w:sz="4" w:space="0"/>
        <w:right w:val="single" w:color="888BA3" w:sz="4" w:space="0"/>
        <w:insideH w:val="none" w:color="888BA3" w:sz="4" w:space="0"/>
        <w:insideV w:val="none" w:color="888BA3" w:sz="4" w:space="0"/>
      </w:tblBorders>
      <w:tblCellMar>
        <w:top w:w="0" w:type="dxa"/>
        <w:left w:w="108" w:type="dxa"/>
        <w:bottom w:w="0" w:type="dxa"/>
        <w:right w:w="108" w:type="dxa"/>
      </w:tblCellMar>
    </w:tblPr>
    <w:tblStylePr w:type="firstRow">
      <w:tcPr>
        <w:tcBorders>
          <w:top w:val="single" w:color="888BA3" w:sz="4" w:space="0"/>
          <w:bottom w:val="nil"/>
        </w:tcBorders>
      </w:tcPr>
    </w:tblStylePr>
    <w:tblStylePr w:type="lastRow">
      <w:tcPr>
        <w:tcBorders>
          <w:bottom w:val="single" w:color="888BA3" w:sz="4" w:space="0"/>
        </w:tcBorders>
      </w:tcPr>
    </w:tblStylePr>
    <w:tblStylePr w:type="firstCol">
      <w:tcPr>
        <w:tcBorders>
          <w:right w:val="nil"/>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FFFFF"/>
      </w:tcPr>
    </w:tblStylePr>
  </w:style>
  <w:style w:type="table" w:customStyle="1" w:styleId="96">
    <w:name w:val="customTemplate44"/>
    <w:basedOn w:val="29"/>
    <w:qFormat/>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tcBorders>
          <w:top w:val="nil"/>
          <w:bottom w:val="single" w:color="888BA3" w:sz="4" w:space="0"/>
        </w:tcBorders>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97">
    <w:name w:val="customTemplate45"/>
    <w:basedOn w:val="29"/>
    <w:qFormat/>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shd w:val="clear" w:color="FFFFFF" w:fill="888BA3"/>
      </w:tcPr>
    </w:tblStylePr>
    <w:tblStylePr w:type="lastRow">
      <w:tcPr>
        <w:tcBorders>
          <w:bottom w:val="nil"/>
        </w:tcBorders>
      </w:tcPr>
    </w:tblStylePr>
    <w:tblStylePr w:type="firstCol">
      <w:tcPr>
        <w:shd w:val="clear" w:color="FFFFFF" w:fill="888BA3"/>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1F2F9"/>
      </w:tcPr>
    </w:tblStylePr>
  </w:style>
  <w:style w:type="table" w:customStyle="1" w:styleId="98">
    <w:name w:val="customTemplate46"/>
    <w:basedOn w:val="29"/>
    <w:qFormat/>
    <w:uiPriority w:val="59"/>
    <w:pPr>
      <w:spacing w:after="0" w:line="240" w:lineRule="auto"/>
    </w:pPr>
    <w:tblPr>
      <w:tblBorders>
        <w:top w:val="single" w:color="888BA3" w:sz="4" w:space="0"/>
        <w:left w:val="single" w:color="888BA3" w:sz="4" w:space="0"/>
        <w:bottom w:val="single" w:color="888BA3" w:sz="4" w:space="0"/>
        <w:right w:val="single" w:color="888BA3" w:sz="4" w:space="0"/>
        <w:insideH w:val="single" w:color="888BA3" w:sz="4" w:space="0"/>
        <w:insideV w:val="single" w:color="888BA3" w:sz="4" w:space="0"/>
      </w:tblBorders>
      <w:tblCellMar>
        <w:top w:w="0" w:type="dxa"/>
        <w:left w:w="108" w:type="dxa"/>
        <w:bottom w:w="0" w:type="dxa"/>
        <w:right w:w="108" w:type="dxa"/>
      </w:tblCellMar>
    </w:tblPr>
    <w:tblStylePr w:type="firstRow">
      <w:tcPr>
        <w:tcBorders>
          <w:top w:val="single" w:color="888BA3" w:sz="4" w:space="0"/>
          <w:bottom w:val="single" w:color="888BA3" w:sz="4" w:space="0"/>
        </w:tcBorders>
      </w:tcPr>
    </w:tblStylePr>
    <w:tblStylePr w:type="lastRow">
      <w:tcPr>
        <w:tcBorders>
          <w:bottom w:val="single" w:color="888BA3" w:sz="4" w:space="0"/>
        </w:tcBorders>
      </w:tcPr>
    </w:tblStylePr>
    <w:tblStylePr w:type="firstCol">
      <w:tcPr>
        <w:tcBorders>
          <w:right w:val="single" w:color="888BA3" w:sz="4" w:space="0"/>
        </w:tcBorders>
      </w:tcPr>
    </w:tblStylePr>
    <w:tblStylePr w:type="band1Vert">
      <w:pPr>
        <w:spacing w:before="71" w:after="71" w:line="240" w:lineRule="auto"/>
      </w:pPr>
      <w:tcPr>
        <w:shd w:val="clear" w:color="FFFFFF" w:fill="F1F2F9"/>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1F2F9"/>
      </w:tcPr>
    </w:tblStylePr>
    <w:tblStylePr w:type="band2Horz">
      <w:pPr>
        <w:spacing w:before="71" w:after="71" w:line="240" w:lineRule="auto"/>
      </w:pPr>
      <w:tcPr>
        <w:shd w:val="clear" w:color="FFFFFF" w:fill="FFFFFF"/>
      </w:tcPr>
    </w:tblStylePr>
  </w:style>
  <w:style w:type="table" w:customStyle="1" w:styleId="99">
    <w:name w:val="customTemplate47"/>
    <w:basedOn w:val="29"/>
    <w:qFormat/>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tcBorders>
          <w:top w:val="nil"/>
          <w:bottom w:val="single" w:color="888BA3" w:sz="4" w:space="0"/>
        </w:tcBorders>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100">
    <w:name w:val="customTemplate48"/>
    <w:basedOn w:val="29"/>
    <w:qFormat/>
    <w:uiPriority w:val="59"/>
    <w:pPr>
      <w:spacing w:after="0" w:line="240" w:lineRule="auto"/>
    </w:pPr>
    <w:tblPr>
      <w:tblBorders>
        <w:top w:val="none" w:color="888BA3" w:sz="4" w:space="0"/>
        <w:left w:val="none" w:color="888BA3" w:sz="4" w:space="0"/>
        <w:bottom w:val="none" w:color="888BA3" w:sz="4" w:space="0"/>
        <w:right w:val="none" w:color="888BA3" w:sz="4" w:space="0"/>
        <w:insideH w:val="none" w:color="888BA3" w:sz="4" w:space="0"/>
        <w:insideV w:val="none" w:color="888BA3" w:sz="4" w:space="0"/>
      </w:tblBorders>
      <w:tblCellMar>
        <w:top w:w="0" w:type="dxa"/>
        <w:left w:w="108" w:type="dxa"/>
        <w:bottom w:w="0" w:type="dxa"/>
        <w:right w:w="108" w:type="dxa"/>
      </w:tblCellMar>
    </w:tblPr>
    <w:tblStylePr w:type="firstRow">
      <w:tcPr>
        <w:shd w:val="clear" w:color="FFFFFF" w:fill="888BA3"/>
      </w:tcPr>
    </w:tblStylePr>
    <w:tblStylePr w:type="lastRow">
      <w:tcPr>
        <w:tcBorders>
          <w:bottom w:val="nil"/>
        </w:tcBorders>
      </w:tcPr>
    </w:tblStylePr>
    <w:tblStylePr w:type="firstCol">
      <w:tcPr>
        <w:tcBorders>
          <w:right w:val="single" w:color="888BA3" w:sz="4" w:space="0"/>
        </w:tcBorders>
      </w:tcPr>
    </w:tblStylePr>
    <w:tblStylePr w:type="band1Vert">
      <w:pPr>
        <w:spacing w:before="71" w:after="71" w:line="240" w:lineRule="auto"/>
      </w:pPr>
      <w:tcPr>
        <w:shd w:val="clear" w:color="FFFFFF" w:fill="888BA3"/>
      </w:tcPr>
    </w:tblStylePr>
    <w:tblStylePr w:type="band2Vert">
      <w:pPr>
        <w:spacing w:before="71" w:after="71" w:line="240" w:lineRule="auto"/>
      </w:pPr>
      <w:tcPr>
        <w:shd w:val="clear" w:color="FFFFFF" w:fill="F1F2F9"/>
      </w:tcPr>
    </w:tblStylePr>
    <w:tblStylePr w:type="band1Horz">
      <w:pPr>
        <w:spacing w:before="71" w:after="71" w:line="240" w:lineRule="auto"/>
      </w:pPr>
      <w:tcPr>
        <w:shd w:val="clear" w:color="FFFFFF" w:fill="888BA3"/>
      </w:tcPr>
    </w:tblStylePr>
    <w:tblStylePr w:type="band2Horz">
      <w:pPr>
        <w:spacing w:before="71" w:after="71" w:line="240" w:lineRule="auto"/>
      </w:pPr>
      <w:tcPr>
        <w:shd w:val="clear" w:color="FFFFFF" w:fill="F1F2F9"/>
      </w:tcPr>
    </w:tblStylePr>
  </w:style>
  <w:style w:type="table" w:customStyle="1" w:styleId="101">
    <w:name w:val="customTemplate51"/>
    <w:basedOn w:val="29"/>
    <w:qFormat/>
    <w:uiPriority w:val="59"/>
    <w:pPr>
      <w:spacing w:after="0" w:line="240" w:lineRule="auto"/>
    </w:pPr>
    <w:tblPr>
      <w:tblBorders>
        <w:top w:val="single" w:color="E18C53" w:sz="4" w:space="0"/>
        <w:left w:val="single" w:color="E18C53" w:sz="4" w:space="0"/>
        <w:bottom w:val="single" w:color="E18C53" w:sz="4" w:space="0"/>
        <w:right w:val="single" w:color="E18C53" w:sz="4" w:space="0"/>
        <w:insideH w:val="single" w:color="E18C53" w:sz="4" w:space="0"/>
        <w:insideV w:val="single" w:color="E18C53" w:sz="4" w:space="0"/>
      </w:tblBorders>
      <w:tblCellMar>
        <w:top w:w="0" w:type="dxa"/>
        <w:left w:w="108" w:type="dxa"/>
        <w:bottom w:w="0" w:type="dxa"/>
        <w:right w:w="108" w:type="dxa"/>
      </w:tblCellMar>
    </w:tblPr>
    <w:tblStylePr w:type="firstRow">
      <w:tcPr>
        <w:tcBorders>
          <w:top w:val="single" w:color="E18C53" w:sz="4" w:space="0"/>
          <w:bottom w:val="single" w:color="E18C53" w:sz="4" w:space="0"/>
        </w:tcBorders>
      </w:tcPr>
    </w:tblStylePr>
    <w:tblStylePr w:type="lastRow">
      <w:tcPr>
        <w:tcBorders>
          <w:bottom w:val="single" w:color="E18C53" w:sz="4" w:space="0"/>
        </w:tcBorders>
      </w:tcPr>
    </w:tblStylePr>
    <w:tblStylePr w:type="firstCol">
      <w:tcPr>
        <w:tcBorders>
          <w:right w:val="single" w:color="E18C53"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102">
    <w:name w:val="customTemplate52"/>
    <w:basedOn w:val="29"/>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shd w:val="clear" w:color="FFFFFF" w:fill="E18C53"/>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1E7"/>
      </w:tcPr>
    </w:tblStylePr>
  </w:style>
  <w:style w:type="table" w:customStyle="1" w:styleId="103">
    <w:name w:val="customTemplate53"/>
    <w:basedOn w:val="29"/>
    <w:qFormat/>
    <w:uiPriority w:val="59"/>
    <w:pPr>
      <w:spacing w:after="0" w:line="240" w:lineRule="auto"/>
    </w:pPr>
    <w:tblPr>
      <w:tblBorders>
        <w:top w:val="single" w:color="E18C53" w:sz="4" w:space="0"/>
        <w:left w:val="single" w:color="E18C53" w:sz="4" w:space="0"/>
        <w:bottom w:val="single" w:color="E18C53" w:sz="4" w:space="0"/>
        <w:right w:val="single" w:color="E18C53" w:sz="4" w:space="0"/>
        <w:insideH w:val="none" w:color="E18C53" w:sz="4" w:space="0"/>
        <w:insideV w:val="none" w:color="E18C53" w:sz="4" w:space="0"/>
      </w:tblBorders>
      <w:tblCellMar>
        <w:top w:w="0" w:type="dxa"/>
        <w:left w:w="108" w:type="dxa"/>
        <w:bottom w:w="0" w:type="dxa"/>
        <w:right w:w="108" w:type="dxa"/>
      </w:tblCellMar>
    </w:tblPr>
    <w:tblStylePr w:type="firstRow">
      <w:tcPr>
        <w:tcBorders>
          <w:top w:val="single" w:color="E18C53" w:sz="4" w:space="0"/>
          <w:bottom w:val="nil"/>
        </w:tcBorders>
      </w:tcPr>
    </w:tblStylePr>
    <w:tblStylePr w:type="lastRow">
      <w:tcPr>
        <w:tcBorders>
          <w:bottom w:val="single" w:color="E18C53" w:sz="4" w:space="0"/>
        </w:tcBorders>
      </w:tcPr>
    </w:tblStylePr>
    <w:tblStylePr w:type="firstCol">
      <w:tcPr>
        <w:tcBorders>
          <w:right w:val="nil"/>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FFF"/>
      </w:tcPr>
    </w:tblStylePr>
  </w:style>
  <w:style w:type="table" w:customStyle="1" w:styleId="104">
    <w:name w:val="customTemplate54"/>
    <w:basedOn w:val="29"/>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tcBorders>
          <w:top w:val="nil"/>
          <w:bottom w:val="single" w:color="E18C53" w:sz="4" w:space="0"/>
        </w:tcBorders>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05">
    <w:name w:val="customTemplate55"/>
    <w:basedOn w:val="29"/>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shd w:val="clear" w:color="FFFFFF" w:fill="E18C53"/>
      </w:tcPr>
    </w:tblStylePr>
    <w:tblStylePr w:type="lastRow">
      <w:tcPr>
        <w:tcBorders>
          <w:bottom w:val="nil"/>
        </w:tcBorders>
      </w:tcPr>
    </w:tblStylePr>
    <w:tblStylePr w:type="firstCol">
      <w:tcPr>
        <w:shd w:val="clear" w:color="FFFFFF" w:fill="E18C53"/>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1E7"/>
      </w:tcPr>
    </w:tblStylePr>
  </w:style>
  <w:style w:type="table" w:customStyle="1" w:styleId="106">
    <w:name w:val="customTemplate56"/>
    <w:basedOn w:val="29"/>
    <w:uiPriority w:val="59"/>
    <w:pPr>
      <w:spacing w:after="0" w:line="240" w:lineRule="auto"/>
    </w:pPr>
    <w:tblPr>
      <w:tblBorders>
        <w:top w:val="single" w:color="E18C53" w:sz="4" w:space="0"/>
        <w:left w:val="single" w:color="E18C53" w:sz="4" w:space="0"/>
        <w:bottom w:val="single" w:color="E18C53" w:sz="4" w:space="0"/>
        <w:right w:val="single" w:color="E18C53" w:sz="4" w:space="0"/>
        <w:insideH w:val="single" w:color="E18C53" w:sz="4" w:space="0"/>
        <w:insideV w:val="single" w:color="E18C53" w:sz="4" w:space="0"/>
      </w:tblBorders>
      <w:tblCellMar>
        <w:top w:w="0" w:type="dxa"/>
        <w:left w:w="108" w:type="dxa"/>
        <w:bottom w:w="0" w:type="dxa"/>
        <w:right w:w="108" w:type="dxa"/>
      </w:tblCellMar>
    </w:tblPr>
    <w:tblStylePr w:type="firstRow">
      <w:tcPr>
        <w:tcBorders>
          <w:top w:val="single" w:color="E18C53" w:sz="4" w:space="0"/>
          <w:bottom w:val="single" w:color="E18C53" w:sz="4" w:space="0"/>
        </w:tcBorders>
      </w:tcPr>
    </w:tblStylePr>
    <w:tblStylePr w:type="lastRow">
      <w:tcPr>
        <w:tcBorders>
          <w:bottom w:val="single" w:color="E18C53" w:sz="4" w:space="0"/>
        </w:tcBorders>
      </w:tcPr>
    </w:tblStylePr>
    <w:tblStylePr w:type="firstCol">
      <w:tcPr>
        <w:tcBorders>
          <w:right w:val="single" w:color="E18C53" w:sz="4" w:space="0"/>
        </w:tcBorders>
      </w:tcPr>
    </w:tblStylePr>
    <w:tblStylePr w:type="band1Vert">
      <w:pPr>
        <w:spacing w:before="71" w:after="71" w:line="240" w:lineRule="auto"/>
      </w:pPr>
      <w:tcPr>
        <w:shd w:val="clear" w:color="FFFFFF" w:fill="FFF1E7"/>
      </w:tcPr>
    </w:tblStylePr>
    <w:tblStylePr w:type="band2Vert">
      <w:pPr>
        <w:spacing w:before="71" w:after="71" w:line="240" w:lineRule="auto"/>
      </w:pPr>
      <w:tcPr>
        <w:shd w:val="clear" w:color="FFFFFF" w:fill="FFFFFF"/>
      </w:tcPr>
    </w:tblStylePr>
    <w:tblStylePr w:type="band1Horz">
      <w:pPr>
        <w:spacing w:before="71" w:after="71" w:line="240" w:lineRule="auto"/>
      </w:pPr>
      <w:tcPr>
        <w:shd w:val="clear" w:color="FFFFFF" w:fill="FFF1E7"/>
      </w:tcPr>
    </w:tblStylePr>
    <w:tblStylePr w:type="band2Horz">
      <w:pPr>
        <w:spacing w:before="71" w:after="71" w:line="240" w:lineRule="auto"/>
      </w:pPr>
      <w:tcPr>
        <w:shd w:val="clear" w:color="FFFFFF" w:fill="FFFFFF"/>
      </w:tcPr>
    </w:tblStylePr>
  </w:style>
  <w:style w:type="table" w:customStyle="1" w:styleId="107">
    <w:name w:val="customTemplate57"/>
    <w:basedOn w:val="29"/>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tcBorders>
          <w:top w:val="nil"/>
          <w:bottom w:val="single" w:color="E18C53" w:sz="4" w:space="0"/>
        </w:tcBorders>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08">
    <w:name w:val="customTemplate58"/>
    <w:basedOn w:val="29"/>
    <w:qFormat/>
    <w:uiPriority w:val="59"/>
    <w:pPr>
      <w:spacing w:after="0" w:line="240" w:lineRule="auto"/>
    </w:pPr>
    <w:tblPr>
      <w:tblBorders>
        <w:top w:val="none" w:color="E18C53" w:sz="4" w:space="0"/>
        <w:left w:val="none" w:color="E18C53" w:sz="4" w:space="0"/>
        <w:bottom w:val="none" w:color="E18C53" w:sz="4" w:space="0"/>
        <w:right w:val="none" w:color="E18C53" w:sz="4" w:space="0"/>
        <w:insideH w:val="none" w:color="E18C53" w:sz="4" w:space="0"/>
        <w:insideV w:val="none" w:color="E18C53" w:sz="4" w:space="0"/>
      </w:tblBorders>
      <w:tblCellMar>
        <w:top w:w="0" w:type="dxa"/>
        <w:left w:w="108" w:type="dxa"/>
        <w:bottom w:w="0" w:type="dxa"/>
        <w:right w:w="108" w:type="dxa"/>
      </w:tblCellMar>
    </w:tblPr>
    <w:tblStylePr w:type="firstRow">
      <w:tcPr>
        <w:shd w:val="clear" w:color="FFFFFF" w:fill="E18C53"/>
      </w:tcPr>
    </w:tblStylePr>
    <w:tblStylePr w:type="lastRow">
      <w:tcPr>
        <w:tcBorders>
          <w:bottom w:val="nil"/>
        </w:tcBorders>
      </w:tcPr>
    </w:tblStylePr>
    <w:tblStylePr w:type="firstCol">
      <w:tcPr>
        <w:tcBorders>
          <w:right w:val="single" w:color="E18C53" w:sz="4" w:space="0"/>
        </w:tcBorders>
      </w:tcPr>
    </w:tblStylePr>
    <w:tblStylePr w:type="band1Vert">
      <w:pPr>
        <w:spacing w:before="71" w:after="71" w:line="240" w:lineRule="auto"/>
      </w:pPr>
      <w:tcPr>
        <w:shd w:val="clear" w:color="FFFFFF" w:fill="E18C53"/>
      </w:tcPr>
    </w:tblStylePr>
    <w:tblStylePr w:type="band2Vert">
      <w:pPr>
        <w:spacing w:before="71" w:after="71" w:line="240" w:lineRule="auto"/>
      </w:pPr>
      <w:tcPr>
        <w:shd w:val="clear" w:color="FFFFFF" w:fill="FFF1E7"/>
      </w:tcPr>
    </w:tblStylePr>
    <w:tblStylePr w:type="band1Horz">
      <w:pPr>
        <w:spacing w:before="71" w:after="71" w:line="240" w:lineRule="auto"/>
      </w:pPr>
      <w:tcPr>
        <w:shd w:val="clear" w:color="FFFFFF" w:fill="E18C53"/>
      </w:tcPr>
    </w:tblStylePr>
    <w:tblStylePr w:type="band2Horz">
      <w:pPr>
        <w:spacing w:before="71" w:after="71" w:line="240" w:lineRule="auto"/>
      </w:pPr>
      <w:tcPr>
        <w:shd w:val="clear" w:color="FFFFFF" w:fill="FFF1E7"/>
      </w:tcPr>
    </w:tblStylePr>
  </w:style>
  <w:style w:type="table" w:customStyle="1" w:styleId="109">
    <w:name w:val="customTemplate61"/>
    <w:basedOn w:val="29"/>
    <w:qFormat/>
    <w:uiPriority w:val="59"/>
    <w:pPr>
      <w:spacing w:after="0" w:line="240" w:lineRule="auto"/>
    </w:pPr>
    <w:tblPr>
      <w:tblBorders>
        <w:top w:val="single" w:color="9CD9E5" w:sz="4" w:space="0"/>
        <w:left w:val="single" w:color="9CD9E5" w:sz="4" w:space="0"/>
        <w:bottom w:val="single" w:color="9CD9E5" w:sz="4" w:space="0"/>
        <w:right w:val="single" w:color="9CD9E5" w:sz="4" w:space="0"/>
        <w:insideH w:val="single" w:color="9CD9E5" w:sz="4" w:space="0"/>
        <w:insideV w:val="single" w:color="9CD9E5" w:sz="4" w:space="0"/>
      </w:tblBorders>
      <w:tblCellMar>
        <w:top w:w="0" w:type="dxa"/>
        <w:left w:w="108" w:type="dxa"/>
        <w:bottom w:w="0" w:type="dxa"/>
        <w:right w:w="108" w:type="dxa"/>
      </w:tblCellMar>
    </w:tblPr>
    <w:tblStylePr w:type="firstRow">
      <w:tcPr>
        <w:tcBorders>
          <w:top w:val="single" w:color="9CD9E5" w:sz="4" w:space="0"/>
          <w:bottom w:val="single" w:color="9CD9E5" w:sz="4" w:space="0"/>
        </w:tcBorders>
      </w:tcPr>
    </w:tblStylePr>
    <w:tblStylePr w:type="lastRow">
      <w:tcPr>
        <w:tcBorders>
          <w:bottom w:val="single" w:color="9CD9E5" w:sz="4" w:space="0"/>
        </w:tcBorders>
      </w:tcPr>
    </w:tblStylePr>
    <w:tblStylePr w:type="firstCol">
      <w:tcPr>
        <w:tcBorders>
          <w:right w:val="single" w:color="9CD9E5" w:sz="4" w:space="0"/>
        </w:tcBorders>
      </w:tcPr>
    </w:tblStylePr>
    <w:tblStylePr w:type="band1Vert">
      <w:pPr>
        <w:spacing w:before="71" w:after="71" w:line="240" w:lineRule="auto"/>
      </w:pPr>
      <w:tcPr>
        <w:shd w:val="clear" w:color="FFFFFF" w:fill="auto"/>
      </w:tcPr>
    </w:tblStylePr>
    <w:tblStylePr w:type="band2Vert">
      <w:pPr>
        <w:spacing w:before="71" w:after="71" w:line="240" w:lineRule="auto"/>
      </w:pPr>
      <w:tcPr>
        <w:shd w:val="clear" w:color="FFFFFF" w:fill="auto"/>
      </w:tcPr>
    </w:tblStylePr>
    <w:tblStylePr w:type="band1Horz">
      <w:pPr>
        <w:spacing w:before="71" w:after="71" w:line="240" w:lineRule="auto"/>
      </w:pPr>
      <w:tcPr>
        <w:shd w:val="clear" w:color="FFFFFF" w:fill="auto"/>
      </w:tcPr>
    </w:tblStylePr>
    <w:tblStylePr w:type="band2Horz">
      <w:pPr>
        <w:spacing w:before="71" w:after="71" w:line="240" w:lineRule="auto"/>
      </w:pPr>
      <w:tcPr>
        <w:shd w:val="clear" w:color="FFFFFF" w:fill="auto"/>
      </w:tcPr>
    </w:tblStylePr>
  </w:style>
  <w:style w:type="table" w:customStyle="1" w:styleId="110">
    <w:name w:val="customTemplate62"/>
    <w:basedOn w:val="29"/>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shd w:val="clear" w:color="FFFFFF" w:fill="9CD9E5"/>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DEF4F8"/>
      </w:tcPr>
    </w:tblStylePr>
  </w:style>
  <w:style w:type="table" w:customStyle="1" w:styleId="111">
    <w:name w:val="customTemplate63"/>
    <w:basedOn w:val="29"/>
    <w:uiPriority w:val="59"/>
    <w:pPr>
      <w:spacing w:after="0" w:line="240" w:lineRule="auto"/>
    </w:pPr>
    <w:tblPr>
      <w:tblBorders>
        <w:top w:val="single" w:color="9CD9E5" w:sz="4" w:space="0"/>
        <w:left w:val="single" w:color="9CD9E5" w:sz="4" w:space="0"/>
        <w:bottom w:val="single" w:color="9CD9E5" w:sz="4" w:space="0"/>
        <w:right w:val="single" w:color="9CD9E5" w:sz="4" w:space="0"/>
        <w:insideH w:val="none" w:color="9CD9E5" w:sz="4" w:space="0"/>
        <w:insideV w:val="none" w:color="9CD9E5" w:sz="4" w:space="0"/>
      </w:tblBorders>
      <w:tblCellMar>
        <w:top w:w="0" w:type="dxa"/>
        <w:left w:w="108" w:type="dxa"/>
        <w:bottom w:w="0" w:type="dxa"/>
        <w:right w:w="108" w:type="dxa"/>
      </w:tblCellMar>
    </w:tblPr>
    <w:tblStylePr w:type="firstRow">
      <w:tcPr>
        <w:tcBorders>
          <w:top w:val="single" w:color="9CD9E5" w:sz="4" w:space="0"/>
          <w:bottom w:val="nil"/>
        </w:tcBorders>
      </w:tcPr>
    </w:tblStylePr>
    <w:tblStylePr w:type="lastRow">
      <w:tcPr>
        <w:tcBorders>
          <w:bottom w:val="single" w:color="9CD9E5" w:sz="4" w:space="0"/>
        </w:tcBorders>
      </w:tcPr>
    </w:tblStylePr>
    <w:tblStylePr w:type="firstCol">
      <w:tcPr>
        <w:tcBorders>
          <w:right w:val="nil"/>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0A0A0A"/>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0A0A0A"/>
      </w:tcPr>
    </w:tblStylePr>
  </w:style>
  <w:style w:type="table" w:customStyle="1" w:styleId="112">
    <w:name w:val="customTemplate64"/>
    <w:basedOn w:val="29"/>
    <w:qFormat/>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tcBorders>
          <w:top w:val="nil"/>
          <w:bottom w:val="single" w:color="9CD9E5" w:sz="4" w:space="0"/>
        </w:tcBorders>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13">
    <w:name w:val="customTemplate65"/>
    <w:basedOn w:val="29"/>
    <w:qFormat/>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shd w:val="clear" w:color="FFFFFF" w:fill="9CD9E5"/>
      </w:tcPr>
    </w:tblStylePr>
    <w:tblStylePr w:type="lastRow">
      <w:tcPr>
        <w:tcBorders>
          <w:bottom w:val="nil"/>
        </w:tcBorders>
      </w:tcPr>
    </w:tblStylePr>
    <w:tblStylePr w:type="firstCol">
      <w:tcPr>
        <w:shd w:val="clear" w:color="FFFFFF" w:fill="9CD9E5"/>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DEF4F8"/>
      </w:tcPr>
    </w:tblStylePr>
  </w:style>
  <w:style w:type="table" w:customStyle="1" w:styleId="114">
    <w:name w:val="customTemplate66"/>
    <w:basedOn w:val="29"/>
    <w:uiPriority w:val="59"/>
    <w:pPr>
      <w:spacing w:after="0" w:line="240" w:lineRule="auto"/>
    </w:pPr>
    <w:tblPr>
      <w:tblBorders>
        <w:top w:val="single" w:color="9CD9E5" w:sz="4" w:space="0"/>
        <w:left w:val="single" w:color="9CD9E5" w:sz="4" w:space="0"/>
        <w:bottom w:val="single" w:color="9CD9E5" w:sz="4" w:space="0"/>
        <w:right w:val="single" w:color="9CD9E5" w:sz="4" w:space="0"/>
        <w:insideH w:val="single" w:color="9CD9E5" w:sz="4" w:space="0"/>
        <w:insideV w:val="single" w:color="9CD9E5" w:sz="4" w:space="0"/>
      </w:tblBorders>
      <w:tblCellMar>
        <w:top w:w="0" w:type="dxa"/>
        <w:left w:w="108" w:type="dxa"/>
        <w:bottom w:w="0" w:type="dxa"/>
        <w:right w:w="108" w:type="dxa"/>
      </w:tblCellMar>
    </w:tblPr>
    <w:tblStylePr w:type="firstRow">
      <w:tcPr>
        <w:tcBorders>
          <w:top w:val="single" w:color="9CD9E5" w:sz="4" w:space="0"/>
          <w:bottom w:val="single" w:color="9CD9E5" w:sz="4" w:space="0"/>
        </w:tcBorders>
      </w:tcPr>
    </w:tblStylePr>
    <w:tblStylePr w:type="lastRow">
      <w:tcPr>
        <w:tcBorders>
          <w:bottom w:val="single" w:color="9CD9E5" w:sz="4" w:space="0"/>
        </w:tcBorders>
      </w:tcPr>
    </w:tblStylePr>
    <w:tblStylePr w:type="firstCol">
      <w:tcPr>
        <w:tcBorders>
          <w:right w:val="single" w:color="9CD9E5" w:sz="4" w:space="0"/>
        </w:tcBorders>
      </w:tcPr>
    </w:tblStylePr>
    <w:tblStylePr w:type="band1Vert">
      <w:pPr>
        <w:spacing w:before="71" w:after="71" w:line="240" w:lineRule="auto"/>
      </w:pPr>
      <w:tcPr>
        <w:shd w:val="clear" w:color="FFFFFF" w:fill="DEF4F8"/>
      </w:tcPr>
    </w:tblStylePr>
    <w:tblStylePr w:type="band2Vert">
      <w:pPr>
        <w:spacing w:before="71" w:after="71" w:line="240" w:lineRule="auto"/>
      </w:pPr>
      <w:tcPr>
        <w:shd w:val="clear" w:color="FFFFFF" w:fill="0A0A0A"/>
      </w:tcPr>
    </w:tblStylePr>
    <w:tblStylePr w:type="band1Horz">
      <w:pPr>
        <w:spacing w:before="71" w:after="71" w:line="240" w:lineRule="auto"/>
      </w:pPr>
      <w:tcPr>
        <w:shd w:val="clear" w:color="FFFFFF" w:fill="DEF4F8"/>
      </w:tcPr>
    </w:tblStylePr>
    <w:tblStylePr w:type="band2Horz">
      <w:pPr>
        <w:spacing w:before="71" w:after="71" w:line="240" w:lineRule="auto"/>
      </w:pPr>
      <w:tcPr>
        <w:shd w:val="clear" w:color="FFFFFF" w:fill="0A0A0A"/>
      </w:tcPr>
    </w:tblStylePr>
  </w:style>
  <w:style w:type="table" w:customStyle="1" w:styleId="115">
    <w:name w:val="customTemplate67"/>
    <w:basedOn w:val="29"/>
    <w:qFormat/>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tcBorders>
          <w:top w:val="nil"/>
          <w:bottom w:val="single" w:color="9CD9E5" w:sz="4" w:space="0"/>
        </w:tcBorders>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16">
    <w:name w:val="customTemplate68"/>
    <w:basedOn w:val="29"/>
    <w:qFormat/>
    <w:uiPriority w:val="59"/>
    <w:pPr>
      <w:spacing w:after="0" w:line="240" w:lineRule="auto"/>
    </w:pPr>
    <w:tblPr>
      <w:tblBorders>
        <w:top w:val="none" w:color="9CD9E5" w:sz="4" w:space="0"/>
        <w:left w:val="none" w:color="9CD9E5" w:sz="4" w:space="0"/>
        <w:bottom w:val="none" w:color="9CD9E5" w:sz="4" w:space="0"/>
        <w:right w:val="none" w:color="9CD9E5" w:sz="4" w:space="0"/>
        <w:insideH w:val="none" w:color="9CD9E5" w:sz="4" w:space="0"/>
        <w:insideV w:val="none" w:color="9CD9E5" w:sz="4" w:space="0"/>
      </w:tblBorders>
      <w:tblCellMar>
        <w:top w:w="0" w:type="dxa"/>
        <w:left w:w="108" w:type="dxa"/>
        <w:bottom w:w="0" w:type="dxa"/>
        <w:right w:w="108" w:type="dxa"/>
      </w:tblCellMar>
    </w:tblPr>
    <w:tblStylePr w:type="firstRow">
      <w:tcPr>
        <w:shd w:val="clear" w:color="FFFFFF" w:fill="9CD9E5"/>
      </w:tcPr>
    </w:tblStylePr>
    <w:tblStylePr w:type="lastRow">
      <w:tcPr>
        <w:tcBorders>
          <w:bottom w:val="nil"/>
        </w:tcBorders>
      </w:tcPr>
    </w:tblStylePr>
    <w:tblStylePr w:type="firstCol">
      <w:tcPr>
        <w:tcBorders>
          <w:right w:val="single" w:color="9CD9E5" w:sz="4" w:space="0"/>
        </w:tcBorders>
      </w:tcPr>
    </w:tblStylePr>
    <w:tblStylePr w:type="band1Vert">
      <w:pPr>
        <w:spacing w:before="71" w:after="71" w:line="240" w:lineRule="auto"/>
      </w:pPr>
      <w:tcPr>
        <w:shd w:val="clear" w:color="FFFFFF" w:fill="9CD9E5"/>
      </w:tcPr>
    </w:tblStylePr>
    <w:tblStylePr w:type="band2Vert">
      <w:pPr>
        <w:spacing w:before="71" w:after="71" w:line="240" w:lineRule="auto"/>
      </w:pPr>
      <w:tcPr>
        <w:shd w:val="clear" w:color="FFFFFF" w:fill="DEF4F8"/>
      </w:tcPr>
    </w:tblStylePr>
    <w:tblStylePr w:type="band1Horz">
      <w:pPr>
        <w:spacing w:before="71" w:after="71" w:line="240" w:lineRule="auto"/>
      </w:pPr>
      <w:tcPr>
        <w:shd w:val="clear" w:color="FFFFFF" w:fill="9CD9E5"/>
      </w:tcPr>
    </w:tblStylePr>
    <w:tblStylePr w:type="band2Horz">
      <w:pPr>
        <w:spacing w:before="71" w:after="71" w:line="240" w:lineRule="auto"/>
      </w:pPr>
      <w:tcPr>
        <w:shd w:val="clear" w:color="FFFFFF" w:fill="DEF4F8"/>
      </w:tcPr>
    </w:tblStylePr>
  </w:style>
  <w:style w:type="table" w:customStyle="1" w:styleId="117">
    <w:name w:val="List Table 1 Light - Accent 4"/>
    <w:basedOn w:val="29"/>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8">
    <w:name w:val="List Table 1 Light - Accent 5"/>
    <w:basedOn w:val="29"/>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19">
    <w:name w:val="List Table 1 Light - Accent 6"/>
    <w:basedOn w:val="29"/>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0">
    <w:name w:val="List Table 2"/>
    <w:basedOn w:val="29"/>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29"/>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2">
    <w:name w:val="List Table 2 - Accent 2"/>
    <w:basedOn w:val="29"/>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3">
    <w:name w:val="List Table 2 - Accent 3"/>
    <w:basedOn w:val="29"/>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4">
    <w:name w:val="List Table 2 - Accent 4"/>
    <w:basedOn w:val="29"/>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5">
    <w:name w:val="List Table 2 - Accent 5"/>
    <w:basedOn w:val="29"/>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6">
    <w:name w:val="List Table 2 - Accent 6"/>
    <w:basedOn w:val="29"/>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7">
    <w:name w:val="List Table 3"/>
    <w:basedOn w:val="29"/>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29"/>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29">
    <w:name w:val="List Table 3 - Accent 2"/>
    <w:basedOn w:val="29"/>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0">
    <w:name w:val="List Table 3 - Accent 3"/>
    <w:basedOn w:val="29"/>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1">
    <w:name w:val="List Table 3 - Accent 4"/>
    <w:basedOn w:val="29"/>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2">
    <w:name w:val="List Table 3 - Accent 5"/>
    <w:basedOn w:val="29"/>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3">
    <w:name w:val="List Table 3 - Accent 6"/>
    <w:basedOn w:val="29"/>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4">
    <w:name w:val="List Table 4"/>
    <w:basedOn w:val="29"/>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29"/>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6">
    <w:name w:val="List Table 4 - Accent 2"/>
    <w:basedOn w:val="29"/>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7">
    <w:name w:val="List Table 4 - Accent 3"/>
    <w:basedOn w:val="29"/>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8">
    <w:name w:val="List Table 4 - Accent 4"/>
    <w:basedOn w:val="29"/>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39">
    <w:name w:val="List Table 4 - Accent 5"/>
    <w:basedOn w:val="29"/>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0">
    <w:name w:val="List Table 4 - Accent 6"/>
    <w:basedOn w:val="29"/>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1">
    <w:name w:val="List Table 5 Dark"/>
    <w:basedOn w:val="29"/>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29"/>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3">
    <w:name w:val="List Table 5 Dark - Accent 2"/>
    <w:basedOn w:val="29"/>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4">
    <w:name w:val="List Table 5 Dark - Accent 3"/>
    <w:basedOn w:val="29"/>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5">
    <w:name w:val="List Table 5 Dark - Accent 4"/>
    <w:basedOn w:val="29"/>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6">
    <w:name w:val="List Table 5 Dark - Accent 5"/>
    <w:basedOn w:val="29"/>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7">
    <w:name w:val="List Table 5 Dark - Accent 6"/>
    <w:basedOn w:val="29"/>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8">
    <w:name w:val="List Table 6 Colorful"/>
    <w:basedOn w:val="29"/>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29"/>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0">
    <w:name w:val="List Table 6 Colorful - Accent 2"/>
    <w:basedOn w:val="29"/>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29"/>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29"/>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29"/>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29"/>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29"/>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29"/>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7">
    <w:name w:val="List Table 7 Colorful - Accent 2"/>
    <w:basedOn w:val="29"/>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29"/>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29"/>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29"/>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29"/>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29"/>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29"/>
    <w:qFormat/>
    <w:uiPriority w:val="99"/>
    <w:pPr>
      <w:spacing w:after="0" w:line="240" w:lineRule="auto"/>
    </w:pPr>
    <w:rPr>
      <w:color w:val="404040"/>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4">
    <w:name w:val="Lined - Accent 2"/>
    <w:basedOn w:val="29"/>
    <w:uiPriority w:val="99"/>
    <w:pPr>
      <w:spacing w:after="0" w:line="240" w:lineRule="auto"/>
    </w:pPr>
    <w:rPr>
      <w:color w:val="404040"/>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5">
    <w:name w:val="Lined - Accent 3"/>
    <w:basedOn w:val="29"/>
    <w:qFormat/>
    <w:uiPriority w:val="99"/>
    <w:pPr>
      <w:spacing w:after="0" w:line="240" w:lineRule="auto"/>
    </w:pPr>
    <w:rPr>
      <w:color w:val="404040"/>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6">
    <w:name w:val="Lined - Accent 4"/>
    <w:basedOn w:val="29"/>
    <w:qFormat/>
    <w:uiPriority w:val="99"/>
    <w:pPr>
      <w:spacing w:after="0" w:line="240" w:lineRule="auto"/>
    </w:pPr>
    <w:rPr>
      <w:color w:val="404040"/>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7">
    <w:name w:val="Lined - Accent 5"/>
    <w:basedOn w:val="29"/>
    <w:uiPriority w:val="99"/>
    <w:pPr>
      <w:spacing w:after="0" w:line="240" w:lineRule="auto"/>
    </w:pPr>
    <w:rPr>
      <w:color w:val="404040"/>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8">
    <w:name w:val="Lined - Accent 6"/>
    <w:basedOn w:val="29"/>
    <w:qFormat/>
    <w:uiPriority w:val="99"/>
    <w:pPr>
      <w:spacing w:after="0" w:line="240" w:lineRule="auto"/>
    </w:pPr>
    <w:rPr>
      <w:color w:val="404040"/>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69">
    <w:name w:val="Bordered &amp; Lined - Accent"/>
    <w:basedOn w:val="29"/>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29"/>
    <w:qFormat/>
    <w:uiPriority w:val="99"/>
    <w:pPr>
      <w:spacing w:after="0" w:line="240" w:lineRule="auto"/>
    </w:pPr>
    <w:rPr>
      <w:color w:val="404040"/>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1">
    <w:name w:val="Bordered &amp; Lined - Accent 2"/>
    <w:basedOn w:val="29"/>
    <w:uiPriority w:val="99"/>
    <w:pPr>
      <w:spacing w:after="0" w:line="240" w:lineRule="auto"/>
    </w:pPr>
    <w:rPr>
      <w:color w:val="404040"/>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2">
    <w:name w:val="Bordered &amp; Lined - Accent 3"/>
    <w:basedOn w:val="29"/>
    <w:qFormat/>
    <w:uiPriority w:val="99"/>
    <w:pPr>
      <w:spacing w:after="0" w:line="240" w:lineRule="auto"/>
    </w:pPr>
    <w:rPr>
      <w:color w:val="404040"/>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3">
    <w:name w:val="Bordered &amp; Lined - Accent 4"/>
    <w:basedOn w:val="29"/>
    <w:qFormat/>
    <w:uiPriority w:val="99"/>
    <w:pPr>
      <w:spacing w:after="0" w:line="240" w:lineRule="auto"/>
    </w:pPr>
    <w:rPr>
      <w:color w:val="404040"/>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4">
    <w:name w:val="Bordered &amp; Lined - Accent 5"/>
    <w:basedOn w:val="29"/>
    <w:qFormat/>
    <w:uiPriority w:val="99"/>
    <w:pPr>
      <w:spacing w:after="0" w:line="240" w:lineRule="auto"/>
    </w:pPr>
    <w:rPr>
      <w:color w:val="404040"/>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5">
    <w:name w:val="Bordered &amp; Lined - Accent 6"/>
    <w:basedOn w:val="29"/>
    <w:uiPriority w:val="99"/>
    <w:pPr>
      <w:spacing w:after="0" w:line="240" w:lineRule="auto"/>
    </w:pPr>
    <w:rPr>
      <w:color w:val="404040"/>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6">
    <w:name w:val="Bordered"/>
    <w:basedOn w:val="29"/>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29"/>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8">
    <w:name w:val="Bordered - Accent 2"/>
    <w:basedOn w:val="29"/>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79">
    <w:name w:val="Bordered - Accent 3"/>
    <w:basedOn w:val="29"/>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0">
    <w:name w:val="Bordered - Accent 4"/>
    <w:basedOn w:val="29"/>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1">
    <w:name w:val="Bordered - Accent 5"/>
    <w:basedOn w:val="29"/>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2">
    <w:name w:val="Bordered - Accent 6"/>
    <w:basedOn w:val="29"/>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3">
    <w:name w:val="Footnote Text Char"/>
    <w:link w:val="21"/>
    <w:uiPriority w:val="99"/>
    <w:rPr>
      <w:rFonts w:ascii="Times New Roman" w:hAnsi="Times New Roman" w:eastAsia="宋体" w:cs="Times New Roman"/>
      <w:sz w:val="18"/>
      <w:szCs w:val="18"/>
    </w:rPr>
  </w:style>
  <w:style w:type="character" w:customStyle="1" w:styleId="184">
    <w:name w:val="Endnote Text Char"/>
    <w:link w:val="15"/>
    <w:qFormat/>
    <w:uiPriority w:val="99"/>
    <w:rPr>
      <w:sz w:val="20"/>
    </w:rPr>
  </w:style>
  <w:style w:type="paragraph" w:customStyle="1" w:styleId="185">
    <w:name w:val="TOC Heading"/>
    <w:unhideWhenUsed/>
    <w:uiPriority w:val="39"/>
    <w:rPr>
      <w:rFonts w:hint="default" w:ascii="Times New Roman" w:hAnsi="Times New Roman" w:eastAsia="宋体" w:cs="Times New Roman"/>
      <w:lang w:val="en-US" w:eastAsia="en-US" w:bidi="ar-SA"/>
    </w:rPr>
  </w:style>
  <w:style w:type="character" w:customStyle="1" w:styleId="186">
    <w:name w:val="页眉 Char"/>
    <w:basedOn w:val="31"/>
    <w:link w:val="17"/>
    <w:qFormat/>
    <w:uiPriority w:val="99"/>
    <w:rPr>
      <w:sz w:val="18"/>
      <w:szCs w:val="18"/>
    </w:rPr>
  </w:style>
  <w:style w:type="character" w:customStyle="1" w:styleId="187">
    <w:name w:val="页脚 Char"/>
    <w:basedOn w:val="31"/>
    <w:link w:val="16"/>
    <w:qFormat/>
    <w:uiPriority w:val="99"/>
    <w:rPr>
      <w:sz w:val="18"/>
      <w:szCs w:val="18"/>
    </w:rPr>
  </w:style>
  <w:style w:type="paragraph" w:customStyle="1" w:styleId="188">
    <w:name w:val="WPSOffice手动目录 1"/>
    <w:qFormat/>
    <w:uiPriority w:val="0"/>
    <w:pPr>
      <w:ind w:leftChars="0"/>
    </w:pPr>
    <w:rPr>
      <w:rFonts w:hint="default" w:ascii="Times New Roman" w:hAnsi="Times New Roman" w:eastAsia="宋体" w:cs="Times New Roman"/>
      <w:sz w:val="20"/>
      <w:szCs w:val="20"/>
      <w:lang w:val="en-US" w:eastAsia="en-US" w:bidi="ar-SA"/>
    </w:rPr>
  </w:style>
  <w:style w:type="paragraph" w:customStyle="1" w:styleId="189">
    <w:name w:val="WPSOffice手动目录 2"/>
    <w:qFormat/>
    <w:uiPriority w:val="0"/>
    <w:pPr>
      <w:ind w:left="400" w:leftChars="0"/>
    </w:pPr>
    <w:rPr>
      <w:rFonts w:hint="default" w:ascii="Times New Roman" w:hAnsi="Times New Roman" w:eastAsia="宋体" w:cs="Times New Roman"/>
      <w:sz w:val="20"/>
      <w:szCs w:val="20"/>
      <w:lang w:val="en-US" w:eastAsia="en-US" w:bidi="ar-SA"/>
    </w:rPr>
  </w:style>
  <w:style w:type="paragraph" w:customStyle="1" w:styleId="190">
    <w:name w:val="WPSOffice手动目录 3"/>
    <w:qFormat/>
    <w:uiPriority w:val="0"/>
    <w:pPr>
      <w:ind w:left="800" w:leftChars="0"/>
    </w:pPr>
    <w:rPr>
      <w:rFonts w:hint="default" w:ascii="Times New Roman" w:hAnsi="Times New Roman" w:eastAsia="宋体" w:cs="Times New Roman"/>
      <w:sz w:val="20"/>
      <w:szCs w:val="20"/>
      <w:lang w:val="en-US" w:eastAsia="en-US" w:bidi="ar-SA"/>
    </w:rPr>
  </w:style>
  <w:style w:type="character" w:customStyle="1" w:styleId="191">
    <w:name w:val="标题 1 Char"/>
    <w:link w:val="2"/>
    <w:qFormat/>
    <w:uiPriority w:val="0"/>
    <w:rPr>
      <w:rFonts w:ascii="黑体" w:hAnsi="黑体" w:eastAsia="黑体"/>
      <w:bCs/>
      <w:sz w:val="36"/>
      <w:szCs w:val="44"/>
    </w:rPr>
  </w:style>
  <w:style w:type="character" w:customStyle="1" w:styleId="192">
    <w:name w:val="标题 2 Char"/>
    <w:link w:val="3"/>
    <w:qFormat/>
    <w:uiPriority w:val="0"/>
    <w:rPr>
      <w:rFonts w:ascii="黑体" w:hAnsi="黑体" w:eastAsia="黑体"/>
      <w:bCs/>
      <w:sz w:val="28"/>
      <w:szCs w:val="32"/>
    </w:rPr>
  </w:style>
  <w:style w:type="paragraph" w:styleId="193">
    <w:name w:val="List Paragraph"/>
    <w:basedOn w:val="1"/>
    <w:qFormat/>
    <w:uiPriority w:val="99"/>
    <w:pPr>
      <w:ind w:firstLine="420" w:firstLineChars="200"/>
    </w:pPr>
  </w:style>
  <w:style w:type="character" w:customStyle="1" w:styleId="194">
    <w:name w:val="laibo_catalog"/>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numbering" Target="numbering.xml"/><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宋体"/>
        <a:cs typeface="Arial"/>
      </a:majorFont>
      <a:minorFont>
        <a:latin typeface="Calibri"/>
        <a:ea typeface="宋体"/>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61</Pages>
  <Words>15110</Words>
  <Characters>35914</Characters>
  <TotalTime>2</TotalTime>
  <ScaleCrop>false</ScaleCrop>
  <LinksUpToDate>false</LinksUpToDate>
  <CharactersWithSpaces>40586</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2022-11-15T07:32:00Z</dcterms:created>
  <dc:creator>XD</dc:creator>
  <cp:lastModifiedBy>mickey</cp:lastModifiedBy>
  <dcterms:modified xsi:type="dcterms:W3CDTF">2023-10-09T14:02:55Z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656E9E1028564376BDE85750B4C53387_13</vt:lpwstr>
  </property>
  <property fmtid="{D5CDD505-2E9C-101B-9397-08002B2CF9AE}" pid="3" name="KSOProductBuildVer">
    <vt:lpwstr>2052-12.1.0.15374</vt:lpwstr>
  </property>
</Properties>
</file>