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b w:val="1"/>
          <w:rtl w:val="0"/>
        </w:rPr>
        <w:t xml:space="preserve">BookingController: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Gestion des Réservations, de la création à l'enregistrement mais aussi de l’affichage d’une réservation préalablement enregistré. Gestion des erreurs.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12"/>
          <w:szCs w:val="12"/>
        </w:rPr>
      </w:pPr>
      <w:r w:rsidDel="00000000" w:rsidR="00000000" w:rsidRPr="00000000">
        <w:rPr>
          <w:b w:val="1"/>
          <w:rtl w:val="0"/>
        </w:rPr>
        <w:t xml:space="preserve">BookingController -&gt; BookingAction :</w:t>
      </w: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 la date est ouverte et Si il y a encore des tickets disponibles pour cette date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Affiche le formulaire d’enregistrement d’un ticket 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Affiche un bouton permettant l’ajout d’un autre formulaire pour un ticket,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Sinon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Affiche un message informant de la non disponibilité de la date ou non disponibilité de ticket pour le jour sélectionné et invitant à choisir un autre jour.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12"/>
          <w:szCs w:val="12"/>
        </w:rPr>
      </w:pPr>
      <w:r w:rsidDel="00000000" w:rsidR="00000000" w:rsidRPr="00000000">
        <w:rPr>
          <w:b w:val="1"/>
          <w:rtl w:val="0"/>
        </w:rPr>
        <w:t xml:space="preserve">BookingController -&gt; NewBookingAction :</w:t>
      </w: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Affiche le récapitulatif de la réservation et les option de paiement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Sinon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Affiche un message informant d’un problème dans le paiement de la réservation et invitant a recommencer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BookingController -&gt; ShowAction :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Vérifie que le code fourni est celui d’une réservation et si l’adresse mail fourni correspond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 le code et le mail sont ceux d’une réservation, appelle le contrôleur : ShowBooking  permettant d’afficher l’intégralité de la réservation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 le mail ne correspond pas à la réservation, renvois une erreur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b w:val="1"/>
          <w:rtl w:val="0"/>
        </w:rPr>
        <w:t xml:space="preserve">BookingController -&gt; ShowBooking: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Vérifie que le Code existe bien dans la base de donnée</w:t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 Oui -&gt; Vérifie les informations d’identification :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Prénom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 de naissance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 Non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Informe l’Utilisateur que ce code n’existe pas en base de donnée ou qu’il à pu être supprimé si la date de la réservation est déjà passé.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 correct crée la page d’affichage de la réservation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Sinon affiche un message informant que les informations d’identifications sont erronées et affiche le formulaire d’identification pour retrouver sa réservation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