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proofErr w:type="spellStart"/>
      <w:r>
        <w:rPr>
          <w:rFonts w:hint="eastAsia"/>
        </w:rPr>
        <w:t>CKFinder</w:t>
      </w:r>
      <w:proofErr w:type="spellEnd"/>
      <w:r>
        <w:rPr>
          <w:rFonts w:hint="eastAsia"/>
        </w:rPr>
        <w:t>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pPr>
    </w:p>
    <w:p w14:paraId="6E3125E4" w14:textId="1EB7A489" w:rsidR="00D3613D" w:rsidRDefault="00D3613D" w:rsidP="001C6EB6">
      <w:pPr>
        <w:tabs>
          <w:tab w:val="left" w:pos="1883"/>
        </w:tabs>
      </w:pPr>
      <w:proofErr w:type="spellStart"/>
      <w:r>
        <w:rPr>
          <w:rFonts w:hint="eastAsia"/>
        </w:rPr>
        <w:t>PDFUtils</w:t>
      </w:r>
      <w:proofErr w:type="spellEnd"/>
      <w:r>
        <w:rPr>
          <w:rFonts w:hint="eastAsia"/>
        </w:rPr>
        <w:t>里面的工具类 是需要有一个参数，指定获取excel表里面的哪一行，而</w:t>
      </w:r>
      <w:proofErr w:type="spellStart"/>
      <w:r>
        <w:rPr>
          <w:rFonts w:hint="eastAsia"/>
        </w:rPr>
        <w:t>PDFUtils</w:t>
      </w:r>
      <w:proofErr w:type="spellEnd"/>
      <w:r>
        <w:rPr>
          <w:rFonts w:hint="eastAsia"/>
        </w:rPr>
        <w:t>的工具函数只需要每次输出以个List，这个list只存一个模版的数据，然后提供到注入模版的功能函数里面。</w:t>
      </w:r>
      <w:r w:rsidR="00B6449F">
        <w:rPr>
          <w:rFonts w:hint="eastAsia"/>
        </w:rPr>
        <w:t>（完成）</w:t>
      </w:r>
    </w:p>
    <w:p w14:paraId="6E878ED7" w14:textId="77777777" w:rsidR="00D3613D" w:rsidRDefault="00D3613D" w:rsidP="001C6EB6">
      <w:pPr>
        <w:tabs>
          <w:tab w:val="left" w:pos="1883"/>
        </w:tabs>
      </w:pPr>
    </w:p>
    <w:p w14:paraId="062FD22C" w14:textId="61B8ABB9" w:rsidR="00B6449F" w:rsidRDefault="00B6449F" w:rsidP="001C6EB6">
      <w:pPr>
        <w:tabs>
          <w:tab w:val="left" w:pos="1883"/>
        </w:tabs>
      </w:pPr>
      <w:r>
        <w:rPr>
          <w:rFonts w:hint="eastAsia"/>
        </w:rPr>
        <w:t>未完成的功能：制作模版的页面，还有个体数据注入功能（现在完成的只是通过excel批量生成的PDF）</w:t>
      </w:r>
    </w:p>
    <w:p w14:paraId="04A0B486" w14:textId="068623DB" w:rsidR="00B6449F" w:rsidRDefault="00403CE9" w:rsidP="001C6EB6">
      <w:pPr>
        <w:tabs>
          <w:tab w:val="left" w:pos="1883"/>
        </w:tabs>
      </w:pPr>
      <w:r>
        <w:rPr>
          <w:rFonts w:hint="eastAsia"/>
        </w:rPr>
        <w:t>数据注入的个体输入：首先需要选择批量注入还是个体注入，选择个体后，后台跳转到相关的页面</w:t>
      </w:r>
      <w:r w:rsidR="00905E5B">
        <w:rPr>
          <w:rFonts w:hint="eastAsia"/>
        </w:rPr>
        <w:t>，后台需要传递一个</w:t>
      </w:r>
      <w:proofErr w:type="spellStart"/>
      <w:r w:rsidR="00905E5B">
        <w:rPr>
          <w:rFonts w:hint="eastAsia"/>
        </w:rPr>
        <w:t>Json</w:t>
      </w:r>
      <w:proofErr w:type="spellEnd"/>
      <w:r w:rsidR="00905E5B">
        <w:rPr>
          <w:rFonts w:hint="eastAsia"/>
        </w:rPr>
        <w:t>数据（或者其他数据类型）进入到一个全新的页面。这个页面必须根据PDF模版里面的元素，动态生成一个上传表单，然后再用action上传 输入。</w:t>
      </w:r>
      <w:r w:rsidR="00D5241D">
        <w:rPr>
          <w:rFonts w:hint="eastAsia"/>
        </w:rPr>
        <w:t>（完成）</w:t>
      </w:r>
    </w:p>
    <w:p w14:paraId="631A4DF1" w14:textId="77777777" w:rsidR="00D5241D" w:rsidRDefault="00D5241D" w:rsidP="001C6EB6">
      <w:pPr>
        <w:tabs>
          <w:tab w:val="left" w:pos="1883"/>
        </w:tabs>
      </w:pPr>
    </w:p>
    <w:p w14:paraId="032CF809" w14:textId="58952746" w:rsidR="00D5241D" w:rsidRPr="00B6449F" w:rsidRDefault="007B3405" w:rsidP="001C6EB6">
      <w:pPr>
        <w:tabs>
          <w:tab w:val="left" w:pos="1883"/>
        </w:tabs>
      </w:pPr>
      <w:r>
        <w:rPr>
          <w:rFonts w:hint="eastAsia"/>
        </w:rPr>
        <w:t>未完成：</w:t>
      </w:r>
      <w:r w:rsidR="009F4498">
        <w:rPr>
          <w:rFonts w:hint="eastAsia"/>
        </w:rPr>
        <w:t>1.</w:t>
      </w:r>
      <w:r>
        <w:rPr>
          <w:rFonts w:hint="eastAsia"/>
        </w:rPr>
        <w:t>模版制作功能</w:t>
      </w:r>
      <w:r w:rsidR="009A6CA0">
        <w:rPr>
          <w:rFonts w:hint="eastAsia"/>
        </w:rPr>
        <w:t>（已嵌入</w:t>
      </w:r>
      <w:bookmarkStart w:id="0" w:name="_GoBack"/>
      <w:bookmarkEnd w:id="0"/>
      <w:r w:rsidR="009A6CA0">
        <w:rPr>
          <w:rFonts w:hint="eastAsia"/>
        </w:rPr>
        <w:t>）</w:t>
      </w:r>
      <w:r w:rsidR="009F4498">
        <w:rPr>
          <w:rFonts w:hint="eastAsia"/>
        </w:rPr>
        <w:t xml:space="preserve"> 2.（新建</w:t>
      </w:r>
      <w:r w:rsidR="00A615C5">
        <w:rPr>
          <w:rFonts w:hint="eastAsia"/>
        </w:rPr>
        <w:t>机构</w:t>
      </w:r>
      <w:r w:rsidR="009F4498">
        <w:rPr>
          <w:rFonts w:hint="eastAsia"/>
        </w:rPr>
        <w:t>的时候可以自主创建一个机构码</w:t>
      </w:r>
      <w:r w:rsidR="00A615C5">
        <w:rPr>
          <w:rFonts w:hint="eastAsia"/>
        </w:rPr>
        <w:t>根据选择的机构级别</w:t>
      </w:r>
      <w:r w:rsidR="009F4498">
        <w:rPr>
          <w:rFonts w:hint="eastAsia"/>
        </w:rPr>
        <w:t>）</w:t>
      </w:r>
    </w:p>
    <w:p w14:paraId="0DE0121B" w14:textId="65C16756" w:rsidR="006761BE" w:rsidRDefault="006761BE" w:rsidP="001C6EB6">
      <w:pPr>
        <w:tabs>
          <w:tab w:val="left" w:pos="1883"/>
        </w:tabs>
      </w:pPr>
    </w:p>
    <w:p w14:paraId="6C257408" w14:textId="7126C385" w:rsidR="00AA670B" w:rsidRDefault="00904439" w:rsidP="001C6EB6">
      <w:pPr>
        <w:tabs>
          <w:tab w:val="left" w:pos="1883"/>
        </w:tabs>
      </w:pPr>
      <w:r>
        <w:rPr>
          <w:rFonts w:hint="eastAsia"/>
        </w:rPr>
        <w:t>模版制作功能已完成，需要修改一些</w:t>
      </w:r>
      <w:proofErr w:type="spellStart"/>
      <w:r>
        <w:rPr>
          <w:rFonts w:hint="eastAsia"/>
        </w:rPr>
        <w:t>CKFinder</w:t>
      </w:r>
      <w:proofErr w:type="spellEnd"/>
      <w:r w:rsidR="00E73D86">
        <w:rPr>
          <w:rFonts w:hint="eastAsia"/>
        </w:rPr>
        <w:t>的一些目录上的问题。</w:t>
      </w:r>
    </w:p>
    <w:p w14:paraId="7727A79F" w14:textId="1AD5EEAF" w:rsidR="00AA670B" w:rsidRPr="009A6CA0" w:rsidRDefault="00B0561F" w:rsidP="001C6EB6">
      <w:pPr>
        <w:tabs>
          <w:tab w:val="left" w:pos="1883"/>
        </w:tabs>
        <w:rPr>
          <w:color w:val="FF0000"/>
        </w:rPr>
      </w:pPr>
      <w:r w:rsidRPr="009A6CA0">
        <w:rPr>
          <w:rFonts w:hint="eastAsia"/>
          <w:color w:val="FF0000"/>
        </w:rPr>
        <w:t>首先是特定元素的上传文件，从数据库读取该公司的名字，然后获取相关的id，然后传递到前端，前端使用函数获取字符串，然后按逗号分割后，逐一添加div。</w:t>
      </w:r>
      <w:r w:rsidR="009A6CA0">
        <w:rPr>
          <w:rFonts w:hint="eastAsia"/>
          <w:color w:val="FF0000"/>
        </w:rPr>
        <w:t>（完成）</w:t>
      </w:r>
    </w:p>
    <w:p w14:paraId="1B03EF66" w14:textId="77777777" w:rsidR="009C41F5" w:rsidRDefault="009C41F5" w:rsidP="001C6EB6">
      <w:pPr>
        <w:tabs>
          <w:tab w:val="left" w:pos="1883"/>
        </w:tabs>
      </w:pPr>
    </w:p>
    <w:p w14:paraId="6B6E9E80" w14:textId="77777777" w:rsidR="00EC39D7" w:rsidRDefault="009C41F5" w:rsidP="001C6EB6">
      <w:pPr>
        <w:tabs>
          <w:tab w:val="left" w:pos="1883"/>
        </w:tabs>
      </w:pPr>
      <w:r>
        <w:rPr>
          <w:rFonts w:hint="eastAsia"/>
        </w:rPr>
        <w:t>问题：</w:t>
      </w:r>
    </w:p>
    <w:p w14:paraId="155F28A6" w14:textId="7A918926" w:rsidR="00EC39D7" w:rsidRDefault="009C41F5" w:rsidP="00EC39D7">
      <w:pPr>
        <w:pStyle w:val="a4"/>
        <w:numPr>
          <w:ilvl w:val="0"/>
          <w:numId w:val="1"/>
        </w:numPr>
        <w:tabs>
          <w:tab w:val="left" w:pos="1883"/>
        </w:tabs>
        <w:ind w:firstLineChars="0"/>
      </w:pPr>
      <w:r>
        <w:rPr>
          <w:rFonts w:hint="eastAsia"/>
        </w:rPr>
        <w:t>审核新建元素的页面中，通过后，页面会出现报错，</w:t>
      </w:r>
      <w:r w:rsidR="00670399">
        <w:rPr>
          <w:rFonts w:hint="eastAsia"/>
        </w:rPr>
        <w:t>估计是 出现找不到相关的负责人导致找不到相关的邮箱，然后发不出邮件报错，需要在发送邮件的函数中，进行控制，假设该用户没有邮箱，需要有信息进行提示。</w:t>
      </w:r>
      <w:r w:rsidR="0041429E">
        <w:rPr>
          <w:rFonts w:hint="eastAsia"/>
        </w:rPr>
        <w:t>(完成)</w:t>
      </w:r>
    </w:p>
    <w:p w14:paraId="335D81DF" w14:textId="5D0EBBF7" w:rsidR="00EC39D7" w:rsidRDefault="00EC39D7" w:rsidP="00EC39D7">
      <w:pPr>
        <w:pStyle w:val="a4"/>
        <w:numPr>
          <w:ilvl w:val="0"/>
          <w:numId w:val="1"/>
        </w:numPr>
        <w:tabs>
          <w:tab w:val="left" w:pos="1883"/>
        </w:tabs>
        <w:ind w:firstLineChars="0"/>
      </w:pPr>
      <w:r>
        <w:rPr>
          <w:rFonts w:hint="eastAsia"/>
        </w:rPr>
        <w:t>模版使用次数管理的地方需要控制 除了总公司的管理员，其他公司只能看到自己的数据。</w:t>
      </w:r>
      <w:r w:rsidR="00132E21">
        <w:rPr>
          <w:rFonts w:hint="eastAsia"/>
        </w:rPr>
        <w:t>(完成)</w:t>
      </w:r>
    </w:p>
    <w:p w14:paraId="4A4F92A6" w14:textId="2E36376F" w:rsidR="00EC39D7" w:rsidRPr="00904439" w:rsidRDefault="00EC39D7" w:rsidP="00EC39D7">
      <w:pPr>
        <w:pStyle w:val="a4"/>
        <w:numPr>
          <w:ilvl w:val="0"/>
          <w:numId w:val="1"/>
        </w:numPr>
        <w:tabs>
          <w:tab w:val="left" w:pos="1883"/>
        </w:tabs>
        <w:ind w:firstLineChars="0"/>
      </w:pPr>
      <w:r>
        <w:rPr>
          <w:rFonts w:hint="eastAsia"/>
        </w:rPr>
        <w:t>查看已创建的元素中，需要按照当前用户的公司去显示。</w:t>
      </w:r>
      <w:r w:rsidR="0092378A">
        <w:rPr>
          <w:rFonts w:hint="eastAsia"/>
        </w:rPr>
        <w:t>（完成）</w:t>
      </w:r>
    </w:p>
    <w:sectPr w:rsidR="00EC39D7" w:rsidRPr="00904439"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744AC"/>
    <w:multiLevelType w:val="hybridMultilevel"/>
    <w:tmpl w:val="F594D234"/>
    <w:lvl w:ilvl="0" w:tplc="18B892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57818"/>
    <w:rsid w:val="00093912"/>
    <w:rsid w:val="000B3023"/>
    <w:rsid w:val="000D1AA2"/>
    <w:rsid w:val="000E58C9"/>
    <w:rsid w:val="000F41B5"/>
    <w:rsid w:val="00103FF3"/>
    <w:rsid w:val="00113735"/>
    <w:rsid w:val="00132E21"/>
    <w:rsid w:val="00150CB1"/>
    <w:rsid w:val="00166C28"/>
    <w:rsid w:val="00172FAA"/>
    <w:rsid w:val="00174BDB"/>
    <w:rsid w:val="00194087"/>
    <w:rsid w:val="00196647"/>
    <w:rsid w:val="001C6EB6"/>
    <w:rsid w:val="001D6DA0"/>
    <w:rsid w:val="00216F2C"/>
    <w:rsid w:val="002225F1"/>
    <w:rsid w:val="00233C90"/>
    <w:rsid w:val="00243692"/>
    <w:rsid w:val="0025032F"/>
    <w:rsid w:val="00263E7C"/>
    <w:rsid w:val="002772ED"/>
    <w:rsid w:val="002F65AF"/>
    <w:rsid w:val="00302BCB"/>
    <w:rsid w:val="0031070E"/>
    <w:rsid w:val="00317AE0"/>
    <w:rsid w:val="00345465"/>
    <w:rsid w:val="003742B5"/>
    <w:rsid w:val="003A239E"/>
    <w:rsid w:val="003A4B2C"/>
    <w:rsid w:val="003A6E92"/>
    <w:rsid w:val="003B13D6"/>
    <w:rsid w:val="003C245F"/>
    <w:rsid w:val="003F611B"/>
    <w:rsid w:val="00403CE9"/>
    <w:rsid w:val="00407294"/>
    <w:rsid w:val="0041118D"/>
    <w:rsid w:val="0041429E"/>
    <w:rsid w:val="004272E3"/>
    <w:rsid w:val="00431A62"/>
    <w:rsid w:val="0043501D"/>
    <w:rsid w:val="0044611F"/>
    <w:rsid w:val="004864D5"/>
    <w:rsid w:val="004B05F7"/>
    <w:rsid w:val="004E388D"/>
    <w:rsid w:val="004F3A76"/>
    <w:rsid w:val="004F6688"/>
    <w:rsid w:val="00562611"/>
    <w:rsid w:val="00567909"/>
    <w:rsid w:val="0059694E"/>
    <w:rsid w:val="00597BE0"/>
    <w:rsid w:val="005A0534"/>
    <w:rsid w:val="005A4282"/>
    <w:rsid w:val="005D5E35"/>
    <w:rsid w:val="005E0FA8"/>
    <w:rsid w:val="00600B76"/>
    <w:rsid w:val="00606933"/>
    <w:rsid w:val="00606CA7"/>
    <w:rsid w:val="006256E4"/>
    <w:rsid w:val="006259CE"/>
    <w:rsid w:val="006464D8"/>
    <w:rsid w:val="00647368"/>
    <w:rsid w:val="00661EA3"/>
    <w:rsid w:val="00670399"/>
    <w:rsid w:val="006761BE"/>
    <w:rsid w:val="006777F2"/>
    <w:rsid w:val="006A3E05"/>
    <w:rsid w:val="006B0CD0"/>
    <w:rsid w:val="006C3023"/>
    <w:rsid w:val="006C68D9"/>
    <w:rsid w:val="006F2159"/>
    <w:rsid w:val="007120D0"/>
    <w:rsid w:val="0071621C"/>
    <w:rsid w:val="00716D8D"/>
    <w:rsid w:val="00726A3C"/>
    <w:rsid w:val="007462F5"/>
    <w:rsid w:val="00750637"/>
    <w:rsid w:val="007B3405"/>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04439"/>
    <w:rsid w:val="00905E5B"/>
    <w:rsid w:val="009146F0"/>
    <w:rsid w:val="0092378A"/>
    <w:rsid w:val="00980D71"/>
    <w:rsid w:val="009915C9"/>
    <w:rsid w:val="009A501D"/>
    <w:rsid w:val="009A6CA0"/>
    <w:rsid w:val="009B33F8"/>
    <w:rsid w:val="009B4C44"/>
    <w:rsid w:val="009C41F5"/>
    <w:rsid w:val="009C5E6A"/>
    <w:rsid w:val="009E3307"/>
    <w:rsid w:val="009F4498"/>
    <w:rsid w:val="00A028DC"/>
    <w:rsid w:val="00A615C5"/>
    <w:rsid w:val="00A87369"/>
    <w:rsid w:val="00AA670B"/>
    <w:rsid w:val="00AB4081"/>
    <w:rsid w:val="00AF22CE"/>
    <w:rsid w:val="00AF5DDB"/>
    <w:rsid w:val="00B0561F"/>
    <w:rsid w:val="00B224E3"/>
    <w:rsid w:val="00B6449F"/>
    <w:rsid w:val="00BC40B6"/>
    <w:rsid w:val="00BD11EB"/>
    <w:rsid w:val="00C03B45"/>
    <w:rsid w:val="00C25660"/>
    <w:rsid w:val="00C36DEF"/>
    <w:rsid w:val="00C51977"/>
    <w:rsid w:val="00C53124"/>
    <w:rsid w:val="00CB4256"/>
    <w:rsid w:val="00CD6D08"/>
    <w:rsid w:val="00CD6E7C"/>
    <w:rsid w:val="00CF1F18"/>
    <w:rsid w:val="00CF251C"/>
    <w:rsid w:val="00D30106"/>
    <w:rsid w:val="00D3613D"/>
    <w:rsid w:val="00D5241D"/>
    <w:rsid w:val="00D8721B"/>
    <w:rsid w:val="00DE3B46"/>
    <w:rsid w:val="00E40FB8"/>
    <w:rsid w:val="00E62505"/>
    <w:rsid w:val="00E73D86"/>
    <w:rsid w:val="00EA4250"/>
    <w:rsid w:val="00EA43D3"/>
    <w:rsid w:val="00EC39D7"/>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C39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967D8222-7969-A04D-AE3F-1955C473CA97}" type="presOf" srcId="{5AEA366E-E97D-134B-90E2-3D47E770BAB8}" destId="{B08FA33F-C687-BA41-9CE8-21B9B6685514}" srcOrd="0" destOrd="0" presId="urn:microsoft.com/office/officeart/2009/layout/CirclePictureHierarchy"/>
    <dgm:cxn modelId="{89B625D6-66F4-9F46-A1D6-A068ADC87EA0}" type="presOf" srcId="{6AC3924F-13CA-664C-B2A4-EFDBFA38A2D4}" destId="{ABB9C42F-6EC8-AA40-80E6-173EC05C9B5E}"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FFCB9897-A2E6-5A4A-97B7-A57BA556681E}" type="presOf" srcId="{E88E3B00-4AE3-EB4B-B38A-267994E795BE}" destId="{C1B12C4C-EC52-9D4D-B928-FA45F6BDADBC}" srcOrd="0" destOrd="0" presId="urn:microsoft.com/office/officeart/2009/layout/CirclePictureHierarchy"/>
    <dgm:cxn modelId="{5E2E4571-2E46-4F42-8B07-4043F8F40928}" type="presOf" srcId="{01A63FCE-E15D-CB47-ADFE-FE214299A2A0}" destId="{ABBA0A81-521D-7B4D-B5D1-79D7EAEE385F}" srcOrd="0" destOrd="0" presId="urn:microsoft.com/office/officeart/2009/layout/CirclePictureHierarchy"/>
    <dgm:cxn modelId="{1A228C7A-C79E-6F46-88C4-060B8AD6F314}" type="presOf" srcId="{82674DE0-763F-794A-AAC7-B367C75DB5B6}" destId="{17A5B168-A045-E342-BF03-73276AD1F402}" srcOrd="0" destOrd="0" presId="urn:microsoft.com/office/officeart/2009/layout/CirclePictureHierarchy"/>
    <dgm:cxn modelId="{9940071A-FF62-2546-9E47-09FFADCA273D}" type="presOf" srcId="{FB9AEF33-B26A-E841-894F-99E3D3B7B90D}" destId="{12DA0F22-6DB7-BC4E-B24F-3253AD8C422F}" srcOrd="0" destOrd="0" presId="urn:microsoft.com/office/officeart/2009/layout/CirclePictureHierarchy"/>
    <dgm:cxn modelId="{80CFF14F-788E-1449-9D63-1E61093D9ECF}" type="presOf" srcId="{34251C02-D10A-CB4A-B628-0775CDE2535E}" destId="{7D5215AE-C1DC-7B43-9DA8-5A1D2AD45B1C}" srcOrd="0" destOrd="0" presId="urn:microsoft.com/office/officeart/2009/layout/CirclePictureHierarchy"/>
    <dgm:cxn modelId="{AEAEC266-106F-1C48-BDDB-5736CC43708C}" type="presOf" srcId="{0179E327-2972-0847-8A8F-89C3371A9FB4}" destId="{2DD9682B-D852-F148-9273-02B0BB3381D2}" srcOrd="0" destOrd="0" presId="urn:microsoft.com/office/officeart/2009/layout/CirclePictureHierarchy"/>
    <dgm:cxn modelId="{DEF3FA63-27F0-4E4E-A91B-FED2B6A85860}" type="presOf" srcId="{F160C692-F270-DE48-B18B-8DE10086DF68}" destId="{34040791-E09A-2749-94ED-994E32BE14D3}"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9AB976F1-6E20-7A46-80D8-D59BFF98D394}" type="presOf" srcId="{629D9663-FB45-DB4A-A3C5-5BEA80EFE50E}" destId="{45D672B8-451E-7B4D-9CC8-EFFFE4D0DC1B}" srcOrd="0" destOrd="0" presId="urn:microsoft.com/office/officeart/2009/layout/CirclePictureHierarchy"/>
    <dgm:cxn modelId="{FA69F496-138C-6440-852E-C9EA3A7A7F66}" type="presOf" srcId="{849A63C2-07A2-8E40-8BB4-68F5E7E7FFCA}" destId="{8F3E436E-F327-4D42-80DB-7CB325BB756E}"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2F90C848-E1EB-A044-88DD-115685CCC36B}" type="presOf" srcId="{BCFF1563-CE05-5443-A39F-A982FC292CE2}" destId="{6368D823-B78C-134F-845D-5E8E459AC1DA}"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F49903E0-E381-964F-B257-C02A834C6A28}" srcId="{849A63C2-07A2-8E40-8BB4-68F5E7E7FFCA}" destId="{F160C692-F270-DE48-B18B-8DE10086DF68}" srcOrd="0" destOrd="0" parTransId="{D532F057-96DF-6A45-9426-8C699AE44489}" sibTransId="{B810F3D2-6374-FC4B-90BD-869310C58191}"/>
    <dgm:cxn modelId="{F122E4AF-07BB-5C4D-98E2-F5E9FA9A70BA}" srcId="{6AC3924F-13CA-664C-B2A4-EFDBFA38A2D4}" destId="{E88E3B00-4AE3-EB4B-B38A-267994E795BE}" srcOrd="1" destOrd="0" parTransId="{82674DE0-763F-794A-AAC7-B367C75DB5B6}" sibTransId="{653897B6-C2F7-CD45-BF1B-E067C724EF90}"/>
    <dgm:cxn modelId="{B69226D5-A721-A849-876B-96F4CB06E9C2}" type="presOf" srcId="{D532F057-96DF-6A45-9426-8C699AE44489}" destId="{6E909988-F7C8-3749-B5F7-343CC7087035}" srcOrd="0" destOrd="0" presId="urn:microsoft.com/office/officeart/2009/layout/CirclePictureHierarchy"/>
    <dgm:cxn modelId="{1DA1C054-C97B-7E43-A3C9-E65DCF06B822}" type="presOf" srcId="{BECDA828-3A8D-CE40-8EA5-4E6FAB72128E}" destId="{0B642149-7D69-4D4D-8390-8986F8356CFE}"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4B923B6C-61B8-2D4D-885B-71A7C00D2048}" type="presParOf" srcId="{45D672B8-451E-7B4D-9CC8-EFFFE4D0DC1B}" destId="{0DF3CA26-8EF5-4142-8153-CA5FFC2AACEC}" srcOrd="0" destOrd="0" presId="urn:microsoft.com/office/officeart/2009/layout/CirclePictureHierarchy"/>
    <dgm:cxn modelId="{B808C0A3-BEA2-5D41-BB5C-3902A10FCA73}" type="presParOf" srcId="{0DF3CA26-8EF5-4142-8153-CA5FFC2AACEC}" destId="{9A83B509-8C78-5D4F-AD1A-8B4F2D16AB35}" srcOrd="0" destOrd="0" presId="urn:microsoft.com/office/officeart/2009/layout/CirclePictureHierarchy"/>
    <dgm:cxn modelId="{AD3E0F4F-A1F4-554C-BF8C-5AF08AD90247}" type="presParOf" srcId="{9A83B509-8C78-5D4F-AD1A-8B4F2D16AB35}" destId="{B3219398-6D24-9047-9517-EA8E0C05737C}" srcOrd="0" destOrd="0" presId="urn:microsoft.com/office/officeart/2009/layout/CirclePictureHierarchy"/>
    <dgm:cxn modelId="{B1DE015C-4D66-ED43-8A9A-6821CFC78B14}" type="presParOf" srcId="{9A83B509-8C78-5D4F-AD1A-8B4F2D16AB35}" destId="{0B642149-7D69-4D4D-8390-8986F8356CFE}" srcOrd="1" destOrd="0" presId="urn:microsoft.com/office/officeart/2009/layout/CirclePictureHierarchy"/>
    <dgm:cxn modelId="{612C6BE1-F319-7842-83D8-2FBF5D3B96F5}" type="presParOf" srcId="{0DF3CA26-8EF5-4142-8153-CA5FFC2AACEC}" destId="{C6F34A77-27F3-4C49-AF06-6FF1C5E106C2}" srcOrd="1" destOrd="0" presId="urn:microsoft.com/office/officeart/2009/layout/CirclePictureHierarchy"/>
    <dgm:cxn modelId="{06AA43A8-68DF-7A4C-8FB4-F67A598475F2}" type="presParOf" srcId="{C6F34A77-27F3-4C49-AF06-6FF1C5E106C2}" destId="{2DD9682B-D852-F148-9273-02B0BB3381D2}" srcOrd="0" destOrd="0" presId="urn:microsoft.com/office/officeart/2009/layout/CirclePictureHierarchy"/>
    <dgm:cxn modelId="{BB5A0BB0-12C7-6347-B3FA-4DA5481B3E7A}" type="presParOf" srcId="{C6F34A77-27F3-4C49-AF06-6FF1C5E106C2}" destId="{B87A5C7D-6B47-A64B-AABF-64DB13CBD4BD}" srcOrd="1" destOrd="0" presId="urn:microsoft.com/office/officeart/2009/layout/CirclePictureHierarchy"/>
    <dgm:cxn modelId="{153753F9-CB67-FF47-8D40-C87372BC70DD}" type="presParOf" srcId="{B87A5C7D-6B47-A64B-AABF-64DB13CBD4BD}" destId="{72E793F2-16EE-A843-9624-E69EFA047CB4}" srcOrd="0" destOrd="0" presId="urn:microsoft.com/office/officeart/2009/layout/CirclePictureHierarchy"/>
    <dgm:cxn modelId="{2D11AF34-21FB-2E4C-970B-1637A0AB4898}" type="presParOf" srcId="{72E793F2-16EE-A843-9624-E69EFA047CB4}" destId="{1AFB29B1-1190-0844-B5C6-A1612A61443A}" srcOrd="0" destOrd="0" presId="urn:microsoft.com/office/officeart/2009/layout/CirclePictureHierarchy"/>
    <dgm:cxn modelId="{D907A92A-241D-A342-85B1-5F44A358135C}" type="presParOf" srcId="{72E793F2-16EE-A843-9624-E69EFA047CB4}" destId="{8F3E436E-F327-4D42-80DB-7CB325BB756E}" srcOrd="1" destOrd="0" presId="urn:microsoft.com/office/officeart/2009/layout/CirclePictureHierarchy"/>
    <dgm:cxn modelId="{6A94ACC7-7E03-5240-96FC-18C6EC7CDB34}" type="presParOf" srcId="{B87A5C7D-6B47-A64B-AABF-64DB13CBD4BD}" destId="{E9685635-B71E-7046-B60F-8D8A6CE1B687}" srcOrd="1" destOrd="0" presId="urn:microsoft.com/office/officeart/2009/layout/CirclePictureHierarchy"/>
    <dgm:cxn modelId="{3EA5E35F-F7C3-FA45-A819-123B9CFFD457}" type="presParOf" srcId="{E9685635-B71E-7046-B60F-8D8A6CE1B687}" destId="{6E909988-F7C8-3749-B5F7-343CC7087035}" srcOrd="0" destOrd="0" presId="urn:microsoft.com/office/officeart/2009/layout/CirclePictureHierarchy"/>
    <dgm:cxn modelId="{A7EC8189-B152-8F4D-A03E-A2BC42BAA785}" type="presParOf" srcId="{E9685635-B71E-7046-B60F-8D8A6CE1B687}" destId="{F9DA19BB-C58D-AF42-A2B6-16796A0EC757}" srcOrd="1" destOrd="0" presId="urn:microsoft.com/office/officeart/2009/layout/CirclePictureHierarchy"/>
    <dgm:cxn modelId="{7F535073-EFC4-2043-B07D-FB8EBB019A17}" type="presParOf" srcId="{F9DA19BB-C58D-AF42-A2B6-16796A0EC757}" destId="{FFA6A7D0-1C0F-7745-8E78-CDC6B6500D7F}" srcOrd="0" destOrd="0" presId="urn:microsoft.com/office/officeart/2009/layout/CirclePictureHierarchy"/>
    <dgm:cxn modelId="{FF6296BA-73B9-7D4E-8011-ECC2B50B6753}" type="presParOf" srcId="{FFA6A7D0-1C0F-7745-8E78-CDC6B6500D7F}" destId="{CB7C0831-C9E2-7E4D-BB63-A05D775BFA1E}" srcOrd="0" destOrd="0" presId="urn:microsoft.com/office/officeart/2009/layout/CirclePictureHierarchy"/>
    <dgm:cxn modelId="{EE5F8778-FC6E-6248-A44E-2BA38D8F6DCA}" type="presParOf" srcId="{FFA6A7D0-1C0F-7745-8E78-CDC6B6500D7F}" destId="{34040791-E09A-2749-94ED-994E32BE14D3}" srcOrd="1" destOrd="0" presId="urn:microsoft.com/office/officeart/2009/layout/CirclePictureHierarchy"/>
    <dgm:cxn modelId="{18F3B886-4F6B-7342-B6CC-8A36CE38D541}" type="presParOf" srcId="{F9DA19BB-C58D-AF42-A2B6-16796A0EC757}" destId="{F5CDE8AD-7DDA-964B-B64D-4DB20E8C266E}" srcOrd="1" destOrd="0" presId="urn:microsoft.com/office/officeart/2009/layout/CirclePictureHierarchy"/>
    <dgm:cxn modelId="{89038A44-61BA-574F-BF18-6498ADF95848}" type="presParOf" srcId="{E9685635-B71E-7046-B60F-8D8A6CE1B687}" destId="{ABBA0A81-521D-7B4D-B5D1-79D7EAEE385F}" srcOrd="2" destOrd="0" presId="urn:microsoft.com/office/officeart/2009/layout/CirclePictureHierarchy"/>
    <dgm:cxn modelId="{30AB5950-65A1-F945-8E58-02CF7A7DE5E2}" type="presParOf" srcId="{E9685635-B71E-7046-B60F-8D8A6CE1B687}" destId="{42F95CE5-3993-3C46-A576-670BB7F94957}" srcOrd="3" destOrd="0" presId="urn:microsoft.com/office/officeart/2009/layout/CirclePictureHierarchy"/>
    <dgm:cxn modelId="{13A27BFD-EA68-194B-BC4C-437AEF972EBA}" type="presParOf" srcId="{42F95CE5-3993-3C46-A576-670BB7F94957}" destId="{1182EB05-1943-C542-AEC8-492F146BAE93}" srcOrd="0" destOrd="0" presId="urn:microsoft.com/office/officeart/2009/layout/CirclePictureHierarchy"/>
    <dgm:cxn modelId="{5F968B05-5AE4-C341-A375-D1491A139CF2}" type="presParOf" srcId="{1182EB05-1943-C542-AEC8-492F146BAE93}" destId="{B3FE8697-321F-4549-9FAB-E69985875F94}" srcOrd="0" destOrd="0" presId="urn:microsoft.com/office/officeart/2009/layout/CirclePictureHierarchy"/>
    <dgm:cxn modelId="{4229C855-45E3-DE48-8D39-AAA2AEC43267}" type="presParOf" srcId="{1182EB05-1943-C542-AEC8-492F146BAE93}" destId="{6368D823-B78C-134F-845D-5E8E459AC1DA}" srcOrd="1" destOrd="0" presId="urn:microsoft.com/office/officeart/2009/layout/CirclePictureHierarchy"/>
    <dgm:cxn modelId="{03628361-92B0-7147-A26F-56FF253ADC9B}" type="presParOf" srcId="{42F95CE5-3993-3C46-A576-670BB7F94957}" destId="{CC998AA7-839C-B841-B43C-DE2214BB1619}" srcOrd="1" destOrd="0" presId="urn:microsoft.com/office/officeart/2009/layout/CirclePictureHierarchy"/>
    <dgm:cxn modelId="{11583A9E-DA7D-4549-9FB1-703481520CCD}" type="presParOf" srcId="{C6F34A77-27F3-4C49-AF06-6FF1C5E106C2}" destId="{7D5215AE-C1DC-7B43-9DA8-5A1D2AD45B1C}" srcOrd="2" destOrd="0" presId="urn:microsoft.com/office/officeart/2009/layout/CirclePictureHierarchy"/>
    <dgm:cxn modelId="{0E997F77-E9ED-994B-81C3-0230674890B6}" type="presParOf" srcId="{C6F34A77-27F3-4C49-AF06-6FF1C5E106C2}" destId="{A64CFD6C-4567-454A-9095-EE14418DAF9D}" srcOrd="3" destOrd="0" presId="urn:microsoft.com/office/officeart/2009/layout/CirclePictureHierarchy"/>
    <dgm:cxn modelId="{B7E344BA-41DE-AE4D-9FB2-9FC2A5317E0A}" type="presParOf" srcId="{A64CFD6C-4567-454A-9095-EE14418DAF9D}" destId="{C1493C76-B432-0440-BACE-5BB96BF5B2BF}" srcOrd="0" destOrd="0" presId="urn:microsoft.com/office/officeart/2009/layout/CirclePictureHierarchy"/>
    <dgm:cxn modelId="{EDA207B0-BF8F-6245-868B-B8F04AF50845}" type="presParOf" srcId="{C1493C76-B432-0440-BACE-5BB96BF5B2BF}" destId="{FD4F2710-28DE-CC48-9053-B5033FAF4CC0}" srcOrd="0" destOrd="0" presId="urn:microsoft.com/office/officeart/2009/layout/CirclePictureHierarchy"/>
    <dgm:cxn modelId="{9A014CF1-828A-3F43-8A2D-B2FFD3FE240B}" type="presParOf" srcId="{C1493C76-B432-0440-BACE-5BB96BF5B2BF}" destId="{ABB9C42F-6EC8-AA40-80E6-173EC05C9B5E}" srcOrd="1" destOrd="0" presId="urn:microsoft.com/office/officeart/2009/layout/CirclePictureHierarchy"/>
    <dgm:cxn modelId="{412C789C-3AF0-AC45-90DE-7F2B5D537FC7}" type="presParOf" srcId="{A64CFD6C-4567-454A-9095-EE14418DAF9D}" destId="{5596CBFC-3520-D54B-9DF8-C3E4D45BC302}" srcOrd="1" destOrd="0" presId="urn:microsoft.com/office/officeart/2009/layout/CirclePictureHierarchy"/>
    <dgm:cxn modelId="{3C702A97-BDAE-FA47-B900-26D20BBEDC07}" type="presParOf" srcId="{5596CBFC-3520-D54B-9DF8-C3E4D45BC302}" destId="{B08FA33F-C687-BA41-9CE8-21B9B6685514}" srcOrd="0" destOrd="0" presId="urn:microsoft.com/office/officeart/2009/layout/CirclePictureHierarchy"/>
    <dgm:cxn modelId="{6F276ACD-205E-F548-869E-EF7AC9DBBE7D}" type="presParOf" srcId="{5596CBFC-3520-D54B-9DF8-C3E4D45BC302}" destId="{B6ECBEA5-213A-454D-B6B9-E72AC193D388}" srcOrd="1" destOrd="0" presId="urn:microsoft.com/office/officeart/2009/layout/CirclePictureHierarchy"/>
    <dgm:cxn modelId="{79438B8B-D943-A44C-8E79-259AB545602E}" type="presParOf" srcId="{B6ECBEA5-213A-454D-B6B9-E72AC193D388}" destId="{5BE172BA-A982-CA46-B598-13756202E2F1}" srcOrd="0" destOrd="0" presId="urn:microsoft.com/office/officeart/2009/layout/CirclePictureHierarchy"/>
    <dgm:cxn modelId="{30DAE1C0-6B3F-A84F-9662-EEA52DCFABEE}" type="presParOf" srcId="{5BE172BA-A982-CA46-B598-13756202E2F1}" destId="{766AE502-94B4-764A-88E3-B8FECC534B91}" srcOrd="0" destOrd="0" presId="urn:microsoft.com/office/officeart/2009/layout/CirclePictureHierarchy"/>
    <dgm:cxn modelId="{252A4D6F-8E03-4F4F-9EAA-2E0225769050}" type="presParOf" srcId="{5BE172BA-A982-CA46-B598-13756202E2F1}" destId="{12DA0F22-6DB7-BC4E-B24F-3253AD8C422F}" srcOrd="1" destOrd="0" presId="urn:microsoft.com/office/officeart/2009/layout/CirclePictureHierarchy"/>
    <dgm:cxn modelId="{5EE98AE5-F4F3-8F42-851B-157797FB2CCF}" type="presParOf" srcId="{B6ECBEA5-213A-454D-B6B9-E72AC193D388}" destId="{1522CD92-62DD-2B44-937B-F237706CD13A}" srcOrd="1" destOrd="0" presId="urn:microsoft.com/office/officeart/2009/layout/CirclePictureHierarchy"/>
    <dgm:cxn modelId="{8D1D76E1-D1DD-AC43-90FC-CF797BD92E92}" type="presParOf" srcId="{5596CBFC-3520-D54B-9DF8-C3E4D45BC302}" destId="{17A5B168-A045-E342-BF03-73276AD1F402}" srcOrd="2" destOrd="0" presId="urn:microsoft.com/office/officeart/2009/layout/CirclePictureHierarchy"/>
    <dgm:cxn modelId="{8B8D3035-3A58-6D4C-94F1-433878530077}" type="presParOf" srcId="{5596CBFC-3520-D54B-9DF8-C3E4D45BC302}" destId="{5374838A-94F3-9046-A6F9-DC632B22BAF7}" srcOrd="3" destOrd="0" presId="urn:microsoft.com/office/officeart/2009/layout/CirclePictureHierarchy"/>
    <dgm:cxn modelId="{E44558DA-1C32-2B42-9132-676BEF202A90}" type="presParOf" srcId="{5374838A-94F3-9046-A6F9-DC632B22BAF7}" destId="{12D25740-F14A-6545-B70A-B2D6393BC8C9}" srcOrd="0" destOrd="0" presId="urn:microsoft.com/office/officeart/2009/layout/CirclePictureHierarchy"/>
    <dgm:cxn modelId="{C8A13F9B-1186-834A-B838-B0DDF9EEA4C1}" type="presParOf" srcId="{12D25740-F14A-6545-B70A-B2D6393BC8C9}" destId="{533E5AE4-A4F4-EE45-8A98-23BFF4963535}" srcOrd="0" destOrd="0" presId="urn:microsoft.com/office/officeart/2009/layout/CirclePictureHierarchy"/>
    <dgm:cxn modelId="{CAF18008-0F67-0E41-8DA7-5661C6BE8852}" type="presParOf" srcId="{12D25740-F14A-6545-B70A-B2D6393BC8C9}" destId="{C1B12C4C-EC52-9D4D-B928-FA45F6BDADBC}" srcOrd="1" destOrd="0" presId="urn:microsoft.com/office/officeart/2009/layout/CirclePictureHierarchy"/>
    <dgm:cxn modelId="{02C852CA-16BE-4F45-A064-EA2674B150CD}"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9</Pages>
  <Words>925</Words>
  <Characters>5278</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25</cp:revision>
  <dcterms:created xsi:type="dcterms:W3CDTF">2018-01-26T03:42:00Z</dcterms:created>
  <dcterms:modified xsi:type="dcterms:W3CDTF">2018-04-09T02:42:00Z</dcterms:modified>
</cp:coreProperties>
</file>