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26F0088A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4C68A3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0018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18AA4BEC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4C68A3">
            <w:rPr>
              <w:rFonts w:ascii="Times New Roman" w:hAnsi="Times New Roman" w:cs="Times New Roman"/>
              <w:sz w:val="24"/>
              <w:szCs w:val="24"/>
              <w:u w:val="single"/>
            </w:rPr>
            <w:t>0016 (Ф-4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28022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A34E2DA" w:rsidR="00F309D8" w:rsidRPr="00F309D8" w:rsidRDefault="004C68A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0018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34548200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4C68A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MVRT-78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34E0430A" w:rsidR="00620DC0" w:rsidRDefault="004C68A3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78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9A368" w14:textId="0EE67D52" w:rsidR="00BE1A75" w:rsidRDefault="00620DC0" w:rsidP="00BE1A75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2231526C" w:rsidR="00620DC0" w:rsidRDefault="00BE1A75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040-031530-00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B1BFE" w14:textId="77777777" w:rsidR="00280220" w:rsidRDefault="00280220">
      <w:pPr>
        <w:spacing w:after="0" w:line="240" w:lineRule="auto"/>
      </w:pPr>
      <w:r>
        <w:separator/>
      </w:r>
    </w:p>
  </w:endnote>
  <w:endnote w:type="continuationSeparator" w:id="0">
    <w:p w14:paraId="22A68FF3" w14:textId="77777777" w:rsidR="00280220" w:rsidRDefault="0028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08E51" w14:textId="77777777" w:rsidR="00280220" w:rsidRDefault="00280220">
      <w:pPr>
        <w:spacing w:after="0" w:line="240" w:lineRule="auto"/>
      </w:pPr>
      <w:r>
        <w:separator/>
      </w:r>
    </w:p>
  </w:footnote>
  <w:footnote w:type="continuationSeparator" w:id="0">
    <w:p w14:paraId="344F2845" w14:textId="77777777" w:rsidR="00280220" w:rsidRDefault="00280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51F67"/>
    <w:rsid w:val="00280220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C68A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2BA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E1A75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7CFE-32E8-4177-8EF6-BF6B5470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2023-12-01T09:21:00Z</dcterms:modified>
</cp:coreProperties>
</file>