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6A4B" w14:textId="77777777" w:rsidR="00C82597" w:rsidRDefault="00000000">
      <w:pPr>
        <w:spacing w:after="40"/>
        <w:jc w:val="center"/>
      </w:pPr>
      <w:r>
        <w:rPr>
          <w:b/>
          <w:bCs/>
          <w:color w:val="1A5276"/>
          <w:spacing w:val="120"/>
          <w:sz w:val="34"/>
          <w:szCs w:val="34"/>
        </w:rPr>
        <w:t>MICKHAIL REEVES</w:t>
      </w:r>
    </w:p>
    <w:p w14:paraId="220E9F3B" w14:textId="77777777" w:rsidR="00C82597" w:rsidRDefault="00000000">
      <w:pPr>
        <w:spacing w:after="20"/>
        <w:jc w:val="center"/>
      </w:pPr>
      <w:r>
        <w:rPr>
          <w:color w:val="7F8C8D"/>
          <w:sz w:val="18"/>
          <w:szCs w:val="18"/>
        </w:rPr>
        <w:t>(914) 602-6399</w:t>
      </w:r>
      <w:r>
        <w:rPr>
          <w:color w:val="D4E6F1"/>
          <w:sz w:val="18"/>
          <w:szCs w:val="18"/>
        </w:rPr>
        <w:t xml:space="preserve">  |  </w:t>
      </w:r>
      <w:r>
        <w:rPr>
          <w:color w:val="7F8C8D"/>
          <w:sz w:val="18"/>
          <w:szCs w:val="18"/>
        </w:rPr>
        <w:t>MickhailReeves209@gmail.com</w:t>
      </w:r>
    </w:p>
    <w:p w14:paraId="25FF6810" w14:textId="77777777" w:rsidR="00C82597" w:rsidRDefault="00C82597">
      <w:pPr>
        <w:pBdr>
          <w:bottom w:val="single" w:sz="8" w:space="4" w:color="1A5276"/>
        </w:pBdr>
        <w:spacing w:after="40"/>
      </w:pPr>
    </w:p>
    <w:p w14:paraId="5247E82E" w14:textId="77777777" w:rsidR="00C82597" w:rsidRDefault="00000000">
      <w:pPr>
        <w:spacing w:before="80" w:after="60"/>
      </w:pPr>
      <w:r>
        <w:rPr>
          <w:i/>
          <w:iCs/>
        </w:rPr>
        <w:t>Graduate student in Human Factors in Information Design at Bentley University with a background in crisis counseling, mentoring, and customer-facing roles. Experienced in connecting with diverse populations, simplifying complex information, and creating welcoming experiences. Eager to represent the HFID program and help prospective students navigate their graduate school decision with honesty and clarity.</w:t>
      </w:r>
    </w:p>
    <w:p w14:paraId="2BA319A9" w14:textId="77777777" w:rsidR="00C82597" w:rsidRDefault="00000000">
      <w:pPr>
        <w:pBdr>
          <w:bottom w:val="single" w:sz="6" w:space="3" w:color="1A5276"/>
        </w:pBdr>
        <w:spacing w:before="200" w:after="60"/>
      </w:pPr>
      <w:r>
        <w:rPr>
          <w:b/>
          <w:bCs/>
          <w:color w:val="1A5276"/>
          <w:spacing w:val="80"/>
          <w:sz w:val="21"/>
          <w:szCs w:val="21"/>
        </w:rPr>
        <w:t>EDUCATION</w:t>
      </w:r>
    </w:p>
    <w:p w14:paraId="2B1C1FEB" w14:textId="77777777" w:rsidR="00C82597" w:rsidRDefault="00000000">
      <w:pPr>
        <w:tabs>
          <w:tab w:val="right" w:pos="9360"/>
        </w:tabs>
        <w:spacing w:before="80" w:after="10"/>
      </w:pPr>
      <w:r>
        <w:rPr>
          <w:b/>
          <w:bCs/>
          <w:sz w:val="20"/>
          <w:szCs w:val="20"/>
        </w:rPr>
        <w:t>Bentley University</w:t>
      </w:r>
      <w:r>
        <w:rPr>
          <w:color w:val="7F8C8D"/>
        </w:rPr>
        <w:t xml:space="preserve"> | Waltham, MA</w:t>
      </w:r>
      <w:r>
        <w:rPr>
          <w:i/>
          <w:iCs/>
          <w:color w:val="7F8C8D"/>
          <w:sz w:val="18"/>
          <w:szCs w:val="18"/>
        </w:rPr>
        <w:tab/>
        <w:t>Jan 2026 – Present</w:t>
      </w:r>
    </w:p>
    <w:p w14:paraId="710144B3" w14:textId="77777777" w:rsidR="00C82597" w:rsidRDefault="00000000">
      <w:pPr>
        <w:spacing w:before="10" w:after="10"/>
      </w:pPr>
      <w:r>
        <w:t>M.S. in Human Factors in Information Design (HFID)</w:t>
      </w:r>
      <w:r>
        <w:rPr>
          <w:i/>
          <w:iCs/>
          <w:color w:val="7F8C8D"/>
          <w:sz w:val="18"/>
          <w:szCs w:val="18"/>
        </w:rPr>
        <w:t xml:space="preserve">  |  GPA: Pending</w:t>
      </w:r>
    </w:p>
    <w:p w14:paraId="58B5680F" w14:textId="77777777" w:rsidR="00C82597" w:rsidRDefault="00000000">
      <w:pPr>
        <w:tabs>
          <w:tab w:val="right" w:pos="9360"/>
        </w:tabs>
        <w:spacing w:before="60" w:after="10"/>
      </w:pPr>
      <w:r>
        <w:rPr>
          <w:b/>
          <w:bCs/>
          <w:sz w:val="20"/>
          <w:szCs w:val="20"/>
        </w:rPr>
        <w:t>Oakwood University</w:t>
      </w:r>
      <w:r>
        <w:rPr>
          <w:color w:val="7F8C8D"/>
        </w:rPr>
        <w:t xml:space="preserve"> | Huntsville, AL</w:t>
      </w:r>
      <w:r>
        <w:rPr>
          <w:i/>
          <w:iCs/>
          <w:color w:val="7F8C8D"/>
          <w:sz w:val="18"/>
          <w:szCs w:val="18"/>
        </w:rPr>
        <w:tab/>
        <w:t>Graduated May 2019</w:t>
      </w:r>
    </w:p>
    <w:p w14:paraId="4265E9FB" w14:textId="77777777" w:rsidR="00C82597" w:rsidRDefault="00000000">
      <w:pPr>
        <w:spacing w:before="10" w:after="10"/>
      </w:pPr>
      <w:r>
        <w:t>B.S. in Psychology, Minor in Computer Science</w:t>
      </w:r>
      <w:r>
        <w:rPr>
          <w:color w:val="7F8C8D"/>
          <w:sz w:val="18"/>
          <w:szCs w:val="18"/>
        </w:rPr>
        <w:t xml:space="preserve">  |  GPA: 3.2</w:t>
      </w:r>
    </w:p>
    <w:p w14:paraId="5ACE168D" w14:textId="77777777" w:rsidR="00C82597" w:rsidRDefault="00000000">
      <w:pPr>
        <w:pBdr>
          <w:bottom w:val="single" w:sz="6" w:space="3" w:color="1A5276"/>
        </w:pBdr>
        <w:spacing w:before="200" w:after="60"/>
      </w:pPr>
      <w:r>
        <w:rPr>
          <w:b/>
          <w:bCs/>
          <w:color w:val="1A5276"/>
          <w:spacing w:val="80"/>
          <w:sz w:val="21"/>
          <w:szCs w:val="21"/>
        </w:rPr>
        <w:t>RELEVANT EXPERIENCE</w:t>
      </w:r>
    </w:p>
    <w:p w14:paraId="2F440D4B" w14:textId="77777777" w:rsidR="00C82597" w:rsidRDefault="00000000">
      <w:pPr>
        <w:tabs>
          <w:tab w:val="right" w:pos="9360"/>
        </w:tabs>
        <w:spacing w:before="120" w:after="20"/>
      </w:pPr>
      <w:r>
        <w:rPr>
          <w:b/>
          <w:bCs/>
          <w:sz w:val="20"/>
          <w:szCs w:val="20"/>
        </w:rPr>
        <w:t>Student Test Proctor</w:t>
      </w:r>
      <w:r>
        <w:t xml:space="preserve"> | Bentley University</w:t>
      </w:r>
      <w:r>
        <w:rPr>
          <w:color w:val="7F8C8D"/>
        </w:rPr>
        <w:t xml:space="preserve"> | Waltham, MA</w:t>
      </w:r>
      <w:r>
        <w:rPr>
          <w:i/>
          <w:iCs/>
          <w:color w:val="7F8C8D"/>
          <w:sz w:val="18"/>
          <w:szCs w:val="18"/>
        </w:rPr>
        <w:tab/>
        <w:t>Jan 2026 – Present</w:t>
      </w:r>
    </w:p>
    <w:p w14:paraId="60BEC991" w14:textId="77777777" w:rsidR="00C82597" w:rsidRDefault="00000000">
      <w:pPr>
        <w:pStyle w:val="ListParagraph"/>
        <w:numPr>
          <w:ilvl w:val="0"/>
          <w:numId w:val="2"/>
        </w:numPr>
        <w:spacing w:before="20" w:after="20"/>
      </w:pPr>
      <w:r>
        <w:t>Support students during examinations by maintaining a calm, organized, and accommodating environment</w:t>
      </w:r>
    </w:p>
    <w:p w14:paraId="124798EB" w14:textId="77777777" w:rsidR="00C82597" w:rsidRDefault="00000000">
      <w:pPr>
        <w:pStyle w:val="ListParagraph"/>
        <w:numPr>
          <w:ilvl w:val="0"/>
          <w:numId w:val="2"/>
        </w:numPr>
        <w:spacing w:before="20" w:after="20"/>
      </w:pPr>
      <w:r>
        <w:t>Serve as a point of contact between students and faculty, communicating procedures with clarity and patience</w:t>
      </w:r>
    </w:p>
    <w:p w14:paraId="1A2B3C4D" w14:textId="77777777" w:rsidR="00C82597" w:rsidRDefault="00000000">
      <w:pPr>
        <w:tabs>
          <w:tab w:val="right" w:pos="9360"/>
        </w:tabs>
        <w:spacing w:before="120" w:after="20"/>
      </w:pPr>
      <w:r>
        <w:rPr>
          <w:b/>
          <w:bCs/>
          <w:sz w:val="20"/>
          <w:szCs w:val="20"/>
        </w:rPr>
        <w:t>Graduate Student Ambassador</w:t>
      </w:r>
      <w:r>
        <w:t xml:space="preserve"> | Bentley University</w:t>
      </w:r>
      <w:r>
        <w:rPr>
          <w:color w:val="7F8C8D"/>
        </w:rPr>
        <w:t xml:space="preserve"> | Waltham, MA</w:t>
      </w:r>
      <w:r>
        <w:rPr>
          <w:i/>
          <w:iCs/>
          <w:color w:val="7F8C8D"/>
          <w:sz w:val="18"/>
          <w:szCs w:val="18"/>
        </w:rPr>
        <w:tab/>
        <w:t>May 2026 – Present</w:t>
      </w:r>
    </w:p>
    <w:p w14:paraId="1A2B3C4E" w14:textId="69A5F157" w:rsidR="00C82597" w:rsidRDefault="00000000">
      <w:pPr>
        <w:pStyle w:val="ListParagraph"/>
        <w:numPr>
          <w:ilvl w:val="0"/>
          <w:numId w:val="2"/>
        </w:numPr>
        <w:spacing w:before="20" w:after="20"/>
      </w:pPr>
      <w:r>
        <w:t xml:space="preserve">Represent the </w:t>
      </w:r>
      <w:r w:rsidR="00C65D8A">
        <w:t>Bentley</w:t>
      </w:r>
      <w:r>
        <w:t xml:space="preserve"> graduate program to prospective students by sharing authentic program experiences and answering questions with honesty and clarity</w:t>
      </w:r>
    </w:p>
    <w:p w14:paraId="1A2B3C4F" w14:textId="77777777" w:rsidR="00C82597" w:rsidRDefault="00000000">
      <w:pPr>
        <w:pStyle w:val="ListParagraph"/>
        <w:numPr>
          <w:ilvl w:val="0"/>
          <w:numId w:val="2"/>
        </w:numPr>
        <w:spacing w:before="20" w:after="20"/>
      </w:pPr>
      <w:r>
        <w:t>Support outreach and recruitment efforts by engaging with diverse audiences and helping prospective students navigate their graduate school decision</w:t>
      </w:r>
    </w:p>
    <w:p w14:paraId="5FC22FA8" w14:textId="77777777" w:rsidR="00C82597" w:rsidRDefault="00000000">
      <w:pPr>
        <w:tabs>
          <w:tab w:val="right" w:pos="9360"/>
        </w:tabs>
        <w:spacing w:before="120" w:after="20"/>
      </w:pPr>
      <w:r>
        <w:rPr>
          <w:b/>
          <w:bCs/>
          <w:sz w:val="20"/>
          <w:szCs w:val="20"/>
        </w:rPr>
        <w:t>Crisis Counselor</w:t>
      </w:r>
      <w:r>
        <w:t xml:space="preserve"> | 988 Suicide &amp; Crisis Lifeline (Vibrant Emotional Health)</w:t>
      </w:r>
      <w:r>
        <w:rPr>
          <w:color w:val="7F8C8D"/>
        </w:rPr>
        <w:t xml:space="preserve"> | NY</w:t>
      </w:r>
      <w:r>
        <w:rPr>
          <w:i/>
          <w:iCs/>
          <w:color w:val="7F8C8D"/>
          <w:sz w:val="18"/>
          <w:szCs w:val="18"/>
        </w:rPr>
        <w:tab/>
        <w:t>Feb 2020 – Present</w:t>
      </w:r>
    </w:p>
    <w:p w14:paraId="37AB3A64" w14:textId="77777777" w:rsidR="00C82597" w:rsidRDefault="00000000">
      <w:pPr>
        <w:pStyle w:val="ListParagraph"/>
        <w:numPr>
          <w:ilvl w:val="0"/>
          <w:numId w:val="2"/>
        </w:numPr>
        <w:spacing w:before="20" w:after="20"/>
      </w:pPr>
      <w:r>
        <w:t>Built trust and rapport with callers by listening without judgment and meeting people where they are</w:t>
      </w:r>
    </w:p>
    <w:p w14:paraId="3EEBD98E" w14:textId="77777777" w:rsidR="00C82597" w:rsidRDefault="00000000">
      <w:pPr>
        <w:pStyle w:val="ListParagraph"/>
        <w:numPr>
          <w:ilvl w:val="0"/>
          <w:numId w:val="2"/>
        </w:numPr>
        <w:spacing w:before="20" w:after="20"/>
      </w:pPr>
      <w:r>
        <w:t>Guided individuals through difficult decisions by breaking down options clearly and supportively</w:t>
      </w:r>
    </w:p>
    <w:p w14:paraId="79060482" w14:textId="77777777" w:rsidR="00C82597" w:rsidRDefault="00000000">
      <w:pPr>
        <w:tabs>
          <w:tab w:val="right" w:pos="9360"/>
        </w:tabs>
        <w:spacing w:before="120" w:after="20"/>
      </w:pPr>
      <w:r>
        <w:rPr>
          <w:b/>
          <w:bCs/>
          <w:sz w:val="20"/>
          <w:szCs w:val="20"/>
        </w:rPr>
        <w:t>Care Manager</w:t>
      </w:r>
      <w:r>
        <w:t xml:space="preserve"> | LifePlan CCO</w:t>
      </w:r>
      <w:r>
        <w:rPr>
          <w:color w:val="7F8C8D"/>
        </w:rPr>
        <w:t xml:space="preserve"> | New York, NY</w:t>
      </w:r>
      <w:r>
        <w:rPr>
          <w:i/>
          <w:iCs/>
          <w:color w:val="7F8C8D"/>
          <w:sz w:val="18"/>
          <w:szCs w:val="18"/>
        </w:rPr>
        <w:tab/>
        <w:t>Mar – Dec 2025</w:t>
      </w:r>
    </w:p>
    <w:p w14:paraId="76E7ECF4" w14:textId="77777777" w:rsidR="00C82597" w:rsidRDefault="00000000">
      <w:pPr>
        <w:pStyle w:val="ListParagraph"/>
        <w:numPr>
          <w:ilvl w:val="0"/>
          <w:numId w:val="2"/>
        </w:numPr>
        <w:spacing w:before="20" w:after="20"/>
      </w:pPr>
      <w:r>
        <w:t>Helped individuals navigate complex systems by translating requirements into plain, actionable language</w:t>
      </w:r>
    </w:p>
    <w:p w14:paraId="3A7A450D" w14:textId="77777777" w:rsidR="00C82597" w:rsidRDefault="00000000">
      <w:pPr>
        <w:pStyle w:val="ListParagraph"/>
        <w:numPr>
          <w:ilvl w:val="0"/>
          <w:numId w:val="2"/>
        </w:numPr>
        <w:spacing w:before="20" w:after="20"/>
      </w:pPr>
      <w:r>
        <w:t>Advocated for member needs and connected them with the right resources across multiple service areas</w:t>
      </w:r>
    </w:p>
    <w:p w14:paraId="7FB7D9A9" w14:textId="77777777" w:rsidR="00C82597" w:rsidRDefault="00000000">
      <w:pPr>
        <w:tabs>
          <w:tab w:val="right" w:pos="9360"/>
        </w:tabs>
        <w:spacing w:before="120" w:after="20"/>
      </w:pPr>
      <w:r>
        <w:rPr>
          <w:b/>
          <w:bCs/>
          <w:sz w:val="20"/>
          <w:szCs w:val="20"/>
        </w:rPr>
        <w:t>Sales Associate</w:t>
      </w:r>
      <w:r>
        <w:t xml:space="preserve"> | Target</w:t>
      </w:r>
    </w:p>
    <w:p w14:paraId="4B2635B5" w14:textId="77777777" w:rsidR="00C82597" w:rsidRDefault="00000000">
      <w:pPr>
        <w:pStyle w:val="ListParagraph"/>
        <w:numPr>
          <w:ilvl w:val="0"/>
          <w:numId w:val="2"/>
        </w:numPr>
        <w:spacing w:before="20" w:after="20"/>
      </w:pPr>
      <w:r>
        <w:t>Created a welcoming experience for guests by being approachable, responsive, and solution-oriented</w:t>
      </w:r>
    </w:p>
    <w:p w14:paraId="13E750C6" w14:textId="77777777" w:rsidR="00C82597" w:rsidRDefault="00000000">
      <w:pPr>
        <w:pStyle w:val="ListParagraph"/>
        <w:numPr>
          <w:ilvl w:val="0"/>
          <w:numId w:val="2"/>
        </w:numPr>
        <w:spacing w:before="20" w:after="20"/>
      </w:pPr>
      <w:r>
        <w:t>Answered questions about products and services with patience, ensuring guests felt informed and supported</w:t>
      </w:r>
    </w:p>
    <w:p w14:paraId="2C12849D" w14:textId="77777777" w:rsidR="00C82597" w:rsidRDefault="00000000">
      <w:pPr>
        <w:tabs>
          <w:tab w:val="right" w:pos="9360"/>
        </w:tabs>
        <w:spacing w:before="120" w:after="20"/>
      </w:pPr>
      <w:r>
        <w:rPr>
          <w:b/>
          <w:bCs/>
          <w:sz w:val="20"/>
          <w:szCs w:val="20"/>
        </w:rPr>
        <w:t>STEM Instructor</w:t>
      </w:r>
      <w:r>
        <w:t xml:space="preserve"> | Westchester Engineering for Kids</w:t>
      </w:r>
      <w:r>
        <w:rPr>
          <w:color w:val="7F8C8D"/>
        </w:rPr>
        <w:t xml:space="preserve"> | Westchester, NY</w:t>
      </w:r>
      <w:r>
        <w:rPr>
          <w:i/>
          <w:iCs/>
          <w:color w:val="7F8C8D"/>
          <w:sz w:val="18"/>
          <w:szCs w:val="18"/>
        </w:rPr>
        <w:tab/>
        <w:t>Sept 2019 – Dec 2020</w:t>
      </w:r>
    </w:p>
    <w:p w14:paraId="5D7635DA" w14:textId="77777777" w:rsidR="00C82597" w:rsidRDefault="00000000">
      <w:pPr>
        <w:pStyle w:val="ListParagraph"/>
        <w:numPr>
          <w:ilvl w:val="0"/>
          <w:numId w:val="2"/>
        </w:numPr>
        <w:spacing w:before="20" w:after="20"/>
      </w:pPr>
      <w:r>
        <w:t>Mentored students by making unfamiliar concepts feel accessible, encouraging questions and curiosity</w:t>
      </w:r>
    </w:p>
    <w:p w14:paraId="1AFCDC97" w14:textId="77777777" w:rsidR="00C82597" w:rsidRDefault="00000000">
      <w:pPr>
        <w:pBdr>
          <w:bottom w:val="single" w:sz="6" w:space="3" w:color="1A5276"/>
        </w:pBdr>
        <w:spacing w:before="200" w:after="60"/>
      </w:pPr>
      <w:r>
        <w:rPr>
          <w:b/>
          <w:bCs/>
          <w:color w:val="1A5276"/>
          <w:spacing w:val="80"/>
          <w:sz w:val="21"/>
          <w:szCs w:val="21"/>
        </w:rPr>
        <w:t>CAMPUS &amp; RESEARCH INVOLVEMENT</w:t>
      </w:r>
    </w:p>
    <w:p w14:paraId="71A75203" w14:textId="77777777" w:rsidR="00C82597" w:rsidRDefault="00000000">
      <w:pPr>
        <w:tabs>
          <w:tab w:val="right" w:pos="9360"/>
        </w:tabs>
        <w:spacing w:before="120" w:after="20"/>
      </w:pPr>
      <w:r>
        <w:rPr>
          <w:b/>
          <w:bCs/>
          <w:sz w:val="20"/>
          <w:szCs w:val="20"/>
        </w:rPr>
        <w:t>Graduate Researcher</w:t>
      </w:r>
      <w:r>
        <w:t xml:space="preserve"> | Bentley University, HFID Program</w:t>
      </w:r>
      <w:r>
        <w:rPr>
          <w:color w:val="7F8C8D"/>
        </w:rPr>
        <w:t xml:space="preserve"> | Waltham, MA</w:t>
      </w:r>
      <w:r>
        <w:rPr>
          <w:i/>
          <w:iCs/>
          <w:color w:val="7F8C8D"/>
          <w:sz w:val="18"/>
          <w:szCs w:val="18"/>
        </w:rPr>
        <w:tab/>
        <w:t>2026 – Present</w:t>
      </w:r>
    </w:p>
    <w:p w14:paraId="3B023008" w14:textId="77777777" w:rsidR="00C82597" w:rsidRDefault="00000000">
      <w:pPr>
        <w:pStyle w:val="ListParagraph"/>
        <w:numPr>
          <w:ilvl w:val="0"/>
          <w:numId w:val="2"/>
        </w:numPr>
        <w:spacing w:before="20" w:after="20"/>
      </w:pPr>
      <w:r>
        <w:t>Collaborating on a real-world industry project with Alcon, gaining firsthand experience with what makes HFID distinctive</w:t>
      </w:r>
    </w:p>
    <w:p w14:paraId="5DF96EF5" w14:textId="77777777" w:rsidR="00C82597" w:rsidRDefault="00000000">
      <w:pPr>
        <w:pStyle w:val="ListParagraph"/>
        <w:numPr>
          <w:ilvl w:val="0"/>
          <w:numId w:val="2"/>
        </w:numPr>
        <w:spacing w:before="20" w:after="20"/>
      </w:pPr>
      <w:r>
        <w:t>Conducting usability research and applying psychology to product design, deepening program knowledge to share with prospective students</w:t>
      </w:r>
    </w:p>
    <w:p w14:paraId="452294DB" w14:textId="77777777" w:rsidR="00C82597" w:rsidRDefault="00000000">
      <w:pPr>
        <w:tabs>
          <w:tab w:val="right" w:pos="9360"/>
        </w:tabs>
        <w:spacing w:before="120" w:after="20"/>
      </w:pPr>
      <w:r>
        <w:rPr>
          <w:b/>
          <w:bCs/>
          <w:sz w:val="20"/>
          <w:szCs w:val="20"/>
        </w:rPr>
        <w:t>Undergraduate Researcher</w:t>
      </w:r>
      <w:r>
        <w:t xml:space="preserve"> | Oakwood University</w:t>
      </w:r>
      <w:r>
        <w:rPr>
          <w:color w:val="7F8C8D"/>
        </w:rPr>
        <w:t xml:space="preserve"> | Huntsville, AL</w:t>
      </w:r>
      <w:r>
        <w:rPr>
          <w:i/>
          <w:iCs/>
          <w:color w:val="7F8C8D"/>
          <w:sz w:val="18"/>
          <w:szCs w:val="18"/>
        </w:rPr>
        <w:tab/>
        <w:t>2015 – 2019</w:t>
      </w:r>
    </w:p>
    <w:p w14:paraId="5AB565F5" w14:textId="77777777" w:rsidR="00C82597" w:rsidRDefault="00000000">
      <w:pPr>
        <w:pStyle w:val="ListParagraph"/>
        <w:numPr>
          <w:ilvl w:val="0"/>
          <w:numId w:val="2"/>
        </w:numPr>
        <w:spacing w:before="20" w:after="20"/>
      </w:pPr>
      <w:r>
        <w:t>Presented original research at conferences, developing public speaking and audience engagement skills</w:t>
      </w:r>
    </w:p>
    <w:p w14:paraId="7C153E05" w14:textId="77777777" w:rsidR="00C82597" w:rsidRDefault="00000000">
      <w:pPr>
        <w:pBdr>
          <w:bottom w:val="single" w:sz="6" w:space="3" w:color="1A5276"/>
        </w:pBdr>
        <w:spacing w:before="200" w:after="60"/>
      </w:pPr>
      <w:r>
        <w:rPr>
          <w:b/>
          <w:bCs/>
          <w:color w:val="1A5276"/>
          <w:spacing w:val="80"/>
          <w:sz w:val="21"/>
          <w:szCs w:val="21"/>
        </w:rPr>
        <w:t>SKILLS</w:t>
      </w:r>
    </w:p>
    <w:p w14:paraId="55F933BC" w14:textId="77777777" w:rsidR="00C82597" w:rsidRDefault="00000000">
      <w:pPr>
        <w:spacing w:before="60" w:after="20"/>
      </w:pPr>
      <w:r>
        <w:rPr>
          <w:b/>
          <w:bCs/>
        </w:rPr>
        <w:t xml:space="preserve">Interpersonal: </w:t>
      </w:r>
      <w:r>
        <w:t>Active listening, relationship building, mentoring, crisis communication, cross-cultural engagement</w:t>
      </w:r>
    </w:p>
    <w:p w14:paraId="54429F1E" w14:textId="77777777" w:rsidR="00C82597" w:rsidRDefault="00000000">
      <w:pPr>
        <w:spacing w:before="20" w:after="20"/>
      </w:pPr>
      <w:r>
        <w:rPr>
          <w:b/>
          <w:bCs/>
        </w:rPr>
        <w:t xml:space="preserve">Outreach &amp; Representation: </w:t>
      </w:r>
      <w:r>
        <w:t>Public speaking, event support, customer service, program advocacy, student engagement</w:t>
      </w:r>
    </w:p>
    <w:p w14:paraId="1ADF2A5A" w14:textId="77777777" w:rsidR="00C82597" w:rsidRDefault="00000000">
      <w:pPr>
        <w:spacing w:before="20" w:after="20"/>
      </w:pPr>
      <w:r>
        <w:rPr>
          <w:b/>
          <w:bCs/>
        </w:rPr>
        <w:t xml:space="preserve">Technical: </w:t>
      </w:r>
      <w:r>
        <w:t>Microsoft Office, Google Workspace, Jira, Figma, SPSS</w:t>
      </w:r>
    </w:p>
    <w:sectPr w:rsidR="00C82597">
      <w:pgSz w:w="12240" w:h="15840"/>
      <w:pgMar w:top="620" w:right="1080" w:bottom="6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F178C"/>
    <w:multiLevelType w:val="hybridMultilevel"/>
    <w:tmpl w:val="FDB6F8C2"/>
    <w:lvl w:ilvl="0" w:tplc="DC821C30">
      <w:start w:val="1"/>
      <w:numFmt w:val="bullet"/>
      <w:lvlText w:val="●"/>
      <w:lvlJc w:val="left"/>
      <w:pPr>
        <w:ind w:left="720" w:hanging="360"/>
      </w:pPr>
    </w:lvl>
    <w:lvl w:ilvl="1" w:tplc="E3C0DA2A">
      <w:start w:val="1"/>
      <w:numFmt w:val="bullet"/>
      <w:lvlText w:val="○"/>
      <w:lvlJc w:val="left"/>
      <w:pPr>
        <w:ind w:left="1440" w:hanging="360"/>
      </w:pPr>
    </w:lvl>
    <w:lvl w:ilvl="2" w:tplc="12DCCD4E">
      <w:start w:val="1"/>
      <w:numFmt w:val="bullet"/>
      <w:lvlText w:val="■"/>
      <w:lvlJc w:val="left"/>
      <w:pPr>
        <w:ind w:left="2160" w:hanging="360"/>
      </w:pPr>
    </w:lvl>
    <w:lvl w:ilvl="3" w:tplc="B156BF44">
      <w:start w:val="1"/>
      <w:numFmt w:val="bullet"/>
      <w:lvlText w:val="●"/>
      <w:lvlJc w:val="left"/>
      <w:pPr>
        <w:ind w:left="2880" w:hanging="360"/>
      </w:pPr>
    </w:lvl>
    <w:lvl w:ilvl="4" w:tplc="46BC321E">
      <w:start w:val="1"/>
      <w:numFmt w:val="bullet"/>
      <w:lvlText w:val="○"/>
      <w:lvlJc w:val="left"/>
      <w:pPr>
        <w:ind w:left="3600" w:hanging="360"/>
      </w:pPr>
    </w:lvl>
    <w:lvl w:ilvl="5" w:tplc="FD9033FA">
      <w:start w:val="1"/>
      <w:numFmt w:val="bullet"/>
      <w:lvlText w:val="■"/>
      <w:lvlJc w:val="left"/>
      <w:pPr>
        <w:ind w:left="4320" w:hanging="360"/>
      </w:pPr>
    </w:lvl>
    <w:lvl w:ilvl="6" w:tplc="6D9EA97A">
      <w:start w:val="1"/>
      <w:numFmt w:val="bullet"/>
      <w:lvlText w:val="●"/>
      <w:lvlJc w:val="left"/>
      <w:pPr>
        <w:ind w:left="5040" w:hanging="360"/>
      </w:pPr>
    </w:lvl>
    <w:lvl w:ilvl="7" w:tplc="26981208">
      <w:start w:val="1"/>
      <w:numFmt w:val="bullet"/>
      <w:lvlText w:val="●"/>
      <w:lvlJc w:val="left"/>
      <w:pPr>
        <w:ind w:left="5760" w:hanging="360"/>
      </w:pPr>
    </w:lvl>
    <w:lvl w:ilvl="8" w:tplc="12CCA1EC">
      <w:start w:val="1"/>
      <w:numFmt w:val="bullet"/>
      <w:lvlText w:val="●"/>
      <w:lvlJc w:val="left"/>
      <w:pPr>
        <w:ind w:left="6480" w:hanging="360"/>
      </w:pPr>
    </w:lvl>
  </w:abstractNum>
  <w:abstractNum w:abstractNumId="1" w15:restartNumberingAfterBreak="0">
    <w:nsid w:val="62D717B5"/>
    <w:multiLevelType w:val="hybridMultilevel"/>
    <w:tmpl w:val="821CDDB8"/>
    <w:lvl w:ilvl="0" w:tplc="89447516">
      <w:start w:val="1"/>
      <w:numFmt w:val="bullet"/>
      <w:lvlText w:val="•"/>
      <w:lvlJc w:val="left"/>
      <w:pPr>
        <w:ind w:left="360" w:hanging="180"/>
      </w:pPr>
    </w:lvl>
    <w:lvl w:ilvl="1" w:tplc="569286EC">
      <w:numFmt w:val="decimal"/>
      <w:lvlText w:val=""/>
      <w:lvlJc w:val="left"/>
    </w:lvl>
    <w:lvl w:ilvl="2" w:tplc="707A7CC8">
      <w:numFmt w:val="decimal"/>
      <w:lvlText w:val=""/>
      <w:lvlJc w:val="left"/>
    </w:lvl>
    <w:lvl w:ilvl="3" w:tplc="76D414D6">
      <w:numFmt w:val="decimal"/>
      <w:lvlText w:val=""/>
      <w:lvlJc w:val="left"/>
    </w:lvl>
    <w:lvl w:ilvl="4" w:tplc="D5FA7C28">
      <w:numFmt w:val="decimal"/>
      <w:lvlText w:val=""/>
      <w:lvlJc w:val="left"/>
    </w:lvl>
    <w:lvl w:ilvl="5" w:tplc="7D1E7AB6">
      <w:numFmt w:val="decimal"/>
      <w:lvlText w:val=""/>
      <w:lvlJc w:val="left"/>
    </w:lvl>
    <w:lvl w:ilvl="6" w:tplc="24423ACE">
      <w:numFmt w:val="decimal"/>
      <w:lvlText w:val=""/>
      <w:lvlJc w:val="left"/>
    </w:lvl>
    <w:lvl w:ilvl="7" w:tplc="6F0EEC88">
      <w:numFmt w:val="decimal"/>
      <w:lvlText w:val=""/>
      <w:lvlJc w:val="left"/>
    </w:lvl>
    <w:lvl w:ilvl="8" w:tplc="A2587164">
      <w:numFmt w:val="decimal"/>
      <w:lvlText w:val=""/>
      <w:lvlJc w:val="left"/>
    </w:lvl>
  </w:abstractNum>
  <w:num w:numId="1" w16cid:durableId="401565915">
    <w:abstractNumId w:val="0"/>
    <w:lvlOverride w:ilvl="0">
      <w:startOverride w:val="1"/>
    </w:lvlOverride>
  </w:num>
  <w:num w:numId="2" w16cid:durableId="17107668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597"/>
    <w:rsid w:val="002A34B1"/>
    <w:rsid w:val="004A7893"/>
    <w:rsid w:val="006E1320"/>
    <w:rsid w:val="00C65D8A"/>
    <w:rsid w:val="00C82597"/>
    <w:rsid w:val="00F17F8C"/>
    <w:rsid w:val="00FD6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0BF3"/>
  <w15:docId w15:val="{9570AC80-C819-49B8-8D9C-A51128DC6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Mickhail Reeves</cp:lastModifiedBy>
  <cp:revision>2</cp:revision>
  <dcterms:created xsi:type="dcterms:W3CDTF">2026-05-28T02:47:00Z</dcterms:created>
  <dcterms:modified xsi:type="dcterms:W3CDTF">2026-05-28T02:47:00Z</dcterms:modified>
</cp:coreProperties>
</file>