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1A96B" w14:textId="77777777" w:rsidR="004D5458" w:rsidRPr="00E33F75" w:rsidRDefault="00571645">
      <w:pPr>
        <w:rPr>
          <w:b/>
          <w:u w:val="single"/>
          <w:lang w:val="en-GB"/>
        </w:rPr>
      </w:pPr>
      <w:r w:rsidRPr="00E33F75">
        <w:rPr>
          <w:b/>
          <w:u w:val="single"/>
          <w:lang w:val="en-GB"/>
        </w:rPr>
        <w:t>Captions</w:t>
      </w:r>
    </w:p>
    <w:p w14:paraId="0A8D7306" w14:textId="77777777" w:rsidR="00571645" w:rsidRPr="00E33F75" w:rsidRDefault="00571645">
      <w:pPr>
        <w:rPr>
          <w:lang w:val="en-GB"/>
        </w:rPr>
      </w:pPr>
    </w:p>
    <w:p w14:paraId="6F82581C" w14:textId="77777777" w:rsidR="009D62CD" w:rsidRPr="00E33F75" w:rsidRDefault="005C2E82" w:rsidP="009D62CD">
      <w:pPr>
        <w:rPr>
          <w:rFonts w:cs="Gothic720BT-RomanB"/>
          <w:u w:val="single"/>
        </w:rPr>
      </w:pPr>
      <w:r w:rsidRPr="00E33F75">
        <w:rPr>
          <w:rFonts w:cs="Gothic720BT-RomanB"/>
          <w:u w:val="single"/>
        </w:rPr>
        <w:t>Sleeping Girl</w:t>
      </w:r>
    </w:p>
    <w:p w14:paraId="767B2D71" w14:textId="77777777" w:rsidR="009D62CD" w:rsidRPr="00E33F75" w:rsidRDefault="009D62CD" w:rsidP="009D62CD">
      <w:pPr>
        <w:rPr>
          <w:rFonts w:cs="Gothic720BT-RomanB"/>
        </w:rPr>
      </w:pPr>
    </w:p>
    <w:p w14:paraId="6E8B513E" w14:textId="77777777" w:rsidR="00571645" w:rsidRPr="00E33F75" w:rsidRDefault="00571645" w:rsidP="009D62CD">
      <w:pPr>
        <w:rPr>
          <w:lang w:val="en-GB"/>
        </w:rPr>
      </w:pPr>
      <w:r w:rsidRPr="00E33F75">
        <w:rPr>
          <w:rFonts w:cs="Gothic720BT-RomanB"/>
        </w:rPr>
        <w:t xml:space="preserve">Albert </w:t>
      </w:r>
      <w:proofErr w:type="spellStart"/>
      <w:r w:rsidRPr="00E33F75">
        <w:rPr>
          <w:rFonts w:cs="Gothic720BT-RomanB"/>
        </w:rPr>
        <w:t>Londe</w:t>
      </w:r>
      <w:proofErr w:type="spellEnd"/>
      <w:r w:rsidRPr="00E33F75">
        <w:rPr>
          <w:rFonts w:cs="Gothic720BT-RomanB"/>
        </w:rPr>
        <w:t xml:space="preserve">, </w:t>
      </w:r>
      <w:proofErr w:type="spellStart"/>
      <w:r w:rsidRPr="00E33F75">
        <w:rPr>
          <w:rFonts w:cs="Gothic720BT-ItalicB"/>
          <w:i/>
          <w:iCs/>
        </w:rPr>
        <w:t>Attaque</w:t>
      </w:r>
      <w:proofErr w:type="spellEnd"/>
      <w:r w:rsidRPr="00E33F75">
        <w:rPr>
          <w:rFonts w:cs="Gothic720BT-ItalicB"/>
          <w:i/>
          <w:iCs/>
        </w:rPr>
        <w:t xml:space="preserve"> de </w:t>
      </w:r>
      <w:proofErr w:type="spellStart"/>
      <w:r w:rsidRPr="00E33F75">
        <w:rPr>
          <w:rFonts w:cs="Gothic720BT-ItalicB"/>
          <w:i/>
          <w:iCs/>
        </w:rPr>
        <w:t>sommeil</w:t>
      </w:r>
      <w:proofErr w:type="spellEnd"/>
      <w:r w:rsidRPr="00E33F75">
        <w:rPr>
          <w:rFonts w:cs="Gothic720BT-ItalicB"/>
          <w:i/>
          <w:iCs/>
        </w:rPr>
        <w:t xml:space="preserve"> </w:t>
      </w:r>
      <w:proofErr w:type="spellStart"/>
      <w:r w:rsidRPr="00E33F75">
        <w:rPr>
          <w:rFonts w:cs="Gothic720BT-ItalicB"/>
          <w:i/>
          <w:iCs/>
        </w:rPr>
        <w:t>hystérique</w:t>
      </w:r>
      <w:proofErr w:type="spellEnd"/>
      <w:r w:rsidRPr="00E33F75">
        <w:rPr>
          <w:rFonts w:cs="Gothic720BT-ItalicB"/>
          <w:i/>
          <w:iCs/>
        </w:rPr>
        <w:t>,</w:t>
      </w:r>
      <w:r w:rsidRPr="00E33F75">
        <w:rPr>
          <w:rFonts w:cs="Gothic720BT-RomanB"/>
        </w:rPr>
        <w:t xml:space="preserve"> from Jean-Martin Charcot et al,</w:t>
      </w:r>
      <w:r w:rsidRPr="00E33F75">
        <w:rPr>
          <w:rFonts w:cs="Gothic720BT-ItalicB"/>
          <w:i/>
          <w:iCs/>
        </w:rPr>
        <w:t xml:space="preserve"> Nouvelle </w:t>
      </w:r>
      <w:proofErr w:type="spellStart"/>
      <w:r w:rsidRPr="00E33F75">
        <w:rPr>
          <w:rFonts w:cs="Gothic720BT-ItalicB"/>
          <w:i/>
          <w:iCs/>
        </w:rPr>
        <w:t>Iconographie</w:t>
      </w:r>
      <w:proofErr w:type="spellEnd"/>
      <w:r w:rsidRPr="00E33F75">
        <w:rPr>
          <w:rFonts w:cs="Gothic720BT-ItalicB"/>
          <w:i/>
          <w:iCs/>
        </w:rPr>
        <w:t xml:space="preserve"> de la </w:t>
      </w:r>
      <w:proofErr w:type="spellStart"/>
      <w:r w:rsidRPr="00E33F75">
        <w:rPr>
          <w:rFonts w:cs="Gothic720BT-ItalicB"/>
          <w:i/>
          <w:iCs/>
        </w:rPr>
        <w:t>Salpêtrière</w:t>
      </w:r>
      <w:proofErr w:type="spellEnd"/>
      <w:r w:rsidRPr="00E33F75">
        <w:rPr>
          <w:rFonts w:cs="Gothic720BT-ItalicB"/>
          <w:i/>
          <w:iCs/>
        </w:rPr>
        <w:t xml:space="preserve">; Clinique des Maladies du </w:t>
      </w:r>
      <w:proofErr w:type="spellStart"/>
      <w:r w:rsidRPr="00E33F75">
        <w:rPr>
          <w:rFonts w:cs="Gothic720BT-ItalicB"/>
          <w:i/>
          <w:iCs/>
        </w:rPr>
        <w:t>Systeme</w:t>
      </w:r>
      <w:proofErr w:type="spellEnd"/>
      <w:r w:rsidRPr="00E33F75">
        <w:rPr>
          <w:rFonts w:cs="Gothic720BT-ItalicB"/>
          <w:i/>
          <w:iCs/>
        </w:rPr>
        <w:t xml:space="preserve"> </w:t>
      </w:r>
      <w:proofErr w:type="spellStart"/>
      <w:r w:rsidRPr="00E33F75">
        <w:rPr>
          <w:rFonts w:cs="Gothic720BT-ItalicB"/>
          <w:i/>
          <w:iCs/>
        </w:rPr>
        <w:t>Nerveux</w:t>
      </w:r>
      <w:proofErr w:type="spellEnd"/>
      <w:r w:rsidRPr="00E33F75">
        <w:rPr>
          <w:rFonts w:cs="Gothic720BT-ItalicB"/>
          <w:i/>
          <w:iCs/>
        </w:rPr>
        <w:t> </w:t>
      </w:r>
      <w:r w:rsidRPr="00E33F75">
        <w:rPr>
          <w:rFonts w:cs="Gothic720BT-RomanB"/>
        </w:rPr>
        <w:t xml:space="preserve">(Paris: </w:t>
      </w:r>
      <w:proofErr w:type="spellStart"/>
      <w:r w:rsidRPr="00E33F75">
        <w:rPr>
          <w:rFonts w:cs="Gothic720BT-RomanB"/>
        </w:rPr>
        <w:t>Lecrosnier</w:t>
      </w:r>
      <w:proofErr w:type="spellEnd"/>
      <w:r w:rsidRPr="00E33F75">
        <w:rPr>
          <w:rFonts w:cs="Gothic720BT-RomanB"/>
        </w:rPr>
        <w:t xml:space="preserve"> et Babe, 1889) vol. 2, plate 45. Courtesy </w:t>
      </w:r>
      <w:proofErr w:type="spellStart"/>
      <w:r w:rsidRPr="00E33F75">
        <w:rPr>
          <w:rFonts w:cs="Gothic720BT-RomanB"/>
        </w:rPr>
        <w:t>Wellcome</w:t>
      </w:r>
      <w:proofErr w:type="spellEnd"/>
      <w:r w:rsidRPr="00E33F75">
        <w:rPr>
          <w:rFonts w:cs="Gothic720BT-RomanB"/>
        </w:rPr>
        <w:t xml:space="preserve"> Library, London.</w:t>
      </w:r>
    </w:p>
    <w:p w14:paraId="71B8A7D7" w14:textId="77777777" w:rsidR="009D62CD" w:rsidRPr="00E33F75" w:rsidRDefault="009D62CD" w:rsidP="00AF79B5">
      <w:pPr>
        <w:widowControl w:val="0"/>
        <w:autoSpaceDE w:val="0"/>
        <w:autoSpaceDN w:val="0"/>
        <w:adjustRightInd w:val="0"/>
      </w:pPr>
    </w:p>
    <w:p w14:paraId="540BC7BC" w14:textId="77777777" w:rsidR="009D62CD" w:rsidRPr="00E33F75" w:rsidRDefault="005C2E82" w:rsidP="00AF79B5">
      <w:pPr>
        <w:widowControl w:val="0"/>
        <w:autoSpaceDE w:val="0"/>
        <w:autoSpaceDN w:val="0"/>
        <w:adjustRightInd w:val="0"/>
        <w:rPr>
          <w:u w:val="single"/>
        </w:rPr>
      </w:pPr>
      <w:r w:rsidRPr="00E33F75">
        <w:rPr>
          <w:u w:val="single"/>
        </w:rPr>
        <w:t>Light installation</w:t>
      </w:r>
      <w:r w:rsidR="009D62CD" w:rsidRPr="00E33F75">
        <w:rPr>
          <w:u w:val="single"/>
        </w:rPr>
        <w:t xml:space="preserve"> </w:t>
      </w:r>
    </w:p>
    <w:p w14:paraId="62FA4F09" w14:textId="77777777" w:rsidR="009D62CD" w:rsidRPr="00E33F75" w:rsidRDefault="009D62CD" w:rsidP="00AF79B5">
      <w:pPr>
        <w:widowControl w:val="0"/>
        <w:autoSpaceDE w:val="0"/>
        <w:autoSpaceDN w:val="0"/>
        <w:adjustRightInd w:val="0"/>
      </w:pPr>
    </w:p>
    <w:p w14:paraId="37B70102" w14:textId="77777777" w:rsidR="00AF79B5" w:rsidRPr="00E33F75" w:rsidRDefault="00AF79B5" w:rsidP="00AF79B5">
      <w:pPr>
        <w:widowControl w:val="0"/>
        <w:autoSpaceDE w:val="0"/>
        <w:autoSpaceDN w:val="0"/>
        <w:adjustRightInd w:val="0"/>
        <w:rPr>
          <w:rFonts w:cs="Verdana"/>
        </w:rPr>
      </w:pPr>
      <w:hyperlink r:id="rId5" w:history="1">
        <w:r w:rsidRPr="00E33F75">
          <w:rPr>
            <w:rFonts w:cs="Verdana"/>
            <w:color w:val="09465D"/>
            <w:u w:val="single" w:color="09465D"/>
          </w:rPr>
          <w:t>Geraldine Thompson, CMFT.</w:t>
        </w:r>
      </w:hyperlink>
      <w:r w:rsidRPr="00E33F75">
        <w:rPr>
          <w:rFonts w:cs="Verdana"/>
          <w:color w:val="262626"/>
        </w:rPr>
        <w:t xml:space="preserve">, </w:t>
      </w:r>
      <w:proofErr w:type="spellStart"/>
      <w:r w:rsidRPr="00E33F75">
        <w:rPr>
          <w:rFonts w:cs="Verdana"/>
          <w:color w:val="262626"/>
        </w:rPr>
        <w:t>Wellcome</w:t>
      </w:r>
      <w:proofErr w:type="spellEnd"/>
      <w:r w:rsidRPr="00E33F75">
        <w:rPr>
          <w:rFonts w:cs="Verdana"/>
          <w:color w:val="262626"/>
        </w:rPr>
        <w:t xml:space="preserve"> Images</w:t>
      </w:r>
    </w:p>
    <w:p w14:paraId="02AE836B" w14:textId="77777777" w:rsidR="00AF79B5" w:rsidRPr="00E33F75" w:rsidRDefault="00AF79B5" w:rsidP="009D62CD">
      <w:pPr>
        <w:widowControl w:val="0"/>
        <w:autoSpaceDE w:val="0"/>
        <w:autoSpaceDN w:val="0"/>
        <w:adjustRightInd w:val="0"/>
        <w:rPr>
          <w:rFonts w:cs="Verdana"/>
          <w:color w:val="262626"/>
        </w:rPr>
      </w:pPr>
      <w:r w:rsidRPr="00E33F75">
        <w:rPr>
          <w:rFonts w:cs="Verdana"/>
          <w:color w:val="262626"/>
        </w:rPr>
        <w:t xml:space="preserve">An Interactive sensory Unit designed to provide a visual distraction for anxious children undergoing painful hospital </w:t>
      </w:r>
      <w:proofErr w:type="spellStart"/>
      <w:r w:rsidRPr="00E33F75">
        <w:rPr>
          <w:rFonts w:cs="Verdana"/>
          <w:color w:val="262626"/>
        </w:rPr>
        <w:t>procedures.</w:t>
      </w:r>
      <w:r w:rsidRPr="00E33F75">
        <w:rPr>
          <w:rFonts w:cs="Verdana"/>
        </w:rPr>
        <w:fldChar w:fldCharType="begin"/>
      </w:r>
      <w:r w:rsidRPr="00E33F75">
        <w:rPr>
          <w:rFonts w:cs="Verdana"/>
        </w:rPr>
        <w:instrText>HYPERLINK "https://wellcomeimages.org/indexplus/result.html?wi_technique%3atext=%22Photograph%22&amp;%24%3dsort=sort%20sortexpr%20image_sort&amp;%2asform=wellcome-images&amp;_IXACTION_=query&amp;_IXFIRST_=1&amp;_IXSPFX_=templates%2fb&amp;_IXFPFX_=templates%2ft&amp;%24%20with%20image_sort=."</w:instrText>
      </w:r>
      <w:r w:rsidRPr="00E33F75">
        <w:rPr>
          <w:rFonts w:cs="Verdana"/>
        </w:rPr>
        <w:fldChar w:fldCharType="separate"/>
      </w:r>
      <w:r w:rsidRPr="00E33F75">
        <w:rPr>
          <w:rFonts w:cs="Verdana"/>
          <w:color w:val="09465D"/>
          <w:u w:val="single" w:color="09465D"/>
        </w:rPr>
        <w:t>Photograph</w:t>
      </w:r>
      <w:proofErr w:type="spellEnd"/>
      <w:r w:rsidRPr="00E33F75">
        <w:rPr>
          <w:rFonts w:cs="Verdana"/>
        </w:rPr>
        <w:fldChar w:fldCharType="end"/>
      </w:r>
      <w:r w:rsidRPr="00E33F75">
        <w:rPr>
          <w:rFonts w:cs="Verdana"/>
          <w:color w:val="262626"/>
        </w:rPr>
        <w:t xml:space="preserve"> 2014</w:t>
      </w:r>
    </w:p>
    <w:p w14:paraId="7BF4639A" w14:textId="77777777" w:rsidR="009D62CD" w:rsidRPr="00E33F75" w:rsidRDefault="009D62CD" w:rsidP="009D62CD">
      <w:pPr>
        <w:widowControl w:val="0"/>
        <w:autoSpaceDE w:val="0"/>
        <w:autoSpaceDN w:val="0"/>
        <w:adjustRightInd w:val="0"/>
        <w:rPr>
          <w:rFonts w:cs="Verdana"/>
          <w:color w:val="262626"/>
        </w:rPr>
      </w:pPr>
    </w:p>
    <w:p w14:paraId="699E12F1" w14:textId="77777777" w:rsidR="009D62CD" w:rsidRPr="00E33F75" w:rsidRDefault="009D62CD" w:rsidP="009D62CD">
      <w:pPr>
        <w:widowControl w:val="0"/>
        <w:autoSpaceDE w:val="0"/>
        <w:autoSpaceDN w:val="0"/>
        <w:adjustRightInd w:val="0"/>
        <w:rPr>
          <w:rFonts w:cs="Verdana"/>
          <w:color w:val="262626"/>
          <w:u w:val="single"/>
        </w:rPr>
      </w:pPr>
      <w:r w:rsidRPr="00E33F75">
        <w:rPr>
          <w:rFonts w:cs="Verdana"/>
          <w:color w:val="262626"/>
          <w:u w:val="single"/>
        </w:rPr>
        <w:t xml:space="preserve">Diazepam </w:t>
      </w:r>
    </w:p>
    <w:p w14:paraId="70498C07" w14:textId="77777777" w:rsidR="009D62CD" w:rsidRPr="00E33F75" w:rsidRDefault="009D62CD" w:rsidP="009D62CD">
      <w:pPr>
        <w:widowControl w:val="0"/>
        <w:autoSpaceDE w:val="0"/>
        <w:autoSpaceDN w:val="0"/>
        <w:adjustRightInd w:val="0"/>
        <w:rPr>
          <w:rFonts w:cs="Verdana"/>
          <w:color w:val="262626"/>
        </w:rPr>
      </w:pPr>
    </w:p>
    <w:p w14:paraId="508DD8A3" w14:textId="77777777" w:rsidR="009D62CD" w:rsidRPr="00E33F75" w:rsidRDefault="009D62CD" w:rsidP="009D62CD">
      <w:pPr>
        <w:widowControl w:val="0"/>
        <w:autoSpaceDE w:val="0"/>
        <w:autoSpaceDN w:val="0"/>
        <w:adjustRightInd w:val="0"/>
        <w:rPr>
          <w:rFonts w:cs="Verdana"/>
        </w:rPr>
      </w:pPr>
      <w:hyperlink r:id="rId6" w:history="1">
        <w:r w:rsidRPr="00E33F75">
          <w:rPr>
            <w:rFonts w:cs="Verdana"/>
            <w:color w:val="09465D"/>
            <w:u w:val="single" w:color="09465D"/>
          </w:rPr>
          <w:t>Paul Griggs</w:t>
        </w:r>
      </w:hyperlink>
      <w:r w:rsidRPr="00E33F75">
        <w:rPr>
          <w:rFonts w:cs="Verdana"/>
          <w:color w:val="262626"/>
        </w:rPr>
        <w:t xml:space="preserve">, </w:t>
      </w:r>
      <w:proofErr w:type="spellStart"/>
      <w:r w:rsidRPr="00E33F75">
        <w:rPr>
          <w:rFonts w:cs="Verdana"/>
          <w:color w:val="262626"/>
        </w:rPr>
        <w:t>Wellcome</w:t>
      </w:r>
      <w:proofErr w:type="spellEnd"/>
      <w:r w:rsidRPr="00E33F75">
        <w:rPr>
          <w:rFonts w:cs="Verdana"/>
          <w:color w:val="262626"/>
        </w:rPr>
        <w:t xml:space="preserve"> Images </w:t>
      </w:r>
    </w:p>
    <w:p w14:paraId="6CBCB4DC" w14:textId="77777777" w:rsidR="009D62CD" w:rsidRPr="00E33F75" w:rsidRDefault="009D62CD" w:rsidP="009D62CD">
      <w:pPr>
        <w:widowControl w:val="0"/>
        <w:autoSpaceDE w:val="0"/>
        <w:autoSpaceDN w:val="0"/>
        <w:adjustRightInd w:val="0"/>
        <w:rPr>
          <w:rFonts w:cs="Verdana"/>
        </w:rPr>
      </w:pPr>
      <w:r w:rsidRPr="00E33F75">
        <w:rPr>
          <w:rFonts w:cs="Verdana"/>
          <w:color w:val="262626"/>
        </w:rPr>
        <w:t>Ampoules of Diazepam</w:t>
      </w:r>
    </w:p>
    <w:p w14:paraId="1E735F59" w14:textId="77777777" w:rsidR="009D62CD" w:rsidRPr="00E33F75" w:rsidRDefault="009D62CD" w:rsidP="009D62CD">
      <w:pPr>
        <w:widowControl w:val="0"/>
        <w:autoSpaceDE w:val="0"/>
        <w:autoSpaceDN w:val="0"/>
        <w:adjustRightInd w:val="0"/>
        <w:rPr>
          <w:rFonts w:cs="Verdana"/>
        </w:rPr>
      </w:pPr>
      <w:r w:rsidRPr="00E33F75">
        <w:rPr>
          <w:rFonts w:cs="Verdana"/>
          <w:color w:val="262626"/>
        </w:rPr>
        <w:t>Ampoules of Diazepam for injection. Diazepam is a sedative and anti-anxiety agent. It is the generic name for Valiu</w:t>
      </w:r>
      <w:r w:rsidRPr="00E33F75">
        <w:rPr>
          <w:rFonts w:cs="Verdana"/>
          <w:color w:val="262626"/>
        </w:rPr>
        <w:t>m</w:t>
      </w:r>
      <w:r w:rsidRPr="00E33F75">
        <w:rPr>
          <w:rFonts w:cs="Verdana"/>
          <w:color w:val="262626"/>
        </w:rPr>
        <w:t>.</w:t>
      </w:r>
    </w:p>
    <w:p w14:paraId="4B1DA3E3" w14:textId="77777777" w:rsidR="009D62CD" w:rsidRPr="00E33F75" w:rsidRDefault="009D62CD" w:rsidP="009D62CD">
      <w:pPr>
        <w:widowControl w:val="0"/>
        <w:autoSpaceDE w:val="0"/>
        <w:autoSpaceDN w:val="0"/>
        <w:adjustRightInd w:val="0"/>
        <w:rPr>
          <w:rFonts w:cs="Verdana"/>
          <w:color w:val="262626"/>
        </w:rPr>
      </w:pPr>
      <w:hyperlink r:id="rId7" w:history="1">
        <w:r w:rsidRPr="00E33F75">
          <w:rPr>
            <w:rFonts w:cs="Verdana"/>
            <w:color w:val="09465D"/>
            <w:u w:val="single" w:color="09465D"/>
          </w:rPr>
          <w:t>Photograph</w:t>
        </w:r>
      </w:hyperlink>
      <w:r w:rsidRPr="00E33F75">
        <w:rPr>
          <w:rFonts w:cs="Verdana"/>
          <w:color w:val="262626"/>
        </w:rPr>
        <w:t xml:space="preserve"> 2004</w:t>
      </w:r>
    </w:p>
    <w:p w14:paraId="4B250B0A" w14:textId="77777777" w:rsidR="009D62CD" w:rsidRPr="00E33F75" w:rsidRDefault="009D62CD" w:rsidP="009D62CD">
      <w:pPr>
        <w:widowControl w:val="0"/>
        <w:autoSpaceDE w:val="0"/>
        <w:autoSpaceDN w:val="0"/>
        <w:adjustRightInd w:val="0"/>
        <w:rPr>
          <w:rFonts w:cs="Verdana"/>
        </w:rPr>
      </w:pPr>
    </w:p>
    <w:p w14:paraId="672554B9" w14:textId="77777777" w:rsidR="005C2E82" w:rsidRPr="00E33F75" w:rsidRDefault="005C2E82" w:rsidP="005C2E82">
      <w:pPr>
        <w:widowControl w:val="0"/>
        <w:autoSpaceDE w:val="0"/>
        <w:autoSpaceDN w:val="0"/>
        <w:adjustRightInd w:val="0"/>
        <w:rPr>
          <w:rFonts w:cs="Verdana"/>
          <w:bCs/>
          <w:u w:val="single"/>
        </w:rPr>
      </w:pPr>
      <w:r w:rsidRPr="00E33F75">
        <w:rPr>
          <w:rFonts w:cs="Verdana"/>
          <w:bCs/>
          <w:u w:val="single"/>
        </w:rPr>
        <w:t>Oblivion</w:t>
      </w:r>
    </w:p>
    <w:p w14:paraId="1E303219" w14:textId="77777777" w:rsidR="005C2E82" w:rsidRPr="00E33F75" w:rsidRDefault="005C2E82" w:rsidP="005C2E82">
      <w:pPr>
        <w:widowControl w:val="0"/>
        <w:autoSpaceDE w:val="0"/>
        <w:autoSpaceDN w:val="0"/>
        <w:adjustRightInd w:val="0"/>
        <w:rPr>
          <w:rFonts w:cs="Verdana"/>
          <w:b/>
          <w:bCs/>
        </w:rPr>
      </w:pPr>
    </w:p>
    <w:p w14:paraId="39FEAA58" w14:textId="77777777" w:rsidR="005C2E82" w:rsidRPr="00E33F75" w:rsidRDefault="005C2E82" w:rsidP="005C2E82">
      <w:pPr>
        <w:widowControl w:val="0"/>
        <w:autoSpaceDE w:val="0"/>
        <w:autoSpaceDN w:val="0"/>
        <w:adjustRightInd w:val="0"/>
        <w:rPr>
          <w:rFonts w:cs="Verdana"/>
        </w:rPr>
      </w:pPr>
      <w:r w:rsidRPr="00E33F75">
        <w:rPr>
          <w:rFonts w:cs="Verdana"/>
          <w:b/>
          <w:bCs/>
        </w:rPr>
        <w:t>Credit</w:t>
      </w:r>
      <w:r w:rsidRPr="00E33F75">
        <w:rPr>
          <w:rFonts w:cs="Verdana"/>
        </w:rPr>
        <w:t xml:space="preserve"> </w:t>
      </w:r>
      <w:hyperlink r:id="rId8" w:history="1">
        <w:r w:rsidRPr="00E33F75">
          <w:rPr>
            <w:rStyle w:val="Hyperlink"/>
            <w:rFonts w:cs="Verdana"/>
          </w:rPr>
          <w:t>Science Museum, London</w:t>
        </w:r>
      </w:hyperlink>
      <w:r w:rsidRPr="00E33F75">
        <w:rPr>
          <w:rFonts w:cs="Verdana"/>
        </w:rPr>
        <w:t xml:space="preserve">, </w:t>
      </w:r>
      <w:proofErr w:type="spellStart"/>
      <w:r w:rsidRPr="00E33F75">
        <w:rPr>
          <w:rFonts w:cs="Verdana"/>
        </w:rPr>
        <w:t>Wellcome</w:t>
      </w:r>
      <w:proofErr w:type="spellEnd"/>
      <w:r w:rsidRPr="00E33F75">
        <w:rPr>
          <w:rFonts w:cs="Verdana"/>
        </w:rPr>
        <w:t xml:space="preserve"> Images</w:t>
      </w:r>
    </w:p>
    <w:p w14:paraId="79D9D3D2" w14:textId="77777777" w:rsidR="005C2E82" w:rsidRPr="00E33F75" w:rsidRDefault="005C2E82" w:rsidP="005C2E82">
      <w:pPr>
        <w:widowControl w:val="0"/>
        <w:autoSpaceDE w:val="0"/>
        <w:autoSpaceDN w:val="0"/>
        <w:adjustRightInd w:val="0"/>
        <w:rPr>
          <w:rFonts w:cs="Verdana"/>
        </w:rPr>
      </w:pPr>
      <w:r w:rsidRPr="00E33F75">
        <w:rPr>
          <w:rFonts w:cs="Verdana"/>
        </w:rPr>
        <w:t>‘</w:t>
      </w:r>
      <w:proofErr w:type="spellStart"/>
      <w:r w:rsidRPr="00E33F75">
        <w:rPr>
          <w:rFonts w:cs="Verdana"/>
        </w:rPr>
        <w:t>Oblivon</w:t>
      </w:r>
      <w:proofErr w:type="spellEnd"/>
      <w:r w:rsidRPr="00E33F75">
        <w:rPr>
          <w:rFonts w:cs="Verdana"/>
        </w:rPr>
        <w:t>’ was a sedative to calm anxiety and fear and was launched in 1953 by British Schering Ltd. Time, an American magazine, described ‘</w:t>
      </w:r>
      <w:proofErr w:type="spellStart"/>
      <w:r w:rsidRPr="00E33F75">
        <w:rPr>
          <w:rFonts w:cs="Verdana"/>
        </w:rPr>
        <w:t>Oblivon</w:t>
      </w:r>
      <w:proofErr w:type="spellEnd"/>
      <w:r w:rsidRPr="00E33F75">
        <w:rPr>
          <w:rFonts w:cs="Verdana"/>
        </w:rPr>
        <w:t>’ as “taking the terror out of visits to the dentist”. The label advises adults to take two capsules about 15 minutes before an ordeal such as the dentist. The trade name for the drug, ‘</w:t>
      </w:r>
      <w:proofErr w:type="spellStart"/>
      <w:r w:rsidRPr="00E33F75">
        <w:rPr>
          <w:rFonts w:cs="Verdana"/>
        </w:rPr>
        <w:t>Oblivon</w:t>
      </w:r>
      <w:proofErr w:type="spellEnd"/>
      <w:r w:rsidRPr="00E33F75">
        <w:rPr>
          <w:rFonts w:cs="Verdana"/>
        </w:rPr>
        <w:t>’, was probably a play on the word oblivion – a state of complete forgetfulness. Unfortunately, the drug did not relieve pain. One of these tubes has a single capsule remaining, so someone must have used it to get through an ‘ordeal’. In the United Kingdom, ‘</w:t>
      </w:r>
      <w:proofErr w:type="spellStart"/>
      <w:r w:rsidRPr="00E33F75">
        <w:rPr>
          <w:rFonts w:cs="Verdana"/>
        </w:rPr>
        <w:t>Oblivon</w:t>
      </w:r>
      <w:proofErr w:type="spellEnd"/>
      <w:r w:rsidRPr="00E33F75">
        <w:rPr>
          <w:rFonts w:cs="Verdana"/>
        </w:rPr>
        <w:t>’ was only available on prescription and was completely withdrawn in 1967.</w:t>
      </w:r>
    </w:p>
    <w:p w14:paraId="34A02809" w14:textId="77777777" w:rsidR="005C2E82" w:rsidRPr="00E33F75" w:rsidRDefault="005C2E82" w:rsidP="005C2E82">
      <w:pPr>
        <w:widowControl w:val="0"/>
        <w:autoSpaceDE w:val="0"/>
        <w:autoSpaceDN w:val="0"/>
        <w:adjustRightInd w:val="0"/>
        <w:rPr>
          <w:rFonts w:cs="Verdana"/>
        </w:rPr>
      </w:pPr>
    </w:p>
    <w:p w14:paraId="7F2CA7C6" w14:textId="77777777" w:rsidR="005C2E82" w:rsidRPr="00E33F75" w:rsidRDefault="005C2E82" w:rsidP="005C2E82">
      <w:pPr>
        <w:widowControl w:val="0"/>
        <w:autoSpaceDE w:val="0"/>
        <w:autoSpaceDN w:val="0"/>
        <w:adjustRightInd w:val="0"/>
        <w:rPr>
          <w:rFonts w:cs="Verdana"/>
        </w:rPr>
      </w:pPr>
      <w:r w:rsidRPr="00E33F75">
        <w:rPr>
          <w:rFonts w:cs="Verdana"/>
        </w:rPr>
        <w:t>maker: British Schering Limited</w:t>
      </w:r>
    </w:p>
    <w:p w14:paraId="6F2D5435" w14:textId="77777777" w:rsidR="005C2E82" w:rsidRPr="00E33F75" w:rsidRDefault="005C2E82" w:rsidP="005C2E82">
      <w:pPr>
        <w:widowControl w:val="0"/>
        <w:autoSpaceDE w:val="0"/>
        <w:autoSpaceDN w:val="0"/>
        <w:adjustRightInd w:val="0"/>
        <w:rPr>
          <w:rFonts w:cs="Verdana"/>
        </w:rPr>
      </w:pPr>
    </w:p>
    <w:p w14:paraId="39046A11" w14:textId="77777777" w:rsidR="005C2E82" w:rsidRPr="00E33F75" w:rsidRDefault="005C2E82" w:rsidP="005C2E82">
      <w:pPr>
        <w:widowControl w:val="0"/>
        <w:autoSpaceDE w:val="0"/>
        <w:autoSpaceDN w:val="0"/>
        <w:adjustRightInd w:val="0"/>
        <w:rPr>
          <w:rFonts w:cs="Verdana"/>
        </w:rPr>
      </w:pPr>
      <w:r w:rsidRPr="00E33F75">
        <w:rPr>
          <w:rFonts w:cs="Verdana"/>
        </w:rPr>
        <w:t>Place made: England, United Kingdom</w:t>
      </w:r>
    </w:p>
    <w:p w14:paraId="7965EEE8" w14:textId="77777777" w:rsidR="009D62CD" w:rsidRPr="00E33F75" w:rsidRDefault="005C2E82" w:rsidP="005C2E82">
      <w:pPr>
        <w:widowControl w:val="0"/>
        <w:autoSpaceDE w:val="0"/>
        <w:autoSpaceDN w:val="0"/>
        <w:adjustRightInd w:val="0"/>
        <w:rPr>
          <w:rFonts w:cs="Verdana"/>
        </w:rPr>
      </w:pPr>
      <w:r w:rsidRPr="00E33F75">
        <w:rPr>
          <w:rFonts w:cs="Verdana"/>
        </w:rPr>
        <w:t>made: 1953-1967</w:t>
      </w:r>
    </w:p>
    <w:p w14:paraId="568B273A" w14:textId="77777777" w:rsidR="001E6959" w:rsidRPr="00E33F75" w:rsidRDefault="001E6959" w:rsidP="005C2E82">
      <w:pPr>
        <w:widowControl w:val="0"/>
        <w:autoSpaceDE w:val="0"/>
        <w:autoSpaceDN w:val="0"/>
        <w:adjustRightInd w:val="0"/>
        <w:rPr>
          <w:rFonts w:cs="Verdana"/>
        </w:rPr>
      </w:pPr>
    </w:p>
    <w:p w14:paraId="336CBA1B" w14:textId="77777777" w:rsidR="001E6959" w:rsidRPr="00E33F75" w:rsidRDefault="001E6959" w:rsidP="005C2E82">
      <w:pPr>
        <w:widowControl w:val="0"/>
        <w:autoSpaceDE w:val="0"/>
        <w:autoSpaceDN w:val="0"/>
        <w:adjustRightInd w:val="0"/>
        <w:rPr>
          <w:rFonts w:cs="Verdana"/>
          <w:u w:val="single"/>
        </w:rPr>
      </w:pPr>
      <w:r w:rsidRPr="00E33F75">
        <w:rPr>
          <w:rFonts w:cs="Verdana"/>
          <w:u w:val="single"/>
        </w:rPr>
        <w:t>Healthy Brain Scan</w:t>
      </w:r>
    </w:p>
    <w:p w14:paraId="6D2C7612" w14:textId="77777777" w:rsidR="00B316FC" w:rsidRPr="00E33F75" w:rsidRDefault="00B316FC" w:rsidP="005C2E82">
      <w:pPr>
        <w:widowControl w:val="0"/>
        <w:autoSpaceDE w:val="0"/>
        <w:autoSpaceDN w:val="0"/>
        <w:adjustRightInd w:val="0"/>
        <w:rPr>
          <w:rFonts w:cs="Verdana"/>
          <w:u w:val="single"/>
        </w:rPr>
      </w:pPr>
    </w:p>
    <w:p w14:paraId="5DBA8FB1" w14:textId="77777777" w:rsidR="00B316FC" w:rsidRPr="00E33F75" w:rsidRDefault="00B316FC" w:rsidP="00B316FC">
      <w:pPr>
        <w:widowControl w:val="0"/>
        <w:autoSpaceDE w:val="0"/>
        <w:autoSpaceDN w:val="0"/>
        <w:adjustRightInd w:val="0"/>
        <w:rPr>
          <w:rFonts w:cs="Verdana"/>
        </w:rPr>
      </w:pPr>
      <w:r w:rsidRPr="00E33F75">
        <w:rPr>
          <w:rFonts w:cs="Verdana"/>
          <w:b/>
          <w:bCs/>
        </w:rPr>
        <w:t>Credit</w:t>
      </w:r>
      <w:r w:rsidRPr="00E33F75">
        <w:rPr>
          <w:rFonts w:cs="Verdana"/>
        </w:rPr>
        <w:t xml:space="preserve"> </w:t>
      </w:r>
      <w:hyperlink r:id="rId9" w:history="1">
        <w:r w:rsidRPr="00E33F75">
          <w:rPr>
            <w:rStyle w:val="Hyperlink"/>
            <w:rFonts w:cs="Verdana"/>
            <w:u w:val="none"/>
          </w:rPr>
          <w:t xml:space="preserve">Alfred </w:t>
        </w:r>
        <w:proofErr w:type="spellStart"/>
        <w:r w:rsidRPr="00E33F75">
          <w:rPr>
            <w:rStyle w:val="Hyperlink"/>
            <w:rFonts w:cs="Verdana"/>
            <w:u w:val="none"/>
          </w:rPr>
          <w:t>Anwander</w:t>
        </w:r>
        <w:proofErr w:type="spellEnd"/>
        <w:r w:rsidRPr="00E33F75">
          <w:rPr>
            <w:rStyle w:val="Hyperlink"/>
            <w:rFonts w:cs="Verdana"/>
            <w:u w:val="none"/>
          </w:rPr>
          <w:t>, MPI-CBS</w:t>
        </w:r>
      </w:hyperlink>
      <w:r w:rsidRPr="00E33F75">
        <w:rPr>
          <w:rFonts w:cs="Verdana"/>
        </w:rPr>
        <w:t xml:space="preserve">, </w:t>
      </w:r>
      <w:proofErr w:type="spellStart"/>
      <w:r w:rsidRPr="00E33F75">
        <w:rPr>
          <w:rFonts w:cs="Verdana"/>
        </w:rPr>
        <w:t>Wellcome</w:t>
      </w:r>
      <w:proofErr w:type="spellEnd"/>
      <w:r w:rsidRPr="00E33F75">
        <w:rPr>
          <w:rFonts w:cs="Verdana"/>
        </w:rPr>
        <w:t xml:space="preserve"> Images </w:t>
      </w:r>
    </w:p>
    <w:p w14:paraId="59275C94" w14:textId="77777777" w:rsidR="00B316FC" w:rsidRPr="00E33F75" w:rsidRDefault="00B316FC" w:rsidP="00B316FC">
      <w:pPr>
        <w:widowControl w:val="0"/>
        <w:autoSpaceDE w:val="0"/>
        <w:autoSpaceDN w:val="0"/>
        <w:adjustRightInd w:val="0"/>
        <w:rPr>
          <w:rFonts w:cs="Verdana"/>
        </w:rPr>
      </w:pPr>
      <w:r w:rsidRPr="00E33F75">
        <w:rPr>
          <w:rFonts w:cs="Verdana"/>
        </w:rPr>
        <w:t xml:space="preserve">Healthy human brain from a young adult, </w:t>
      </w:r>
      <w:proofErr w:type="spellStart"/>
      <w:r w:rsidRPr="00E33F75">
        <w:rPr>
          <w:rFonts w:cs="Verdana"/>
        </w:rPr>
        <w:t>tractography</w:t>
      </w:r>
      <w:proofErr w:type="spellEnd"/>
    </w:p>
    <w:p w14:paraId="56178D74" w14:textId="77777777" w:rsidR="00B316FC" w:rsidRPr="00E33F75" w:rsidRDefault="00B316FC" w:rsidP="00B316FC">
      <w:pPr>
        <w:widowControl w:val="0"/>
        <w:autoSpaceDE w:val="0"/>
        <w:autoSpaceDN w:val="0"/>
        <w:adjustRightInd w:val="0"/>
        <w:rPr>
          <w:rFonts w:cs="Verdana"/>
        </w:rPr>
      </w:pPr>
      <w:r w:rsidRPr="00E33F75">
        <w:rPr>
          <w:rFonts w:cs="Verdana"/>
        </w:rPr>
        <w:t xml:space="preserve">Coronal view of nerve </w:t>
      </w:r>
      <w:proofErr w:type="spellStart"/>
      <w:r w:rsidRPr="00E33F75">
        <w:rPr>
          <w:rFonts w:cs="Verdana"/>
        </w:rPr>
        <w:t>fibres</w:t>
      </w:r>
      <w:proofErr w:type="spellEnd"/>
      <w:r w:rsidRPr="00E33F75">
        <w:rPr>
          <w:rFonts w:cs="Verdana"/>
        </w:rPr>
        <w:t xml:space="preserve"> in the brain of a young healthy adult, which has been virtually sliced down a vertical axis to divide it into front and back. MRI.</w:t>
      </w:r>
    </w:p>
    <w:p w14:paraId="609A865D" w14:textId="77777777" w:rsidR="001E6959" w:rsidRPr="00E33F75" w:rsidRDefault="001E6959" w:rsidP="005C2E82">
      <w:pPr>
        <w:widowControl w:val="0"/>
        <w:autoSpaceDE w:val="0"/>
        <w:autoSpaceDN w:val="0"/>
        <w:adjustRightInd w:val="0"/>
        <w:rPr>
          <w:rFonts w:cs="Verdana"/>
        </w:rPr>
      </w:pPr>
    </w:p>
    <w:p w14:paraId="232174DB" w14:textId="77777777" w:rsidR="00B316FC" w:rsidRPr="00E33F75" w:rsidRDefault="00B316FC" w:rsidP="00B316FC">
      <w:pPr>
        <w:widowControl w:val="0"/>
        <w:autoSpaceDE w:val="0"/>
        <w:autoSpaceDN w:val="0"/>
        <w:adjustRightInd w:val="0"/>
        <w:rPr>
          <w:rFonts w:cs="Verdana"/>
          <w:bCs/>
          <w:u w:val="single"/>
        </w:rPr>
      </w:pPr>
      <w:r w:rsidRPr="00E33F75">
        <w:rPr>
          <w:rFonts w:cs="Verdana"/>
          <w:bCs/>
          <w:u w:val="single"/>
        </w:rPr>
        <w:t xml:space="preserve">DNA </w:t>
      </w:r>
    </w:p>
    <w:p w14:paraId="558CAB95" w14:textId="77777777" w:rsidR="00B316FC" w:rsidRPr="00E33F75" w:rsidRDefault="00B316FC" w:rsidP="00B316FC">
      <w:pPr>
        <w:widowControl w:val="0"/>
        <w:autoSpaceDE w:val="0"/>
        <w:autoSpaceDN w:val="0"/>
        <w:adjustRightInd w:val="0"/>
        <w:rPr>
          <w:rFonts w:cs="Verdana"/>
          <w:b/>
          <w:bCs/>
        </w:rPr>
      </w:pPr>
    </w:p>
    <w:p w14:paraId="109F4B8C" w14:textId="77777777" w:rsidR="00B316FC" w:rsidRPr="00E33F75" w:rsidRDefault="00B316FC" w:rsidP="00B316FC">
      <w:pPr>
        <w:widowControl w:val="0"/>
        <w:autoSpaceDE w:val="0"/>
        <w:autoSpaceDN w:val="0"/>
        <w:adjustRightInd w:val="0"/>
        <w:rPr>
          <w:rFonts w:cs="Verdana"/>
        </w:rPr>
      </w:pPr>
      <w:r w:rsidRPr="00E33F75">
        <w:rPr>
          <w:rFonts w:cs="Verdana"/>
          <w:b/>
          <w:bCs/>
        </w:rPr>
        <w:t>Credit</w:t>
      </w:r>
      <w:r w:rsidRPr="00E33F75">
        <w:rPr>
          <w:rFonts w:cs="Verdana"/>
        </w:rPr>
        <w:t xml:space="preserve"> </w:t>
      </w:r>
      <w:hyperlink r:id="rId10" w:history="1">
        <w:r w:rsidRPr="00E33F75">
          <w:rPr>
            <w:rStyle w:val="Hyperlink"/>
            <w:rFonts w:cs="Verdana"/>
          </w:rPr>
          <w:t>Guy Tear</w:t>
        </w:r>
      </w:hyperlink>
      <w:r w:rsidRPr="00E33F75">
        <w:rPr>
          <w:rFonts w:cs="Verdana"/>
        </w:rPr>
        <w:t xml:space="preserve">, </w:t>
      </w:r>
      <w:proofErr w:type="spellStart"/>
      <w:r w:rsidRPr="00E33F75">
        <w:rPr>
          <w:rFonts w:cs="Verdana"/>
        </w:rPr>
        <w:t>Wellcome</w:t>
      </w:r>
      <w:proofErr w:type="spellEnd"/>
      <w:r w:rsidRPr="00E33F75">
        <w:rPr>
          <w:rFonts w:cs="Verdana"/>
        </w:rPr>
        <w:t xml:space="preserve"> Images </w:t>
      </w:r>
    </w:p>
    <w:p w14:paraId="4A21FA39" w14:textId="77777777" w:rsidR="00B316FC" w:rsidRPr="00E33F75" w:rsidRDefault="00B316FC" w:rsidP="00B316FC">
      <w:pPr>
        <w:widowControl w:val="0"/>
        <w:autoSpaceDE w:val="0"/>
        <w:autoSpaceDN w:val="0"/>
        <w:adjustRightInd w:val="0"/>
        <w:rPr>
          <w:rFonts w:cs="Verdana"/>
        </w:rPr>
      </w:pPr>
      <w:r w:rsidRPr="00E33F75">
        <w:rPr>
          <w:rFonts w:cs="Verdana"/>
        </w:rPr>
        <w:t>Focus on genetics</w:t>
      </w:r>
    </w:p>
    <w:p w14:paraId="148937AC" w14:textId="77777777" w:rsidR="00B316FC" w:rsidRPr="00E33F75" w:rsidRDefault="00B316FC" w:rsidP="00B316FC">
      <w:pPr>
        <w:widowControl w:val="0"/>
        <w:autoSpaceDE w:val="0"/>
        <w:autoSpaceDN w:val="0"/>
        <w:adjustRightInd w:val="0"/>
        <w:rPr>
          <w:rFonts w:cs="Verdana"/>
        </w:rPr>
      </w:pPr>
      <w:r w:rsidRPr="00E33F75">
        <w:rPr>
          <w:rFonts w:cs="Verdana"/>
        </w:rPr>
        <w:t>Separation of DNA fragments by electrophoresis through an agarose gel.</w:t>
      </w:r>
    </w:p>
    <w:p w14:paraId="6F298897" w14:textId="77777777" w:rsidR="00B316FC" w:rsidRPr="00E33F75" w:rsidRDefault="00B316FC" w:rsidP="00B316FC">
      <w:pPr>
        <w:widowControl w:val="0"/>
        <w:autoSpaceDE w:val="0"/>
        <w:autoSpaceDN w:val="0"/>
        <w:adjustRightInd w:val="0"/>
        <w:rPr>
          <w:rFonts w:cs="Verdana"/>
        </w:rPr>
      </w:pPr>
      <w:hyperlink r:id="rId11" w:history="1">
        <w:r w:rsidRPr="00E33F75">
          <w:rPr>
            <w:rStyle w:val="Hyperlink"/>
            <w:rFonts w:cs="Verdana"/>
          </w:rPr>
          <w:t>Photograph</w:t>
        </w:r>
      </w:hyperlink>
      <w:r w:rsidRPr="00E33F75">
        <w:rPr>
          <w:rFonts w:cs="Verdana"/>
        </w:rPr>
        <w:t xml:space="preserve"> 2003 PUBLISHER: PRINTER: </w:t>
      </w:r>
    </w:p>
    <w:p w14:paraId="2769F128" w14:textId="77777777" w:rsidR="00B316FC" w:rsidRPr="00E33F75" w:rsidRDefault="00B316FC" w:rsidP="00B316FC">
      <w:pPr>
        <w:widowControl w:val="0"/>
        <w:autoSpaceDE w:val="0"/>
        <w:autoSpaceDN w:val="0"/>
        <w:adjustRightInd w:val="0"/>
        <w:rPr>
          <w:rFonts w:cs="Verdana"/>
        </w:rPr>
      </w:pPr>
      <w:r w:rsidRPr="00E33F75">
        <w:rPr>
          <w:rFonts w:cs="Verdana"/>
          <w:b/>
          <w:bCs/>
        </w:rPr>
        <w:t>Collection:</w:t>
      </w:r>
      <w:r w:rsidRPr="00E33F75">
        <w:rPr>
          <w:rFonts w:cs="Verdana"/>
        </w:rPr>
        <w:t xml:space="preserve"> </w:t>
      </w:r>
      <w:hyperlink r:id="rId12" w:history="1">
        <w:proofErr w:type="spellStart"/>
        <w:r w:rsidRPr="00E33F75">
          <w:rPr>
            <w:rStyle w:val="Hyperlink"/>
            <w:rFonts w:cs="Verdana"/>
          </w:rPr>
          <w:t>Wellcome</w:t>
        </w:r>
        <w:proofErr w:type="spellEnd"/>
        <w:r w:rsidRPr="00E33F75">
          <w:rPr>
            <w:rStyle w:val="Hyperlink"/>
            <w:rFonts w:cs="Verdana"/>
          </w:rPr>
          <w:t xml:space="preserve"> Images</w:t>
        </w:r>
      </w:hyperlink>
      <w:r w:rsidRPr="00E33F75">
        <w:rPr>
          <w:rFonts w:cs="Verdana"/>
        </w:rPr>
        <w:t xml:space="preserve"> </w:t>
      </w:r>
    </w:p>
    <w:p w14:paraId="26555F61" w14:textId="77777777" w:rsidR="005A55CF" w:rsidRPr="00E33F75" w:rsidRDefault="005A55CF" w:rsidP="00B316FC">
      <w:pPr>
        <w:widowControl w:val="0"/>
        <w:autoSpaceDE w:val="0"/>
        <w:autoSpaceDN w:val="0"/>
        <w:adjustRightInd w:val="0"/>
        <w:rPr>
          <w:rFonts w:cs="Verdana"/>
        </w:rPr>
      </w:pPr>
    </w:p>
    <w:p w14:paraId="3438C988" w14:textId="77777777" w:rsidR="005A55CF" w:rsidRPr="00E33F75" w:rsidRDefault="005A55CF" w:rsidP="00B316FC">
      <w:pPr>
        <w:widowControl w:val="0"/>
        <w:autoSpaceDE w:val="0"/>
        <w:autoSpaceDN w:val="0"/>
        <w:adjustRightInd w:val="0"/>
        <w:rPr>
          <w:rFonts w:cs="Verdana"/>
          <w:u w:val="single"/>
        </w:rPr>
      </w:pPr>
      <w:r w:rsidRPr="00E33F75">
        <w:rPr>
          <w:rFonts w:cs="Verdana"/>
          <w:u w:val="single"/>
        </w:rPr>
        <w:t>DNA 2</w:t>
      </w:r>
    </w:p>
    <w:p w14:paraId="01983037" w14:textId="77777777" w:rsidR="005A55CF" w:rsidRPr="00E33F75" w:rsidRDefault="005A55CF" w:rsidP="00B316FC">
      <w:pPr>
        <w:widowControl w:val="0"/>
        <w:autoSpaceDE w:val="0"/>
        <w:autoSpaceDN w:val="0"/>
        <w:adjustRightInd w:val="0"/>
        <w:rPr>
          <w:rFonts w:cs="Verdana"/>
          <w:u w:val="single"/>
        </w:rPr>
      </w:pPr>
    </w:p>
    <w:p w14:paraId="467E5E3C" w14:textId="77777777" w:rsidR="005A55CF" w:rsidRPr="00E33F75" w:rsidRDefault="005A55CF" w:rsidP="005A55CF">
      <w:pPr>
        <w:widowControl w:val="0"/>
        <w:autoSpaceDE w:val="0"/>
        <w:autoSpaceDN w:val="0"/>
        <w:adjustRightInd w:val="0"/>
        <w:rPr>
          <w:rFonts w:cs="Verdana"/>
        </w:rPr>
      </w:pPr>
      <w:r w:rsidRPr="00E33F75">
        <w:rPr>
          <w:rFonts w:cs="Verdana"/>
          <w:b/>
          <w:bCs/>
        </w:rPr>
        <w:t>Credit</w:t>
      </w:r>
      <w:r w:rsidRPr="00E33F75">
        <w:rPr>
          <w:rFonts w:cs="Verdana"/>
        </w:rPr>
        <w:t xml:space="preserve"> </w:t>
      </w:r>
      <w:hyperlink r:id="rId13" w:history="1">
        <w:r w:rsidRPr="00E33F75">
          <w:rPr>
            <w:rStyle w:val="Hyperlink"/>
            <w:rFonts w:cs="Verdana"/>
            <w:u w:val="none"/>
          </w:rPr>
          <w:t>Paul Griggs</w:t>
        </w:r>
      </w:hyperlink>
      <w:r w:rsidRPr="00E33F75">
        <w:rPr>
          <w:rFonts w:cs="Verdana"/>
        </w:rPr>
        <w:t xml:space="preserve">, </w:t>
      </w:r>
      <w:proofErr w:type="spellStart"/>
      <w:r w:rsidRPr="00E33F75">
        <w:rPr>
          <w:rFonts w:cs="Verdana"/>
        </w:rPr>
        <w:t>Wellcome</w:t>
      </w:r>
      <w:proofErr w:type="spellEnd"/>
      <w:r w:rsidRPr="00E33F75">
        <w:rPr>
          <w:rFonts w:cs="Verdana"/>
        </w:rPr>
        <w:t xml:space="preserve"> Images </w:t>
      </w:r>
    </w:p>
    <w:p w14:paraId="78F1FCBC" w14:textId="77777777" w:rsidR="005A55CF" w:rsidRPr="00E33F75" w:rsidRDefault="005A55CF" w:rsidP="005A55CF">
      <w:pPr>
        <w:widowControl w:val="0"/>
        <w:autoSpaceDE w:val="0"/>
        <w:autoSpaceDN w:val="0"/>
        <w:adjustRightInd w:val="0"/>
        <w:rPr>
          <w:rFonts w:cs="Verdana"/>
        </w:rPr>
      </w:pPr>
      <w:r w:rsidRPr="00E33F75">
        <w:rPr>
          <w:rFonts w:cs="Verdana"/>
        </w:rPr>
        <w:t>DNA analysis</w:t>
      </w:r>
    </w:p>
    <w:p w14:paraId="7679B4E6" w14:textId="77777777" w:rsidR="005A55CF" w:rsidRPr="00E33F75" w:rsidRDefault="005A55CF" w:rsidP="005A55CF">
      <w:pPr>
        <w:widowControl w:val="0"/>
        <w:autoSpaceDE w:val="0"/>
        <w:autoSpaceDN w:val="0"/>
        <w:adjustRightInd w:val="0"/>
        <w:rPr>
          <w:rFonts w:cs="Verdana"/>
        </w:rPr>
      </w:pPr>
      <w:r w:rsidRPr="00E33F75">
        <w:rPr>
          <w:rFonts w:cs="Verdana"/>
        </w:rPr>
        <w:t>DNA sequencing and fingerprinting analysis allow the detection of individual differences between people. This is important for research and forensic purposes.</w:t>
      </w:r>
    </w:p>
    <w:p w14:paraId="361DDE75" w14:textId="77777777" w:rsidR="005A55CF" w:rsidRPr="00E33F75" w:rsidRDefault="005A55CF" w:rsidP="005A55CF">
      <w:pPr>
        <w:widowControl w:val="0"/>
        <w:autoSpaceDE w:val="0"/>
        <w:autoSpaceDN w:val="0"/>
        <w:adjustRightInd w:val="0"/>
        <w:rPr>
          <w:rFonts w:cs="Verdana"/>
        </w:rPr>
      </w:pPr>
      <w:hyperlink r:id="rId14" w:history="1">
        <w:r w:rsidRPr="00E33F75">
          <w:rPr>
            <w:rStyle w:val="Hyperlink"/>
            <w:rFonts w:cs="Verdana"/>
            <w:u w:val="none"/>
          </w:rPr>
          <w:t>Photograph</w:t>
        </w:r>
      </w:hyperlink>
      <w:r w:rsidRPr="00E33F75">
        <w:rPr>
          <w:rFonts w:cs="Verdana"/>
        </w:rPr>
        <w:t xml:space="preserve"> 2003 PUBLISHER: PRINTER: </w:t>
      </w:r>
    </w:p>
    <w:p w14:paraId="32EBEE92" w14:textId="77777777" w:rsidR="005A55CF" w:rsidRPr="00E33F75" w:rsidRDefault="005A55CF" w:rsidP="005A55CF">
      <w:pPr>
        <w:widowControl w:val="0"/>
        <w:autoSpaceDE w:val="0"/>
        <w:autoSpaceDN w:val="0"/>
        <w:adjustRightInd w:val="0"/>
        <w:rPr>
          <w:rFonts w:cs="Verdana"/>
        </w:rPr>
      </w:pPr>
      <w:r w:rsidRPr="00E33F75">
        <w:rPr>
          <w:rFonts w:cs="Verdana"/>
          <w:b/>
          <w:bCs/>
        </w:rPr>
        <w:t>Collection:</w:t>
      </w:r>
      <w:r w:rsidRPr="00E33F75">
        <w:rPr>
          <w:rFonts w:cs="Verdana"/>
        </w:rPr>
        <w:t xml:space="preserve"> </w:t>
      </w:r>
      <w:hyperlink r:id="rId15" w:history="1">
        <w:proofErr w:type="spellStart"/>
        <w:r w:rsidRPr="00E33F75">
          <w:rPr>
            <w:rStyle w:val="Hyperlink"/>
            <w:rFonts w:cs="Verdana"/>
            <w:u w:val="none"/>
          </w:rPr>
          <w:t>Wellcome</w:t>
        </w:r>
        <w:proofErr w:type="spellEnd"/>
        <w:r w:rsidRPr="00E33F75">
          <w:rPr>
            <w:rStyle w:val="Hyperlink"/>
            <w:rFonts w:cs="Verdana"/>
            <w:u w:val="none"/>
          </w:rPr>
          <w:t xml:space="preserve"> Images</w:t>
        </w:r>
      </w:hyperlink>
    </w:p>
    <w:p w14:paraId="202C1622" w14:textId="77777777" w:rsidR="005A55CF" w:rsidRPr="00E33F75" w:rsidRDefault="005A55CF" w:rsidP="005A55CF">
      <w:pPr>
        <w:widowControl w:val="0"/>
        <w:autoSpaceDE w:val="0"/>
        <w:autoSpaceDN w:val="0"/>
        <w:adjustRightInd w:val="0"/>
        <w:rPr>
          <w:rFonts w:cs="Verdana"/>
        </w:rPr>
      </w:pPr>
    </w:p>
    <w:p w14:paraId="5659C794" w14:textId="77777777" w:rsidR="005A55CF" w:rsidRPr="00E33F75" w:rsidRDefault="005A55CF" w:rsidP="005A55CF">
      <w:pPr>
        <w:widowControl w:val="0"/>
        <w:autoSpaceDE w:val="0"/>
        <w:autoSpaceDN w:val="0"/>
        <w:adjustRightInd w:val="0"/>
        <w:rPr>
          <w:rFonts w:cs="Verdana"/>
          <w:u w:val="single"/>
        </w:rPr>
      </w:pPr>
      <w:r w:rsidRPr="00E33F75">
        <w:rPr>
          <w:rFonts w:cs="Verdana"/>
          <w:u w:val="single"/>
        </w:rPr>
        <w:t>Brain Tissue</w:t>
      </w:r>
    </w:p>
    <w:p w14:paraId="4D4A5F91" w14:textId="77777777" w:rsidR="005A55CF" w:rsidRPr="00E33F75" w:rsidRDefault="005A55CF" w:rsidP="005A55CF">
      <w:pPr>
        <w:widowControl w:val="0"/>
        <w:autoSpaceDE w:val="0"/>
        <w:autoSpaceDN w:val="0"/>
        <w:adjustRightInd w:val="0"/>
        <w:rPr>
          <w:rFonts w:cs="Verdana"/>
        </w:rPr>
      </w:pPr>
    </w:p>
    <w:p w14:paraId="39411F9C" w14:textId="77777777" w:rsidR="005A55CF" w:rsidRPr="00E33F75" w:rsidRDefault="005A55CF" w:rsidP="005A55CF">
      <w:pPr>
        <w:widowControl w:val="0"/>
        <w:autoSpaceDE w:val="0"/>
        <w:autoSpaceDN w:val="0"/>
        <w:adjustRightInd w:val="0"/>
        <w:rPr>
          <w:rFonts w:cs="Verdana"/>
        </w:rPr>
      </w:pPr>
      <w:r w:rsidRPr="00E33F75">
        <w:rPr>
          <w:rFonts w:cs="Verdana"/>
          <w:b/>
          <w:bCs/>
          <w:color w:val="262626"/>
        </w:rPr>
        <w:t>Credit</w:t>
      </w:r>
      <w:r w:rsidRPr="00E33F75">
        <w:rPr>
          <w:rFonts w:cs="Verdana"/>
          <w:color w:val="262626"/>
        </w:rPr>
        <w:t xml:space="preserve"> </w:t>
      </w:r>
      <w:hyperlink r:id="rId16" w:history="1">
        <w:r w:rsidRPr="00E33F75">
          <w:rPr>
            <w:rFonts w:cs="Verdana"/>
            <w:color w:val="09465D"/>
            <w:u w:val="single" w:color="09465D"/>
          </w:rPr>
          <w:t xml:space="preserve">Jon </w:t>
        </w:r>
        <w:proofErr w:type="spellStart"/>
        <w:r w:rsidRPr="00E33F75">
          <w:rPr>
            <w:rFonts w:cs="Verdana"/>
            <w:color w:val="09465D"/>
            <w:u w:val="single" w:color="09465D"/>
          </w:rPr>
          <w:t>Malis</w:t>
        </w:r>
        <w:proofErr w:type="spellEnd"/>
      </w:hyperlink>
      <w:r w:rsidRPr="00E33F75">
        <w:rPr>
          <w:rFonts w:cs="Verdana"/>
          <w:color w:val="262626"/>
        </w:rPr>
        <w:t xml:space="preserve">, </w:t>
      </w:r>
      <w:proofErr w:type="spellStart"/>
      <w:r w:rsidRPr="00E33F75">
        <w:rPr>
          <w:rFonts w:cs="Verdana"/>
          <w:color w:val="262626"/>
        </w:rPr>
        <w:t>Wellcome</w:t>
      </w:r>
      <w:proofErr w:type="spellEnd"/>
      <w:r w:rsidRPr="00E33F75">
        <w:rPr>
          <w:rFonts w:cs="Verdana"/>
          <w:color w:val="262626"/>
        </w:rPr>
        <w:t xml:space="preserve"> Images </w:t>
      </w:r>
    </w:p>
    <w:p w14:paraId="126666A9" w14:textId="77777777" w:rsidR="005A55CF" w:rsidRPr="00E33F75" w:rsidRDefault="005A55CF" w:rsidP="005A55CF">
      <w:pPr>
        <w:widowControl w:val="0"/>
        <w:autoSpaceDE w:val="0"/>
        <w:autoSpaceDN w:val="0"/>
        <w:adjustRightInd w:val="0"/>
        <w:rPr>
          <w:rFonts w:cs="Verdana"/>
        </w:rPr>
      </w:pPr>
      <w:r w:rsidRPr="00E33F75">
        <w:rPr>
          <w:rFonts w:cs="Verdana"/>
          <w:color w:val="262626"/>
        </w:rPr>
        <w:t>Antique brain tissue, St Elizabeth's Hospital, Washington DC</w:t>
      </w:r>
    </w:p>
    <w:p w14:paraId="7D7D23B4" w14:textId="77777777" w:rsidR="005A55CF" w:rsidRPr="00E33F75" w:rsidRDefault="005A55CF" w:rsidP="005A55CF">
      <w:pPr>
        <w:widowControl w:val="0"/>
        <w:autoSpaceDE w:val="0"/>
        <w:autoSpaceDN w:val="0"/>
        <w:adjustRightInd w:val="0"/>
        <w:rPr>
          <w:rFonts w:cs="Verdana"/>
        </w:rPr>
      </w:pPr>
      <w:r w:rsidRPr="00E33F75">
        <w:rPr>
          <w:rFonts w:cs="Verdana"/>
          <w:color w:val="262626"/>
        </w:rPr>
        <w:t xml:space="preserve">Large format photograph of an antique glass-plate specimen of brain tissue (brain 4042, slide #65), first created approximately 80 years ago at St Elizabeth's hospital in Washington DC, USA. St Elizabeth's was America's first federal mental healthcare facility. The glass plates were believed to have been made in the laboratory of </w:t>
      </w:r>
      <w:proofErr w:type="spellStart"/>
      <w:r w:rsidRPr="00E33F75">
        <w:rPr>
          <w:rFonts w:cs="Verdana"/>
          <w:color w:val="262626"/>
        </w:rPr>
        <w:t>Dr</w:t>
      </w:r>
      <w:proofErr w:type="spellEnd"/>
      <w:r w:rsidRPr="00E33F75">
        <w:rPr>
          <w:rFonts w:cs="Verdana"/>
          <w:color w:val="262626"/>
        </w:rPr>
        <w:t xml:space="preserve"> Walter Freeman, who brought lobotomy to the US and </w:t>
      </w:r>
      <w:proofErr w:type="spellStart"/>
      <w:r w:rsidRPr="00E33F75">
        <w:rPr>
          <w:rFonts w:cs="Verdana"/>
          <w:color w:val="262626"/>
        </w:rPr>
        <w:t>popularised</w:t>
      </w:r>
      <w:proofErr w:type="spellEnd"/>
      <w:r w:rsidRPr="00E33F75">
        <w:rPr>
          <w:rFonts w:cs="Verdana"/>
          <w:color w:val="262626"/>
        </w:rPr>
        <w:t xml:space="preserve"> its use.</w:t>
      </w:r>
    </w:p>
    <w:p w14:paraId="44CFA714" w14:textId="77777777" w:rsidR="005A55CF" w:rsidRPr="00E33F75" w:rsidRDefault="005A55CF" w:rsidP="005A55CF">
      <w:pPr>
        <w:widowControl w:val="0"/>
        <w:autoSpaceDE w:val="0"/>
        <w:autoSpaceDN w:val="0"/>
        <w:adjustRightInd w:val="0"/>
        <w:rPr>
          <w:rFonts w:cs="Verdana"/>
        </w:rPr>
      </w:pPr>
    </w:p>
    <w:p w14:paraId="6D497950" w14:textId="77777777" w:rsidR="005A55CF" w:rsidRPr="00E33F75" w:rsidRDefault="005A55CF" w:rsidP="005A55CF">
      <w:pPr>
        <w:widowControl w:val="0"/>
        <w:autoSpaceDE w:val="0"/>
        <w:autoSpaceDN w:val="0"/>
        <w:adjustRightInd w:val="0"/>
        <w:rPr>
          <w:rFonts w:cs="Verdana"/>
        </w:rPr>
      </w:pPr>
      <w:r w:rsidRPr="00E33F75">
        <w:rPr>
          <w:rFonts w:cs="Verdana"/>
          <w:color w:val="262626"/>
        </w:rPr>
        <w:t xml:space="preserve">This image is one of over 100 images which were captured as part of a </w:t>
      </w:r>
      <w:proofErr w:type="spellStart"/>
      <w:r w:rsidRPr="00E33F75">
        <w:rPr>
          <w:rFonts w:cs="Verdana"/>
          <w:color w:val="262626"/>
        </w:rPr>
        <w:t>dcoumentary</w:t>
      </w:r>
      <w:proofErr w:type="spellEnd"/>
      <w:r w:rsidRPr="00E33F75">
        <w:rPr>
          <w:rFonts w:cs="Verdana"/>
          <w:color w:val="262626"/>
        </w:rPr>
        <w:t xml:space="preserve"> to examine the hospital's history and rebirth into 21st century mental healthcare.</w:t>
      </w:r>
    </w:p>
    <w:p w14:paraId="36BFE41B" w14:textId="77777777" w:rsidR="005A55CF" w:rsidRPr="00E33F75" w:rsidRDefault="005A55CF" w:rsidP="005A55CF">
      <w:pPr>
        <w:widowControl w:val="0"/>
        <w:autoSpaceDE w:val="0"/>
        <w:autoSpaceDN w:val="0"/>
        <w:adjustRightInd w:val="0"/>
        <w:rPr>
          <w:rFonts w:cs="Verdana"/>
        </w:rPr>
      </w:pPr>
      <w:hyperlink r:id="rId17" w:history="1">
        <w:r w:rsidRPr="00E33F75">
          <w:rPr>
            <w:rFonts w:cs="Verdana"/>
            <w:color w:val="09465D"/>
            <w:u w:val="single" w:color="09465D"/>
          </w:rPr>
          <w:t>Photograph</w:t>
        </w:r>
      </w:hyperlink>
      <w:r w:rsidRPr="00E33F75">
        <w:rPr>
          <w:rFonts w:cs="Verdana"/>
          <w:color w:val="262626"/>
        </w:rPr>
        <w:t xml:space="preserve"> 2011-2013 PUBLISHER: PRINTER: </w:t>
      </w:r>
    </w:p>
    <w:p w14:paraId="7A9EA4F7" w14:textId="77777777" w:rsidR="005A55CF" w:rsidRPr="00E33F75" w:rsidRDefault="005A55CF" w:rsidP="005A55CF">
      <w:pPr>
        <w:widowControl w:val="0"/>
        <w:autoSpaceDE w:val="0"/>
        <w:autoSpaceDN w:val="0"/>
        <w:adjustRightInd w:val="0"/>
        <w:rPr>
          <w:rFonts w:cs="Verdana"/>
        </w:rPr>
      </w:pPr>
      <w:r w:rsidRPr="00E33F75">
        <w:rPr>
          <w:rFonts w:cs="Verdana"/>
          <w:b/>
          <w:bCs/>
          <w:color w:val="262626"/>
        </w:rPr>
        <w:t>Collection:</w:t>
      </w:r>
      <w:r w:rsidRPr="00E33F75">
        <w:rPr>
          <w:rFonts w:cs="Verdana"/>
          <w:color w:val="262626"/>
        </w:rPr>
        <w:t xml:space="preserve"> </w:t>
      </w:r>
      <w:hyperlink r:id="rId18" w:history="1">
        <w:proofErr w:type="spellStart"/>
        <w:r w:rsidRPr="00E33F75">
          <w:rPr>
            <w:rFonts w:cs="Verdana"/>
            <w:color w:val="09465D"/>
            <w:u w:val="single" w:color="09465D"/>
          </w:rPr>
          <w:t>Wellcome</w:t>
        </w:r>
        <w:proofErr w:type="spellEnd"/>
        <w:r w:rsidRPr="00E33F75">
          <w:rPr>
            <w:rFonts w:cs="Verdana"/>
            <w:color w:val="09465D"/>
            <w:u w:val="single" w:color="09465D"/>
          </w:rPr>
          <w:t xml:space="preserve"> Images</w:t>
        </w:r>
      </w:hyperlink>
    </w:p>
    <w:p w14:paraId="332B8AAC" w14:textId="77777777" w:rsidR="005A55CF" w:rsidRPr="00E33F75" w:rsidRDefault="005A55CF" w:rsidP="00B316FC">
      <w:pPr>
        <w:widowControl w:val="0"/>
        <w:autoSpaceDE w:val="0"/>
        <w:autoSpaceDN w:val="0"/>
        <w:adjustRightInd w:val="0"/>
        <w:rPr>
          <w:rFonts w:cs="Verdana"/>
        </w:rPr>
      </w:pPr>
    </w:p>
    <w:p w14:paraId="2873B48A" w14:textId="77777777" w:rsidR="00B316FC" w:rsidRPr="00E33F75" w:rsidRDefault="00E33F75" w:rsidP="005C2E82">
      <w:pPr>
        <w:widowControl w:val="0"/>
        <w:autoSpaceDE w:val="0"/>
        <w:autoSpaceDN w:val="0"/>
        <w:adjustRightInd w:val="0"/>
        <w:rPr>
          <w:rFonts w:cs="Verdana"/>
          <w:u w:val="single"/>
        </w:rPr>
      </w:pPr>
      <w:r w:rsidRPr="00E33F75">
        <w:rPr>
          <w:rFonts w:cs="Verdana"/>
          <w:u w:val="single"/>
        </w:rPr>
        <w:t xml:space="preserve">Delirious </w:t>
      </w:r>
      <w:proofErr w:type="spellStart"/>
      <w:r w:rsidRPr="00E33F75">
        <w:rPr>
          <w:rFonts w:cs="Verdana"/>
          <w:u w:val="single"/>
        </w:rPr>
        <w:t>E</w:t>
      </w:r>
      <w:r w:rsidRPr="00E33F75">
        <w:rPr>
          <w:rFonts w:cs="Verdana"/>
          <w:bCs/>
          <w:u w:val="single"/>
        </w:rPr>
        <w:t>cmnesia</w:t>
      </w:r>
      <w:proofErr w:type="spellEnd"/>
      <w:r w:rsidRPr="00E33F75">
        <w:rPr>
          <w:rFonts w:cs="Verdana"/>
          <w:u w:val="single"/>
        </w:rPr>
        <w:t xml:space="preserve"> </w:t>
      </w:r>
    </w:p>
    <w:p w14:paraId="79E1D39E" w14:textId="77777777" w:rsidR="00E33F75" w:rsidRPr="00E33F75" w:rsidRDefault="00E33F75" w:rsidP="005C2E82">
      <w:pPr>
        <w:widowControl w:val="0"/>
        <w:autoSpaceDE w:val="0"/>
        <w:autoSpaceDN w:val="0"/>
        <w:adjustRightInd w:val="0"/>
        <w:rPr>
          <w:rFonts w:cs="Verdana"/>
          <w:u w:val="single"/>
        </w:rPr>
      </w:pPr>
    </w:p>
    <w:p w14:paraId="67804B28" w14:textId="77777777" w:rsidR="00E33F75" w:rsidRPr="00E33F75" w:rsidRDefault="00E33F75" w:rsidP="00E33F75">
      <w:pPr>
        <w:widowControl w:val="0"/>
        <w:autoSpaceDE w:val="0"/>
        <w:autoSpaceDN w:val="0"/>
        <w:adjustRightInd w:val="0"/>
        <w:rPr>
          <w:rFonts w:cs="Verdana"/>
        </w:rPr>
      </w:pPr>
      <w:r w:rsidRPr="00E33F75">
        <w:rPr>
          <w:rFonts w:cs="Verdana"/>
          <w:b/>
          <w:bCs/>
          <w:color w:val="262626"/>
        </w:rPr>
        <w:t>Credit:</w:t>
      </w:r>
      <w:r w:rsidRPr="00E33F75">
        <w:rPr>
          <w:rFonts w:cs="Verdana"/>
          <w:color w:val="262626"/>
        </w:rPr>
        <w:t> </w:t>
      </w:r>
      <w:proofErr w:type="spellStart"/>
      <w:r w:rsidRPr="00E33F75">
        <w:rPr>
          <w:rFonts w:cs="Verdana"/>
          <w:color w:val="262626"/>
        </w:rPr>
        <w:t>Wellcome</w:t>
      </w:r>
      <w:proofErr w:type="spellEnd"/>
      <w:r w:rsidRPr="00E33F75">
        <w:rPr>
          <w:rFonts w:cs="Verdana"/>
          <w:color w:val="262626"/>
        </w:rPr>
        <w:t xml:space="preserve"> Library, London</w:t>
      </w:r>
    </w:p>
    <w:p w14:paraId="3FD039FD" w14:textId="77777777" w:rsidR="00E33F75" w:rsidRPr="00E33F75" w:rsidRDefault="00E33F75" w:rsidP="00E33F75">
      <w:pPr>
        <w:widowControl w:val="0"/>
        <w:autoSpaceDE w:val="0"/>
        <w:autoSpaceDN w:val="0"/>
        <w:adjustRightInd w:val="0"/>
        <w:rPr>
          <w:rFonts w:cs="Verdana"/>
        </w:rPr>
      </w:pPr>
      <w:r w:rsidRPr="00E33F75">
        <w:rPr>
          <w:rFonts w:cs="Verdana"/>
          <w:color w:val="262626"/>
        </w:rPr>
        <w:t xml:space="preserve">Fig. 1 - Delirious </w:t>
      </w:r>
      <w:proofErr w:type="spellStart"/>
      <w:r w:rsidRPr="00E33F75">
        <w:rPr>
          <w:rFonts w:cs="Verdana"/>
          <w:color w:val="262626"/>
        </w:rPr>
        <w:t>ecmnesia</w:t>
      </w:r>
      <w:proofErr w:type="spellEnd"/>
      <w:r w:rsidRPr="00E33F75">
        <w:rPr>
          <w:rFonts w:cs="Verdana"/>
          <w:color w:val="262626"/>
        </w:rPr>
        <w:t xml:space="preserve"> caused by pressure on the </w:t>
      </w:r>
      <w:proofErr w:type="spellStart"/>
      <w:r w:rsidRPr="00E33F75">
        <w:rPr>
          <w:rFonts w:cs="Verdana"/>
          <w:color w:val="262626"/>
        </w:rPr>
        <w:t>maxillar</w:t>
      </w:r>
      <w:proofErr w:type="spellEnd"/>
      <w:r w:rsidRPr="00E33F75">
        <w:rPr>
          <w:rFonts w:cs="Verdana"/>
          <w:color w:val="262626"/>
        </w:rPr>
        <w:t xml:space="preserve"> area </w:t>
      </w:r>
    </w:p>
    <w:p w14:paraId="324D6D70" w14:textId="77777777" w:rsidR="00E33F75" w:rsidRPr="00E33F75" w:rsidRDefault="00E33F75" w:rsidP="00E33F75">
      <w:pPr>
        <w:widowControl w:val="0"/>
        <w:autoSpaceDE w:val="0"/>
        <w:autoSpaceDN w:val="0"/>
        <w:adjustRightInd w:val="0"/>
        <w:rPr>
          <w:rFonts w:cs="Verdana"/>
        </w:rPr>
      </w:pPr>
      <w:r w:rsidRPr="00E33F75">
        <w:rPr>
          <w:rFonts w:cs="Verdana"/>
          <w:color w:val="262626"/>
        </w:rPr>
        <w:t xml:space="preserve">Fig. 2 - Delirious </w:t>
      </w:r>
      <w:proofErr w:type="spellStart"/>
      <w:r w:rsidRPr="00E33F75">
        <w:rPr>
          <w:rFonts w:cs="Verdana"/>
          <w:color w:val="262626"/>
        </w:rPr>
        <w:t>ecmnesia</w:t>
      </w:r>
      <w:proofErr w:type="spellEnd"/>
      <w:r w:rsidRPr="00E33F75">
        <w:rPr>
          <w:rFonts w:cs="Verdana"/>
          <w:color w:val="262626"/>
        </w:rPr>
        <w:t xml:space="preserve"> caused by pressure on the </w:t>
      </w:r>
      <w:proofErr w:type="spellStart"/>
      <w:r w:rsidRPr="00E33F75">
        <w:rPr>
          <w:rFonts w:cs="Verdana"/>
          <w:color w:val="262626"/>
        </w:rPr>
        <w:t>sternocleidal</w:t>
      </w:r>
      <w:proofErr w:type="spellEnd"/>
      <w:r w:rsidRPr="00E33F75">
        <w:rPr>
          <w:rFonts w:cs="Verdana"/>
          <w:color w:val="262626"/>
        </w:rPr>
        <w:t xml:space="preserve"> area </w:t>
      </w:r>
    </w:p>
    <w:p w14:paraId="5F6C22F3" w14:textId="77777777" w:rsidR="00E33F75" w:rsidRPr="00E33F75" w:rsidRDefault="00E33F75" w:rsidP="00E33F75">
      <w:pPr>
        <w:widowControl w:val="0"/>
        <w:autoSpaceDE w:val="0"/>
        <w:autoSpaceDN w:val="0"/>
        <w:adjustRightInd w:val="0"/>
        <w:rPr>
          <w:rFonts w:cs="Verdana"/>
        </w:rPr>
      </w:pPr>
      <w:r w:rsidRPr="00E33F75">
        <w:rPr>
          <w:rFonts w:cs="Verdana"/>
          <w:color w:val="262626"/>
        </w:rPr>
        <w:t xml:space="preserve">Fig. 3 - Delirious </w:t>
      </w:r>
      <w:proofErr w:type="spellStart"/>
      <w:r w:rsidRPr="00E33F75">
        <w:rPr>
          <w:rFonts w:cs="Verdana"/>
          <w:color w:val="262626"/>
        </w:rPr>
        <w:t>ecmnesia</w:t>
      </w:r>
      <w:proofErr w:type="spellEnd"/>
      <w:r w:rsidRPr="00E33F75">
        <w:rPr>
          <w:rFonts w:cs="Verdana"/>
          <w:color w:val="262626"/>
        </w:rPr>
        <w:t xml:space="preserve"> caused by pressure on the lumbar area </w:t>
      </w:r>
    </w:p>
    <w:p w14:paraId="5285A622" w14:textId="77777777" w:rsidR="00E33F75" w:rsidRPr="00E33F75" w:rsidRDefault="00E33F75" w:rsidP="00E33F75">
      <w:pPr>
        <w:widowControl w:val="0"/>
        <w:autoSpaceDE w:val="0"/>
        <w:autoSpaceDN w:val="0"/>
        <w:adjustRightInd w:val="0"/>
        <w:rPr>
          <w:rFonts w:cs="Verdana"/>
        </w:rPr>
      </w:pPr>
      <w:r w:rsidRPr="00E33F75">
        <w:rPr>
          <w:rFonts w:cs="Verdana"/>
          <w:color w:val="262626"/>
        </w:rPr>
        <w:t xml:space="preserve">Fig. 4 - Delirious </w:t>
      </w:r>
      <w:proofErr w:type="spellStart"/>
      <w:r w:rsidRPr="00E33F75">
        <w:rPr>
          <w:rFonts w:cs="Verdana"/>
          <w:color w:val="262626"/>
        </w:rPr>
        <w:t>ecmnesia</w:t>
      </w:r>
      <w:proofErr w:type="spellEnd"/>
      <w:r w:rsidRPr="00E33F75">
        <w:rPr>
          <w:rFonts w:cs="Verdana"/>
          <w:color w:val="262626"/>
        </w:rPr>
        <w:t xml:space="preserve"> caused by pressure on the </w:t>
      </w:r>
      <w:proofErr w:type="spellStart"/>
      <w:r w:rsidRPr="00E33F75">
        <w:rPr>
          <w:rFonts w:cs="Verdana"/>
          <w:color w:val="262626"/>
        </w:rPr>
        <w:t>mastoidal</w:t>
      </w:r>
      <w:proofErr w:type="spellEnd"/>
      <w:r w:rsidRPr="00E33F75">
        <w:rPr>
          <w:rFonts w:cs="Verdana"/>
          <w:color w:val="262626"/>
        </w:rPr>
        <w:t xml:space="preserve"> </w:t>
      </w:r>
      <w:proofErr w:type="spellStart"/>
      <w:r w:rsidRPr="00E33F75">
        <w:rPr>
          <w:rFonts w:cs="Verdana"/>
          <w:color w:val="262626"/>
        </w:rPr>
        <w:t>apophyses</w:t>
      </w:r>
      <w:proofErr w:type="spellEnd"/>
    </w:p>
    <w:p w14:paraId="6C4348BB" w14:textId="77777777" w:rsidR="00E33F75" w:rsidRPr="00E33F75" w:rsidRDefault="00E33F75" w:rsidP="00E33F75">
      <w:pPr>
        <w:widowControl w:val="0"/>
        <w:autoSpaceDE w:val="0"/>
        <w:autoSpaceDN w:val="0"/>
        <w:adjustRightInd w:val="0"/>
        <w:rPr>
          <w:rFonts w:cs="Verdana"/>
        </w:rPr>
      </w:pPr>
      <w:hyperlink r:id="rId19" w:history="1">
        <w:r w:rsidRPr="00E33F75">
          <w:rPr>
            <w:rFonts w:cs="Verdana"/>
            <w:color w:val="09465D"/>
            <w:u w:val="single" w:color="09465D"/>
          </w:rPr>
          <w:t>Photogravure</w:t>
        </w:r>
      </w:hyperlink>
      <w:r w:rsidRPr="00E33F75">
        <w:rPr>
          <w:rFonts w:cs="Verdana"/>
          <w:color w:val="262626"/>
        </w:rPr>
        <w:t xml:space="preserve"> </w:t>
      </w:r>
      <w:proofErr w:type="spellStart"/>
      <w:r w:rsidRPr="00E33F75">
        <w:rPr>
          <w:rFonts w:cs="Verdana"/>
          <w:color w:val="262626"/>
        </w:rPr>
        <w:t>PUBLISHER:Octave</w:t>
      </w:r>
      <w:proofErr w:type="spellEnd"/>
      <w:r w:rsidRPr="00E33F75">
        <w:rPr>
          <w:rFonts w:cs="Verdana"/>
          <w:color w:val="262626"/>
        </w:rPr>
        <w:t xml:space="preserve"> DoinParis1891 </w:t>
      </w:r>
    </w:p>
    <w:p w14:paraId="6C4A1ABA" w14:textId="77777777" w:rsidR="00E33F75" w:rsidRPr="00E33F75" w:rsidRDefault="00E33F75" w:rsidP="00E33F75">
      <w:pPr>
        <w:widowControl w:val="0"/>
        <w:autoSpaceDE w:val="0"/>
        <w:autoSpaceDN w:val="0"/>
        <w:adjustRightInd w:val="0"/>
        <w:rPr>
          <w:rFonts w:cs="Verdana"/>
        </w:rPr>
      </w:pPr>
      <w:r w:rsidRPr="00E33F75">
        <w:rPr>
          <w:rFonts w:cs="Verdana"/>
          <w:b/>
          <w:bCs/>
          <w:color w:val="262626"/>
        </w:rPr>
        <w:t>From:</w:t>
      </w:r>
      <w:r w:rsidRPr="00E33F75">
        <w:rPr>
          <w:rFonts w:cs="Verdana"/>
          <w:color w:val="262626"/>
        </w:rPr>
        <w:t> </w:t>
      </w:r>
      <w:proofErr w:type="spellStart"/>
      <w:r w:rsidRPr="00E33F75">
        <w:rPr>
          <w:rFonts w:cs="Verdana"/>
          <w:color w:val="262626"/>
        </w:rPr>
        <w:t>Lecons</w:t>
      </w:r>
      <w:proofErr w:type="spellEnd"/>
      <w:r w:rsidRPr="00E33F75">
        <w:rPr>
          <w:rFonts w:cs="Verdana"/>
          <w:color w:val="262626"/>
        </w:rPr>
        <w:t xml:space="preserve"> </w:t>
      </w:r>
      <w:proofErr w:type="spellStart"/>
      <w:r w:rsidRPr="00E33F75">
        <w:rPr>
          <w:rFonts w:cs="Verdana"/>
          <w:color w:val="262626"/>
        </w:rPr>
        <w:t>Cliniques</w:t>
      </w:r>
      <w:proofErr w:type="spellEnd"/>
      <w:r w:rsidRPr="00E33F75">
        <w:rPr>
          <w:rFonts w:cs="Verdana"/>
          <w:color w:val="262626"/>
        </w:rPr>
        <w:t xml:space="preserve"> sur </w:t>
      </w:r>
      <w:proofErr w:type="spellStart"/>
      <w:r w:rsidRPr="00E33F75">
        <w:rPr>
          <w:rFonts w:cs="Verdana"/>
          <w:color w:val="262626"/>
        </w:rPr>
        <w:t>L'Hysterie</w:t>
      </w:r>
      <w:proofErr w:type="spellEnd"/>
      <w:r w:rsidRPr="00E33F75">
        <w:rPr>
          <w:rFonts w:cs="Verdana"/>
          <w:color w:val="262626"/>
        </w:rPr>
        <w:t xml:space="preserve"> et </w:t>
      </w:r>
      <w:proofErr w:type="spellStart"/>
      <w:r w:rsidRPr="00E33F75">
        <w:rPr>
          <w:rFonts w:cs="Verdana"/>
          <w:color w:val="262626"/>
        </w:rPr>
        <w:t>L'Hypnotisme</w:t>
      </w:r>
      <w:proofErr w:type="spellEnd"/>
      <w:r w:rsidRPr="00E33F75">
        <w:rPr>
          <w:rFonts w:cs="Verdana"/>
          <w:color w:val="262626"/>
        </w:rPr>
        <w:t xml:space="preserve"> </w:t>
      </w:r>
    </w:p>
    <w:p w14:paraId="71F047E1" w14:textId="77777777" w:rsidR="00E33F75" w:rsidRPr="00E33F75" w:rsidRDefault="00E33F75" w:rsidP="00E33F75">
      <w:pPr>
        <w:widowControl w:val="0"/>
        <w:autoSpaceDE w:val="0"/>
        <w:autoSpaceDN w:val="0"/>
        <w:adjustRightInd w:val="0"/>
        <w:rPr>
          <w:rFonts w:cs="Verdana"/>
        </w:rPr>
      </w:pPr>
      <w:r w:rsidRPr="00E33F75">
        <w:rPr>
          <w:rFonts w:cs="Verdana"/>
          <w:b/>
          <w:bCs/>
          <w:color w:val="262626"/>
        </w:rPr>
        <w:t>By:</w:t>
      </w:r>
      <w:r w:rsidRPr="00E33F75">
        <w:rPr>
          <w:rFonts w:cs="Verdana"/>
          <w:color w:val="262626"/>
        </w:rPr>
        <w:t xml:space="preserve"> </w:t>
      </w:r>
      <w:hyperlink r:id="rId20" w:history="1">
        <w:r w:rsidRPr="00E33F75">
          <w:rPr>
            <w:rFonts w:cs="Verdana"/>
            <w:color w:val="09465D"/>
            <w:u w:val="single" w:color="09465D"/>
          </w:rPr>
          <w:t xml:space="preserve">Albert </w:t>
        </w:r>
        <w:proofErr w:type="spellStart"/>
        <w:r w:rsidRPr="00E33F75">
          <w:rPr>
            <w:rFonts w:cs="Verdana"/>
            <w:color w:val="09465D"/>
            <w:u w:val="single" w:color="09465D"/>
          </w:rPr>
          <w:t>Pitres</w:t>
        </w:r>
        <w:proofErr w:type="spellEnd"/>
      </w:hyperlink>
      <w:r w:rsidRPr="00E33F75">
        <w:rPr>
          <w:rFonts w:cs="Verdana"/>
          <w:color w:val="262626"/>
        </w:rPr>
        <w:t xml:space="preserve"> </w:t>
      </w:r>
    </w:p>
    <w:p w14:paraId="2A027BC0" w14:textId="77777777" w:rsidR="00E33F75" w:rsidRPr="00E33F75" w:rsidRDefault="00E33F75" w:rsidP="00E33F75">
      <w:pPr>
        <w:widowControl w:val="0"/>
        <w:autoSpaceDE w:val="0"/>
        <w:autoSpaceDN w:val="0"/>
        <w:adjustRightInd w:val="0"/>
        <w:rPr>
          <w:rFonts w:cs="Verdana"/>
        </w:rPr>
      </w:pPr>
      <w:r w:rsidRPr="00E33F75">
        <w:rPr>
          <w:rFonts w:cs="Verdana"/>
          <w:b/>
          <w:bCs/>
          <w:color w:val="262626"/>
        </w:rPr>
        <w:t>Published:</w:t>
      </w:r>
      <w:r w:rsidRPr="00E33F75">
        <w:rPr>
          <w:rFonts w:cs="Verdana"/>
          <w:color w:val="262626"/>
        </w:rPr>
        <w:t xml:space="preserve"> Octave </w:t>
      </w:r>
      <w:proofErr w:type="spellStart"/>
      <w:proofErr w:type="gramStart"/>
      <w:r w:rsidRPr="00E33F75">
        <w:rPr>
          <w:rFonts w:cs="Verdana"/>
          <w:color w:val="262626"/>
        </w:rPr>
        <w:t>DoinParis</w:t>
      </w:r>
      <w:proofErr w:type="spellEnd"/>
      <w:r w:rsidRPr="00E33F75">
        <w:rPr>
          <w:rFonts w:cs="Verdana"/>
          <w:b/>
          <w:bCs/>
          <w:color w:val="262626"/>
        </w:rPr>
        <w:t> </w:t>
      </w:r>
      <w:r w:rsidRPr="00E33F75">
        <w:rPr>
          <w:rFonts w:cs="Verdana"/>
          <w:color w:val="262626"/>
        </w:rPr>
        <w:t xml:space="preserve"> 1891</w:t>
      </w:r>
      <w:proofErr w:type="gramEnd"/>
      <w:r w:rsidRPr="00E33F75">
        <w:rPr>
          <w:rFonts w:cs="Verdana"/>
          <w:color w:val="262626"/>
        </w:rPr>
        <w:t xml:space="preserve"> PRINTER: </w:t>
      </w:r>
    </w:p>
    <w:p w14:paraId="3C5235B7" w14:textId="77777777" w:rsidR="00E33F75" w:rsidRPr="00E33F75" w:rsidRDefault="00E33F75" w:rsidP="00E33F75">
      <w:pPr>
        <w:widowControl w:val="0"/>
        <w:autoSpaceDE w:val="0"/>
        <w:autoSpaceDN w:val="0"/>
        <w:adjustRightInd w:val="0"/>
        <w:rPr>
          <w:rFonts w:cs="Verdana"/>
        </w:rPr>
      </w:pPr>
      <w:r w:rsidRPr="00E33F75">
        <w:rPr>
          <w:rFonts w:cs="Verdana"/>
          <w:color w:val="262626"/>
        </w:rPr>
        <w:t xml:space="preserve">Volume 2Page 521Plate IV </w:t>
      </w:r>
    </w:p>
    <w:p w14:paraId="38E37377" w14:textId="77777777" w:rsidR="00E33F75" w:rsidRPr="00E33F75" w:rsidRDefault="00E33F75" w:rsidP="00E33F75">
      <w:pPr>
        <w:widowControl w:val="0"/>
        <w:autoSpaceDE w:val="0"/>
        <w:autoSpaceDN w:val="0"/>
        <w:adjustRightInd w:val="0"/>
        <w:rPr>
          <w:rFonts w:cs="Verdana"/>
        </w:rPr>
      </w:pPr>
      <w:r w:rsidRPr="00E33F75">
        <w:rPr>
          <w:rFonts w:cs="Verdana"/>
          <w:b/>
          <w:bCs/>
          <w:color w:val="262626"/>
        </w:rPr>
        <w:t>Collection:</w:t>
      </w:r>
      <w:r w:rsidRPr="00E33F75">
        <w:rPr>
          <w:rFonts w:cs="Verdana"/>
          <w:color w:val="262626"/>
        </w:rPr>
        <w:t xml:space="preserve"> </w:t>
      </w:r>
      <w:hyperlink r:id="rId21" w:history="1">
        <w:r w:rsidRPr="00E33F75">
          <w:rPr>
            <w:rFonts w:cs="Verdana"/>
            <w:color w:val="09465D"/>
            <w:u w:val="single" w:color="09465D"/>
          </w:rPr>
          <w:t>General Collections</w:t>
        </w:r>
      </w:hyperlink>
      <w:r w:rsidRPr="00E33F75">
        <w:rPr>
          <w:rFonts w:cs="Verdana"/>
          <w:color w:val="262626"/>
        </w:rPr>
        <w:t xml:space="preserve"> </w:t>
      </w:r>
    </w:p>
    <w:p w14:paraId="08D168BC" w14:textId="77777777" w:rsidR="00E33F75" w:rsidRPr="00E33F75" w:rsidRDefault="00E33F75" w:rsidP="00E33F75">
      <w:pPr>
        <w:widowControl w:val="0"/>
        <w:autoSpaceDE w:val="0"/>
        <w:autoSpaceDN w:val="0"/>
        <w:adjustRightInd w:val="0"/>
        <w:rPr>
          <w:rFonts w:cs="Verdana"/>
        </w:rPr>
      </w:pPr>
      <w:r w:rsidRPr="00E33F75">
        <w:rPr>
          <w:rFonts w:cs="Verdana"/>
          <w:b/>
          <w:bCs/>
          <w:color w:val="262626"/>
        </w:rPr>
        <w:t>Library reference no.:</w:t>
      </w:r>
      <w:r w:rsidRPr="00E33F75">
        <w:rPr>
          <w:rFonts w:cs="Verdana"/>
          <w:color w:val="262626"/>
        </w:rPr>
        <w:t xml:space="preserve"> External Reference 5159067 "</w:t>
      </w:r>
      <w:proofErr w:type="spellStart"/>
      <w:r w:rsidRPr="00E33F75">
        <w:rPr>
          <w:rFonts w:cs="Verdana"/>
          <w:color w:val="262626"/>
        </w:rPr>
        <w:t>image_innopac_id</w:t>
      </w:r>
      <w:proofErr w:type="spellEnd"/>
      <w:r w:rsidRPr="00E33F75">
        <w:rPr>
          <w:rFonts w:cs="Verdana"/>
          <w:color w:val="262626"/>
        </w:rPr>
        <w:t xml:space="preserve">" </w:t>
      </w:r>
    </w:p>
    <w:p w14:paraId="64ABB93B" w14:textId="77777777" w:rsidR="00E33F75" w:rsidRPr="00E33F75" w:rsidRDefault="00E33F75" w:rsidP="005C2E82">
      <w:pPr>
        <w:widowControl w:val="0"/>
        <w:autoSpaceDE w:val="0"/>
        <w:autoSpaceDN w:val="0"/>
        <w:adjustRightInd w:val="0"/>
        <w:rPr>
          <w:rFonts w:cs="Verdana"/>
          <w:sz w:val="22"/>
          <w:szCs w:val="22"/>
          <w:u w:val="single"/>
        </w:rPr>
      </w:pPr>
    </w:p>
    <w:p w14:paraId="2AEDEA78" w14:textId="77777777" w:rsidR="00E33F75" w:rsidRPr="005C2E82" w:rsidRDefault="00E33F75" w:rsidP="005C2E82">
      <w:pPr>
        <w:widowControl w:val="0"/>
        <w:autoSpaceDE w:val="0"/>
        <w:autoSpaceDN w:val="0"/>
        <w:adjustRightInd w:val="0"/>
        <w:rPr>
          <w:rFonts w:cs="Verdana"/>
          <w:sz w:val="22"/>
          <w:szCs w:val="22"/>
        </w:rPr>
      </w:pPr>
      <w:bookmarkStart w:id="0" w:name="_GoBack"/>
      <w:bookmarkEnd w:id="0"/>
    </w:p>
    <w:sectPr w:rsidR="00E33F75" w:rsidRPr="005C2E82" w:rsidSect="00B215F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othic720BT-RomanB">
    <w:altName w:val="Calibri"/>
    <w:panose1 w:val="00000000000000000000"/>
    <w:charset w:val="00"/>
    <w:family w:val="auto"/>
    <w:notTrueType/>
    <w:pitch w:val="default"/>
    <w:sig w:usb0="00000003" w:usb1="00000000" w:usb2="00000000" w:usb3="00000000" w:csb0="00000001" w:csb1="00000000"/>
  </w:font>
  <w:font w:name="Gothic720BT-ItalicB">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063C"/>
    <w:multiLevelType w:val="hybridMultilevel"/>
    <w:tmpl w:val="EEA00794"/>
    <w:lvl w:ilvl="0" w:tplc="F842A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91211"/>
    <w:multiLevelType w:val="hybridMultilevel"/>
    <w:tmpl w:val="B8E6D5D0"/>
    <w:lvl w:ilvl="0" w:tplc="F842A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45"/>
    <w:rsid w:val="001E6959"/>
    <w:rsid w:val="0033435A"/>
    <w:rsid w:val="00571645"/>
    <w:rsid w:val="005A55CF"/>
    <w:rsid w:val="005C2E82"/>
    <w:rsid w:val="009D62CD"/>
    <w:rsid w:val="00AF79B5"/>
    <w:rsid w:val="00B215FF"/>
    <w:rsid w:val="00B316FC"/>
    <w:rsid w:val="00C04E8D"/>
    <w:rsid w:val="00E3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38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45"/>
    <w:pPr>
      <w:ind w:left="720"/>
      <w:contextualSpacing/>
    </w:pPr>
  </w:style>
  <w:style w:type="character" w:styleId="Hyperlink">
    <w:name w:val="Hyperlink"/>
    <w:basedOn w:val="DefaultParagraphFont"/>
    <w:uiPriority w:val="99"/>
    <w:unhideWhenUsed/>
    <w:rsid w:val="005C2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ellcomeimages.org/indexplus/result.html?wi_credit_line%3atext=%22Alfred%20Anwander%2c%20MPI-CBS%22&amp;%24%3dsort=sort%20sortexpr%20image_sort&amp;%2asform=wellcome-images&amp;_IXACTION_=query&amp;_IXFIRST_=1&amp;_IXSPFX_=templates%2fb&amp;_IXFPFX_=templates%2ft&amp;%24%20with%20image_sort=." TargetMode="External"/><Relationship Id="rId20" Type="http://schemas.openxmlformats.org/officeDocument/2006/relationships/hyperlink" Target="https://wellcomeimages.org/indexplus/result.html?wi_pub_author%3atext=%22Albert%20Pitres%22&amp;%24%3dsort=sort%20sortexpr%20image_sort&amp;%2asform=wellcome-images&amp;_IXACTION_=query&amp;_IXFIRST_=1&amp;_IXSPFX_=templates%2fb&amp;_IXFPFX_=templates%2ft&amp;%24%20with%20image_sort=." TargetMode="External"/><Relationship Id="rId21" Type="http://schemas.openxmlformats.org/officeDocument/2006/relationships/hyperlink" Target="https://wellcomeimages.org/indexplus/result.html?wi_library_dept%3atext=%22General%20Collections%22&amp;%24%3dsort=sort%20sortexpr%20image_sort&amp;%2asform=wellcome-images&amp;_IXACTION_=query&amp;_IXFIRST_=1&amp;_IXSPFX_=templates%2fb&amp;_IXFPFX_=templates%2ft&amp;%24%20with%20image_sor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ellcomeimages.org/indexplus/result.html?wi_credit_line%3atext=%22Guy%20Tear%22&amp;%24%3dsort=sort%20sortexpr%20image_sort&amp;%2asform=wellcome-images&amp;_IXACTION_=query&amp;_IXFIRST_=1&amp;_IXSPFX_=templates%2fb&amp;_IXFPFX_=templates%2ft&amp;%24%20with%20image_sort=." TargetMode="External"/><Relationship Id="rId11" Type="http://schemas.openxmlformats.org/officeDocument/2006/relationships/hyperlink" Target="https://wellcomeimages.org/indexplus/result.html?wi_technique%3atext=%22Photograph%22&amp;%24%3dsort=sort%20sortexpr%20image_sort&amp;%2asform=wellcome-images&amp;_IXACTION_=query&amp;_IXFIRST_=1&amp;_IXSPFX_=templates%2fb&amp;_IXFPFX_=templates%2ft&amp;%24%20with%20image_sort=." TargetMode="External"/><Relationship Id="rId12" Type="http://schemas.openxmlformats.org/officeDocument/2006/relationships/hyperlink" Target="https://wellcomeimages.org/indexplus/result.html?wi_library_dept%3atext=%22Wellcome%20Images%22&amp;%24%3dsort=sort%20sortexpr%20image_sort&amp;%2asform=wellcome-images&amp;_IXACTION_=query&amp;_IXFIRST_=1&amp;_IXSPFX_=templates%2fb&amp;_IXFPFX_=templates%2ft&amp;%24%20with%20image_sort=." TargetMode="External"/><Relationship Id="rId13" Type="http://schemas.openxmlformats.org/officeDocument/2006/relationships/hyperlink" Target="https://wellcomeimages.org/indexplus/result.html?wi_credit_line%3atext=%22Paul%20Griggs%22&amp;%24%3dsort=sort%20sortexpr%20image_sort&amp;%2asform=wellcome-images&amp;_IXACTION_=query&amp;_IXFIRST_=1&amp;_IXSPFX_=templates%2fb&amp;_IXFPFX_=templates%2ft&amp;%24%20with%20image_sort=." TargetMode="External"/><Relationship Id="rId14" Type="http://schemas.openxmlformats.org/officeDocument/2006/relationships/hyperlink" Target="https://wellcomeimages.org/indexplus/result.html?wi_technique%3atext=%22Photograph%22&amp;%24%3dsort=sort%20sortexpr%20image_sort&amp;%2asform=wellcome-images&amp;_IXACTION_=query&amp;_IXFIRST_=1&amp;_IXSPFX_=templates%2fb&amp;_IXFPFX_=templates%2ft&amp;%24%20with%20image_sort=." TargetMode="External"/><Relationship Id="rId15" Type="http://schemas.openxmlformats.org/officeDocument/2006/relationships/hyperlink" Target="https://wellcomeimages.org/indexplus/result.html?wi_library_dept%3atext=%22Wellcome%20Images%22&amp;%24%3dsort=sort%20sortexpr%20image_sort&amp;%2asform=wellcome-images&amp;_IXACTION_=query&amp;_IXFIRST_=1&amp;_IXSPFX_=templates%2fb&amp;_IXFPFX_=templates%2ft&amp;%24%20with%20image_sort=." TargetMode="External"/><Relationship Id="rId16" Type="http://schemas.openxmlformats.org/officeDocument/2006/relationships/hyperlink" Target="https://wellcomeimages.org/indexplus/result.html?wi_credit_line%3atext=%22Jon%20Malis%22&amp;%24%3dsort=sort%20sortexpr%20image_sort&amp;%2asform=wellcome-images&amp;_IXACTION_=query&amp;_IXFIRST_=1&amp;_IXSPFX_=templates%2fb&amp;_IXFPFX_=templates%2ft&amp;%24%20with%20image_sort=." TargetMode="External"/><Relationship Id="rId17" Type="http://schemas.openxmlformats.org/officeDocument/2006/relationships/hyperlink" Target="https://wellcomeimages.org/indexplus/result.html?wi_technique%3atext=%22Photograph%22&amp;%24%3dsort=sort%20sortexpr%20image_sort&amp;%2asform=wellcome-images&amp;_IXACTION_=query&amp;_IXFIRST_=1&amp;_IXSPFX_=templates%2fb&amp;_IXFPFX_=templates%2ft&amp;%24%20with%20image_sort=." TargetMode="External"/><Relationship Id="rId18" Type="http://schemas.openxmlformats.org/officeDocument/2006/relationships/hyperlink" Target="https://wellcomeimages.org/indexplus/result.html?wi_library_dept%3atext=%22Wellcome%20Images%22&amp;%24%3dsort=sort%20sortexpr%20image_sort&amp;%2asform=wellcome-images&amp;_IXACTION_=query&amp;_IXFIRST_=1&amp;_IXSPFX_=templates%2fb&amp;_IXFPFX_=templates%2ft&amp;%24%20with%20image_sort=." TargetMode="External"/><Relationship Id="rId19" Type="http://schemas.openxmlformats.org/officeDocument/2006/relationships/hyperlink" Target="https://wellcomeimages.org/indexplus/result.html?wi_technique%3atext=%22Photogravure%22&amp;%24%3dsort=sort%20sortexpr%20image_sort&amp;%2asform=wellcome-images&amp;_IXACTION_=query&amp;_IXFIRST_=1&amp;_IXSPFX_=templates%2fb&amp;_IXFPFX_=templates%2ft&amp;%24%20with%20image_sor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llcomeimages.org/indexplus/result.html?wi_credit_line%3atext=%22Geraldine%20Thompson%2c%20CMFT.%22&amp;%24%3dsort=sort%20sortexpr%20image_sort&amp;%2asform=wellcome-images&amp;_IXACTION_=query&amp;_IXFIRST_=1&amp;_IXSPFX_=templates%2fb&amp;_IXFPFX_=templates%2ft&amp;%24%20with%20image_sort=." TargetMode="External"/><Relationship Id="rId6" Type="http://schemas.openxmlformats.org/officeDocument/2006/relationships/hyperlink" Target="https://wellcomeimages.org/indexplus/result.html?wi_credit_line%3atext=%22Paul%20Griggs%22&amp;%24%3dsort=sort%20sortexpr%20image_sort&amp;%2asform=wellcome-images&amp;_IXACTION_=query&amp;_IXFIRST_=1&amp;_IXSPFX_=templates%2fb&amp;_IXFPFX_=templates%2ft&amp;%24%20with%20image_sort=." TargetMode="External"/><Relationship Id="rId7" Type="http://schemas.openxmlformats.org/officeDocument/2006/relationships/hyperlink" Target="https://wellcomeimages.org/indexplus/result.html?wi_technique%3atext=%22Photograph%22&amp;%24%3dsort=sort%20sortexpr%20image_sort&amp;%2asform=wellcome-images&amp;_IXACTION_=query&amp;_IXFIRST_=1&amp;_IXSPFX_=templates%2fb&amp;_IXFPFX_=templates%2ft&amp;%24%20with%20image_sort=." TargetMode="External"/><Relationship Id="rId8" Type="http://schemas.openxmlformats.org/officeDocument/2006/relationships/hyperlink" Target="https://wellcomeimages.org/indexplus/result.html?wi_credit_line%3atext=%22Science%20Museum%2c%20London%22&amp;%24%3dsort=sort%20sortexpr%20image_sort&amp;%2asform=wellcome-images&amp;_IXACTION_=query&amp;_IXFIRST_=1&amp;_IXSPFX_=templates%2fb&amp;_IXFPFX_=templates%2ft&amp;%24%20with%20imag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1281</Words>
  <Characters>7308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2017-05-16T09:55:00Z</dcterms:created>
  <dcterms:modified xsi:type="dcterms:W3CDTF">2017-05-16T11:55:00Z</dcterms:modified>
</cp:coreProperties>
</file>