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356D" w14:textId="09A033E2" w:rsidR="00D874CA" w:rsidRDefault="00D874CA"/>
    <w:p w14:paraId="7BF12864" w14:textId="6DA7771E" w:rsidR="00F86038" w:rsidRDefault="00F86038"/>
    <w:p w14:paraId="039A0B8E" w14:textId="7C36D0CB" w:rsidR="00F86038" w:rsidRDefault="00F86038" w:rsidP="00F86038">
      <w:r>
        <w:rPr>
          <w:noProof/>
        </w:rPr>
        <w:drawing>
          <wp:inline distT="0" distB="0" distL="0" distR="0" wp14:anchorId="5DF4E70B" wp14:editId="6D4A0D22">
            <wp:extent cx="5274310" cy="4258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E8AE" w14:textId="0A533F83" w:rsidR="00F86038" w:rsidRDefault="00587CB1" w:rsidP="00F86038">
      <w:r>
        <w:rPr>
          <w:noProof/>
        </w:rPr>
        <w:drawing>
          <wp:inline distT="0" distB="0" distL="0" distR="0" wp14:anchorId="36B830CC" wp14:editId="3B5682ED">
            <wp:extent cx="5274310" cy="2152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277D" w14:textId="77777777" w:rsidR="00F86038" w:rsidRDefault="00F86038" w:rsidP="00F86038"/>
    <w:p w14:paraId="6632EEDE" w14:textId="558BB412" w:rsidR="00F86038" w:rsidRDefault="00587CB1" w:rsidP="00F86038">
      <w:r>
        <w:rPr>
          <w:noProof/>
        </w:rPr>
        <w:lastRenderedPageBreak/>
        <w:drawing>
          <wp:inline distT="0" distB="0" distL="0" distR="0" wp14:anchorId="6B87F7DE" wp14:editId="4BB6E3AF">
            <wp:extent cx="5274310" cy="4514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827" w14:textId="26E5D055" w:rsidR="00F86038" w:rsidRDefault="00587CB1" w:rsidP="00F86038">
      <w:r>
        <w:rPr>
          <w:noProof/>
        </w:rPr>
        <w:lastRenderedPageBreak/>
        <w:drawing>
          <wp:inline distT="0" distB="0" distL="0" distR="0" wp14:anchorId="597623DF" wp14:editId="3CE57DFF">
            <wp:extent cx="5274310" cy="4628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9386" w14:textId="41EB86A6" w:rsidR="00F86038" w:rsidRDefault="00587CB1" w:rsidP="00F86038">
      <w:r>
        <w:rPr>
          <w:noProof/>
        </w:rPr>
        <w:drawing>
          <wp:inline distT="0" distB="0" distL="0" distR="0" wp14:anchorId="0399775C" wp14:editId="5B1F62F4">
            <wp:extent cx="5274310" cy="3644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4FF9" w14:textId="77777777" w:rsidR="00F86038" w:rsidRDefault="00F86038" w:rsidP="00F86038"/>
    <w:p w14:paraId="3227EA8F" w14:textId="32C76473" w:rsidR="00F86038" w:rsidRDefault="00587CB1" w:rsidP="00F86038">
      <w:r>
        <w:rPr>
          <w:noProof/>
        </w:rPr>
        <w:lastRenderedPageBreak/>
        <w:drawing>
          <wp:inline distT="0" distB="0" distL="0" distR="0" wp14:anchorId="266570BD" wp14:editId="4559C717">
            <wp:extent cx="5274310" cy="4118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4764" w14:textId="77777777" w:rsidR="00F86038" w:rsidRDefault="00F86038" w:rsidP="00F86038"/>
    <w:p w14:paraId="333F61FA" w14:textId="5C327929" w:rsidR="00F86038" w:rsidRDefault="00587CB1" w:rsidP="00F86038">
      <w:r>
        <w:rPr>
          <w:noProof/>
        </w:rPr>
        <w:lastRenderedPageBreak/>
        <w:drawing>
          <wp:inline distT="0" distB="0" distL="0" distR="0" wp14:anchorId="175EF05D" wp14:editId="566E388B">
            <wp:extent cx="5274310" cy="5136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7622" w14:textId="77777777" w:rsidR="00F86038" w:rsidRDefault="00F86038" w:rsidP="00F86038"/>
    <w:p w14:paraId="60E161B6" w14:textId="77777777" w:rsidR="00587CB1" w:rsidRDefault="00587CB1" w:rsidP="00587CB1">
      <w:pPr>
        <w:pStyle w:val="a7"/>
        <w:shd w:val="clear" w:color="auto" w:fill="FFFFFF"/>
        <w:spacing w:before="0" w:beforeAutospacing="0" w:after="0" w:afterAutospacing="0"/>
        <w:ind w:firstLine="480"/>
        <w:jc w:val="both"/>
        <w:rPr>
          <w:rFonts w:ascii="Verdana" w:hAnsi="Verdana"/>
          <w:color w:val="252525"/>
        </w:rPr>
      </w:pPr>
      <w:r>
        <w:rPr>
          <w:rFonts w:ascii="Verdana" w:hAnsi="Verdana"/>
          <w:color w:val="252525"/>
        </w:rPr>
        <w:t>案例</w:t>
      </w:r>
    </w:p>
    <w:p w14:paraId="416E7F20" w14:textId="77777777" w:rsidR="00587CB1" w:rsidRDefault="00587CB1" w:rsidP="00587CB1">
      <w:pPr>
        <w:pStyle w:val="a7"/>
        <w:shd w:val="clear" w:color="auto" w:fill="FFFFFF"/>
        <w:spacing w:before="0" w:beforeAutospacing="0" w:after="0" w:afterAutospacing="0"/>
        <w:ind w:firstLine="480"/>
        <w:jc w:val="both"/>
        <w:rPr>
          <w:rFonts w:ascii="Verdana" w:hAnsi="Verdana"/>
          <w:color w:val="252525"/>
        </w:rPr>
      </w:pPr>
      <w:proofErr w:type="spellStart"/>
      <w:r>
        <w:rPr>
          <w:rFonts w:ascii="Verdana" w:hAnsi="Verdana"/>
          <w:color w:val="252525"/>
        </w:rPr>
        <w:t>RocketMQ</w:t>
      </w:r>
      <w:proofErr w:type="spellEnd"/>
      <w:r>
        <w:rPr>
          <w:rFonts w:ascii="Verdana" w:hAnsi="Verdana"/>
          <w:color w:val="252525"/>
        </w:rPr>
        <w:t xml:space="preserve"> RabbitMQ</w:t>
      </w:r>
      <w:r>
        <w:rPr>
          <w:rFonts w:ascii="Verdana" w:hAnsi="Verdana"/>
          <w:color w:val="252525"/>
        </w:rPr>
        <w:t>等均可实现，</w:t>
      </w:r>
      <w:proofErr w:type="spellStart"/>
      <w:r>
        <w:rPr>
          <w:rFonts w:ascii="Verdana" w:hAnsi="Verdana"/>
          <w:color w:val="252525"/>
        </w:rPr>
        <w:t>RocketMQ</w:t>
      </w:r>
      <w:proofErr w:type="spellEnd"/>
      <w:r>
        <w:rPr>
          <w:rFonts w:ascii="Verdana" w:hAnsi="Verdana"/>
          <w:color w:val="252525"/>
        </w:rPr>
        <w:t xml:space="preserve"> </w:t>
      </w:r>
      <w:r>
        <w:rPr>
          <w:rFonts w:ascii="Verdana" w:hAnsi="Verdana"/>
          <w:color w:val="252525"/>
        </w:rPr>
        <w:t>还有专门的事务型消息，新版的</w:t>
      </w:r>
      <w:proofErr w:type="spellStart"/>
      <w:r>
        <w:rPr>
          <w:rFonts w:ascii="Verdana" w:hAnsi="Verdana"/>
          <w:color w:val="252525"/>
        </w:rPr>
        <w:t>kafka</w:t>
      </w:r>
      <w:proofErr w:type="spellEnd"/>
      <w:r>
        <w:rPr>
          <w:rFonts w:ascii="Verdana" w:hAnsi="Verdana"/>
          <w:color w:val="252525"/>
        </w:rPr>
        <w:t>也有。</w:t>
      </w:r>
    </w:p>
    <w:p w14:paraId="470FB9B4" w14:textId="77777777" w:rsidR="00587CB1" w:rsidRDefault="00587CB1" w:rsidP="00587CB1">
      <w:pPr>
        <w:pStyle w:val="a7"/>
        <w:shd w:val="clear" w:color="auto" w:fill="FFFFFF"/>
        <w:spacing w:before="0" w:beforeAutospacing="0" w:after="0" w:afterAutospacing="0"/>
        <w:ind w:firstLine="480"/>
        <w:jc w:val="both"/>
        <w:rPr>
          <w:rFonts w:ascii="Verdana" w:hAnsi="Verdana"/>
          <w:color w:val="252525"/>
        </w:rPr>
      </w:pPr>
      <w:r>
        <w:rPr>
          <w:rFonts w:ascii="Verdana" w:hAnsi="Verdana"/>
          <w:color w:val="252525"/>
        </w:rPr>
        <w:t>总之，分布式系统中事务更多的是对</w:t>
      </w:r>
      <w:r>
        <w:rPr>
          <w:rFonts w:ascii="Verdana" w:hAnsi="Verdana"/>
          <w:color w:val="252525"/>
        </w:rPr>
        <w:t>CAP</w:t>
      </w:r>
      <w:r>
        <w:rPr>
          <w:rFonts w:ascii="Verdana" w:hAnsi="Verdana"/>
          <w:color w:val="252525"/>
        </w:rPr>
        <w:t>权衡，在实际应用中，根据业务要求、开发人员情况以及所用框架不同进行调整。</w:t>
      </w:r>
    </w:p>
    <w:p w14:paraId="41540861" w14:textId="77777777" w:rsidR="00587CB1" w:rsidRDefault="00587CB1" w:rsidP="00587CB1">
      <w:pPr>
        <w:pStyle w:val="a7"/>
        <w:shd w:val="clear" w:color="auto" w:fill="FFFFFF"/>
        <w:spacing w:before="0" w:beforeAutospacing="0" w:after="0" w:afterAutospacing="0"/>
        <w:ind w:firstLine="480"/>
        <w:jc w:val="both"/>
        <w:rPr>
          <w:rFonts w:ascii="Verdana" w:hAnsi="Verdana"/>
          <w:color w:val="252525"/>
        </w:rPr>
      </w:pPr>
      <w:r>
        <w:rPr>
          <w:rFonts w:ascii="Verdana" w:hAnsi="Verdana"/>
          <w:color w:val="252525"/>
        </w:rPr>
        <w:t>本文转载于：</w:t>
      </w:r>
      <w:r>
        <w:rPr>
          <w:rFonts w:ascii="Verdana" w:hAnsi="Verdana"/>
          <w:color w:val="252525"/>
        </w:rPr>
        <w:t>https://youzhixueyuan.com/distributed-transaction.html</w:t>
      </w:r>
    </w:p>
    <w:p w14:paraId="5726C6AC" w14:textId="77777777" w:rsidR="00F86038" w:rsidRPr="00ED60AD" w:rsidRDefault="00F86038" w:rsidP="00F86038"/>
    <w:p w14:paraId="05A0A9E7" w14:textId="77777777" w:rsidR="00F86038" w:rsidRDefault="00F86038" w:rsidP="00F86038"/>
    <w:p w14:paraId="7FA2A83B" w14:textId="77777777" w:rsidR="00F86038" w:rsidRDefault="00F86038" w:rsidP="00F86038"/>
    <w:p w14:paraId="008463C9" w14:textId="77777777" w:rsidR="00ED60AD" w:rsidRDefault="00ED60AD" w:rsidP="00ED60AD">
      <w:pPr>
        <w:pStyle w:val="a7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比较著名的分布式事务有：</w:t>
      </w:r>
    </w:p>
    <w:p w14:paraId="71F4BDBB" w14:textId="77777777" w:rsidR="00ED60AD" w:rsidRDefault="00ED60AD" w:rsidP="00ED60AD">
      <w:pPr>
        <w:pStyle w:val="a7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2pc</w:t>
      </w:r>
      <w:r>
        <w:rPr>
          <w:rStyle w:val="bjh-p"/>
          <w:rFonts w:ascii="Arial" w:hAnsi="Arial" w:cs="Arial"/>
          <w:color w:val="333333"/>
        </w:rPr>
        <w:t>（两段式提交）</w:t>
      </w:r>
    </w:p>
    <w:p w14:paraId="551F931D" w14:textId="77777777" w:rsidR="00ED60AD" w:rsidRDefault="00ED60AD" w:rsidP="00ED60AD">
      <w:pPr>
        <w:pStyle w:val="a7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3pc</w:t>
      </w:r>
      <w:r>
        <w:rPr>
          <w:rStyle w:val="bjh-p"/>
          <w:rFonts w:ascii="Arial" w:hAnsi="Arial" w:cs="Arial"/>
          <w:color w:val="333333"/>
        </w:rPr>
        <w:t>（三段式提交）</w:t>
      </w:r>
    </w:p>
    <w:p w14:paraId="375B9F5F" w14:textId="77777777" w:rsidR="00ED60AD" w:rsidRDefault="00ED60AD" w:rsidP="00ED60AD">
      <w:pPr>
        <w:pStyle w:val="a7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TCC</w:t>
      </w:r>
      <w:r>
        <w:rPr>
          <w:rStyle w:val="bjh-p"/>
          <w:rFonts w:ascii="Arial" w:hAnsi="Arial" w:cs="Arial"/>
          <w:color w:val="333333"/>
        </w:rPr>
        <w:t>（</w:t>
      </w:r>
      <w:r>
        <w:rPr>
          <w:rStyle w:val="bjh-p"/>
          <w:rFonts w:ascii="Arial" w:hAnsi="Arial" w:cs="Arial"/>
          <w:color w:val="333333"/>
        </w:rPr>
        <w:t>Try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Confirm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Cancel</w:t>
      </w:r>
      <w:r>
        <w:rPr>
          <w:rStyle w:val="bjh-p"/>
          <w:rFonts w:ascii="Arial" w:hAnsi="Arial" w:cs="Arial"/>
          <w:color w:val="333333"/>
        </w:rPr>
        <w:t>）</w:t>
      </w:r>
    </w:p>
    <w:p w14:paraId="50FDBF33" w14:textId="77777777" w:rsidR="00ED60AD" w:rsidRDefault="00ED60AD" w:rsidP="00ED60AD">
      <w:pPr>
        <w:pStyle w:val="a7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gramStart"/>
      <w:r>
        <w:rPr>
          <w:rStyle w:val="bjh-p"/>
          <w:rFonts w:ascii="Arial" w:hAnsi="Arial" w:cs="Arial"/>
          <w:color w:val="333333"/>
        </w:rPr>
        <w:t>半消息</w:t>
      </w:r>
      <w:proofErr w:type="gramEnd"/>
      <w:r>
        <w:rPr>
          <w:rStyle w:val="bjh-p"/>
          <w:rFonts w:ascii="Arial" w:hAnsi="Arial" w:cs="Arial"/>
          <w:color w:val="333333"/>
        </w:rPr>
        <w:t>/</w:t>
      </w:r>
      <w:r>
        <w:rPr>
          <w:rStyle w:val="bjh-p"/>
          <w:rFonts w:ascii="Arial" w:hAnsi="Arial" w:cs="Arial"/>
          <w:color w:val="333333"/>
        </w:rPr>
        <w:t>最终一致性（</w:t>
      </w:r>
      <w:proofErr w:type="spellStart"/>
      <w:r>
        <w:rPr>
          <w:rStyle w:val="bjh-p"/>
          <w:rFonts w:ascii="Arial" w:hAnsi="Arial" w:cs="Arial"/>
          <w:color w:val="333333"/>
        </w:rPr>
        <w:t>RocketMQ</w:t>
      </w:r>
      <w:proofErr w:type="spellEnd"/>
      <w:r>
        <w:rPr>
          <w:rStyle w:val="bjh-p"/>
          <w:rFonts w:ascii="Arial" w:hAnsi="Arial" w:cs="Arial"/>
          <w:color w:val="333333"/>
        </w:rPr>
        <w:t>）</w:t>
      </w:r>
    </w:p>
    <w:p w14:paraId="319CF081" w14:textId="77777777" w:rsidR="00ED60AD" w:rsidRDefault="00ED60AD" w:rsidP="00ED60AD">
      <w:pPr>
        <w:pStyle w:val="a7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这里我就介绍下最简单的</w:t>
      </w:r>
      <w:r>
        <w:rPr>
          <w:rStyle w:val="bjh-p"/>
          <w:rFonts w:ascii="Arial" w:hAnsi="Arial" w:cs="Arial"/>
          <w:color w:val="333333"/>
        </w:rPr>
        <w:t>2pc</w:t>
      </w:r>
      <w:r>
        <w:rPr>
          <w:rStyle w:val="bjh-p"/>
          <w:rFonts w:ascii="Arial" w:hAnsi="Arial" w:cs="Arial"/>
          <w:color w:val="333333"/>
        </w:rPr>
        <w:t>（两段式），以及大家以后可能比较常用的</w:t>
      </w:r>
      <w:proofErr w:type="gramStart"/>
      <w:r>
        <w:rPr>
          <w:rStyle w:val="bjh-p"/>
          <w:rFonts w:ascii="Arial" w:hAnsi="Arial" w:cs="Arial"/>
          <w:color w:val="333333"/>
        </w:rPr>
        <w:t>半消息</w:t>
      </w:r>
      <w:proofErr w:type="gramEnd"/>
      <w:r>
        <w:rPr>
          <w:rStyle w:val="bjh-p"/>
          <w:rFonts w:ascii="Arial" w:hAnsi="Arial" w:cs="Arial"/>
          <w:color w:val="333333"/>
        </w:rPr>
        <w:t>事务也就是最终一致性，别的事务都大同小异，都有很多优点。</w:t>
      </w:r>
    </w:p>
    <w:p w14:paraId="1E1CCACF" w14:textId="77777777" w:rsidR="00F86038" w:rsidRDefault="00F86038" w:rsidP="00F86038"/>
    <w:p w14:paraId="519D25EA" w14:textId="77777777" w:rsidR="00F86038" w:rsidRDefault="00F86038" w:rsidP="00F86038"/>
    <w:p w14:paraId="14C45D20" w14:textId="77777777" w:rsidR="00F86038" w:rsidRDefault="00F86038" w:rsidP="00F86038"/>
    <w:p w14:paraId="4C35434E" w14:textId="1EF74F89" w:rsidR="00F86038" w:rsidRPr="004C5325" w:rsidRDefault="00F86038" w:rsidP="00F86038"/>
    <w:p w14:paraId="3263E765" w14:textId="77777777" w:rsidR="00F86038" w:rsidRDefault="00F86038" w:rsidP="00F86038"/>
    <w:p w14:paraId="3DB0E249" w14:textId="77777777" w:rsidR="00F86038" w:rsidRDefault="00F86038" w:rsidP="00F86038"/>
    <w:p w14:paraId="45E5E722" w14:textId="77777777" w:rsidR="00F86038" w:rsidRDefault="00F86038" w:rsidP="00F86038"/>
    <w:p w14:paraId="1FE0CA50" w14:textId="77777777" w:rsidR="00F86038" w:rsidRDefault="00F86038" w:rsidP="00F86038"/>
    <w:p w14:paraId="0DBE1311" w14:textId="77777777" w:rsidR="00F86038" w:rsidRDefault="00F86038" w:rsidP="00F86038"/>
    <w:p w14:paraId="4FEE28E6" w14:textId="77777777" w:rsidR="00F86038" w:rsidRDefault="00F86038" w:rsidP="00F86038"/>
    <w:p w14:paraId="7EA3E275" w14:textId="77777777" w:rsidR="00F86038" w:rsidRDefault="00F86038" w:rsidP="00F86038"/>
    <w:p w14:paraId="703399B6" w14:textId="77777777" w:rsidR="00F86038" w:rsidRDefault="00F86038" w:rsidP="00F86038"/>
    <w:p w14:paraId="069CDB06" w14:textId="77777777" w:rsidR="00F86038" w:rsidRDefault="00F86038" w:rsidP="00F86038"/>
    <w:p w14:paraId="4A8B2B0E" w14:textId="77777777" w:rsidR="00F86038" w:rsidRDefault="00F86038" w:rsidP="00F86038"/>
    <w:p w14:paraId="57FF8290" w14:textId="77777777" w:rsidR="00F86038" w:rsidRDefault="00F86038" w:rsidP="00F86038"/>
    <w:p w14:paraId="0040BD49" w14:textId="77777777" w:rsidR="00F86038" w:rsidRDefault="00F86038" w:rsidP="00F86038"/>
    <w:p w14:paraId="4EAA4D5F" w14:textId="77777777" w:rsidR="00F86038" w:rsidRDefault="00F86038" w:rsidP="00F86038"/>
    <w:p w14:paraId="766703A9" w14:textId="77777777" w:rsidR="00F86038" w:rsidRDefault="00F86038" w:rsidP="00F86038"/>
    <w:p w14:paraId="690463ED" w14:textId="77777777" w:rsidR="00F86038" w:rsidRDefault="00F86038" w:rsidP="00F86038"/>
    <w:p w14:paraId="687A6CE9" w14:textId="77777777" w:rsidR="00F86038" w:rsidRDefault="00F86038" w:rsidP="00F86038"/>
    <w:p w14:paraId="3BB1237A" w14:textId="77777777" w:rsidR="00F86038" w:rsidRDefault="00F86038" w:rsidP="00F86038"/>
    <w:p w14:paraId="15AACA54" w14:textId="77777777" w:rsidR="00F86038" w:rsidRDefault="00F86038" w:rsidP="00F86038"/>
    <w:p w14:paraId="5420A52C" w14:textId="77777777" w:rsidR="00F86038" w:rsidRDefault="00F86038" w:rsidP="00F86038"/>
    <w:p w14:paraId="036D6CB8" w14:textId="77777777" w:rsidR="00F86038" w:rsidRDefault="00F86038" w:rsidP="00F86038"/>
    <w:p w14:paraId="17F07942" w14:textId="77777777" w:rsidR="00F86038" w:rsidRDefault="00F86038" w:rsidP="00F86038"/>
    <w:p w14:paraId="7F68851B" w14:textId="77777777" w:rsidR="00F86038" w:rsidRDefault="00F86038" w:rsidP="00F86038"/>
    <w:p w14:paraId="67C75C7C" w14:textId="77777777" w:rsidR="00F86038" w:rsidRDefault="00F86038" w:rsidP="00F86038"/>
    <w:p w14:paraId="6633EEAA" w14:textId="77777777" w:rsidR="00F86038" w:rsidRDefault="00F86038" w:rsidP="00F86038"/>
    <w:p w14:paraId="7157E5FE" w14:textId="77777777" w:rsidR="00F86038" w:rsidRDefault="00F86038" w:rsidP="00F86038"/>
    <w:p w14:paraId="541F333D" w14:textId="77777777" w:rsidR="00F86038" w:rsidRDefault="00F86038" w:rsidP="00F86038"/>
    <w:p w14:paraId="4BFD8FA3" w14:textId="77777777" w:rsidR="00F86038" w:rsidRDefault="00F86038" w:rsidP="00F86038"/>
    <w:p w14:paraId="597C504E" w14:textId="77777777" w:rsidR="00F86038" w:rsidRDefault="00F86038" w:rsidP="00F86038"/>
    <w:p w14:paraId="1121B65A" w14:textId="77777777" w:rsidR="00F86038" w:rsidRDefault="00F86038" w:rsidP="00F86038"/>
    <w:p w14:paraId="555D5164" w14:textId="77777777" w:rsidR="00F86038" w:rsidRDefault="00F86038" w:rsidP="00F86038"/>
    <w:p w14:paraId="78085A18" w14:textId="77777777" w:rsidR="00F86038" w:rsidRDefault="00F86038" w:rsidP="00F86038"/>
    <w:p w14:paraId="737532B7" w14:textId="77777777" w:rsidR="00F86038" w:rsidRDefault="00F86038" w:rsidP="00F86038"/>
    <w:p w14:paraId="72279B2D" w14:textId="77777777" w:rsidR="00F86038" w:rsidRDefault="00F86038" w:rsidP="00F86038"/>
    <w:p w14:paraId="7479018F" w14:textId="77777777" w:rsidR="00F86038" w:rsidRDefault="00F86038" w:rsidP="00F86038"/>
    <w:p w14:paraId="613DC0A9" w14:textId="77777777" w:rsidR="00F86038" w:rsidRDefault="00F86038" w:rsidP="00F86038"/>
    <w:p w14:paraId="1914FB06" w14:textId="77777777" w:rsidR="00F86038" w:rsidRDefault="00F86038" w:rsidP="00F86038"/>
    <w:p w14:paraId="54EED0AC" w14:textId="77777777" w:rsidR="00F86038" w:rsidRDefault="00F86038" w:rsidP="00F86038"/>
    <w:p w14:paraId="68C838DD" w14:textId="77777777" w:rsidR="00F86038" w:rsidRDefault="00F86038" w:rsidP="00F86038"/>
    <w:p w14:paraId="643A6314" w14:textId="77777777" w:rsidR="00F86038" w:rsidRDefault="00F86038" w:rsidP="00F86038"/>
    <w:p w14:paraId="2EF7EC94" w14:textId="77777777" w:rsidR="00F86038" w:rsidRDefault="00F86038" w:rsidP="00F86038"/>
    <w:p w14:paraId="783BBC55" w14:textId="77777777" w:rsidR="00F86038" w:rsidRDefault="00F86038" w:rsidP="00F86038"/>
    <w:p w14:paraId="26B50F87" w14:textId="77777777" w:rsidR="00F86038" w:rsidRDefault="00F86038" w:rsidP="00F86038"/>
    <w:p w14:paraId="0B217142" w14:textId="77777777" w:rsidR="00F86038" w:rsidRDefault="00F86038" w:rsidP="00F86038"/>
    <w:p w14:paraId="1D02A1D5" w14:textId="77777777" w:rsidR="00F86038" w:rsidRDefault="00F86038" w:rsidP="00F86038"/>
    <w:p w14:paraId="09072C58" w14:textId="77777777" w:rsidR="00F86038" w:rsidRDefault="00F86038" w:rsidP="00F86038"/>
    <w:p w14:paraId="733CD5C7" w14:textId="77777777" w:rsidR="00F86038" w:rsidRDefault="00F86038" w:rsidP="00F86038"/>
    <w:p w14:paraId="2572B34E" w14:textId="77777777" w:rsidR="00F86038" w:rsidRDefault="00F86038"/>
    <w:sectPr w:rsidR="00F86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8F273" w14:textId="77777777" w:rsidR="00643102" w:rsidRDefault="00643102" w:rsidP="000E698C">
      <w:r>
        <w:separator/>
      </w:r>
    </w:p>
  </w:endnote>
  <w:endnote w:type="continuationSeparator" w:id="0">
    <w:p w14:paraId="46DDA39F" w14:textId="77777777" w:rsidR="00643102" w:rsidRDefault="00643102" w:rsidP="000E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AB6AE" w14:textId="77777777" w:rsidR="00643102" w:rsidRDefault="00643102" w:rsidP="000E698C">
      <w:r>
        <w:separator/>
      </w:r>
    </w:p>
  </w:footnote>
  <w:footnote w:type="continuationSeparator" w:id="0">
    <w:p w14:paraId="57118B86" w14:textId="77777777" w:rsidR="00643102" w:rsidRDefault="00643102" w:rsidP="000E6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5E"/>
    <w:rsid w:val="000E698C"/>
    <w:rsid w:val="002206AB"/>
    <w:rsid w:val="004C5325"/>
    <w:rsid w:val="00587CB1"/>
    <w:rsid w:val="00643102"/>
    <w:rsid w:val="0071085E"/>
    <w:rsid w:val="00D874CA"/>
    <w:rsid w:val="00ED60AD"/>
    <w:rsid w:val="00F41AC3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0DAC7"/>
  <w15:chartTrackingRefBased/>
  <w15:docId w15:val="{12398883-51CD-41C4-837B-08C1D5CA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98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87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ED6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58</Words>
  <Characters>335</Characters>
  <Application>Microsoft Office Word</Application>
  <DocSecurity>0</DocSecurity>
  <Lines>2</Lines>
  <Paragraphs>1</Paragraphs>
  <ScaleCrop>false</ScaleCrop>
  <Company>HP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2020-08-29T10:05:00Z</dcterms:created>
  <dcterms:modified xsi:type="dcterms:W3CDTF">2020-09-03T15:06:00Z</dcterms:modified>
</cp:coreProperties>
</file>