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D45E" w14:textId="1CA291DB" w:rsidR="00B50AE9" w:rsidRDefault="00B50AE9" w:rsidP="00B50AE9">
      <w:pPr>
        <w:shd w:val="clear" w:color="auto" w:fill="FFFFFF"/>
        <w:spacing w:before="300" w:after="150" w:line="585" w:lineRule="atLeast"/>
        <w:outlineLvl w:val="1"/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</w:pPr>
      <w:r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  <w:t xml:space="preserve">Recipe of </w:t>
      </w:r>
      <w:r w:rsidRPr="00B50AE9">
        <w:rPr>
          <w:rFonts w:ascii="Segoe UI" w:eastAsia="Times New Roman" w:hAnsi="Segoe UI" w:cs="Segoe UI"/>
          <w:b/>
          <w:bCs/>
          <w:color w:val="EA6958"/>
          <w:sz w:val="56"/>
          <w:szCs w:val="56"/>
          <w:lang w:eastAsia="en-PH"/>
        </w:rPr>
        <w:t>Chicken Tacos</w:t>
      </w:r>
    </w:p>
    <w:p w14:paraId="545D3A66" w14:textId="77777777" w:rsidR="00B50AE9" w:rsidRDefault="00B50AE9" w:rsidP="00B50AE9">
      <w:pPr>
        <w:shd w:val="clear" w:color="auto" w:fill="FFFFFF"/>
        <w:spacing w:before="300" w:after="150" w:line="585" w:lineRule="atLeast"/>
        <w:outlineLvl w:val="1"/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</w:pPr>
      <w:r w:rsidRPr="00B50AE9"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  <w:t>Ingredients</w:t>
      </w:r>
    </w:p>
    <w:p w14:paraId="1D5C13AF" w14:textId="77777777" w:rsidR="00B50AE9" w:rsidRPr="00B50AE9" w:rsidRDefault="00B50AE9">
      <w:pPr>
        <w:shd w:val="clear" w:color="auto" w:fill="FDF9ED"/>
        <w:spacing w:line="240" w:lineRule="auto"/>
        <w:divId w:val="1228809486"/>
        <w:rPr>
          <w:rFonts w:ascii="Segoe UI" w:hAnsi="Segoe UI" w:cs="Segoe UI"/>
          <w:color w:val="333333"/>
          <w:sz w:val="32"/>
          <w:szCs w:val="32"/>
        </w:rPr>
      </w:pPr>
      <w:r w:rsidRPr="00B50AE9">
        <w:rPr>
          <w:rStyle w:val="ListParagraph"/>
          <w:rFonts w:ascii="Segoe UI" w:hAnsi="Segoe UI" w:cs="Segoe UI"/>
          <w:color w:val="333333"/>
          <w:sz w:val="32"/>
          <w:szCs w:val="32"/>
        </w:rPr>
        <w:t>Servings: </w:t>
      </w:r>
      <w:hyperlink r:id="rId5" w:history="1">
        <w:r w:rsidRPr="00B50AE9">
          <w:rPr>
            <w:rStyle w:val="wprm-recipe-ingredient-notes"/>
            <w:rFonts w:ascii="Segoe UI" w:hAnsi="Segoe UI" w:cs="Segoe UI"/>
            <w:b/>
            <w:bCs/>
            <w:color w:val="BF1F26"/>
            <w:sz w:val="32"/>
            <w:szCs w:val="32"/>
          </w:rPr>
          <w:t>10</w:t>
        </w:r>
      </w:hyperlink>
      <w:r w:rsidRPr="00B50AE9">
        <w:rPr>
          <w:rStyle w:val="wprm-recipe-ingredient-amount"/>
          <w:rFonts w:ascii="Segoe UI" w:hAnsi="Segoe UI" w:cs="Segoe UI"/>
          <w:color w:val="333333"/>
          <w:sz w:val="32"/>
          <w:szCs w:val="32"/>
        </w:rPr>
        <w:t> </w:t>
      </w:r>
      <w:r w:rsidRPr="00B50AE9">
        <w:rPr>
          <w:rStyle w:val="wprm-recipe-ingredient-unit"/>
          <w:rFonts w:ascii="Segoe UI" w:hAnsi="Segoe UI" w:cs="Segoe UI"/>
          <w:color w:val="333333"/>
          <w:sz w:val="32"/>
          <w:szCs w:val="32"/>
        </w:rPr>
        <w:t>tacos</w:t>
      </w:r>
    </w:p>
    <w:p w14:paraId="17FB82F1" w14:textId="77777777" w:rsidR="00B50AE9" w:rsidRPr="00B50AE9" w:rsidRDefault="00B50AE9" w:rsidP="00B50AE9">
      <w:pPr>
        <w:pStyle w:val="ListParagraph"/>
        <w:numPr>
          <w:ilvl w:val="0"/>
          <w:numId w:val="3"/>
        </w:numPr>
        <w:divId w:val="1816336584"/>
        <w:rPr>
          <w:rStyle w:val="wprm-recipe-ingredient-notes"/>
          <w:rFonts w:ascii="Segoe UI" w:hAnsi="Segoe UI" w:cs="Segoe UI"/>
          <w:color w:val="333333"/>
          <w:sz w:val="32"/>
          <w:szCs w:val="32"/>
          <w:shd w:val="clear" w:color="auto" w:fill="FDF9ED"/>
        </w:rPr>
      </w:pPr>
      <w:r w:rsidRPr="00B50AE9">
        <w:rPr>
          <w:rStyle w:val="wprm-recipe-ingredient-amount"/>
          <w:rFonts w:ascii="Segoe UI" w:hAnsi="Segoe UI" w:cs="Segoe UI"/>
          <w:color w:val="333333"/>
          <w:sz w:val="32"/>
          <w:szCs w:val="32"/>
          <w:shd w:val="clear" w:color="auto" w:fill="FDF9ED"/>
        </w:rPr>
        <w:t>10-12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r w:rsidRPr="00B50AE9">
        <w:rPr>
          <w:rStyle w:val="wprm-recipe-ingredient-name"/>
          <w:rFonts w:ascii="Segoe UI" w:hAnsi="Segoe UI" w:cs="Segoe UI"/>
          <w:color w:val="333333"/>
          <w:sz w:val="32"/>
          <w:szCs w:val="32"/>
          <w:shd w:val="clear" w:color="auto" w:fill="FDF9ED"/>
        </w:rPr>
        <w:t>small corn tortillas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, </w:t>
      </w:r>
      <w:r w:rsidRPr="00B50AE9">
        <w:rPr>
          <w:rStyle w:val="wprm-recipe-ingredient-notes"/>
          <w:rFonts w:ascii="Segoe UI" w:hAnsi="Segoe UI" w:cs="Segoe UI"/>
          <w:color w:val="333333"/>
          <w:sz w:val="32"/>
          <w:szCs w:val="32"/>
          <w:shd w:val="clear" w:color="auto" w:fill="FDF9ED"/>
        </w:rPr>
        <w:t xml:space="preserve">(5-inch size) or flour </w:t>
      </w:r>
      <w:proofErr w:type="spellStart"/>
      <w:r w:rsidRPr="00B50AE9">
        <w:rPr>
          <w:rStyle w:val="wprm-recipe-ingredient-notes"/>
          <w:rFonts w:ascii="Segoe UI" w:hAnsi="Segoe UI" w:cs="Segoe UI"/>
          <w:color w:val="333333"/>
          <w:sz w:val="32"/>
          <w:szCs w:val="32"/>
          <w:shd w:val="clear" w:color="auto" w:fill="FDF9ED"/>
        </w:rPr>
        <w:t>tortillas</w:t>
      </w:r>
      <w:proofErr w:type="spellEnd"/>
    </w:p>
    <w:p w14:paraId="65958DBE" w14:textId="2654A2EF" w:rsidR="00B50AE9" w:rsidRPr="00B50AE9" w:rsidRDefault="00B50AE9" w:rsidP="00B50AE9">
      <w:pPr>
        <w:pStyle w:val="ListParagraph"/>
        <w:numPr>
          <w:ilvl w:val="0"/>
          <w:numId w:val="3"/>
        </w:numPr>
        <w:divId w:val="1816336584"/>
        <w:rPr>
          <w:rFonts w:ascii="Segoe UI" w:hAnsi="Segoe UI" w:cs="Segoe UI"/>
          <w:sz w:val="32"/>
          <w:szCs w:val="32"/>
        </w:rPr>
      </w:pPr>
      <w:r w:rsidRPr="00B50AE9">
        <w:rPr>
          <w:rStyle w:val="wprm-recipe-ingredient-name"/>
          <w:rFonts w:ascii="Segoe UI" w:hAnsi="Segoe UI" w:cs="Segoe UI"/>
          <w:color w:val="333333"/>
          <w:sz w:val="32"/>
          <w:szCs w:val="32"/>
          <w:shd w:val="clear" w:color="auto" w:fill="FDF9ED"/>
        </w:rPr>
        <w:t>cooking spray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, </w:t>
      </w:r>
      <w:r w:rsidRPr="00B50AE9">
        <w:rPr>
          <w:rStyle w:val="wprm-recipe-ingredient-notes"/>
          <w:rFonts w:ascii="Segoe UI" w:hAnsi="Segoe UI" w:cs="Segoe UI"/>
          <w:color w:val="333333"/>
          <w:sz w:val="32"/>
          <w:szCs w:val="32"/>
          <w:shd w:val="clear" w:color="auto" w:fill="FDF9ED"/>
        </w:rPr>
        <w:t>or neutral oil brushed onto tortillas</w:t>
      </w:r>
    </w:p>
    <w:p w14:paraId="3BB4ECA4" w14:textId="6BB51E67" w:rsidR="00E676D8" w:rsidRPr="00B50AE9" w:rsidRDefault="00B50AE9" w:rsidP="00B50AE9">
      <w:pPr>
        <w:pStyle w:val="ListParagraph"/>
        <w:numPr>
          <w:ilvl w:val="0"/>
          <w:numId w:val="3"/>
        </w:numPr>
        <w:rPr>
          <w:rStyle w:val="wprm-recipe-ingredient-name"/>
          <w:rFonts w:ascii="Segoe UI" w:hAnsi="Segoe UI" w:cs="Segoe UI"/>
          <w:color w:val="333333"/>
          <w:sz w:val="32"/>
          <w:szCs w:val="32"/>
          <w:shd w:val="clear" w:color="auto" w:fill="FDF9ED"/>
        </w:rPr>
      </w:pPr>
      <w:r w:rsidRPr="00B50AE9">
        <w:rPr>
          <w:rStyle w:val="wprm-recipe-ingredient-amount"/>
          <w:rFonts w:ascii="Segoe UI" w:hAnsi="Segoe UI" w:cs="Segoe UI"/>
          <w:color w:val="333333"/>
          <w:sz w:val="32"/>
          <w:szCs w:val="32"/>
          <w:shd w:val="clear" w:color="auto" w:fill="FDF9ED"/>
        </w:rPr>
        <w:t>2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r w:rsidRPr="00B50AE9">
        <w:rPr>
          <w:rStyle w:val="wprm-recipe-ingredient-unit"/>
          <w:rFonts w:ascii="Segoe UI" w:hAnsi="Segoe UI" w:cs="Segoe UI"/>
          <w:color w:val="333333"/>
          <w:sz w:val="32"/>
          <w:szCs w:val="32"/>
          <w:shd w:val="clear" w:color="auto" w:fill="FDF9ED"/>
        </w:rPr>
        <w:t>cups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r w:rsidRPr="00B50AE9">
        <w:rPr>
          <w:rStyle w:val="wprm-recipe-ingredient-name"/>
          <w:rFonts w:ascii="Segoe UI" w:hAnsi="Segoe UI" w:cs="Segoe UI"/>
          <w:color w:val="333333"/>
          <w:sz w:val="32"/>
          <w:szCs w:val="32"/>
          <w:shd w:val="clear" w:color="auto" w:fill="FDF9ED"/>
        </w:rPr>
        <w:t>Mexican-style shredded cheese</w:t>
      </w:r>
    </w:p>
    <w:p w14:paraId="1E5C42D1" w14:textId="7228DC4F" w:rsidR="00B50AE9" w:rsidRPr="00B50AE9" w:rsidRDefault="00B50AE9" w:rsidP="00B50AE9">
      <w:pPr>
        <w:pStyle w:val="ListParagraph"/>
        <w:numPr>
          <w:ilvl w:val="0"/>
          <w:numId w:val="3"/>
        </w:numPr>
        <w:rPr>
          <w:rStyle w:val="wprm-recipe-ingredient-notes"/>
          <w:rFonts w:ascii="Segoe UI" w:hAnsi="Segoe UI" w:cs="Segoe UI"/>
          <w:color w:val="333333"/>
          <w:sz w:val="32"/>
          <w:szCs w:val="32"/>
          <w:shd w:val="clear" w:color="auto" w:fill="FDF9ED"/>
        </w:rPr>
      </w:pPr>
      <w:r w:rsidRPr="00B50AE9">
        <w:rPr>
          <w:rStyle w:val="wprm-recipe-ingredient-amount"/>
          <w:rFonts w:ascii="Segoe UI" w:hAnsi="Segoe UI" w:cs="Segoe UI"/>
          <w:color w:val="333333"/>
          <w:sz w:val="32"/>
          <w:szCs w:val="32"/>
          <w:shd w:val="clear" w:color="auto" w:fill="FDF9ED"/>
        </w:rPr>
        <w:t>2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r w:rsidRPr="00B50AE9">
        <w:rPr>
          <w:rStyle w:val="wprm-recipe-ingredient-unit"/>
          <w:rFonts w:ascii="Segoe UI" w:hAnsi="Segoe UI" w:cs="Segoe UI"/>
          <w:color w:val="333333"/>
          <w:sz w:val="32"/>
          <w:szCs w:val="32"/>
          <w:shd w:val="clear" w:color="auto" w:fill="FDF9ED"/>
        </w:rPr>
        <w:t>cups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r w:rsidRPr="00B50AE9">
        <w:rPr>
          <w:rStyle w:val="wprm-recipe-ingredient-name"/>
          <w:rFonts w:ascii="Segoe UI" w:hAnsi="Segoe UI" w:cs="Segoe UI"/>
          <w:color w:val="333333"/>
          <w:sz w:val="32"/>
          <w:szCs w:val="32"/>
          <w:shd w:val="clear" w:color="auto" w:fill="FDF9ED"/>
        </w:rPr>
        <w:t>shredded chicken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, </w:t>
      </w:r>
      <w:r w:rsidRPr="00B50AE9">
        <w:rPr>
          <w:rStyle w:val="wprm-recipe-ingredient-notes"/>
          <w:rFonts w:ascii="Segoe UI" w:hAnsi="Segoe UI" w:cs="Segoe UI"/>
          <w:color w:val="333333"/>
          <w:sz w:val="32"/>
          <w:szCs w:val="32"/>
          <w:shd w:val="clear" w:color="auto" w:fill="FDF9ED"/>
        </w:rPr>
        <w:t>from rotisserie or cooked chicken</w:t>
      </w:r>
    </w:p>
    <w:p w14:paraId="2498B857" w14:textId="01CEDABF" w:rsidR="00B50AE9" w:rsidRPr="00B50AE9" w:rsidRDefault="00B50AE9" w:rsidP="00B50AE9">
      <w:pPr>
        <w:pStyle w:val="ListParagraph"/>
        <w:numPr>
          <w:ilvl w:val="0"/>
          <w:numId w:val="3"/>
        </w:numPr>
        <w:rPr>
          <w:rStyle w:val="wprm-recipe-ingredient-notes"/>
          <w:rFonts w:ascii="Segoe UI" w:hAnsi="Segoe UI" w:cs="Segoe UI"/>
          <w:color w:val="333333"/>
          <w:sz w:val="32"/>
          <w:szCs w:val="32"/>
          <w:shd w:val="clear" w:color="auto" w:fill="FDF9ED"/>
        </w:rPr>
      </w:pPr>
      <w:r w:rsidRPr="00B50AE9">
        <w:rPr>
          <w:rStyle w:val="wprm-recipe-ingredient-amount"/>
          <w:rFonts w:ascii="Segoe UI" w:hAnsi="Segoe UI" w:cs="Segoe UI"/>
          <w:color w:val="333333"/>
          <w:sz w:val="32"/>
          <w:szCs w:val="32"/>
          <w:shd w:val="clear" w:color="auto" w:fill="FDF9ED"/>
        </w:rPr>
        <w:t>10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r w:rsidRPr="00B50AE9">
        <w:rPr>
          <w:rStyle w:val="wprm-recipe-ingredient-unit"/>
          <w:rFonts w:ascii="Segoe UI" w:hAnsi="Segoe UI" w:cs="Segoe UI"/>
          <w:color w:val="333333"/>
          <w:sz w:val="32"/>
          <w:szCs w:val="32"/>
          <w:shd w:val="clear" w:color="auto" w:fill="FDF9ED"/>
        </w:rPr>
        <w:t>oz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r w:rsidRPr="00B50AE9">
        <w:rPr>
          <w:rStyle w:val="wprm-recipe-ingredient-name"/>
          <w:rFonts w:ascii="Segoe UI" w:hAnsi="Segoe UI" w:cs="Segoe UI"/>
          <w:color w:val="333333"/>
          <w:sz w:val="32"/>
          <w:szCs w:val="32"/>
          <w:shd w:val="clear" w:color="auto" w:fill="FDF9ED"/>
        </w:rPr>
        <w:t xml:space="preserve">can </w:t>
      </w:r>
      <w:proofErr w:type="spellStart"/>
      <w:r w:rsidRPr="00B50AE9">
        <w:rPr>
          <w:rStyle w:val="wprm-recipe-ingredient-name"/>
          <w:rFonts w:ascii="Segoe UI" w:hAnsi="Segoe UI" w:cs="Segoe UI"/>
          <w:color w:val="333333"/>
          <w:sz w:val="32"/>
          <w:szCs w:val="32"/>
          <w:shd w:val="clear" w:color="auto" w:fill="FDF9ED"/>
        </w:rPr>
        <w:t>Rotel</w:t>
      </w:r>
      <w:proofErr w:type="spellEnd"/>
      <w:r w:rsidRPr="00B50AE9">
        <w:rPr>
          <w:rStyle w:val="wprm-recipe-ingredient-name"/>
          <w:rFonts w:ascii="Segoe UI" w:hAnsi="Segoe UI" w:cs="Segoe UI"/>
          <w:color w:val="333333"/>
          <w:sz w:val="32"/>
          <w:szCs w:val="32"/>
          <w:shd w:val="clear" w:color="auto" w:fill="FDF9ED"/>
        </w:rPr>
        <w:t xml:space="preserve"> tomatoes and green chiles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, </w:t>
      </w:r>
      <w:r w:rsidRPr="00B50AE9">
        <w:rPr>
          <w:rStyle w:val="wprm-recipe-ingredient-notes"/>
          <w:rFonts w:ascii="Segoe UI" w:hAnsi="Segoe UI" w:cs="Segoe UI"/>
          <w:color w:val="333333"/>
          <w:sz w:val="32"/>
          <w:szCs w:val="32"/>
          <w:shd w:val="clear" w:color="auto" w:fill="FDF9ED"/>
        </w:rPr>
        <w:t>drained</w:t>
      </w:r>
    </w:p>
    <w:p w14:paraId="77AA848F" w14:textId="2092EB22" w:rsidR="00B50AE9" w:rsidRPr="00B50AE9" w:rsidRDefault="00B50AE9" w:rsidP="00B50AE9">
      <w:pPr>
        <w:pStyle w:val="ListParagraph"/>
        <w:numPr>
          <w:ilvl w:val="0"/>
          <w:numId w:val="3"/>
        </w:numPr>
        <w:rPr>
          <w:rStyle w:val="wprm-recipe-ingredient-name"/>
          <w:rFonts w:ascii="Segoe UI" w:hAnsi="Segoe UI" w:cs="Segoe UI"/>
          <w:color w:val="333333"/>
          <w:sz w:val="32"/>
          <w:szCs w:val="32"/>
          <w:shd w:val="clear" w:color="auto" w:fill="FDF9ED"/>
        </w:rPr>
      </w:pPr>
      <w:r w:rsidRPr="00B50AE9">
        <w:rPr>
          <w:rStyle w:val="wprm-recipe-ingredient-amount"/>
          <w:rFonts w:ascii="Segoe UI" w:hAnsi="Segoe UI" w:cs="Segoe UI"/>
          <w:color w:val="333333"/>
          <w:sz w:val="32"/>
          <w:szCs w:val="32"/>
          <w:shd w:val="clear" w:color="auto" w:fill="FDF9ED"/>
        </w:rPr>
        <w:t>2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r w:rsidRPr="00B50AE9">
        <w:rPr>
          <w:rStyle w:val="wprm-recipe-ingredient-unit"/>
          <w:rFonts w:ascii="Segoe UI" w:hAnsi="Segoe UI" w:cs="Segoe UI"/>
          <w:color w:val="333333"/>
          <w:sz w:val="32"/>
          <w:szCs w:val="32"/>
          <w:shd w:val="clear" w:color="auto" w:fill="FDF9ED"/>
        </w:rPr>
        <w:t>Tbsp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hyperlink r:id="rId6" w:tgtFrame="_blank" w:history="1">
        <w:r w:rsidRPr="00B50AE9">
          <w:rPr>
            <w:rStyle w:val="Hyperlink"/>
            <w:rFonts w:ascii="Segoe UI" w:hAnsi="Segoe UI" w:cs="Segoe UI"/>
            <w:b/>
            <w:bCs/>
            <w:color w:val="BF1F26"/>
            <w:sz w:val="32"/>
            <w:szCs w:val="32"/>
          </w:rPr>
          <w:t>taco seasoning</w:t>
        </w:r>
      </w:hyperlink>
    </w:p>
    <w:p w14:paraId="3F5328E1" w14:textId="7288DBF2" w:rsidR="00B50AE9" w:rsidRPr="00B50AE9" w:rsidRDefault="00B50AE9" w:rsidP="00B50AE9">
      <w:pPr>
        <w:pStyle w:val="ListParagraph"/>
        <w:numPr>
          <w:ilvl w:val="0"/>
          <w:numId w:val="3"/>
        </w:numPr>
        <w:rPr>
          <w:rStyle w:val="wprm-recipe-ingredient-name"/>
          <w:rFonts w:ascii="Segoe UI" w:hAnsi="Segoe UI" w:cs="Segoe UI"/>
          <w:sz w:val="32"/>
          <w:szCs w:val="32"/>
        </w:rPr>
      </w:pPr>
      <w:r w:rsidRPr="00B50AE9">
        <w:rPr>
          <w:rStyle w:val="wprm-recipe-ingredient-amount"/>
          <w:rFonts w:ascii="Segoe UI" w:hAnsi="Segoe UI" w:cs="Segoe UI"/>
          <w:color w:val="333333"/>
          <w:sz w:val="32"/>
          <w:szCs w:val="32"/>
          <w:shd w:val="clear" w:color="auto" w:fill="FDF9ED"/>
        </w:rPr>
        <w:t>1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r w:rsidRPr="00B50AE9">
        <w:rPr>
          <w:rStyle w:val="wprm-recipe-ingredient-unit"/>
          <w:rFonts w:ascii="Segoe UI" w:hAnsi="Segoe UI" w:cs="Segoe UI"/>
          <w:color w:val="333333"/>
          <w:sz w:val="32"/>
          <w:szCs w:val="32"/>
          <w:shd w:val="clear" w:color="auto" w:fill="FDF9ED"/>
        </w:rPr>
        <w:t>Tbsp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 </w:t>
      </w:r>
      <w:r w:rsidRPr="00B50AE9">
        <w:rPr>
          <w:rStyle w:val="wprm-recipe-ingredient-name"/>
          <w:rFonts w:ascii="Segoe UI" w:hAnsi="Segoe UI" w:cs="Segoe UI"/>
          <w:color w:val="333333"/>
          <w:sz w:val="32"/>
          <w:szCs w:val="32"/>
          <w:shd w:val="clear" w:color="auto" w:fill="FDF9ED"/>
        </w:rPr>
        <w:t>fresh lime juice</w:t>
      </w:r>
    </w:p>
    <w:p w14:paraId="076ADAC3" w14:textId="0572FF0A" w:rsidR="00B50AE9" w:rsidRDefault="00B50AE9" w:rsidP="00B50AE9">
      <w:pPr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</w:pPr>
      <w:r w:rsidRPr="00B50AE9">
        <w:rPr>
          <w:rFonts w:ascii="Segoe UI" w:eastAsia="Times New Roman" w:hAnsi="Segoe UI" w:cs="Segoe UI"/>
          <w:b/>
          <w:bCs/>
          <w:color w:val="EA6958"/>
          <w:sz w:val="48"/>
          <w:szCs w:val="48"/>
          <w:lang w:eastAsia="en-PH"/>
        </w:rPr>
        <w:t>Instructions</w:t>
      </w:r>
    </w:p>
    <w:p w14:paraId="6BF298D5" w14:textId="77777777" w:rsidR="00B50AE9" w:rsidRPr="00B50AE9" w:rsidRDefault="00B50AE9" w:rsidP="00B50AE9">
      <w:pPr>
        <w:pStyle w:val="wprm-recipe-instruction"/>
        <w:numPr>
          <w:ilvl w:val="0"/>
          <w:numId w:val="4"/>
        </w:numPr>
        <w:shd w:val="clear" w:color="auto" w:fill="FDF9ED"/>
        <w:spacing w:before="0" w:beforeAutospacing="0" w:after="240" w:afterAutospacing="0"/>
        <w:rPr>
          <w:rFonts w:ascii="Segoe UI" w:hAnsi="Segoe UI" w:cs="Segoe UI"/>
          <w:color w:val="333333"/>
          <w:sz w:val="32"/>
          <w:szCs w:val="32"/>
        </w:rPr>
      </w:pPr>
      <w:r w:rsidRPr="00B50AE9">
        <w:rPr>
          <w:rStyle w:val="Strong"/>
          <w:rFonts w:ascii="Segoe UI" w:hAnsi="Segoe UI" w:cs="Segoe UI"/>
          <w:color w:val="333333"/>
          <w:sz w:val="32"/>
          <w:szCs w:val="32"/>
        </w:rPr>
        <w:t>Prep Tortillas</w:t>
      </w:r>
      <w:r w:rsidRPr="00B50AE9">
        <w:rPr>
          <w:rFonts w:ascii="Segoe UI" w:hAnsi="Segoe UI" w:cs="Segoe UI"/>
          <w:color w:val="333333"/>
          <w:sz w:val="32"/>
          <w:szCs w:val="32"/>
        </w:rPr>
        <w:t> – Preheat to 425°F (220 °C). Lay tortillas on a large rimmed baking sheet (it’s ok if slightly overlapping), </w:t>
      </w:r>
      <w:hyperlink r:id="rId7" w:tgtFrame="_blank" w:history="1">
        <w:r w:rsidRPr="00B50AE9">
          <w:rPr>
            <w:rStyle w:val="Hyperlink"/>
            <w:rFonts w:ascii="Segoe UI" w:hAnsi="Segoe UI" w:cs="Segoe UI"/>
            <w:b/>
            <w:bCs/>
            <w:color w:val="BF1F26"/>
            <w:sz w:val="32"/>
            <w:szCs w:val="32"/>
          </w:rPr>
          <w:t>spray</w:t>
        </w:r>
      </w:hyperlink>
      <w:r w:rsidRPr="00B50AE9">
        <w:rPr>
          <w:rFonts w:ascii="Segoe UI" w:hAnsi="Segoe UI" w:cs="Segoe UI"/>
          <w:color w:val="333333"/>
          <w:sz w:val="32"/>
          <w:szCs w:val="32"/>
        </w:rPr>
        <w:t> or brush both sides of the tortillas, and arrange in a single layer. You can use 2 baking sheets or one </w:t>
      </w:r>
      <w:hyperlink r:id="rId8" w:tgtFrame="_blank" w:history="1">
        <w:r w:rsidRPr="00B50AE9">
          <w:rPr>
            <w:rStyle w:val="Hyperlink"/>
            <w:rFonts w:ascii="Segoe UI" w:hAnsi="Segoe UI" w:cs="Segoe UI"/>
            <w:b/>
            <w:bCs/>
            <w:color w:val="BF1F26"/>
            <w:sz w:val="32"/>
            <w:szCs w:val="32"/>
          </w:rPr>
          <w:t>large 3/4 sheet</w:t>
        </w:r>
      </w:hyperlink>
      <w:r w:rsidRPr="00B50AE9">
        <w:rPr>
          <w:rFonts w:ascii="Segoe UI" w:hAnsi="Segoe UI" w:cs="Segoe UI"/>
          <w:color w:val="333333"/>
          <w:sz w:val="32"/>
          <w:szCs w:val="32"/>
        </w:rPr>
        <w:t> if you have one.</w:t>
      </w:r>
    </w:p>
    <w:p w14:paraId="54DE206F" w14:textId="77777777" w:rsidR="00B50AE9" w:rsidRPr="00B50AE9" w:rsidRDefault="00B50AE9" w:rsidP="00B50AE9">
      <w:pPr>
        <w:pStyle w:val="wprm-recipe-instruction"/>
        <w:numPr>
          <w:ilvl w:val="0"/>
          <w:numId w:val="4"/>
        </w:numPr>
        <w:shd w:val="clear" w:color="auto" w:fill="FDF9ED"/>
        <w:spacing w:before="0" w:beforeAutospacing="0" w:after="240" w:afterAutospacing="0"/>
        <w:rPr>
          <w:rFonts w:ascii="Segoe UI" w:hAnsi="Segoe UI" w:cs="Segoe UI"/>
          <w:color w:val="333333"/>
          <w:sz w:val="32"/>
          <w:szCs w:val="32"/>
        </w:rPr>
      </w:pPr>
      <w:r w:rsidRPr="00B50AE9">
        <w:rPr>
          <w:rStyle w:val="Strong"/>
          <w:rFonts w:ascii="Segoe UI" w:hAnsi="Segoe UI" w:cs="Segoe UI"/>
          <w:color w:val="333333"/>
          <w:sz w:val="32"/>
          <w:szCs w:val="32"/>
        </w:rPr>
        <w:t>Mix the filling</w:t>
      </w:r>
      <w:r w:rsidRPr="00B50AE9">
        <w:rPr>
          <w:rFonts w:ascii="Segoe UI" w:hAnsi="Segoe UI" w:cs="Segoe UI"/>
          <w:color w:val="333333"/>
          <w:sz w:val="32"/>
          <w:szCs w:val="32"/>
        </w:rPr>
        <w:t xml:space="preserve"> – In a bowl, combine: 2 cups shredded chicken, drained </w:t>
      </w:r>
      <w:proofErr w:type="spellStart"/>
      <w:r w:rsidRPr="00B50AE9">
        <w:rPr>
          <w:rFonts w:ascii="Segoe UI" w:hAnsi="Segoe UI" w:cs="Segoe UI"/>
          <w:color w:val="333333"/>
          <w:sz w:val="32"/>
          <w:szCs w:val="32"/>
        </w:rPr>
        <w:t>Rotel</w:t>
      </w:r>
      <w:proofErr w:type="spellEnd"/>
      <w:r w:rsidRPr="00B50AE9">
        <w:rPr>
          <w:rFonts w:ascii="Segoe UI" w:hAnsi="Segoe UI" w:cs="Segoe UI"/>
          <w:color w:val="333333"/>
          <w:sz w:val="32"/>
          <w:szCs w:val="32"/>
        </w:rPr>
        <w:t xml:space="preserve"> tomatoes, 2 Tbsp taco seasoning, and 1 Tbsp lime juice and stir until chicken is fully coated.</w:t>
      </w:r>
    </w:p>
    <w:p w14:paraId="688F2DD8" w14:textId="77777777" w:rsidR="00B50AE9" w:rsidRPr="00B50AE9" w:rsidRDefault="00B50AE9" w:rsidP="00B50AE9">
      <w:pPr>
        <w:pStyle w:val="wprm-recipe-instruction"/>
        <w:numPr>
          <w:ilvl w:val="0"/>
          <w:numId w:val="4"/>
        </w:numPr>
        <w:shd w:val="clear" w:color="auto" w:fill="FDF9ED"/>
        <w:spacing w:before="0" w:beforeAutospacing="0" w:after="240" w:afterAutospacing="0"/>
        <w:rPr>
          <w:rFonts w:ascii="Segoe UI" w:hAnsi="Segoe UI" w:cs="Segoe UI"/>
          <w:color w:val="333333"/>
          <w:sz w:val="32"/>
          <w:szCs w:val="32"/>
        </w:rPr>
      </w:pPr>
      <w:r w:rsidRPr="00B50AE9">
        <w:rPr>
          <w:rStyle w:val="Strong"/>
          <w:rFonts w:ascii="Segoe UI" w:hAnsi="Segoe UI" w:cs="Segoe UI"/>
          <w:color w:val="333333"/>
          <w:sz w:val="32"/>
          <w:szCs w:val="32"/>
        </w:rPr>
        <w:t>Assemble open-face tacos –</w:t>
      </w:r>
      <w:r w:rsidRPr="00B50AE9">
        <w:rPr>
          <w:rFonts w:ascii="Segoe UI" w:hAnsi="Segoe UI" w:cs="Segoe UI"/>
          <w:color w:val="333333"/>
          <w:sz w:val="32"/>
          <w:szCs w:val="32"/>
        </w:rPr>
        <w:t> Divide half of your cheese among the tortillas, then divide the filling (about 1/4 cup each taco), leaving a border. Sprinkle the tops with the remaining cheese.</w:t>
      </w:r>
    </w:p>
    <w:p w14:paraId="57DEAA68" w14:textId="77777777" w:rsidR="00B50AE9" w:rsidRPr="00B50AE9" w:rsidRDefault="00B50AE9" w:rsidP="00B50AE9">
      <w:pPr>
        <w:pStyle w:val="wprm-recipe-instruction"/>
        <w:numPr>
          <w:ilvl w:val="0"/>
          <w:numId w:val="4"/>
        </w:numPr>
        <w:shd w:val="clear" w:color="auto" w:fill="FDF9ED"/>
        <w:spacing w:before="0" w:beforeAutospacing="0" w:after="240" w:afterAutospacing="0"/>
        <w:rPr>
          <w:rFonts w:ascii="Segoe UI" w:hAnsi="Segoe UI" w:cs="Segoe UI"/>
          <w:color w:val="333333"/>
          <w:sz w:val="32"/>
          <w:szCs w:val="32"/>
        </w:rPr>
      </w:pPr>
      <w:r w:rsidRPr="00B50AE9">
        <w:rPr>
          <w:rStyle w:val="Strong"/>
          <w:rFonts w:ascii="Segoe UI" w:hAnsi="Segoe UI" w:cs="Segoe UI"/>
          <w:color w:val="333333"/>
          <w:sz w:val="32"/>
          <w:szCs w:val="32"/>
        </w:rPr>
        <w:lastRenderedPageBreak/>
        <w:t>Bake</w:t>
      </w:r>
      <w:r w:rsidRPr="00B50AE9">
        <w:rPr>
          <w:rFonts w:ascii="Segoe UI" w:hAnsi="Segoe UI" w:cs="Segoe UI"/>
          <w:color w:val="333333"/>
          <w:sz w:val="32"/>
          <w:szCs w:val="32"/>
        </w:rPr>
        <w:t> uncovered 10-12 minutes or until cheese is melted and edges turn crisp-golden. If using 2 baking sheets, rotate halfway. Immediately out of the oven, use a spatula to fold the tacos in half while they are still pliable.</w:t>
      </w:r>
    </w:p>
    <w:p w14:paraId="143C4A0D" w14:textId="077BF33D" w:rsidR="00B50AE9" w:rsidRDefault="00B50AE9" w:rsidP="00B50AE9">
      <w:pPr>
        <w:pStyle w:val="wprm-recipe-instruction"/>
        <w:numPr>
          <w:ilvl w:val="0"/>
          <w:numId w:val="4"/>
        </w:numPr>
        <w:shd w:val="clear" w:color="auto" w:fill="FDF9ED"/>
        <w:spacing w:before="0" w:beforeAutospacing="0" w:after="0" w:afterAutospacing="0"/>
        <w:rPr>
          <w:rFonts w:ascii="Segoe UI" w:hAnsi="Segoe UI" w:cs="Segoe UI"/>
          <w:color w:val="333333"/>
          <w:sz w:val="32"/>
          <w:szCs w:val="32"/>
        </w:rPr>
      </w:pPr>
      <w:r w:rsidRPr="00B50AE9">
        <w:rPr>
          <w:rStyle w:val="Strong"/>
          <w:rFonts w:ascii="Segoe UI" w:hAnsi="Segoe UI" w:cs="Segoe UI"/>
          <w:color w:val="333333"/>
          <w:sz w:val="32"/>
          <w:szCs w:val="32"/>
        </w:rPr>
        <w:t>Garnish &amp; serve</w:t>
      </w:r>
      <w:r w:rsidRPr="00B50AE9">
        <w:rPr>
          <w:rFonts w:ascii="Segoe UI" w:hAnsi="Segoe UI" w:cs="Segoe UI"/>
          <w:color w:val="333333"/>
          <w:sz w:val="32"/>
          <w:szCs w:val="32"/>
        </w:rPr>
        <w:t> – Transfer folded tacos to a platter and top with your favorite taco toppings as desired.</w:t>
      </w:r>
    </w:p>
    <w:p w14:paraId="6BCF18B7" w14:textId="42AAF8D4" w:rsidR="00B50AE9" w:rsidRDefault="00B50AE9" w:rsidP="00B50AE9">
      <w:pPr>
        <w:pStyle w:val="wprm-recipe-instruction"/>
        <w:shd w:val="clear" w:color="auto" w:fill="FDF9ED"/>
        <w:spacing w:before="0" w:beforeAutospacing="0" w:after="0" w:afterAutospacing="0"/>
        <w:rPr>
          <w:rFonts w:ascii="Segoe UI" w:hAnsi="Segoe UI" w:cs="Segoe UI"/>
          <w:b/>
          <w:bCs/>
          <w:color w:val="EA6958"/>
          <w:sz w:val="48"/>
          <w:szCs w:val="48"/>
        </w:rPr>
      </w:pPr>
    </w:p>
    <w:p w14:paraId="3418A5B2" w14:textId="462E6658" w:rsidR="00B50AE9" w:rsidRDefault="00B50AE9" w:rsidP="00B50AE9">
      <w:pPr>
        <w:pStyle w:val="wprm-recipe-instruction"/>
        <w:shd w:val="clear" w:color="auto" w:fill="FDF9ED"/>
        <w:spacing w:before="0" w:beforeAutospacing="0" w:after="0" w:afterAutospacing="0"/>
        <w:rPr>
          <w:rFonts w:ascii="Segoe UI" w:hAnsi="Segoe UI" w:cs="Segoe UI"/>
          <w:b/>
          <w:bCs/>
          <w:color w:val="EA6958"/>
          <w:sz w:val="48"/>
          <w:szCs w:val="48"/>
        </w:rPr>
      </w:pPr>
      <w:r w:rsidRPr="00B50AE9">
        <w:rPr>
          <w:rFonts w:ascii="Segoe UI" w:hAnsi="Segoe UI" w:cs="Segoe UI"/>
          <w:b/>
          <w:bCs/>
          <w:color w:val="EA6958"/>
          <w:sz w:val="48"/>
          <w:szCs w:val="48"/>
        </w:rPr>
        <w:t>N</w:t>
      </w:r>
      <w:r>
        <w:rPr>
          <w:rFonts w:ascii="Segoe UI" w:hAnsi="Segoe UI" w:cs="Segoe UI"/>
          <w:b/>
          <w:bCs/>
          <w:color w:val="EA6958"/>
          <w:sz w:val="48"/>
          <w:szCs w:val="48"/>
        </w:rPr>
        <w:t>otes</w:t>
      </w:r>
    </w:p>
    <w:p w14:paraId="3E33A643" w14:textId="77777777" w:rsidR="00B50AE9" w:rsidRPr="00B50AE9" w:rsidRDefault="00B50AE9" w:rsidP="00B50AE9">
      <w:pPr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PH"/>
        </w:rPr>
      </w:pPr>
      <w:r w:rsidRPr="00B50AE9">
        <w:rPr>
          <w:rFonts w:ascii="Segoe UI" w:eastAsia="Times New Roman" w:hAnsi="Segoe UI" w:cs="Segoe UI"/>
          <w:b/>
          <w:bCs/>
          <w:color w:val="333333"/>
          <w:sz w:val="32"/>
          <w:szCs w:val="32"/>
          <w:shd w:val="clear" w:color="auto" w:fill="FDF9ED"/>
          <w:lang w:eastAsia="en-PH"/>
        </w:rPr>
        <w:t>Optional Taco Toppings:</w:t>
      </w:r>
    </w:p>
    <w:p w14:paraId="5E7E2FDB" w14:textId="77777777" w:rsidR="00B50AE9" w:rsidRPr="00B50AE9" w:rsidRDefault="00B50AE9" w:rsidP="00B50AE9">
      <w:pPr>
        <w:numPr>
          <w:ilvl w:val="0"/>
          <w:numId w:val="6"/>
        </w:numPr>
        <w:shd w:val="clear" w:color="auto" w:fill="FDF9ED"/>
        <w:spacing w:after="0" w:line="240" w:lineRule="auto"/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</w:pPr>
      <w:r w:rsidRPr="00B50AE9">
        <w:rPr>
          <w:rFonts w:ascii="Segoe UI" w:eastAsia="Times New Roman" w:hAnsi="Segoe UI" w:cs="Segoe UI"/>
          <w:b/>
          <w:bCs/>
          <w:color w:val="333333"/>
          <w:sz w:val="32"/>
          <w:szCs w:val="32"/>
          <w:lang w:eastAsia="en-PH"/>
        </w:rPr>
        <w:t>Veggies:</w:t>
      </w:r>
      <w:r w:rsidRPr="00B50AE9"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  <w:t> Shredded lettuce or cabbage, sliced avocado or </w:t>
      </w:r>
      <w:hyperlink r:id="rId9" w:history="1">
        <w:r w:rsidRPr="00B50AE9">
          <w:rPr>
            <w:rFonts w:ascii="Segoe UI" w:eastAsia="Times New Roman" w:hAnsi="Segoe UI" w:cs="Segoe UI"/>
            <w:b/>
            <w:bCs/>
            <w:color w:val="BF1F26"/>
            <w:sz w:val="32"/>
            <w:szCs w:val="32"/>
            <w:u w:val="single"/>
            <w:lang w:eastAsia="en-PH"/>
          </w:rPr>
          <w:t>guacamole</w:t>
        </w:r>
      </w:hyperlink>
    </w:p>
    <w:p w14:paraId="29FEC465" w14:textId="77777777" w:rsidR="00B50AE9" w:rsidRPr="00B50AE9" w:rsidRDefault="00B50AE9" w:rsidP="00B50AE9">
      <w:pPr>
        <w:numPr>
          <w:ilvl w:val="0"/>
          <w:numId w:val="6"/>
        </w:numPr>
        <w:shd w:val="clear" w:color="auto" w:fill="FDF9ED"/>
        <w:spacing w:after="0" w:line="240" w:lineRule="auto"/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</w:pPr>
      <w:r w:rsidRPr="00B50AE9">
        <w:rPr>
          <w:rFonts w:ascii="Segoe UI" w:eastAsia="Times New Roman" w:hAnsi="Segoe UI" w:cs="Segoe UI"/>
          <w:b/>
          <w:bCs/>
          <w:color w:val="333333"/>
          <w:sz w:val="32"/>
          <w:szCs w:val="32"/>
          <w:lang w:eastAsia="en-PH"/>
        </w:rPr>
        <w:t>Tomatoes: </w:t>
      </w:r>
      <w:r w:rsidRPr="00B50AE9"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  <w:t>Diced fresh tomato, </w:t>
      </w:r>
      <w:hyperlink r:id="rId10" w:history="1">
        <w:r w:rsidRPr="00B50AE9">
          <w:rPr>
            <w:rFonts w:ascii="Segoe UI" w:eastAsia="Times New Roman" w:hAnsi="Segoe UI" w:cs="Segoe UI"/>
            <w:b/>
            <w:bCs/>
            <w:color w:val="BF1F26"/>
            <w:sz w:val="32"/>
            <w:szCs w:val="32"/>
            <w:u w:val="single"/>
            <w:lang w:eastAsia="en-PH"/>
          </w:rPr>
          <w:t>salsa</w:t>
        </w:r>
      </w:hyperlink>
      <w:r w:rsidRPr="00B50AE9"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  <w:t>, or </w:t>
      </w:r>
      <w:proofErr w:type="spellStart"/>
      <w:r w:rsidRPr="00B50AE9"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  <w:fldChar w:fldCharType="begin"/>
      </w:r>
      <w:r w:rsidRPr="00B50AE9"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  <w:instrText xml:space="preserve"> HYPERLINK "https://natashaskitchen.com/pico-de-gallo/" </w:instrText>
      </w:r>
      <w:r w:rsidRPr="00B50AE9"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  <w:fldChar w:fldCharType="separate"/>
      </w:r>
      <w:r w:rsidRPr="00B50AE9">
        <w:rPr>
          <w:rFonts w:ascii="Segoe UI" w:eastAsia="Times New Roman" w:hAnsi="Segoe UI" w:cs="Segoe UI"/>
          <w:b/>
          <w:bCs/>
          <w:color w:val="BF1F26"/>
          <w:sz w:val="32"/>
          <w:szCs w:val="32"/>
          <w:u w:val="single"/>
          <w:lang w:eastAsia="en-PH"/>
        </w:rPr>
        <w:t>pico</w:t>
      </w:r>
      <w:proofErr w:type="spellEnd"/>
      <w:r w:rsidRPr="00B50AE9">
        <w:rPr>
          <w:rFonts w:ascii="Segoe UI" w:eastAsia="Times New Roman" w:hAnsi="Segoe UI" w:cs="Segoe UI"/>
          <w:b/>
          <w:bCs/>
          <w:color w:val="BF1F26"/>
          <w:sz w:val="32"/>
          <w:szCs w:val="32"/>
          <w:u w:val="single"/>
          <w:lang w:eastAsia="en-PH"/>
        </w:rPr>
        <w:t xml:space="preserve"> de Gallo</w:t>
      </w:r>
      <w:r w:rsidRPr="00B50AE9"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  <w:fldChar w:fldCharType="end"/>
      </w:r>
    </w:p>
    <w:p w14:paraId="2DC11662" w14:textId="77777777" w:rsidR="00B50AE9" w:rsidRPr="00B50AE9" w:rsidRDefault="00B50AE9" w:rsidP="00B50AE9">
      <w:pPr>
        <w:numPr>
          <w:ilvl w:val="0"/>
          <w:numId w:val="6"/>
        </w:numPr>
        <w:shd w:val="clear" w:color="auto" w:fill="FDF9ED"/>
        <w:spacing w:after="0" w:line="240" w:lineRule="auto"/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</w:pPr>
      <w:r w:rsidRPr="00B50AE9">
        <w:rPr>
          <w:rFonts w:ascii="Segoe UI" w:eastAsia="Times New Roman" w:hAnsi="Segoe UI" w:cs="Segoe UI"/>
          <w:b/>
          <w:bCs/>
          <w:color w:val="333333"/>
          <w:sz w:val="32"/>
          <w:szCs w:val="32"/>
          <w:lang w:eastAsia="en-PH"/>
        </w:rPr>
        <w:t>Garnishes: </w:t>
      </w:r>
      <w:r w:rsidRPr="00B50AE9">
        <w:rPr>
          <w:rFonts w:ascii="Segoe UI" w:eastAsia="Times New Roman" w:hAnsi="Segoe UI" w:cs="Segoe UI"/>
          <w:color w:val="333333"/>
          <w:sz w:val="32"/>
          <w:szCs w:val="32"/>
          <w:lang w:eastAsia="en-PH"/>
        </w:rPr>
        <w:t>Fresh cilantro, lime wedges, sour cream, hot sauce</w:t>
      </w:r>
    </w:p>
    <w:p w14:paraId="63847036" w14:textId="77777777" w:rsidR="00B50AE9" w:rsidRPr="00B50AE9" w:rsidRDefault="00B50AE9" w:rsidP="00B50AE9">
      <w:pPr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PH"/>
        </w:rPr>
      </w:pPr>
      <w:r w:rsidRPr="00B50AE9">
        <w:rPr>
          <w:rFonts w:ascii="Segoe UI" w:eastAsia="Times New Roman" w:hAnsi="Segoe UI" w:cs="Segoe UI"/>
          <w:b/>
          <w:bCs/>
          <w:color w:val="333333"/>
          <w:sz w:val="32"/>
          <w:szCs w:val="32"/>
          <w:shd w:val="clear" w:color="auto" w:fill="FDF9ED"/>
          <w:lang w:eastAsia="en-PH"/>
        </w:rPr>
        <w:t>–Make the filling ahead:</w:t>
      </w:r>
      <w:r w:rsidRPr="00B50AE9">
        <w:rPr>
          <w:rFonts w:ascii="Segoe UI" w:eastAsia="Times New Roman" w:hAnsi="Segoe UI" w:cs="Segoe UI"/>
          <w:color w:val="333333"/>
          <w:sz w:val="32"/>
          <w:szCs w:val="32"/>
          <w:shd w:val="clear" w:color="auto" w:fill="FDF9ED"/>
          <w:lang w:eastAsia="en-PH"/>
        </w:rPr>
        <w:t> cover and refrigerate up to 24 hours.</w:t>
      </w:r>
    </w:p>
    <w:p w14:paraId="6AD1B3D0" w14:textId="77777777" w:rsidR="00B50AE9" w:rsidRPr="00B50AE9" w:rsidRDefault="00B50AE9" w:rsidP="00B50AE9">
      <w:pPr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PH"/>
        </w:rPr>
      </w:pPr>
      <w:r w:rsidRPr="00B50AE9">
        <w:rPr>
          <w:rFonts w:ascii="Segoe UI" w:eastAsia="Times New Roman" w:hAnsi="Segoe UI" w:cs="Segoe UI"/>
          <w:b/>
          <w:bCs/>
          <w:color w:val="333333"/>
          <w:sz w:val="32"/>
          <w:szCs w:val="32"/>
          <w:shd w:val="clear" w:color="auto" w:fill="FDF9ED"/>
          <w:lang w:eastAsia="en-PH"/>
        </w:rPr>
        <w:t>-Refrigerate leftover tacos</w:t>
      </w:r>
      <w:r w:rsidRPr="00B50AE9">
        <w:rPr>
          <w:rFonts w:ascii="Segoe UI" w:eastAsia="Times New Roman" w:hAnsi="Segoe UI" w:cs="Segoe UI"/>
          <w:color w:val="333333"/>
          <w:sz w:val="32"/>
          <w:szCs w:val="32"/>
          <w:shd w:val="clear" w:color="auto" w:fill="FDF9ED"/>
          <w:lang w:eastAsia="en-PH"/>
        </w:rPr>
        <w:t>: cool to room temperature and store separately from cold/fresh toppings. Cover and refrigerate for 2-3 days.</w:t>
      </w:r>
    </w:p>
    <w:p w14:paraId="09EC177F" w14:textId="77777777" w:rsidR="00B50AE9" w:rsidRPr="00B50AE9" w:rsidRDefault="00B50AE9" w:rsidP="00B50AE9">
      <w:pPr>
        <w:spacing w:after="0" w:line="240" w:lineRule="auto"/>
        <w:rPr>
          <w:rFonts w:ascii="Segoe UI" w:eastAsia="Times New Roman" w:hAnsi="Segoe UI" w:cs="Segoe UI"/>
          <w:sz w:val="32"/>
          <w:szCs w:val="32"/>
          <w:lang w:eastAsia="en-PH"/>
        </w:rPr>
      </w:pPr>
      <w:r w:rsidRPr="00B50AE9">
        <w:rPr>
          <w:rFonts w:ascii="Segoe UI" w:eastAsia="Times New Roman" w:hAnsi="Segoe UI" w:cs="Segoe UI"/>
          <w:b/>
          <w:bCs/>
          <w:color w:val="333333"/>
          <w:sz w:val="32"/>
          <w:szCs w:val="32"/>
          <w:shd w:val="clear" w:color="auto" w:fill="FDF9ED"/>
          <w:lang w:eastAsia="en-PH"/>
        </w:rPr>
        <w:t>-Freezing Tacos</w:t>
      </w:r>
      <w:r w:rsidRPr="00B50AE9">
        <w:rPr>
          <w:rFonts w:ascii="Segoe UI" w:eastAsia="Times New Roman" w:hAnsi="Segoe UI" w:cs="Segoe UI"/>
          <w:color w:val="333333"/>
          <w:sz w:val="32"/>
          <w:szCs w:val="32"/>
          <w:shd w:val="clear" w:color="auto" w:fill="FDF9ED"/>
          <w:lang w:eastAsia="en-PH"/>
        </w:rPr>
        <w:t>: Cool to room temperature, flash freeze them on a baking sheet for 1 hour, then store in a freezer-safe zip-top bag for up to 2 months. Thaw overnight in the refrigerator.</w:t>
      </w:r>
    </w:p>
    <w:p w14:paraId="4CFA7A9E" w14:textId="414E0A06" w:rsidR="00B50AE9" w:rsidRPr="00B50AE9" w:rsidRDefault="00B50AE9" w:rsidP="00B50AE9">
      <w:pPr>
        <w:pStyle w:val="wprm-recipe-instruction"/>
        <w:shd w:val="clear" w:color="auto" w:fill="FDF9ED"/>
        <w:spacing w:before="0" w:beforeAutospacing="0" w:after="0" w:afterAutospacing="0"/>
        <w:rPr>
          <w:rFonts w:ascii="Segoe UI" w:hAnsi="Segoe UI" w:cs="Segoe UI"/>
          <w:color w:val="333333"/>
          <w:sz w:val="32"/>
          <w:szCs w:val="32"/>
        </w:rPr>
      </w:pPr>
      <w:r w:rsidRPr="00B50AE9">
        <w:rPr>
          <w:rFonts w:ascii="Segoe UI" w:hAnsi="Segoe UI" w:cs="Segoe UI"/>
          <w:b/>
          <w:bCs/>
          <w:color w:val="333333"/>
          <w:sz w:val="32"/>
          <w:szCs w:val="32"/>
          <w:shd w:val="clear" w:color="auto" w:fill="FDF9ED"/>
        </w:rPr>
        <w:t>-Reheating Tacos</w:t>
      </w:r>
      <w:r w:rsidRPr="00B50AE9">
        <w:rPr>
          <w:rFonts w:ascii="Segoe UI" w:hAnsi="Segoe UI" w:cs="Segoe UI"/>
          <w:color w:val="333333"/>
          <w:sz w:val="32"/>
          <w:szCs w:val="32"/>
          <w:shd w:val="clear" w:color="auto" w:fill="FDF9ED"/>
        </w:rPr>
        <w:t>: set on a baking sheet and bake in the oven at 375˚F for 8-10 minutes or 5-6 minutes in the fryer.</w:t>
      </w:r>
    </w:p>
    <w:p w14:paraId="27AEE09A" w14:textId="77777777" w:rsidR="00B50AE9" w:rsidRPr="00B50AE9" w:rsidRDefault="00B50AE9" w:rsidP="00B50AE9">
      <w:pPr>
        <w:rPr>
          <w:rFonts w:ascii="Segoe UI" w:hAnsi="Segoe UI" w:cs="Segoe UI"/>
          <w:sz w:val="32"/>
          <w:szCs w:val="32"/>
        </w:rPr>
      </w:pPr>
    </w:p>
    <w:sectPr w:rsidR="00B50AE9" w:rsidRPr="00B50A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26ECC"/>
    <w:multiLevelType w:val="multilevel"/>
    <w:tmpl w:val="8F1227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E1081"/>
    <w:multiLevelType w:val="multilevel"/>
    <w:tmpl w:val="8E90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F5E26"/>
    <w:multiLevelType w:val="hybridMultilevel"/>
    <w:tmpl w:val="621054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C6FAE"/>
    <w:multiLevelType w:val="multilevel"/>
    <w:tmpl w:val="515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73D61"/>
    <w:multiLevelType w:val="hybridMultilevel"/>
    <w:tmpl w:val="C0725E9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</w:num>
  <w:num w:numId="3">
    <w:abstractNumId w:val="2"/>
  </w:num>
  <w:num w:numId="4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E9"/>
    <w:rsid w:val="00B50AE9"/>
    <w:rsid w:val="00E6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E4D9"/>
  <w15:chartTrackingRefBased/>
  <w15:docId w15:val="{8D5A90AF-FBD1-401A-B571-5421C8DA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AE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AE9"/>
    <w:pPr>
      <w:spacing w:line="252" w:lineRule="auto"/>
      <w:ind w:left="720"/>
      <w:contextualSpacing/>
    </w:pPr>
  </w:style>
  <w:style w:type="character" w:customStyle="1" w:styleId="wprm-recipe-ingredient-amount">
    <w:name w:val="wprm-recipe-ingredient-amount"/>
    <w:basedOn w:val="DefaultParagraphFont"/>
    <w:rsid w:val="00B50AE9"/>
  </w:style>
  <w:style w:type="character" w:customStyle="1" w:styleId="wprm-recipe-ingredient-name">
    <w:name w:val="wprm-recipe-ingredient-name"/>
    <w:basedOn w:val="DefaultParagraphFont"/>
    <w:rsid w:val="00B50AE9"/>
  </w:style>
  <w:style w:type="character" w:customStyle="1" w:styleId="wprm-recipe-ingredient-notes">
    <w:name w:val="wprm-recipe-ingredient-notes"/>
    <w:basedOn w:val="DefaultParagraphFont"/>
    <w:rsid w:val="00B50AE9"/>
  </w:style>
  <w:style w:type="character" w:customStyle="1" w:styleId="wprm-recipe-ingredient-unit">
    <w:name w:val="wprm-recipe-ingredient-unit"/>
    <w:basedOn w:val="DefaultParagraphFont"/>
    <w:rsid w:val="00B50AE9"/>
  </w:style>
  <w:style w:type="character" w:styleId="Hyperlink">
    <w:name w:val="Hyperlink"/>
    <w:basedOn w:val="DefaultParagraphFont"/>
    <w:uiPriority w:val="99"/>
    <w:semiHidden/>
    <w:unhideWhenUsed/>
    <w:rsid w:val="00B50AE9"/>
    <w:rPr>
      <w:color w:val="0000FF"/>
      <w:u w:val="single"/>
    </w:rPr>
  </w:style>
  <w:style w:type="paragraph" w:customStyle="1" w:styleId="wprm-recipe-instruction">
    <w:name w:val="wprm-recipe-instruction"/>
    <w:basedOn w:val="Normal"/>
    <w:rsid w:val="00B5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B50A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94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zlink.to/az01zh8yJAnj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mzlink.to/az0RwVK93Cuk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tashaskitchen.com/taco-seasoning-recip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atashaskitchen.com/baked-chicken-tacos/" TargetMode="External"/><Relationship Id="rId10" Type="http://schemas.openxmlformats.org/officeDocument/2006/relationships/hyperlink" Target="https://natashaskitchen.com/easy-homemade-sals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tashaskitchen.com/best-guacamole-recip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 Albario</dc:creator>
  <cp:keywords/>
  <dc:description/>
  <cp:lastModifiedBy>Mico Albario</cp:lastModifiedBy>
  <cp:revision>1</cp:revision>
  <dcterms:created xsi:type="dcterms:W3CDTF">2025-11-01T10:27:00Z</dcterms:created>
  <dcterms:modified xsi:type="dcterms:W3CDTF">2025-11-01T10:38:00Z</dcterms:modified>
</cp:coreProperties>
</file>